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2C555" w14:textId="77777777" w:rsidR="00ED5B4C" w:rsidRPr="004932C5" w:rsidRDefault="00FB1278" w:rsidP="00C837C7">
      <w:pPr>
        <w:spacing w:line="360" w:lineRule="auto"/>
        <w:jc w:val="center"/>
        <w:rPr>
          <w:rFonts w:ascii="Arial" w:hAnsi="Arial" w:cs="Arial"/>
          <w:b/>
          <w:bCs/>
          <w:sz w:val="52"/>
          <w:szCs w:val="52"/>
          <w:rtl/>
        </w:rPr>
      </w:pPr>
      <w:bookmarkStart w:id="0" w:name="_GoBack"/>
      <w:bookmarkEnd w:id="0"/>
      <w:r>
        <w:rPr>
          <w:rFonts w:ascii="Arial" w:hAnsi="Arial" w:cs="Arial" w:hint="cs"/>
          <w:b/>
          <w:bCs/>
          <w:sz w:val="52"/>
          <w:szCs w:val="52"/>
          <w:rtl/>
        </w:rPr>
        <w:t>משרד הפנים</w:t>
      </w:r>
    </w:p>
    <w:p w14:paraId="357908B3" w14:textId="77777777" w:rsidR="00ED5B4C" w:rsidRDefault="00ED5B4C" w:rsidP="00C837C7">
      <w:pPr>
        <w:spacing w:line="360" w:lineRule="auto"/>
        <w:jc w:val="center"/>
        <w:rPr>
          <w:rFonts w:ascii="Arial" w:hAnsi="Arial" w:cs="Arial"/>
          <w:b/>
          <w:bCs/>
          <w:sz w:val="44"/>
          <w:szCs w:val="44"/>
          <w:rtl/>
        </w:rPr>
      </w:pPr>
      <w:r w:rsidRPr="00F437EE">
        <w:rPr>
          <w:rFonts w:ascii="Arial" w:hAnsi="Arial" w:cs="Arial" w:hint="cs"/>
          <w:b/>
          <w:bCs/>
          <w:sz w:val="44"/>
          <w:szCs w:val="44"/>
          <w:rtl/>
        </w:rPr>
        <w:t>מכרז מוביל לאספקה, התקנה ותחזוקת מערכות אבטחה טכנולוגיות</w:t>
      </w:r>
    </w:p>
    <w:p w14:paraId="76AF1758" w14:textId="77777777" w:rsidR="00C837C7" w:rsidRPr="00F437EE" w:rsidRDefault="00C837C7" w:rsidP="00C837C7">
      <w:pPr>
        <w:spacing w:line="360" w:lineRule="auto"/>
        <w:jc w:val="center"/>
        <w:rPr>
          <w:rFonts w:ascii="Arial" w:hAnsi="Arial" w:cs="Arial"/>
          <w:b/>
          <w:bCs/>
          <w:sz w:val="44"/>
          <w:szCs w:val="44"/>
          <w:rtl/>
        </w:rPr>
      </w:pPr>
    </w:p>
    <w:p w14:paraId="7F4F850E" w14:textId="77777777" w:rsidR="00ED5B4C" w:rsidRPr="00F437EE" w:rsidRDefault="006861A6" w:rsidP="00C837C7">
      <w:pPr>
        <w:spacing w:line="360" w:lineRule="auto"/>
        <w:jc w:val="center"/>
        <w:rPr>
          <w:rFonts w:ascii="Arial" w:hAnsi="Arial" w:cs="Arial"/>
          <w:b/>
          <w:bCs/>
          <w:sz w:val="24"/>
          <w:szCs w:val="24"/>
        </w:rPr>
      </w:pPr>
      <w:r w:rsidRPr="006861A6">
        <w:rPr>
          <w:rFonts w:ascii="Arial" w:hAnsi="Arial" w:cs="Arial"/>
          <w:b/>
          <w:bCs/>
          <w:noProof/>
          <w:sz w:val="24"/>
          <w:szCs w:val="24"/>
          <w:rtl/>
        </w:rPr>
        <w:drawing>
          <wp:inline distT="0" distB="0" distL="0" distR="0" wp14:anchorId="6D812979" wp14:editId="0F20E5BF">
            <wp:extent cx="1981200" cy="1981200"/>
            <wp:effectExtent l="0" t="0" r="0" b="0"/>
            <wp:docPr id="2" name="תמונה 2" descr="C:\Users\Anton\Desktop\28277407_869141106598525_348123989288279534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28277407_869141106598525_3481239892882795346_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32AE8BA" w14:textId="77777777" w:rsidR="00C837C7" w:rsidRDefault="00C837C7" w:rsidP="00C837C7">
      <w:pPr>
        <w:bidi w:val="0"/>
        <w:spacing w:line="360" w:lineRule="auto"/>
        <w:jc w:val="center"/>
        <w:rPr>
          <w:rFonts w:ascii="Arial" w:hAnsi="Arial" w:cs="Arial"/>
          <w:b/>
          <w:bCs/>
          <w:sz w:val="40"/>
          <w:szCs w:val="40"/>
          <w:rtl/>
        </w:rPr>
      </w:pPr>
    </w:p>
    <w:p w14:paraId="28B0559C" w14:textId="77777777" w:rsidR="00582414" w:rsidRDefault="00582414" w:rsidP="00C837C7">
      <w:pPr>
        <w:bidi w:val="0"/>
        <w:spacing w:line="360" w:lineRule="auto"/>
        <w:jc w:val="center"/>
        <w:rPr>
          <w:rFonts w:ascii="Arial" w:hAnsi="Arial" w:cs="Arial"/>
          <w:b/>
          <w:bCs/>
          <w:sz w:val="40"/>
          <w:szCs w:val="40"/>
        </w:rPr>
      </w:pPr>
      <w:r w:rsidRPr="00F437EE">
        <w:rPr>
          <w:rFonts w:ascii="Arial" w:hAnsi="Arial" w:cs="Arial" w:hint="cs"/>
          <w:b/>
          <w:bCs/>
          <w:sz w:val="40"/>
          <w:szCs w:val="40"/>
          <w:rtl/>
        </w:rPr>
        <w:t>חלק א'</w:t>
      </w:r>
    </w:p>
    <w:p w14:paraId="0FD10E54" w14:textId="502F2E4A" w:rsidR="00F3702A" w:rsidRPr="00F437EE" w:rsidRDefault="00F3702A" w:rsidP="00C837C7">
      <w:pPr>
        <w:bidi w:val="0"/>
        <w:spacing w:line="360" w:lineRule="auto"/>
        <w:jc w:val="center"/>
        <w:rPr>
          <w:rFonts w:ascii="Arial" w:hAnsi="Arial" w:cs="Arial"/>
          <w:b/>
          <w:bCs/>
          <w:sz w:val="40"/>
          <w:szCs w:val="40"/>
        </w:rPr>
      </w:pPr>
      <w:r w:rsidRPr="00F437EE">
        <w:rPr>
          <w:rFonts w:ascii="Arial" w:hAnsi="Arial" w:cs="Arial" w:hint="cs"/>
          <w:b/>
          <w:bCs/>
          <w:sz w:val="40"/>
          <w:szCs w:val="40"/>
          <w:rtl/>
        </w:rPr>
        <w:t>המפרט הכללי</w:t>
      </w:r>
      <w:r w:rsidR="00262B0A">
        <w:rPr>
          <w:rFonts w:ascii="Arial" w:hAnsi="Arial" w:cs="Arial" w:hint="cs"/>
          <w:b/>
          <w:bCs/>
          <w:sz w:val="40"/>
          <w:szCs w:val="40"/>
          <w:rtl/>
        </w:rPr>
        <w:t xml:space="preserve"> והטכני </w:t>
      </w:r>
    </w:p>
    <w:p w14:paraId="621F5905" w14:textId="77777777" w:rsidR="00ED5B4C" w:rsidRPr="00F437EE" w:rsidRDefault="00ED5B4C" w:rsidP="00C837C7">
      <w:pPr>
        <w:bidi w:val="0"/>
        <w:spacing w:line="360" w:lineRule="auto"/>
        <w:jc w:val="center"/>
        <w:rPr>
          <w:rFonts w:ascii="Arial" w:hAnsi="Arial" w:cs="Arial"/>
          <w:b/>
          <w:bCs/>
          <w:u w:val="single"/>
        </w:rPr>
      </w:pPr>
    </w:p>
    <w:p w14:paraId="67A710F8" w14:textId="0A7B6F17" w:rsidR="004F54AB" w:rsidRPr="004F54AB" w:rsidRDefault="00635D1B" w:rsidP="00C837C7">
      <w:pPr>
        <w:bidi w:val="0"/>
        <w:spacing w:line="360" w:lineRule="auto"/>
        <w:jc w:val="center"/>
        <w:rPr>
          <w:rFonts w:ascii="Arial" w:hAnsi="Arial" w:cs="Arial"/>
          <w:b/>
          <w:bCs/>
          <w:sz w:val="24"/>
          <w:szCs w:val="24"/>
          <w:u w:val="single"/>
        </w:rPr>
      </w:pPr>
      <w:r>
        <w:rPr>
          <w:rFonts w:ascii="Arial" w:hAnsi="Arial" w:cs="Arial" w:hint="cs"/>
          <w:b/>
          <w:bCs/>
          <w:sz w:val="24"/>
          <w:szCs w:val="24"/>
          <w:u w:val="single"/>
          <w:rtl/>
        </w:rPr>
        <w:t xml:space="preserve">דצמבר </w:t>
      </w:r>
      <w:r w:rsidR="002323C2">
        <w:rPr>
          <w:rFonts w:ascii="Arial" w:hAnsi="Arial" w:cs="Arial" w:hint="cs"/>
          <w:b/>
          <w:bCs/>
          <w:sz w:val="24"/>
          <w:szCs w:val="24"/>
          <w:u w:val="single"/>
          <w:rtl/>
        </w:rPr>
        <w:t xml:space="preserve"> </w:t>
      </w:r>
      <w:r w:rsidR="009F3F02">
        <w:rPr>
          <w:rFonts w:ascii="Arial" w:hAnsi="Arial" w:cs="Arial" w:hint="cs"/>
          <w:b/>
          <w:bCs/>
          <w:sz w:val="24"/>
          <w:szCs w:val="24"/>
          <w:u w:val="single"/>
          <w:rtl/>
        </w:rPr>
        <w:t>2020</w:t>
      </w:r>
    </w:p>
    <w:p w14:paraId="0F42F97A" w14:textId="77777777" w:rsidR="006B287D" w:rsidRDefault="006B287D" w:rsidP="000176D4">
      <w:pPr>
        <w:bidi w:val="0"/>
        <w:jc w:val="both"/>
        <w:rPr>
          <w:rFonts w:ascii="Arial" w:hAnsi="Arial" w:cs="Arial"/>
          <w:b/>
          <w:bCs/>
          <w:u w:val="single"/>
        </w:rPr>
      </w:pPr>
      <w:r>
        <w:rPr>
          <w:rFonts w:ascii="Arial" w:hAnsi="Arial" w:cs="Arial"/>
          <w:b/>
          <w:bCs/>
          <w:u w:val="single"/>
        </w:rPr>
        <w:br w:type="page"/>
      </w:r>
    </w:p>
    <w:p w14:paraId="176968B5" w14:textId="77777777" w:rsidR="005712A9" w:rsidRPr="00F437EE" w:rsidRDefault="005712A9" w:rsidP="00C837C7">
      <w:pPr>
        <w:bidi w:val="0"/>
        <w:spacing w:line="360" w:lineRule="auto"/>
        <w:ind w:right="-625"/>
        <w:jc w:val="center"/>
        <w:rPr>
          <w:rFonts w:ascii="Arial" w:hAnsi="Arial" w:cs="Arial"/>
          <w:b/>
          <w:bCs/>
          <w:sz w:val="36"/>
          <w:szCs w:val="36"/>
          <w:u w:val="single"/>
        </w:rPr>
      </w:pPr>
      <w:r w:rsidRPr="00F437EE">
        <w:rPr>
          <w:rFonts w:ascii="Arial" w:hAnsi="Arial" w:cs="Arial" w:hint="cs"/>
          <w:b/>
          <w:bCs/>
          <w:sz w:val="36"/>
          <w:szCs w:val="36"/>
          <w:u w:val="single"/>
          <w:rtl/>
        </w:rPr>
        <w:lastRenderedPageBreak/>
        <w:t>תוכן עניינים</w:t>
      </w:r>
    </w:p>
    <w:p w14:paraId="41E2A1C0" w14:textId="77777777" w:rsidR="007A0080" w:rsidRPr="00F437EE" w:rsidRDefault="007A0080" w:rsidP="000176D4">
      <w:pPr>
        <w:bidi w:val="0"/>
        <w:spacing w:line="360" w:lineRule="auto"/>
        <w:ind w:right="-625"/>
        <w:jc w:val="both"/>
        <w:rPr>
          <w:rFonts w:ascii="Arial" w:hAnsi="Arial" w:cs="Arial"/>
          <w:b/>
          <w:bCs/>
          <w:u w:val="single"/>
          <w:rtl/>
        </w:rPr>
      </w:pPr>
    </w:p>
    <w:p w14:paraId="361744EC" w14:textId="77777777" w:rsidR="00356171" w:rsidRDefault="00206608">
      <w:pPr>
        <w:pStyle w:val="TOC1"/>
        <w:rPr>
          <w:rFonts w:asciiTheme="minorHAnsi" w:eastAsiaTheme="minorEastAsia" w:hAnsiTheme="minorHAnsi" w:cstheme="minorBidi"/>
          <w:b w:val="0"/>
          <w:bCs w:val="0"/>
          <w:noProof/>
          <w:sz w:val="22"/>
          <w:szCs w:val="22"/>
          <w:rtl/>
        </w:rPr>
      </w:pPr>
      <w:r w:rsidRPr="00F437EE">
        <w:rPr>
          <w:u w:val="single"/>
          <w:rtl/>
        </w:rPr>
        <w:fldChar w:fldCharType="begin"/>
      </w:r>
      <w:r w:rsidRPr="00F437EE">
        <w:rPr>
          <w:u w:val="single"/>
          <w:rtl/>
        </w:rPr>
        <w:instrText xml:space="preserve"> TOC \o "1-1" \h \z \u </w:instrText>
      </w:r>
      <w:r w:rsidRPr="00F437EE">
        <w:rPr>
          <w:u w:val="single"/>
          <w:rtl/>
        </w:rPr>
        <w:fldChar w:fldCharType="separate"/>
      </w:r>
      <w:hyperlink w:anchor="_Toc55745326" w:history="1">
        <w:r w:rsidR="00356171" w:rsidRPr="007D2510">
          <w:rPr>
            <w:rStyle w:val="Hyperlink"/>
            <w:noProof/>
            <w:rtl/>
            <w14:scene3d>
              <w14:camera w14:prst="orthographicFront"/>
              <w14:lightRig w14:rig="threePt" w14:dir="t">
                <w14:rot w14:lat="0" w14:lon="0" w14:rev="0"/>
              </w14:lightRig>
            </w14:scene3d>
          </w:rPr>
          <w:t>1.</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הקדמה</w:t>
        </w:r>
        <w:r w:rsidR="00356171">
          <w:rPr>
            <w:noProof/>
            <w:webHidden/>
            <w:rtl/>
          </w:rPr>
          <w:tab/>
        </w:r>
        <w:r w:rsidR="00356171">
          <w:rPr>
            <w:rStyle w:val="Hyperlink"/>
            <w:noProof/>
            <w:rtl/>
          </w:rPr>
          <w:fldChar w:fldCharType="begin"/>
        </w:r>
        <w:r w:rsidR="00356171">
          <w:rPr>
            <w:noProof/>
            <w:webHidden/>
            <w:rtl/>
          </w:rPr>
          <w:instrText xml:space="preserve"> PAGEREF _Toc55745326 \h </w:instrText>
        </w:r>
        <w:r w:rsidR="00356171">
          <w:rPr>
            <w:rStyle w:val="Hyperlink"/>
            <w:noProof/>
            <w:rtl/>
          </w:rPr>
        </w:r>
        <w:r w:rsidR="00356171">
          <w:rPr>
            <w:rStyle w:val="Hyperlink"/>
            <w:noProof/>
            <w:rtl/>
          </w:rPr>
          <w:fldChar w:fldCharType="separate"/>
        </w:r>
        <w:r w:rsidR="00635D1B">
          <w:rPr>
            <w:noProof/>
            <w:webHidden/>
            <w:rtl/>
          </w:rPr>
          <w:t>4</w:t>
        </w:r>
        <w:r w:rsidR="00356171">
          <w:rPr>
            <w:rStyle w:val="Hyperlink"/>
            <w:noProof/>
            <w:rtl/>
          </w:rPr>
          <w:fldChar w:fldCharType="end"/>
        </w:r>
      </w:hyperlink>
    </w:p>
    <w:p w14:paraId="35BBF1B8" w14:textId="77777777" w:rsidR="00356171" w:rsidRDefault="00960BB2">
      <w:pPr>
        <w:pStyle w:val="TOC1"/>
        <w:rPr>
          <w:rFonts w:asciiTheme="minorHAnsi" w:eastAsiaTheme="minorEastAsia" w:hAnsiTheme="minorHAnsi" w:cstheme="minorBidi"/>
          <w:b w:val="0"/>
          <w:bCs w:val="0"/>
          <w:noProof/>
          <w:sz w:val="22"/>
          <w:szCs w:val="22"/>
          <w:rtl/>
        </w:rPr>
      </w:pPr>
      <w:hyperlink w:anchor="_Toc55745327" w:history="1">
        <w:r w:rsidR="00356171" w:rsidRPr="007D2510">
          <w:rPr>
            <w:rStyle w:val="Hyperlink"/>
            <w:noProof/>
            <w:rtl/>
            <w14:scene3d>
              <w14:camera w14:prst="orthographicFront"/>
              <w14:lightRig w14:rig="threePt" w14:dir="t">
                <w14:rot w14:lat="0" w14:lon="0" w14:rev="0"/>
              </w14:lightRig>
            </w14:scene3d>
          </w:rPr>
          <w:t>2.</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"חבילת" מסמכי המפרט הטכני</w:t>
        </w:r>
        <w:r w:rsidR="00356171">
          <w:rPr>
            <w:noProof/>
            <w:webHidden/>
            <w:rtl/>
          </w:rPr>
          <w:tab/>
        </w:r>
        <w:r w:rsidR="00356171">
          <w:rPr>
            <w:rStyle w:val="Hyperlink"/>
            <w:noProof/>
            <w:rtl/>
          </w:rPr>
          <w:fldChar w:fldCharType="begin"/>
        </w:r>
        <w:r w:rsidR="00356171">
          <w:rPr>
            <w:noProof/>
            <w:webHidden/>
            <w:rtl/>
          </w:rPr>
          <w:instrText xml:space="preserve"> PAGEREF _Toc55745327 \h </w:instrText>
        </w:r>
        <w:r w:rsidR="00356171">
          <w:rPr>
            <w:rStyle w:val="Hyperlink"/>
            <w:noProof/>
            <w:rtl/>
          </w:rPr>
        </w:r>
        <w:r w:rsidR="00356171">
          <w:rPr>
            <w:rStyle w:val="Hyperlink"/>
            <w:noProof/>
            <w:rtl/>
          </w:rPr>
          <w:fldChar w:fldCharType="separate"/>
        </w:r>
        <w:r w:rsidR="00635D1B">
          <w:rPr>
            <w:noProof/>
            <w:webHidden/>
            <w:rtl/>
          </w:rPr>
          <w:t>5</w:t>
        </w:r>
        <w:r w:rsidR="00356171">
          <w:rPr>
            <w:rStyle w:val="Hyperlink"/>
            <w:noProof/>
            <w:rtl/>
          </w:rPr>
          <w:fldChar w:fldCharType="end"/>
        </w:r>
      </w:hyperlink>
    </w:p>
    <w:p w14:paraId="0634ED79" w14:textId="77777777" w:rsidR="00356171" w:rsidRDefault="00960BB2">
      <w:pPr>
        <w:pStyle w:val="TOC1"/>
        <w:rPr>
          <w:rFonts w:asciiTheme="minorHAnsi" w:eastAsiaTheme="minorEastAsia" w:hAnsiTheme="minorHAnsi" w:cstheme="minorBidi"/>
          <w:b w:val="0"/>
          <w:bCs w:val="0"/>
          <w:noProof/>
          <w:sz w:val="22"/>
          <w:szCs w:val="22"/>
          <w:rtl/>
        </w:rPr>
      </w:pPr>
      <w:hyperlink w:anchor="_Toc55745328" w:history="1">
        <w:r w:rsidR="00356171" w:rsidRPr="007D2510">
          <w:rPr>
            <w:rStyle w:val="Hyperlink"/>
            <w:noProof/>
            <w:rtl/>
            <w14:scene3d>
              <w14:camera w14:prst="orthographicFront"/>
              <w14:lightRig w14:rig="threePt" w14:dir="t">
                <w14:rot w14:lat="0" w14:lon="0" w14:rev="0"/>
              </w14:lightRig>
            </w14:scene3d>
          </w:rPr>
          <w:t>3.</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מטרות המסמך</w:t>
        </w:r>
        <w:r w:rsidR="00356171">
          <w:rPr>
            <w:noProof/>
            <w:webHidden/>
            <w:rtl/>
          </w:rPr>
          <w:tab/>
        </w:r>
        <w:r w:rsidR="00356171">
          <w:rPr>
            <w:rStyle w:val="Hyperlink"/>
            <w:noProof/>
            <w:rtl/>
          </w:rPr>
          <w:fldChar w:fldCharType="begin"/>
        </w:r>
        <w:r w:rsidR="00356171">
          <w:rPr>
            <w:noProof/>
            <w:webHidden/>
            <w:rtl/>
          </w:rPr>
          <w:instrText xml:space="preserve"> PAGEREF _Toc55745328 \h </w:instrText>
        </w:r>
        <w:r w:rsidR="00356171">
          <w:rPr>
            <w:rStyle w:val="Hyperlink"/>
            <w:noProof/>
            <w:rtl/>
          </w:rPr>
        </w:r>
        <w:r w:rsidR="00356171">
          <w:rPr>
            <w:rStyle w:val="Hyperlink"/>
            <w:noProof/>
            <w:rtl/>
          </w:rPr>
          <w:fldChar w:fldCharType="separate"/>
        </w:r>
        <w:r w:rsidR="00635D1B">
          <w:rPr>
            <w:noProof/>
            <w:webHidden/>
            <w:rtl/>
          </w:rPr>
          <w:t>5</w:t>
        </w:r>
        <w:r w:rsidR="00356171">
          <w:rPr>
            <w:rStyle w:val="Hyperlink"/>
            <w:noProof/>
            <w:rtl/>
          </w:rPr>
          <w:fldChar w:fldCharType="end"/>
        </w:r>
      </w:hyperlink>
    </w:p>
    <w:p w14:paraId="3786F554" w14:textId="77777777" w:rsidR="00356171" w:rsidRDefault="00960BB2">
      <w:pPr>
        <w:pStyle w:val="TOC1"/>
        <w:rPr>
          <w:rFonts w:asciiTheme="minorHAnsi" w:eastAsiaTheme="minorEastAsia" w:hAnsiTheme="minorHAnsi" w:cstheme="minorBidi"/>
          <w:b w:val="0"/>
          <w:bCs w:val="0"/>
          <w:noProof/>
          <w:sz w:val="22"/>
          <w:szCs w:val="22"/>
          <w:rtl/>
        </w:rPr>
      </w:pPr>
      <w:hyperlink w:anchor="_Toc55745329" w:history="1">
        <w:r w:rsidR="00356171" w:rsidRPr="007D2510">
          <w:rPr>
            <w:rStyle w:val="Hyperlink"/>
            <w:noProof/>
            <w:rtl/>
            <w14:scene3d>
              <w14:camera w14:prst="orthographicFront"/>
              <w14:lightRig w14:rig="threePt" w14:dir="t">
                <w14:rot w14:lat="0" w14:lon="0" w14:rev="0"/>
              </w14:lightRig>
            </w14:scene3d>
          </w:rPr>
          <w:t>4.</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השיטה</w:t>
        </w:r>
        <w:r w:rsidR="00356171">
          <w:rPr>
            <w:noProof/>
            <w:webHidden/>
            <w:rtl/>
          </w:rPr>
          <w:tab/>
        </w:r>
        <w:r w:rsidR="00356171">
          <w:rPr>
            <w:rStyle w:val="Hyperlink"/>
            <w:noProof/>
            <w:rtl/>
          </w:rPr>
          <w:fldChar w:fldCharType="begin"/>
        </w:r>
        <w:r w:rsidR="00356171">
          <w:rPr>
            <w:noProof/>
            <w:webHidden/>
            <w:rtl/>
          </w:rPr>
          <w:instrText xml:space="preserve"> PAGEREF _Toc55745329 \h </w:instrText>
        </w:r>
        <w:r w:rsidR="00356171">
          <w:rPr>
            <w:rStyle w:val="Hyperlink"/>
            <w:noProof/>
            <w:rtl/>
          </w:rPr>
        </w:r>
        <w:r w:rsidR="00356171">
          <w:rPr>
            <w:rStyle w:val="Hyperlink"/>
            <w:noProof/>
            <w:rtl/>
          </w:rPr>
          <w:fldChar w:fldCharType="separate"/>
        </w:r>
        <w:r w:rsidR="00635D1B">
          <w:rPr>
            <w:noProof/>
            <w:webHidden/>
            <w:rtl/>
          </w:rPr>
          <w:t>6</w:t>
        </w:r>
        <w:r w:rsidR="00356171">
          <w:rPr>
            <w:rStyle w:val="Hyperlink"/>
            <w:noProof/>
            <w:rtl/>
          </w:rPr>
          <w:fldChar w:fldCharType="end"/>
        </w:r>
      </w:hyperlink>
    </w:p>
    <w:p w14:paraId="4F7E5E19" w14:textId="77777777" w:rsidR="00356171" w:rsidRDefault="00960BB2">
      <w:pPr>
        <w:pStyle w:val="TOC1"/>
        <w:rPr>
          <w:rFonts w:asciiTheme="minorHAnsi" w:eastAsiaTheme="minorEastAsia" w:hAnsiTheme="minorHAnsi" w:cstheme="minorBidi"/>
          <w:b w:val="0"/>
          <w:bCs w:val="0"/>
          <w:noProof/>
          <w:sz w:val="22"/>
          <w:szCs w:val="22"/>
          <w:rtl/>
        </w:rPr>
      </w:pPr>
      <w:hyperlink w:anchor="_Toc55745330" w:history="1">
        <w:r w:rsidR="00356171" w:rsidRPr="007D2510">
          <w:rPr>
            <w:rStyle w:val="Hyperlink"/>
            <w:noProof/>
            <w:rtl/>
            <w14:scene3d>
              <w14:camera w14:prst="orthographicFront"/>
              <w14:lightRig w14:rig="threePt" w14:dir="t">
                <w14:rot w14:lat="0" w14:lon="0" w14:rev="0"/>
              </w14:lightRig>
            </w14:scene3d>
          </w:rPr>
          <w:t>5.</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טרמינולוגיה</w:t>
        </w:r>
        <w:r w:rsidR="00356171">
          <w:rPr>
            <w:noProof/>
            <w:webHidden/>
            <w:rtl/>
          </w:rPr>
          <w:tab/>
        </w:r>
        <w:r w:rsidR="00356171">
          <w:rPr>
            <w:rStyle w:val="Hyperlink"/>
            <w:noProof/>
            <w:rtl/>
          </w:rPr>
          <w:fldChar w:fldCharType="begin"/>
        </w:r>
        <w:r w:rsidR="00356171">
          <w:rPr>
            <w:noProof/>
            <w:webHidden/>
            <w:rtl/>
          </w:rPr>
          <w:instrText xml:space="preserve"> PAGEREF _Toc55745330 \h </w:instrText>
        </w:r>
        <w:r w:rsidR="00356171">
          <w:rPr>
            <w:rStyle w:val="Hyperlink"/>
            <w:noProof/>
            <w:rtl/>
          </w:rPr>
        </w:r>
        <w:r w:rsidR="00356171">
          <w:rPr>
            <w:rStyle w:val="Hyperlink"/>
            <w:noProof/>
            <w:rtl/>
          </w:rPr>
          <w:fldChar w:fldCharType="separate"/>
        </w:r>
        <w:r w:rsidR="00635D1B">
          <w:rPr>
            <w:noProof/>
            <w:webHidden/>
            <w:rtl/>
          </w:rPr>
          <w:t>7</w:t>
        </w:r>
        <w:r w:rsidR="00356171">
          <w:rPr>
            <w:rStyle w:val="Hyperlink"/>
            <w:noProof/>
            <w:rtl/>
          </w:rPr>
          <w:fldChar w:fldCharType="end"/>
        </w:r>
      </w:hyperlink>
    </w:p>
    <w:p w14:paraId="3DECC2F8" w14:textId="77777777" w:rsidR="00356171" w:rsidRDefault="00960BB2">
      <w:pPr>
        <w:pStyle w:val="TOC1"/>
        <w:rPr>
          <w:rFonts w:asciiTheme="minorHAnsi" w:eastAsiaTheme="minorEastAsia" w:hAnsiTheme="minorHAnsi" w:cstheme="minorBidi"/>
          <w:b w:val="0"/>
          <w:bCs w:val="0"/>
          <w:noProof/>
          <w:sz w:val="22"/>
          <w:szCs w:val="22"/>
          <w:rtl/>
        </w:rPr>
      </w:pPr>
      <w:hyperlink w:anchor="_Toc55745331" w:history="1">
        <w:r w:rsidR="00356171" w:rsidRPr="007D2510">
          <w:rPr>
            <w:rStyle w:val="Hyperlink"/>
            <w:noProof/>
            <w:rtl/>
            <w14:scene3d>
              <w14:camera w14:prst="orthographicFront"/>
              <w14:lightRig w14:rig="threePt" w14:dir="t">
                <w14:rot w14:lat="0" w14:lon="0" w14:rev="0"/>
              </w14:lightRig>
            </w14:scene3d>
          </w:rPr>
          <w:t>6.</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מדריך להגשת המענה הטכני</w:t>
        </w:r>
        <w:r w:rsidR="00356171">
          <w:rPr>
            <w:noProof/>
            <w:webHidden/>
            <w:rtl/>
          </w:rPr>
          <w:tab/>
        </w:r>
        <w:r w:rsidR="00356171">
          <w:rPr>
            <w:rStyle w:val="Hyperlink"/>
            <w:noProof/>
            <w:rtl/>
          </w:rPr>
          <w:fldChar w:fldCharType="begin"/>
        </w:r>
        <w:r w:rsidR="00356171">
          <w:rPr>
            <w:noProof/>
            <w:webHidden/>
            <w:rtl/>
          </w:rPr>
          <w:instrText xml:space="preserve"> PAGEREF _Toc55745331 \h </w:instrText>
        </w:r>
        <w:r w:rsidR="00356171">
          <w:rPr>
            <w:rStyle w:val="Hyperlink"/>
            <w:noProof/>
            <w:rtl/>
          </w:rPr>
        </w:r>
        <w:r w:rsidR="00356171">
          <w:rPr>
            <w:rStyle w:val="Hyperlink"/>
            <w:noProof/>
            <w:rtl/>
          </w:rPr>
          <w:fldChar w:fldCharType="separate"/>
        </w:r>
        <w:r w:rsidR="00635D1B">
          <w:rPr>
            <w:noProof/>
            <w:webHidden/>
            <w:rtl/>
          </w:rPr>
          <w:t>9</w:t>
        </w:r>
        <w:r w:rsidR="00356171">
          <w:rPr>
            <w:rStyle w:val="Hyperlink"/>
            <w:noProof/>
            <w:rtl/>
          </w:rPr>
          <w:fldChar w:fldCharType="end"/>
        </w:r>
      </w:hyperlink>
    </w:p>
    <w:p w14:paraId="3F006E6C" w14:textId="77777777" w:rsidR="00356171" w:rsidRDefault="00960BB2">
      <w:pPr>
        <w:pStyle w:val="TOC1"/>
        <w:rPr>
          <w:rFonts w:asciiTheme="minorHAnsi" w:eastAsiaTheme="minorEastAsia" w:hAnsiTheme="minorHAnsi" w:cstheme="minorBidi"/>
          <w:b w:val="0"/>
          <w:bCs w:val="0"/>
          <w:noProof/>
          <w:sz w:val="22"/>
          <w:szCs w:val="22"/>
          <w:rtl/>
        </w:rPr>
      </w:pPr>
      <w:hyperlink w:anchor="_Toc55745332" w:history="1">
        <w:r w:rsidR="00356171" w:rsidRPr="007D2510">
          <w:rPr>
            <w:rStyle w:val="Hyperlink"/>
            <w:noProof/>
            <w:rtl/>
            <w14:scene3d>
              <w14:camera w14:prst="orthographicFront"/>
              <w14:lightRig w14:rig="threePt" w14:dir="t">
                <w14:rot w14:lat="0" w14:lon="0" w14:rev="0"/>
              </w14:lightRig>
            </w14:scene3d>
          </w:rPr>
          <w:t>7.</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לו"ז, השיטה ואופן המימוש</w:t>
        </w:r>
        <w:r w:rsidR="00356171">
          <w:rPr>
            <w:noProof/>
            <w:webHidden/>
            <w:rtl/>
          </w:rPr>
          <w:tab/>
        </w:r>
        <w:r w:rsidR="00356171">
          <w:rPr>
            <w:rStyle w:val="Hyperlink"/>
            <w:noProof/>
            <w:rtl/>
          </w:rPr>
          <w:fldChar w:fldCharType="begin"/>
        </w:r>
        <w:r w:rsidR="00356171">
          <w:rPr>
            <w:noProof/>
            <w:webHidden/>
            <w:rtl/>
          </w:rPr>
          <w:instrText xml:space="preserve"> PAGEREF _Toc55745332 \h </w:instrText>
        </w:r>
        <w:r w:rsidR="00356171">
          <w:rPr>
            <w:rStyle w:val="Hyperlink"/>
            <w:noProof/>
            <w:rtl/>
          </w:rPr>
        </w:r>
        <w:r w:rsidR="00356171">
          <w:rPr>
            <w:rStyle w:val="Hyperlink"/>
            <w:noProof/>
            <w:rtl/>
          </w:rPr>
          <w:fldChar w:fldCharType="separate"/>
        </w:r>
        <w:r w:rsidR="00635D1B">
          <w:rPr>
            <w:noProof/>
            <w:webHidden/>
            <w:rtl/>
          </w:rPr>
          <w:t>11</w:t>
        </w:r>
        <w:r w:rsidR="00356171">
          <w:rPr>
            <w:rStyle w:val="Hyperlink"/>
            <w:noProof/>
            <w:rtl/>
          </w:rPr>
          <w:fldChar w:fldCharType="end"/>
        </w:r>
      </w:hyperlink>
    </w:p>
    <w:p w14:paraId="0E990645" w14:textId="77777777" w:rsidR="00356171" w:rsidRDefault="00960BB2">
      <w:pPr>
        <w:pStyle w:val="TOC1"/>
        <w:rPr>
          <w:rFonts w:asciiTheme="minorHAnsi" w:eastAsiaTheme="minorEastAsia" w:hAnsiTheme="minorHAnsi" w:cstheme="minorBidi"/>
          <w:b w:val="0"/>
          <w:bCs w:val="0"/>
          <w:noProof/>
          <w:sz w:val="22"/>
          <w:szCs w:val="22"/>
          <w:rtl/>
        </w:rPr>
      </w:pPr>
      <w:hyperlink w:anchor="_Toc55745333" w:history="1">
        <w:r w:rsidR="00356171" w:rsidRPr="007D2510">
          <w:rPr>
            <w:rStyle w:val="Hyperlink"/>
            <w:noProof/>
            <w:rtl/>
            <w14:scene3d>
              <w14:camera w14:prst="orthographicFront"/>
              <w14:lightRig w14:rig="threePt" w14:dir="t">
                <w14:rot w14:lat="0" w14:lon="0" w14:rev="0"/>
              </w14:lightRig>
            </w14:scene3d>
          </w:rPr>
          <w:t>8.</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דרישות פונקציונאליות וטכניות כלליות</w:t>
        </w:r>
        <w:r w:rsidR="00356171">
          <w:rPr>
            <w:noProof/>
            <w:webHidden/>
            <w:rtl/>
          </w:rPr>
          <w:tab/>
        </w:r>
        <w:r w:rsidR="00356171">
          <w:rPr>
            <w:rStyle w:val="Hyperlink"/>
            <w:noProof/>
            <w:rtl/>
          </w:rPr>
          <w:fldChar w:fldCharType="begin"/>
        </w:r>
        <w:r w:rsidR="00356171">
          <w:rPr>
            <w:noProof/>
            <w:webHidden/>
            <w:rtl/>
          </w:rPr>
          <w:instrText xml:space="preserve"> PAGEREF _Toc55745333 \h </w:instrText>
        </w:r>
        <w:r w:rsidR="00356171">
          <w:rPr>
            <w:rStyle w:val="Hyperlink"/>
            <w:noProof/>
            <w:rtl/>
          </w:rPr>
        </w:r>
        <w:r w:rsidR="00356171">
          <w:rPr>
            <w:rStyle w:val="Hyperlink"/>
            <w:noProof/>
            <w:rtl/>
          </w:rPr>
          <w:fldChar w:fldCharType="separate"/>
        </w:r>
        <w:r w:rsidR="00635D1B">
          <w:rPr>
            <w:noProof/>
            <w:webHidden/>
            <w:rtl/>
          </w:rPr>
          <w:t>23</w:t>
        </w:r>
        <w:r w:rsidR="00356171">
          <w:rPr>
            <w:rStyle w:val="Hyperlink"/>
            <w:noProof/>
            <w:rtl/>
          </w:rPr>
          <w:fldChar w:fldCharType="end"/>
        </w:r>
      </w:hyperlink>
    </w:p>
    <w:p w14:paraId="1F924129" w14:textId="77777777" w:rsidR="00356171" w:rsidRDefault="00960BB2">
      <w:pPr>
        <w:pStyle w:val="TOC1"/>
        <w:rPr>
          <w:rFonts w:asciiTheme="minorHAnsi" w:eastAsiaTheme="minorEastAsia" w:hAnsiTheme="minorHAnsi" w:cstheme="minorBidi"/>
          <w:b w:val="0"/>
          <w:bCs w:val="0"/>
          <w:noProof/>
          <w:sz w:val="22"/>
          <w:szCs w:val="22"/>
          <w:rtl/>
        </w:rPr>
      </w:pPr>
      <w:hyperlink w:anchor="_Toc55745334" w:history="1">
        <w:r w:rsidR="00356171" w:rsidRPr="007D2510">
          <w:rPr>
            <w:rStyle w:val="Hyperlink"/>
            <w:noProof/>
            <w:rtl/>
            <w14:scene3d>
              <w14:camera w14:prst="orthographicFront"/>
              <w14:lightRig w14:rig="threePt" w14:dir="t">
                <w14:rot w14:lat="0" w14:lon="0" w14:rev="0"/>
              </w14:lightRig>
            </w14:scene3d>
          </w:rPr>
          <w:t>9.</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דרישות כלליות</w:t>
        </w:r>
        <w:r w:rsidR="00356171">
          <w:rPr>
            <w:noProof/>
            <w:webHidden/>
            <w:rtl/>
          </w:rPr>
          <w:tab/>
        </w:r>
        <w:r w:rsidR="00356171">
          <w:rPr>
            <w:rStyle w:val="Hyperlink"/>
            <w:noProof/>
            <w:rtl/>
          </w:rPr>
          <w:fldChar w:fldCharType="begin"/>
        </w:r>
        <w:r w:rsidR="00356171">
          <w:rPr>
            <w:noProof/>
            <w:webHidden/>
            <w:rtl/>
          </w:rPr>
          <w:instrText xml:space="preserve"> PAGEREF _Toc55745334 \h </w:instrText>
        </w:r>
        <w:r w:rsidR="00356171">
          <w:rPr>
            <w:rStyle w:val="Hyperlink"/>
            <w:noProof/>
            <w:rtl/>
          </w:rPr>
        </w:r>
        <w:r w:rsidR="00356171">
          <w:rPr>
            <w:rStyle w:val="Hyperlink"/>
            <w:noProof/>
            <w:rtl/>
          </w:rPr>
          <w:fldChar w:fldCharType="separate"/>
        </w:r>
        <w:r w:rsidR="00635D1B">
          <w:rPr>
            <w:noProof/>
            <w:webHidden/>
            <w:rtl/>
          </w:rPr>
          <w:t>33</w:t>
        </w:r>
        <w:r w:rsidR="00356171">
          <w:rPr>
            <w:rStyle w:val="Hyperlink"/>
            <w:noProof/>
            <w:rtl/>
          </w:rPr>
          <w:fldChar w:fldCharType="end"/>
        </w:r>
      </w:hyperlink>
    </w:p>
    <w:p w14:paraId="48DA8F4C" w14:textId="77777777" w:rsidR="00356171" w:rsidRDefault="00960BB2">
      <w:pPr>
        <w:pStyle w:val="TOC1"/>
        <w:rPr>
          <w:rFonts w:asciiTheme="minorHAnsi" w:eastAsiaTheme="minorEastAsia" w:hAnsiTheme="minorHAnsi" w:cstheme="minorBidi"/>
          <w:b w:val="0"/>
          <w:bCs w:val="0"/>
          <w:noProof/>
          <w:sz w:val="22"/>
          <w:szCs w:val="22"/>
          <w:rtl/>
        </w:rPr>
      </w:pPr>
      <w:hyperlink w:anchor="_Toc55745335" w:history="1">
        <w:r w:rsidR="00356171" w:rsidRPr="007D2510">
          <w:rPr>
            <w:rStyle w:val="Hyperlink"/>
            <w:noProof/>
            <w:rtl/>
            <w14:scene3d>
              <w14:camera w14:prst="orthographicFront"/>
              <w14:lightRig w14:rig="threePt" w14:dir="t">
                <w14:rot w14:lat="0" w14:lon="0" w14:rev="0"/>
              </w14:lightRig>
            </w14:scene3d>
          </w:rPr>
          <w:t>10.</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שילוט וסימון</w:t>
        </w:r>
        <w:r w:rsidR="00356171">
          <w:rPr>
            <w:noProof/>
            <w:webHidden/>
            <w:rtl/>
          </w:rPr>
          <w:tab/>
        </w:r>
        <w:r w:rsidR="00356171">
          <w:rPr>
            <w:rStyle w:val="Hyperlink"/>
            <w:noProof/>
            <w:rtl/>
          </w:rPr>
          <w:fldChar w:fldCharType="begin"/>
        </w:r>
        <w:r w:rsidR="00356171">
          <w:rPr>
            <w:noProof/>
            <w:webHidden/>
            <w:rtl/>
          </w:rPr>
          <w:instrText xml:space="preserve"> PAGEREF _Toc55745335 \h </w:instrText>
        </w:r>
        <w:r w:rsidR="00356171">
          <w:rPr>
            <w:rStyle w:val="Hyperlink"/>
            <w:noProof/>
            <w:rtl/>
          </w:rPr>
        </w:r>
        <w:r w:rsidR="00356171">
          <w:rPr>
            <w:rStyle w:val="Hyperlink"/>
            <w:noProof/>
            <w:rtl/>
          </w:rPr>
          <w:fldChar w:fldCharType="separate"/>
        </w:r>
        <w:r w:rsidR="00635D1B">
          <w:rPr>
            <w:noProof/>
            <w:webHidden/>
            <w:rtl/>
          </w:rPr>
          <w:t>37</w:t>
        </w:r>
        <w:r w:rsidR="00356171">
          <w:rPr>
            <w:rStyle w:val="Hyperlink"/>
            <w:noProof/>
            <w:rtl/>
          </w:rPr>
          <w:fldChar w:fldCharType="end"/>
        </w:r>
      </w:hyperlink>
    </w:p>
    <w:p w14:paraId="03B82271" w14:textId="77777777" w:rsidR="00356171" w:rsidRDefault="00960BB2">
      <w:pPr>
        <w:pStyle w:val="TOC1"/>
        <w:rPr>
          <w:rFonts w:asciiTheme="minorHAnsi" w:eastAsiaTheme="minorEastAsia" w:hAnsiTheme="minorHAnsi" w:cstheme="minorBidi"/>
          <w:b w:val="0"/>
          <w:bCs w:val="0"/>
          <w:noProof/>
          <w:sz w:val="22"/>
          <w:szCs w:val="22"/>
          <w:rtl/>
        </w:rPr>
      </w:pPr>
      <w:hyperlink w:anchor="_Toc55745336" w:history="1">
        <w:r w:rsidR="00356171" w:rsidRPr="007D2510">
          <w:rPr>
            <w:rStyle w:val="Hyperlink"/>
            <w:noProof/>
            <w:rtl/>
            <w14:scene3d>
              <w14:camera w14:prst="orthographicFront"/>
              <w14:lightRig w14:rig="threePt" w14:dir="t">
                <w14:rot w14:lat="0" w14:lon="0" w14:rev="0"/>
              </w14:lightRig>
            </w14:scene3d>
          </w:rPr>
          <w:t>11.</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תכולת העבודה</w:t>
        </w:r>
        <w:r w:rsidR="00356171">
          <w:rPr>
            <w:noProof/>
            <w:webHidden/>
            <w:rtl/>
          </w:rPr>
          <w:tab/>
        </w:r>
        <w:r w:rsidR="00356171">
          <w:rPr>
            <w:rStyle w:val="Hyperlink"/>
            <w:noProof/>
            <w:rtl/>
          </w:rPr>
          <w:fldChar w:fldCharType="begin"/>
        </w:r>
        <w:r w:rsidR="00356171">
          <w:rPr>
            <w:noProof/>
            <w:webHidden/>
            <w:rtl/>
          </w:rPr>
          <w:instrText xml:space="preserve"> PAGEREF _Toc55745336 \h </w:instrText>
        </w:r>
        <w:r w:rsidR="00356171">
          <w:rPr>
            <w:rStyle w:val="Hyperlink"/>
            <w:noProof/>
            <w:rtl/>
          </w:rPr>
        </w:r>
        <w:r w:rsidR="00356171">
          <w:rPr>
            <w:rStyle w:val="Hyperlink"/>
            <w:noProof/>
            <w:rtl/>
          </w:rPr>
          <w:fldChar w:fldCharType="separate"/>
        </w:r>
        <w:r w:rsidR="00635D1B">
          <w:rPr>
            <w:noProof/>
            <w:webHidden/>
            <w:rtl/>
          </w:rPr>
          <w:t>38</w:t>
        </w:r>
        <w:r w:rsidR="00356171">
          <w:rPr>
            <w:rStyle w:val="Hyperlink"/>
            <w:noProof/>
            <w:rtl/>
          </w:rPr>
          <w:fldChar w:fldCharType="end"/>
        </w:r>
      </w:hyperlink>
    </w:p>
    <w:p w14:paraId="4A0DF5A2" w14:textId="77777777" w:rsidR="00356171" w:rsidRDefault="00960BB2">
      <w:pPr>
        <w:pStyle w:val="TOC1"/>
        <w:rPr>
          <w:rFonts w:asciiTheme="minorHAnsi" w:eastAsiaTheme="minorEastAsia" w:hAnsiTheme="minorHAnsi" w:cstheme="minorBidi"/>
          <w:b w:val="0"/>
          <w:bCs w:val="0"/>
          <w:noProof/>
          <w:sz w:val="22"/>
          <w:szCs w:val="22"/>
          <w:rtl/>
        </w:rPr>
      </w:pPr>
      <w:hyperlink w:anchor="_Toc55745337" w:history="1">
        <w:r w:rsidR="00356171" w:rsidRPr="007D2510">
          <w:rPr>
            <w:rStyle w:val="Hyperlink"/>
            <w:noProof/>
            <w:rtl/>
            <w14:scene3d>
              <w14:camera w14:prst="orthographicFront"/>
              <w14:lightRig w14:rig="threePt" w14:dir="t">
                <w14:rot w14:lat="0" w14:lon="0" w14:rev="0"/>
              </w14:lightRig>
            </w14:scene3d>
          </w:rPr>
          <w:t>12.</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ההתקנה</w:t>
        </w:r>
        <w:r w:rsidR="00356171">
          <w:rPr>
            <w:noProof/>
            <w:webHidden/>
            <w:rtl/>
          </w:rPr>
          <w:tab/>
        </w:r>
        <w:r w:rsidR="00356171">
          <w:rPr>
            <w:rStyle w:val="Hyperlink"/>
            <w:noProof/>
            <w:rtl/>
          </w:rPr>
          <w:fldChar w:fldCharType="begin"/>
        </w:r>
        <w:r w:rsidR="00356171">
          <w:rPr>
            <w:noProof/>
            <w:webHidden/>
            <w:rtl/>
          </w:rPr>
          <w:instrText xml:space="preserve"> PAGEREF _Toc55745337 \h </w:instrText>
        </w:r>
        <w:r w:rsidR="00356171">
          <w:rPr>
            <w:rStyle w:val="Hyperlink"/>
            <w:noProof/>
            <w:rtl/>
          </w:rPr>
        </w:r>
        <w:r w:rsidR="00356171">
          <w:rPr>
            <w:rStyle w:val="Hyperlink"/>
            <w:noProof/>
            <w:rtl/>
          </w:rPr>
          <w:fldChar w:fldCharType="separate"/>
        </w:r>
        <w:r w:rsidR="00635D1B">
          <w:rPr>
            <w:noProof/>
            <w:webHidden/>
            <w:rtl/>
          </w:rPr>
          <w:t>41</w:t>
        </w:r>
        <w:r w:rsidR="00356171">
          <w:rPr>
            <w:rStyle w:val="Hyperlink"/>
            <w:noProof/>
            <w:rtl/>
          </w:rPr>
          <w:fldChar w:fldCharType="end"/>
        </w:r>
      </w:hyperlink>
    </w:p>
    <w:p w14:paraId="1495249E" w14:textId="77777777" w:rsidR="00356171" w:rsidRDefault="00960BB2">
      <w:pPr>
        <w:pStyle w:val="TOC1"/>
        <w:rPr>
          <w:rFonts w:asciiTheme="minorHAnsi" w:eastAsiaTheme="minorEastAsia" w:hAnsiTheme="minorHAnsi" w:cstheme="minorBidi"/>
          <w:b w:val="0"/>
          <w:bCs w:val="0"/>
          <w:noProof/>
          <w:sz w:val="22"/>
          <w:szCs w:val="22"/>
          <w:rtl/>
        </w:rPr>
      </w:pPr>
      <w:hyperlink w:anchor="_Toc55745338" w:history="1">
        <w:r w:rsidR="00356171" w:rsidRPr="007D2510">
          <w:rPr>
            <w:rStyle w:val="Hyperlink"/>
            <w:noProof/>
            <w:rtl/>
            <w14:scene3d>
              <w14:camera w14:prst="orthographicFront"/>
              <w14:lightRig w14:rig="threePt" w14:dir="t">
                <w14:rot w14:lat="0" w14:lon="0" w14:rev="0"/>
              </w14:lightRig>
            </w14:scene3d>
          </w:rPr>
          <w:t>13.</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תחזוקה ואחריות</w:t>
        </w:r>
        <w:r w:rsidR="00356171">
          <w:rPr>
            <w:noProof/>
            <w:webHidden/>
            <w:rtl/>
          </w:rPr>
          <w:tab/>
        </w:r>
        <w:r w:rsidR="00356171">
          <w:rPr>
            <w:rStyle w:val="Hyperlink"/>
            <w:noProof/>
            <w:rtl/>
          </w:rPr>
          <w:fldChar w:fldCharType="begin"/>
        </w:r>
        <w:r w:rsidR="00356171">
          <w:rPr>
            <w:noProof/>
            <w:webHidden/>
            <w:rtl/>
          </w:rPr>
          <w:instrText xml:space="preserve"> PAGEREF _Toc55745338 \h </w:instrText>
        </w:r>
        <w:r w:rsidR="00356171">
          <w:rPr>
            <w:rStyle w:val="Hyperlink"/>
            <w:noProof/>
            <w:rtl/>
          </w:rPr>
        </w:r>
        <w:r w:rsidR="00356171">
          <w:rPr>
            <w:rStyle w:val="Hyperlink"/>
            <w:noProof/>
            <w:rtl/>
          </w:rPr>
          <w:fldChar w:fldCharType="separate"/>
        </w:r>
        <w:r w:rsidR="00635D1B">
          <w:rPr>
            <w:noProof/>
            <w:webHidden/>
            <w:rtl/>
          </w:rPr>
          <w:t>58</w:t>
        </w:r>
        <w:r w:rsidR="00356171">
          <w:rPr>
            <w:rStyle w:val="Hyperlink"/>
            <w:noProof/>
            <w:rtl/>
          </w:rPr>
          <w:fldChar w:fldCharType="end"/>
        </w:r>
      </w:hyperlink>
    </w:p>
    <w:p w14:paraId="38AA6FEE" w14:textId="77777777" w:rsidR="00356171" w:rsidRDefault="00960BB2">
      <w:pPr>
        <w:pStyle w:val="TOC1"/>
        <w:rPr>
          <w:rFonts w:asciiTheme="minorHAnsi" w:eastAsiaTheme="minorEastAsia" w:hAnsiTheme="minorHAnsi" w:cstheme="minorBidi"/>
          <w:b w:val="0"/>
          <w:bCs w:val="0"/>
          <w:noProof/>
          <w:sz w:val="22"/>
          <w:szCs w:val="22"/>
          <w:rtl/>
        </w:rPr>
      </w:pPr>
      <w:hyperlink w:anchor="_Toc55745339" w:history="1">
        <w:r w:rsidR="00356171" w:rsidRPr="007D2510">
          <w:rPr>
            <w:rStyle w:val="Hyperlink"/>
            <w:noProof/>
            <w:rtl/>
            <w14:scene3d>
              <w14:camera w14:prst="orthographicFront"/>
              <w14:lightRig w14:rig="threePt" w14:dir="t">
                <w14:rot w14:lat="0" w14:lon="0" w14:rev="0"/>
              </w14:lightRig>
            </w14:scene3d>
          </w:rPr>
          <w:t>14.</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הנחיות כלליות לתמחור</w:t>
        </w:r>
        <w:r w:rsidR="00356171">
          <w:rPr>
            <w:noProof/>
            <w:webHidden/>
            <w:rtl/>
          </w:rPr>
          <w:tab/>
        </w:r>
        <w:r w:rsidR="00356171">
          <w:rPr>
            <w:rStyle w:val="Hyperlink"/>
            <w:noProof/>
            <w:rtl/>
          </w:rPr>
          <w:fldChar w:fldCharType="begin"/>
        </w:r>
        <w:r w:rsidR="00356171">
          <w:rPr>
            <w:noProof/>
            <w:webHidden/>
            <w:rtl/>
          </w:rPr>
          <w:instrText xml:space="preserve"> PAGEREF _Toc55745339 \h </w:instrText>
        </w:r>
        <w:r w:rsidR="00356171">
          <w:rPr>
            <w:rStyle w:val="Hyperlink"/>
            <w:noProof/>
            <w:rtl/>
          </w:rPr>
        </w:r>
        <w:r w:rsidR="00356171">
          <w:rPr>
            <w:rStyle w:val="Hyperlink"/>
            <w:noProof/>
            <w:rtl/>
          </w:rPr>
          <w:fldChar w:fldCharType="separate"/>
        </w:r>
        <w:r w:rsidR="00635D1B">
          <w:rPr>
            <w:noProof/>
            <w:webHidden/>
            <w:rtl/>
          </w:rPr>
          <w:t>71</w:t>
        </w:r>
        <w:r w:rsidR="00356171">
          <w:rPr>
            <w:rStyle w:val="Hyperlink"/>
            <w:noProof/>
            <w:rtl/>
          </w:rPr>
          <w:fldChar w:fldCharType="end"/>
        </w:r>
      </w:hyperlink>
    </w:p>
    <w:p w14:paraId="7D94CF94" w14:textId="77777777" w:rsidR="00356171" w:rsidRDefault="00960BB2">
      <w:pPr>
        <w:pStyle w:val="TOC1"/>
        <w:rPr>
          <w:rFonts w:asciiTheme="minorHAnsi" w:eastAsiaTheme="minorEastAsia" w:hAnsiTheme="minorHAnsi" w:cstheme="minorBidi"/>
          <w:b w:val="0"/>
          <w:bCs w:val="0"/>
          <w:noProof/>
          <w:sz w:val="22"/>
          <w:szCs w:val="22"/>
          <w:rtl/>
        </w:rPr>
      </w:pPr>
      <w:hyperlink w:anchor="_Toc55745340" w:history="1">
        <w:r w:rsidR="00356171" w:rsidRPr="007D2510">
          <w:rPr>
            <w:rStyle w:val="Hyperlink"/>
            <w:noProof/>
            <w:rtl/>
            <w14:scene3d>
              <w14:camera w14:prst="orthographicFront"/>
              <w14:lightRig w14:rig="threePt" w14:dir="t">
                <w14:rot w14:lat="0" w14:lon="0" w14:rev="0"/>
              </w14:lightRig>
            </w14:scene3d>
          </w:rPr>
          <w:t>15.</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המפרט הטכני - הקדמה למפרטים טכניים</w:t>
        </w:r>
        <w:r w:rsidR="00356171">
          <w:rPr>
            <w:noProof/>
            <w:webHidden/>
            <w:rtl/>
          </w:rPr>
          <w:tab/>
        </w:r>
        <w:r w:rsidR="00356171">
          <w:rPr>
            <w:rStyle w:val="Hyperlink"/>
            <w:noProof/>
            <w:rtl/>
          </w:rPr>
          <w:fldChar w:fldCharType="begin"/>
        </w:r>
        <w:r w:rsidR="00356171">
          <w:rPr>
            <w:noProof/>
            <w:webHidden/>
            <w:rtl/>
          </w:rPr>
          <w:instrText xml:space="preserve"> PAGEREF _Toc55745340 \h </w:instrText>
        </w:r>
        <w:r w:rsidR="00356171">
          <w:rPr>
            <w:rStyle w:val="Hyperlink"/>
            <w:noProof/>
            <w:rtl/>
          </w:rPr>
        </w:r>
        <w:r w:rsidR="00356171">
          <w:rPr>
            <w:rStyle w:val="Hyperlink"/>
            <w:noProof/>
            <w:rtl/>
          </w:rPr>
          <w:fldChar w:fldCharType="separate"/>
        </w:r>
        <w:r w:rsidR="00635D1B">
          <w:rPr>
            <w:noProof/>
            <w:webHidden/>
            <w:rtl/>
          </w:rPr>
          <w:t>73</w:t>
        </w:r>
        <w:r w:rsidR="00356171">
          <w:rPr>
            <w:rStyle w:val="Hyperlink"/>
            <w:noProof/>
            <w:rtl/>
          </w:rPr>
          <w:fldChar w:fldCharType="end"/>
        </w:r>
      </w:hyperlink>
    </w:p>
    <w:p w14:paraId="50EC63F7" w14:textId="77777777" w:rsidR="00356171" w:rsidRDefault="00960BB2">
      <w:pPr>
        <w:pStyle w:val="TOC1"/>
        <w:rPr>
          <w:rFonts w:asciiTheme="minorHAnsi" w:eastAsiaTheme="minorEastAsia" w:hAnsiTheme="minorHAnsi" w:cstheme="minorBidi"/>
          <w:b w:val="0"/>
          <w:bCs w:val="0"/>
          <w:noProof/>
          <w:sz w:val="22"/>
          <w:szCs w:val="22"/>
          <w:rtl/>
        </w:rPr>
      </w:pPr>
      <w:hyperlink w:anchor="_Toc55745341" w:history="1">
        <w:r w:rsidR="00356171" w:rsidRPr="007D2510">
          <w:rPr>
            <w:rStyle w:val="Hyperlink"/>
            <w:noProof/>
            <w:rtl/>
            <w14:scene3d>
              <w14:camera w14:prst="orthographicFront"/>
              <w14:lightRig w14:rig="threePt" w14:dir="t">
                <w14:rot w14:lat="0" w14:lon="0" w14:rev="0"/>
              </w14:lightRig>
            </w14:scene3d>
          </w:rPr>
          <w:t>16.</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מולטימדיה</w:t>
        </w:r>
        <w:r w:rsidR="00356171">
          <w:rPr>
            <w:noProof/>
            <w:webHidden/>
            <w:rtl/>
          </w:rPr>
          <w:tab/>
        </w:r>
        <w:r w:rsidR="00356171">
          <w:rPr>
            <w:rStyle w:val="Hyperlink"/>
            <w:noProof/>
            <w:rtl/>
          </w:rPr>
          <w:fldChar w:fldCharType="begin"/>
        </w:r>
        <w:r w:rsidR="00356171">
          <w:rPr>
            <w:noProof/>
            <w:webHidden/>
            <w:rtl/>
          </w:rPr>
          <w:instrText xml:space="preserve"> PAGEREF _Toc55745341 \h </w:instrText>
        </w:r>
        <w:r w:rsidR="00356171">
          <w:rPr>
            <w:rStyle w:val="Hyperlink"/>
            <w:noProof/>
            <w:rtl/>
          </w:rPr>
        </w:r>
        <w:r w:rsidR="00356171">
          <w:rPr>
            <w:rStyle w:val="Hyperlink"/>
            <w:noProof/>
            <w:rtl/>
          </w:rPr>
          <w:fldChar w:fldCharType="separate"/>
        </w:r>
        <w:r w:rsidR="00635D1B">
          <w:rPr>
            <w:noProof/>
            <w:webHidden/>
            <w:rtl/>
          </w:rPr>
          <w:t>74</w:t>
        </w:r>
        <w:r w:rsidR="00356171">
          <w:rPr>
            <w:rStyle w:val="Hyperlink"/>
            <w:noProof/>
            <w:rtl/>
          </w:rPr>
          <w:fldChar w:fldCharType="end"/>
        </w:r>
      </w:hyperlink>
    </w:p>
    <w:p w14:paraId="33C13821" w14:textId="77777777" w:rsidR="00356171" w:rsidRDefault="00960BB2">
      <w:pPr>
        <w:pStyle w:val="TOC1"/>
        <w:rPr>
          <w:rFonts w:asciiTheme="minorHAnsi" w:eastAsiaTheme="minorEastAsia" w:hAnsiTheme="minorHAnsi" w:cstheme="minorBidi"/>
          <w:b w:val="0"/>
          <w:bCs w:val="0"/>
          <w:noProof/>
          <w:sz w:val="22"/>
          <w:szCs w:val="22"/>
          <w:rtl/>
        </w:rPr>
      </w:pPr>
      <w:hyperlink w:anchor="_Toc55745345" w:history="1">
        <w:r w:rsidR="00356171" w:rsidRPr="007D2510">
          <w:rPr>
            <w:rStyle w:val="Hyperlink"/>
            <w:noProof/>
            <w:rtl/>
            <w14:scene3d>
              <w14:camera w14:prst="orthographicFront"/>
              <w14:lightRig w14:rig="threePt" w14:dir="t">
                <w14:rot w14:lat="0" w14:lon="0" w14:rev="0"/>
              </w14:lightRig>
            </w14:scene3d>
          </w:rPr>
          <w:t>17.</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מערכות ניהול הווידאו – VMS</w:t>
        </w:r>
        <w:r w:rsidR="00356171">
          <w:rPr>
            <w:noProof/>
            <w:webHidden/>
            <w:rtl/>
          </w:rPr>
          <w:tab/>
        </w:r>
        <w:r w:rsidR="00356171">
          <w:rPr>
            <w:rStyle w:val="Hyperlink"/>
            <w:noProof/>
            <w:rtl/>
          </w:rPr>
          <w:fldChar w:fldCharType="begin"/>
        </w:r>
        <w:r w:rsidR="00356171">
          <w:rPr>
            <w:noProof/>
            <w:webHidden/>
            <w:rtl/>
          </w:rPr>
          <w:instrText xml:space="preserve"> PAGEREF _Toc55745345 \h </w:instrText>
        </w:r>
        <w:r w:rsidR="00356171">
          <w:rPr>
            <w:rStyle w:val="Hyperlink"/>
            <w:noProof/>
            <w:rtl/>
          </w:rPr>
        </w:r>
        <w:r w:rsidR="00356171">
          <w:rPr>
            <w:rStyle w:val="Hyperlink"/>
            <w:noProof/>
            <w:rtl/>
          </w:rPr>
          <w:fldChar w:fldCharType="separate"/>
        </w:r>
        <w:r w:rsidR="00635D1B">
          <w:rPr>
            <w:noProof/>
            <w:webHidden/>
            <w:rtl/>
          </w:rPr>
          <w:t>76</w:t>
        </w:r>
        <w:r w:rsidR="00356171">
          <w:rPr>
            <w:rStyle w:val="Hyperlink"/>
            <w:noProof/>
            <w:rtl/>
          </w:rPr>
          <w:fldChar w:fldCharType="end"/>
        </w:r>
      </w:hyperlink>
    </w:p>
    <w:p w14:paraId="262E498D" w14:textId="77777777" w:rsidR="00356171" w:rsidRDefault="00960BB2">
      <w:pPr>
        <w:pStyle w:val="TOC1"/>
        <w:rPr>
          <w:rFonts w:asciiTheme="minorHAnsi" w:eastAsiaTheme="minorEastAsia" w:hAnsiTheme="minorHAnsi" w:cstheme="minorBidi"/>
          <w:b w:val="0"/>
          <w:bCs w:val="0"/>
          <w:noProof/>
          <w:sz w:val="22"/>
          <w:szCs w:val="22"/>
          <w:rtl/>
        </w:rPr>
      </w:pPr>
      <w:hyperlink w:anchor="_Toc55745347" w:history="1">
        <w:r w:rsidR="00356171" w:rsidRPr="007D2510">
          <w:rPr>
            <w:rStyle w:val="Hyperlink"/>
            <w:noProof/>
            <w:rtl/>
            <w14:scene3d>
              <w14:camera w14:prst="orthographicFront"/>
              <w14:lightRig w14:rig="threePt" w14:dir="t">
                <w14:rot w14:lat="0" w14:lon="0" w14:rev="0"/>
              </w14:lightRig>
            </w14:scene3d>
          </w:rPr>
          <w:t>18.</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מערכת וידאו-אנליטיקה (VA)</w:t>
        </w:r>
        <w:r w:rsidR="00356171">
          <w:rPr>
            <w:noProof/>
            <w:webHidden/>
            <w:rtl/>
          </w:rPr>
          <w:tab/>
        </w:r>
        <w:r w:rsidR="00356171">
          <w:rPr>
            <w:rStyle w:val="Hyperlink"/>
            <w:noProof/>
            <w:rtl/>
          </w:rPr>
          <w:fldChar w:fldCharType="begin"/>
        </w:r>
        <w:r w:rsidR="00356171">
          <w:rPr>
            <w:noProof/>
            <w:webHidden/>
            <w:rtl/>
          </w:rPr>
          <w:instrText xml:space="preserve"> PAGEREF _Toc55745347 \h </w:instrText>
        </w:r>
        <w:r w:rsidR="00356171">
          <w:rPr>
            <w:rStyle w:val="Hyperlink"/>
            <w:noProof/>
            <w:rtl/>
          </w:rPr>
        </w:r>
        <w:r w:rsidR="00356171">
          <w:rPr>
            <w:rStyle w:val="Hyperlink"/>
            <w:noProof/>
            <w:rtl/>
          </w:rPr>
          <w:fldChar w:fldCharType="separate"/>
        </w:r>
        <w:r w:rsidR="00635D1B">
          <w:rPr>
            <w:noProof/>
            <w:webHidden/>
            <w:rtl/>
          </w:rPr>
          <w:t>91</w:t>
        </w:r>
        <w:r w:rsidR="00356171">
          <w:rPr>
            <w:rStyle w:val="Hyperlink"/>
            <w:noProof/>
            <w:rtl/>
          </w:rPr>
          <w:fldChar w:fldCharType="end"/>
        </w:r>
      </w:hyperlink>
    </w:p>
    <w:p w14:paraId="5A79C695" w14:textId="77777777" w:rsidR="00356171" w:rsidRDefault="00960BB2">
      <w:pPr>
        <w:pStyle w:val="TOC1"/>
        <w:rPr>
          <w:rFonts w:asciiTheme="minorHAnsi" w:eastAsiaTheme="minorEastAsia" w:hAnsiTheme="minorHAnsi" w:cstheme="minorBidi"/>
          <w:b w:val="0"/>
          <w:bCs w:val="0"/>
          <w:noProof/>
          <w:sz w:val="22"/>
          <w:szCs w:val="22"/>
          <w:rtl/>
        </w:rPr>
      </w:pPr>
      <w:hyperlink w:anchor="_Toc55745350" w:history="1">
        <w:r w:rsidR="00356171" w:rsidRPr="007D2510">
          <w:rPr>
            <w:rStyle w:val="Hyperlink"/>
            <w:noProof/>
            <w:rtl/>
            <w14:scene3d>
              <w14:camera w14:prst="orthographicFront"/>
              <w14:lightRig w14:rig="threePt" w14:dir="t">
                <w14:rot w14:lat="0" w14:lon="0" w14:rev="0"/>
              </w14:lightRig>
            </w14:scene3d>
          </w:rPr>
          <w:t>19.</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מצלמות ואביזרים</w:t>
        </w:r>
        <w:r w:rsidR="00356171">
          <w:rPr>
            <w:noProof/>
            <w:webHidden/>
            <w:rtl/>
          </w:rPr>
          <w:tab/>
        </w:r>
        <w:r w:rsidR="00356171">
          <w:rPr>
            <w:rStyle w:val="Hyperlink"/>
            <w:noProof/>
            <w:rtl/>
          </w:rPr>
          <w:fldChar w:fldCharType="begin"/>
        </w:r>
        <w:r w:rsidR="00356171">
          <w:rPr>
            <w:noProof/>
            <w:webHidden/>
            <w:rtl/>
          </w:rPr>
          <w:instrText xml:space="preserve"> PAGEREF _Toc55745350 \h </w:instrText>
        </w:r>
        <w:r w:rsidR="00356171">
          <w:rPr>
            <w:rStyle w:val="Hyperlink"/>
            <w:noProof/>
            <w:rtl/>
          </w:rPr>
        </w:r>
        <w:r w:rsidR="00356171">
          <w:rPr>
            <w:rStyle w:val="Hyperlink"/>
            <w:noProof/>
            <w:rtl/>
          </w:rPr>
          <w:fldChar w:fldCharType="separate"/>
        </w:r>
        <w:r w:rsidR="00635D1B">
          <w:rPr>
            <w:noProof/>
            <w:webHidden/>
            <w:rtl/>
          </w:rPr>
          <w:t>95</w:t>
        </w:r>
        <w:r w:rsidR="00356171">
          <w:rPr>
            <w:rStyle w:val="Hyperlink"/>
            <w:noProof/>
            <w:rtl/>
          </w:rPr>
          <w:fldChar w:fldCharType="end"/>
        </w:r>
      </w:hyperlink>
    </w:p>
    <w:p w14:paraId="731FE648" w14:textId="77777777" w:rsidR="00356171" w:rsidRDefault="00960BB2">
      <w:pPr>
        <w:pStyle w:val="TOC1"/>
        <w:rPr>
          <w:rFonts w:asciiTheme="minorHAnsi" w:eastAsiaTheme="minorEastAsia" w:hAnsiTheme="minorHAnsi" w:cstheme="minorBidi"/>
          <w:b w:val="0"/>
          <w:bCs w:val="0"/>
          <w:noProof/>
          <w:sz w:val="22"/>
          <w:szCs w:val="22"/>
          <w:rtl/>
        </w:rPr>
      </w:pPr>
      <w:hyperlink w:anchor="_Toc55745354" w:history="1">
        <w:r w:rsidR="00356171" w:rsidRPr="007D2510">
          <w:rPr>
            <w:rStyle w:val="Hyperlink"/>
            <w:noProof/>
            <w:rtl/>
            <w14:scene3d>
              <w14:camera w14:prst="orthographicFront"/>
              <w14:lightRig w14:rig="threePt" w14:dir="t">
                <w14:rot w14:lat="0" w14:lon="0" w14:rev="0"/>
              </w14:lightRig>
            </w14:scene3d>
          </w:rPr>
          <w:t>20.</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פנסי IR</w:t>
        </w:r>
        <w:r w:rsidR="00356171">
          <w:rPr>
            <w:noProof/>
            <w:webHidden/>
            <w:rtl/>
          </w:rPr>
          <w:tab/>
        </w:r>
        <w:r w:rsidR="00356171">
          <w:rPr>
            <w:rStyle w:val="Hyperlink"/>
            <w:noProof/>
            <w:rtl/>
          </w:rPr>
          <w:fldChar w:fldCharType="begin"/>
        </w:r>
        <w:r w:rsidR="00356171">
          <w:rPr>
            <w:noProof/>
            <w:webHidden/>
            <w:rtl/>
          </w:rPr>
          <w:instrText xml:space="preserve"> PAGEREF _Toc55745354 \h </w:instrText>
        </w:r>
        <w:r w:rsidR="00356171">
          <w:rPr>
            <w:rStyle w:val="Hyperlink"/>
            <w:noProof/>
            <w:rtl/>
          </w:rPr>
        </w:r>
        <w:r w:rsidR="00356171">
          <w:rPr>
            <w:rStyle w:val="Hyperlink"/>
            <w:noProof/>
            <w:rtl/>
          </w:rPr>
          <w:fldChar w:fldCharType="separate"/>
        </w:r>
        <w:r w:rsidR="00635D1B">
          <w:rPr>
            <w:noProof/>
            <w:webHidden/>
            <w:rtl/>
          </w:rPr>
          <w:t>114</w:t>
        </w:r>
        <w:r w:rsidR="00356171">
          <w:rPr>
            <w:rStyle w:val="Hyperlink"/>
            <w:noProof/>
            <w:rtl/>
          </w:rPr>
          <w:fldChar w:fldCharType="end"/>
        </w:r>
      </w:hyperlink>
    </w:p>
    <w:p w14:paraId="29D24268" w14:textId="77777777" w:rsidR="00356171" w:rsidRDefault="00960BB2">
      <w:pPr>
        <w:pStyle w:val="TOC1"/>
        <w:rPr>
          <w:rFonts w:asciiTheme="minorHAnsi" w:eastAsiaTheme="minorEastAsia" w:hAnsiTheme="minorHAnsi" w:cstheme="minorBidi"/>
          <w:b w:val="0"/>
          <w:bCs w:val="0"/>
          <w:noProof/>
          <w:sz w:val="22"/>
          <w:szCs w:val="22"/>
          <w:rtl/>
        </w:rPr>
      </w:pPr>
      <w:hyperlink w:anchor="_Toc55745355" w:history="1">
        <w:r w:rsidR="00356171" w:rsidRPr="007D2510">
          <w:rPr>
            <w:rStyle w:val="Hyperlink"/>
            <w:noProof/>
            <w:rtl/>
            <w14:scene3d>
              <w14:camera w14:prst="orthographicFront"/>
              <w14:lightRig w14:rig="threePt" w14:dir="t">
                <w14:rot w14:lat="0" w14:lon="0" w14:rev="0"/>
              </w14:lightRig>
            </w14:scene3d>
          </w:rPr>
          <w:t>21.</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מערכות פריצה ומצוקה</w:t>
        </w:r>
        <w:r w:rsidR="00356171">
          <w:rPr>
            <w:noProof/>
            <w:webHidden/>
            <w:rtl/>
          </w:rPr>
          <w:tab/>
        </w:r>
        <w:r w:rsidR="00356171">
          <w:rPr>
            <w:rStyle w:val="Hyperlink"/>
            <w:noProof/>
            <w:rtl/>
          </w:rPr>
          <w:fldChar w:fldCharType="begin"/>
        </w:r>
        <w:r w:rsidR="00356171">
          <w:rPr>
            <w:noProof/>
            <w:webHidden/>
            <w:rtl/>
          </w:rPr>
          <w:instrText xml:space="preserve"> PAGEREF _Toc55745355 \h </w:instrText>
        </w:r>
        <w:r w:rsidR="00356171">
          <w:rPr>
            <w:rStyle w:val="Hyperlink"/>
            <w:noProof/>
            <w:rtl/>
          </w:rPr>
        </w:r>
        <w:r w:rsidR="00356171">
          <w:rPr>
            <w:rStyle w:val="Hyperlink"/>
            <w:noProof/>
            <w:rtl/>
          </w:rPr>
          <w:fldChar w:fldCharType="separate"/>
        </w:r>
        <w:r w:rsidR="00635D1B">
          <w:rPr>
            <w:noProof/>
            <w:webHidden/>
            <w:rtl/>
          </w:rPr>
          <w:t>115</w:t>
        </w:r>
        <w:r w:rsidR="00356171">
          <w:rPr>
            <w:rStyle w:val="Hyperlink"/>
            <w:noProof/>
            <w:rtl/>
          </w:rPr>
          <w:fldChar w:fldCharType="end"/>
        </w:r>
      </w:hyperlink>
    </w:p>
    <w:p w14:paraId="388C93A6" w14:textId="77777777" w:rsidR="00356171" w:rsidRDefault="00960BB2">
      <w:pPr>
        <w:pStyle w:val="TOC1"/>
        <w:rPr>
          <w:rFonts w:asciiTheme="minorHAnsi" w:eastAsiaTheme="minorEastAsia" w:hAnsiTheme="minorHAnsi" w:cstheme="minorBidi"/>
          <w:b w:val="0"/>
          <w:bCs w:val="0"/>
          <w:noProof/>
          <w:sz w:val="22"/>
          <w:szCs w:val="22"/>
          <w:rtl/>
        </w:rPr>
      </w:pPr>
      <w:hyperlink w:anchor="_Toc55745363" w:history="1">
        <w:r w:rsidR="00356171" w:rsidRPr="007D2510">
          <w:rPr>
            <w:rStyle w:val="Hyperlink"/>
            <w:noProof/>
            <w:rtl/>
            <w14:scene3d>
              <w14:camera w14:prst="orthographicFront"/>
              <w14:lightRig w14:rig="threePt" w14:dir="t">
                <w14:rot w14:lat="0" w14:lon="0" w14:rev="0"/>
              </w14:lightRig>
            </w14:scene3d>
          </w:rPr>
          <w:t>22.</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מערכת בקרת הכניסה</w:t>
        </w:r>
        <w:r w:rsidR="00356171">
          <w:rPr>
            <w:noProof/>
            <w:webHidden/>
            <w:rtl/>
          </w:rPr>
          <w:tab/>
        </w:r>
        <w:r w:rsidR="00356171">
          <w:rPr>
            <w:rStyle w:val="Hyperlink"/>
            <w:noProof/>
            <w:rtl/>
          </w:rPr>
          <w:fldChar w:fldCharType="begin"/>
        </w:r>
        <w:r w:rsidR="00356171">
          <w:rPr>
            <w:noProof/>
            <w:webHidden/>
            <w:rtl/>
          </w:rPr>
          <w:instrText xml:space="preserve"> PAGEREF _Toc55745363 \h </w:instrText>
        </w:r>
        <w:r w:rsidR="00356171">
          <w:rPr>
            <w:rStyle w:val="Hyperlink"/>
            <w:noProof/>
            <w:rtl/>
          </w:rPr>
        </w:r>
        <w:r w:rsidR="00356171">
          <w:rPr>
            <w:rStyle w:val="Hyperlink"/>
            <w:noProof/>
            <w:rtl/>
          </w:rPr>
          <w:fldChar w:fldCharType="separate"/>
        </w:r>
        <w:r w:rsidR="00635D1B">
          <w:rPr>
            <w:noProof/>
            <w:webHidden/>
            <w:rtl/>
          </w:rPr>
          <w:t>144</w:t>
        </w:r>
        <w:r w:rsidR="00356171">
          <w:rPr>
            <w:rStyle w:val="Hyperlink"/>
            <w:noProof/>
            <w:rtl/>
          </w:rPr>
          <w:fldChar w:fldCharType="end"/>
        </w:r>
      </w:hyperlink>
    </w:p>
    <w:p w14:paraId="6D2681F5" w14:textId="77777777" w:rsidR="00356171" w:rsidRDefault="00960BB2">
      <w:pPr>
        <w:pStyle w:val="TOC1"/>
        <w:rPr>
          <w:rFonts w:asciiTheme="minorHAnsi" w:eastAsiaTheme="minorEastAsia" w:hAnsiTheme="minorHAnsi" w:cstheme="minorBidi"/>
          <w:b w:val="0"/>
          <w:bCs w:val="0"/>
          <w:noProof/>
          <w:sz w:val="22"/>
          <w:szCs w:val="22"/>
          <w:rtl/>
        </w:rPr>
      </w:pPr>
      <w:hyperlink w:anchor="_Toc55745369" w:history="1">
        <w:r w:rsidR="00356171" w:rsidRPr="007D2510">
          <w:rPr>
            <w:rStyle w:val="Hyperlink"/>
            <w:noProof/>
            <w:rtl/>
            <w14:scene3d>
              <w14:camera w14:prst="orthographicFront"/>
              <w14:lightRig w14:rig="threePt" w14:dir="t">
                <w14:rot w14:lat="0" w14:lon="0" w14:rev="0"/>
              </w14:lightRig>
            </w14:scene3d>
          </w:rPr>
          <w:t>23.</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תוכנת מערכת השו"ב</w:t>
        </w:r>
        <w:r w:rsidR="00356171">
          <w:rPr>
            <w:noProof/>
            <w:webHidden/>
            <w:rtl/>
          </w:rPr>
          <w:tab/>
        </w:r>
        <w:r w:rsidR="00356171">
          <w:rPr>
            <w:rStyle w:val="Hyperlink"/>
            <w:noProof/>
            <w:rtl/>
          </w:rPr>
          <w:fldChar w:fldCharType="begin"/>
        </w:r>
        <w:r w:rsidR="00356171">
          <w:rPr>
            <w:noProof/>
            <w:webHidden/>
            <w:rtl/>
          </w:rPr>
          <w:instrText xml:space="preserve"> PAGEREF _Toc55745369 \h </w:instrText>
        </w:r>
        <w:r w:rsidR="00356171">
          <w:rPr>
            <w:rStyle w:val="Hyperlink"/>
            <w:noProof/>
            <w:rtl/>
          </w:rPr>
        </w:r>
        <w:r w:rsidR="00356171">
          <w:rPr>
            <w:rStyle w:val="Hyperlink"/>
            <w:noProof/>
            <w:rtl/>
          </w:rPr>
          <w:fldChar w:fldCharType="separate"/>
        </w:r>
        <w:r w:rsidR="00635D1B">
          <w:rPr>
            <w:noProof/>
            <w:webHidden/>
            <w:rtl/>
          </w:rPr>
          <w:t>173</w:t>
        </w:r>
        <w:r w:rsidR="00356171">
          <w:rPr>
            <w:rStyle w:val="Hyperlink"/>
            <w:noProof/>
            <w:rtl/>
          </w:rPr>
          <w:fldChar w:fldCharType="end"/>
        </w:r>
      </w:hyperlink>
    </w:p>
    <w:p w14:paraId="03D50C88" w14:textId="77777777" w:rsidR="00356171" w:rsidRDefault="00960BB2">
      <w:pPr>
        <w:pStyle w:val="TOC1"/>
        <w:rPr>
          <w:rFonts w:asciiTheme="minorHAnsi" w:eastAsiaTheme="minorEastAsia" w:hAnsiTheme="minorHAnsi" w:cstheme="minorBidi"/>
          <w:b w:val="0"/>
          <w:bCs w:val="0"/>
          <w:noProof/>
          <w:sz w:val="22"/>
          <w:szCs w:val="22"/>
          <w:rtl/>
        </w:rPr>
      </w:pPr>
      <w:hyperlink w:anchor="_Toc55745376" w:history="1">
        <w:r w:rsidR="00356171" w:rsidRPr="007D2510">
          <w:rPr>
            <w:rStyle w:val="Hyperlink"/>
            <w:noProof/>
            <w:rtl/>
            <w14:scene3d>
              <w14:camera w14:prst="orthographicFront"/>
              <w14:lightRig w14:rig="threePt" w14:dir="t">
                <w14:rot w14:lat="0" w14:lon="0" w14:rev="0"/>
              </w14:lightRig>
            </w14:scene3d>
          </w:rPr>
          <w:t>24.</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מערכות LPR</w:t>
        </w:r>
        <w:r w:rsidR="00356171">
          <w:rPr>
            <w:noProof/>
            <w:webHidden/>
            <w:rtl/>
          </w:rPr>
          <w:tab/>
        </w:r>
        <w:r w:rsidR="00356171">
          <w:rPr>
            <w:rStyle w:val="Hyperlink"/>
            <w:noProof/>
            <w:rtl/>
          </w:rPr>
          <w:fldChar w:fldCharType="begin"/>
        </w:r>
        <w:r w:rsidR="00356171">
          <w:rPr>
            <w:noProof/>
            <w:webHidden/>
            <w:rtl/>
          </w:rPr>
          <w:instrText xml:space="preserve"> PAGEREF _Toc55745376 \h </w:instrText>
        </w:r>
        <w:r w:rsidR="00356171">
          <w:rPr>
            <w:rStyle w:val="Hyperlink"/>
            <w:noProof/>
            <w:rtl/>
          </w:rPr>
        </w:r>
        <w:r w:rsidR="00356171">
          <w:rPr>
            <w:rStyle w:val="Hyperlink"/>
            <w:noProof/>
            <w:rtl/>
          </w:rPr>
          <w:fldChar w:fldCharType="separate"/>
        </w:r>
        <w:r w:rsidR="00635D1B">
          <w:rPr>
            <w:noProof/>
            <w:webHidden/>
            <w:rtl/>
          </w:rPr>
          <w:t>200</w:t>
        </w:r>
        <w:r w:rsidR="00356171">
          <w:rPr>
            <w:rStyle w:val="Hyperlink"/>
            <w:noProof/>
            <w:rtl/>
          </w:rPr>
          <w:fldChar w:fldCharType="end"/>
        </w:r>
      </w:hyperlink>
    </w:p>
    <w:p w14:paraId="56BE9845" w14:textId="77777777" w:rsidR="00356171" w:rsidRDefault="00960BB2">
      <w:pPr>
        <w:pStyle w:val="TOC1"/>
        <w:rPr>
          <w:rFonts w:asciiTheme="minorHAnsi" w:eastAsiaTheme="minorEastAsia" w:hAnsiTheme="minorHAnsi" w:cstheme="minorBidi"/>
          <w:b w:val="0"/>
          <w:bCs w:val="0"/>
          <w:noProof/>
          <w:sz w:val="22"/>
          <w:szCs w:val="22"/>
          <w:rtl/>
        </w:rPr>
      </w:pPr>
      <w:hyperlink w:anchor="_Toc55745380" w:history="1">
        <w:r w:rsidR="00356171" w:rsidRPr="007D2510">
          <w:rPr>
            <w:rStyle w:val="Hyperlink"/>
            <w:noProof/>
            <w:rtl/>
            <w14:scene3d>
              <w14:camera w14:prst="orthographicFront"/>
              <w14:lightRig w14:rig="threePt" w14:dir="t">
                <w14:rot w14:lat="0" w14:lon="0" w14:rev="0"/>
              </w14:lightRig>
            </w14:scene3d>
          </w:rPr>
          <w:t>25.</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כריזה</w:t>
        </w:r>
        <w:r w:rsidR="00356171">
          <w:rPr>
            <w:noProof/>
            <w:webHidden/>
            <w:rtl/>
          </w:rPr>
          <w:tab/>
        </w:r>
        <w:r w:rsidR="00356171">
          <w:rPr>
            <w:rStyle w:val="Hyperlink"/>
            <w:noProof/>
            <w:rtl/>
          </w:rPr>
          <w:fldChar w:fldCharType="begin"/>
        </w:r>
        <w:r w:rsidR="00356171">
          <w:rPr>
            <w:noProof/>
            <w:webHidden/>
            <w:rtl/>
          </w:rPr>
          <w:instrText xml:space="preserve"> PAGEREF _Toc55745380 \h </w:instrText>
        </w:r>
        <w:r w:rsidR="00356171">
          <w:rPr>
            <w:rStyle w:val="Hyperlink"/>
            <w:noProof/>
            <w:rtl/>
          </w:rPr>
        </w:r>
        <w:r w:rsidR="00356171">
          <w:rPr>
            <w:rStyle w:val="Hyperlink"/>
            <w:noProof/>
            <w:rtl/>
          </w:rPr>
          <w:fldChar w:fldCharType="separate"/>
        </w:r>
        <w:r w:rsidR="00635D1B">
          <w:rPr>
            <w:noProof/>
            <w:webHidden/>
            <w:rtl/>
          </w:rPr>
          <w:t>207</w:t>
        </w:r>
        <w:r w:rsidR="00356171">
          <w:rPr>
            <w:rStyle w:val="Hyperlink"/>
            <w:noProof/>
            <w:rtl/>
          </w:rPr>
          <w:fldChar w:fldCharType="end"/>
        </w:r>
      </w:hyperlink>
    </w:p>
    <w:p w14:paraId="68E480E1" w14:textId="77777777" w:rsidR="00356171" w:rsidRDefault="00960BB2">
      <w:pPr>
        <w:pStyle w:val="TOC1"/>
        <w:rPr>
          <w:rFonts w:asciiTheme="minorHAnsi" w:eastAsiaTheme="minorEastAsia" w:hAnsiTheme="minorHAnsi" w:cstheme="minorBidi"/>
          <w:b w:val="0"/>
          <w:bCs w:val="0"/>
          <w:noProof/>
          <w:sz w:val="22"/>
          <w:szCs w:val="22"/>
          <w:rtl/>
        </w:rPr>
      </w:pPr>
      <w:hyperlink w:anchor="_Toc55745381" w:history="1">
        <w:r w:rsidR="00356171" w:rsidRPr="007D2510">
          <w:rPr>
            <w:rStyle w:val="Hyperlink"/>
            <w:noProof/>
            <w:rtl/>
            <w14:scene3d>
              <w14:camera w14:prst="orthographicFront"/>
              <w14:lightRig w14:rig="threePt" w14:dir="t">
                <w14:rot w14:lat="0" w14:lon="0" w14:rev="0"/>
              </w14:lightRig>
            </w14:scene3d>
          </w:rPr>
          <w:t>26.</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מחשבים ושרתים</w:t>
        </w:r>
        <w:r w:rsidR="00356171">
          <w:rPr>
            <w:noProof/>
            <w:webHidden/>
            <w:rtl/>
          </w:rPr>
          <w:tab/>
        </w:r>
        <w:r w:rsidR="00356171">
          <w:rPr>
            <w:rStyle w:val="Hyperlink"/>
            <w:noProof/>
            <w:rtl/>
          </w:rPr>
          <w:fldChar w:fldCharType="begin"/>
        </w:r>
        <w:r w:rsidR="00356171">
          <w:rPr>
            <w:noProof/>
            <w:webHidden/>
            <w:rtl/>
          </w:rPr>
          <w:instrText xml:space="preserve"> PAGEREF _Toc55745381 \h </w:instrText>
        </w:r>
        <w:r w:rsidR="00356171">
          <w:rPr>
            <w:rStyle w:val="Hyperlink"/>
            <w:noProof/>
            <w:rtl/>
          </w:rPr>
        </w:r>
        <w:r w:rsidR="00356171">
          <w:rPr>
            <w:rStyle w:val="Hyperlink"/>
            <w:noProof/>
            <w:rtl/>
          </w:rPr>
          <w:fldChar w:fldCharType="separate"/>
        </w:r>
        <w:r w:rsidR="00635D1B">
          <w:rPr>
            <w:noProof/>
            <w:webHidden/>
            <w:rtl/>
          </w:rPr>
          <w:t>209</w:t>
        </w:r>
        <w:r w:rsidR="00356171">
          <w:rPr>
            <w:rStyle w:val="Hyperlink"/>
            <w:noProof/>
            <w:rtl/>
          </w:rPr>
          <w:fldChar w:fldCharType="end"/>
        </w:r>
      </w:hyperlink>
    </w:p>
    <w:p w14:paraId="21313492" w14:textId="77777777" w:rsidR="00356171" w:rsidRDefault="00960BB2">
      <w:pPr>
        <w:pStyle w:val="TOC1"/>
        <w:rPr>
          <w:rFonts w:asciiTheme="minorHAnsi" w:eastAsiaTheme="minorEastAsia" w:hAnsiTheme="minorHAnsi" w:cstheme="minorBidi"/>
          <w:b w:val="0"/>
          <w:bCs w:val="0"/>
          <w:noProof/>
          <w:sz w:val="22"/>
          <w:szCs w:val="22"/>
          <w:rtl/>
        </w:rPr>
      </w:pPr>
      <w:hyperlink w:anchor="_Toc55745382" w:history="1">
        <w:r w:rsidR="00356171" w:rsidRPr="007D2510">
          <w:rPr>
            <w:rStyle w:val="Hyperlink"/>
            <w:noProof/>
            <w:rtl/>
            <w14:scene3d>
              <w14:camera w14:prst="orthographicFront"/>
              <w14:lightRig w14:rig="threePt" w14:dir="t">
                <w14:rot w14:lat="0" w14:lon="0" w14:rev="0"/>
              </w14:lightRig>
            </w14:scene3d>
          </w:rPr>
          <w:t>27.</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תקשורת נתונים</w:t>
        </w:r>
        <w:r w:rsidR="00356171">
          <w:rPr>
            <w:noProof/>
            <w:webHidden/>
            <w:rtl/>
          </w:rPr>
          <w:tab/>
        </w:r>
        <w:r w:rsidR="00356171">
          <w:rPr>
            <w:rStyle w:val="Hyperlink"/>
            <w:noProof/>
            <w:rtl/>
          </w:rPr>
          <w:fldChar w:fldCharType="begin"/>
        </w:r>
        <w:r w:rsidR="00356171">
          <w:rPr>
            <w:noProof/>
            <w:webHidden/>
            <w:rtl/>
          </w:rPr>
          <w:instrText xml:space="preserve"> PAGEREF _Toc55745382 \h </w:instrText>
        </w:r>
        <w:r w:rsidR="00356171">
          <w:rPr>
            <w:rStyle w:val="Hyperlink"/>
            <w:noProof/>
            <w:rtl/>
          </w:rPr>
        </w:r>
        <w:r w:rsidR="00356171">
          <w:rPr>
            <w:rStyle w:val="Hyperlink"/>
            <w:noProof/>
            <w:rtl/>
          </w:rPr>
          <w:fldChar w:fldCharType="separate"/>
        </w:r>
        <w:r w:rsidR="00635D1B">
          <w:rPr>
            <w:noProof/>
            <w:webHidden/>
            <w:rtl/>
          </w:rPr>
          <w:t>214</w:t>
        </w:r>
        <w:r w:rsidR="00356171">
          <w:rPr>
            <w:rStyle w:val="Hyperlink"/>
            <w:noProof/>
            <w:rtl/>
          </w:rPr>
          <w:fldChar w:fldCharType="end"/>
        </w:r>
      </w:hyperlink>
    </w:p>
    <w:p w14:paraId="4B34C904" w14:textId="77777777" w:rsidR="00356171" w:rsidRDefault="00960BB2">
      <w:pPr>
        <w:pStyle w:val="TOC1"/>
        <w:rPr>
          <w:rFonts w:asciiTheme="minorHAnsi" w:eastAsiaTheme="minorEastAsia" w:hAnsiTheme="minorHAnsi" w:cstheme="minorBidi"/>
          <w:b w:val="0"/>
          <w:bCs w:val="0"/>
          <w:noProof/>
          <w:sz w:val="22"/>
          <w:szCs w:val="22"/>
          <w:rtl/>
        </w:rPr>
      </w:pPr>
      <w:hyperlink w:anchor="_Toc55745384" w:history="1">
        <w:r w:rsidR="00356171" w:rsidRPr="007D2510">
          <w:rPr>
            <w:rStyle w:val="Hyperlink"/>
            <w:noProof/>
            <w:rtl/>
            <w14:scene3d>
              <w14:camera w14:prst="orthographicFront"/>
              <w14:lightRig w14:rig="threePt" w14:dir="t">
                <w14:rot w14:lat="0" w14:lon="0" w14:rev="0"/>
              </w14:lightRig>
            </w14:scene3d>
          </w:rPr>
          <w:t>28.</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מערכת אינטרקום שמע</w:t>
        </w:r>
        <w:r w:rsidR="00356171">
          <w:rPr>
            <w:noProof/>
            <w:webHidden/>
            <w:rtl/>
          </w:rPr>
          <w:tab/>
        </w:r>
        <w:r w:rsidR="00356171">
          <w:rPr>
            <w:rStyle w:val="Hyperlink"/>
            <w:noProof/>
            <w:rtl/>
          </w:rPr>
          <w:fldChar w:fldCharType="begin"/>
        </w:r>
        <w:r w:rsidR="00356171">
          <w:rPr>
            <w:noProof/>
            <w:webHidden/>
            <w:rtl/>
          </w:rPr>
          <w:instrText xml:space="preserve"> PAGEREF _Toc55745384 \h </w:instrText>
        </w:r>
        <w:r w:rsidR="00356171">
          <w:rPr>
            <w:rStyle w:val="Hyperlink"/>
            <w:noProof/>
            <w:rtl/>
          </w:rPr>
        </w:r>
        <w:r w:rsidR="00356171">
          <w:rPr>
            <w:rStyle w:val="Hyperlink"/>
            <w:noProof/>
            <w:rtl/>
          </w:rPr>
          <w:fldChar w:fldCharType="separate"/>
        </w:r>
        <w:r w:rsidR="00635D1B">
          <w:rPr>
            <w:noProof/>
            <w:webHidden/>
            <w:rtl/>
          </w:rPr>
          <w:t>217</w:t>
        </w:r>
        <w:r w:rsidR="00356171">
          <w:rPr>
            <w:rStyle w:val="Hyperlink"/>
            <w:noProof/>
            <w:rtl/>
          </w:rPr>
          <w:fldChar w:fldCharType="end"/>
        </w:r>
      </w:hyperlink>
    </w:p>
    <w:p w14:paraId="6B5F15D8" w14:textId="77777777" w:rsidR="00356171" w:rsidRDefault="00960BB2">
      <w:pPr>
        <w:pStyle w:val="TOC1"/>
        <w:rPr>
          <w:rFonts w:asciiTheme="minorHAnsi" w:eastAsiaTheme="minorEastAsia" w:hAnsiTheme="minorHAnsi" w:cstheme="minorBidi"/>
          <w:b w:val="0"/>
          <w:bCs w:val="0"/>
          <w:noProof/>
          <w:sz w:val="22"/>
          <w:szCs w:val="22"/>
          <w:rtl/>
        </w:rPr>
      </w:pPr>
      <w:hyperlink w:anchor="_Toc55745386" w:history="1">
        <w:r w:rsidR="00356171" w:rsidRPr="007D2510">
          <w:rPr>
            <w:rStyle w:val="Hyperlink"/>
            <w:noProof/>
            <w:rtl/>
            <w14:scene3d>
              <w14:camera w14:prst="orthographicFront"/>
              <w14:lightRig w14:rig="threePt" w14:dir="t">
                <w14:rot w14:lat="0" w14:lon="0" w14:rev="0"/>
              </w14:lightRig>
            </w14:scene3d>
          </w:rPr>
          <w:t>29.</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מערכת וידאו-פון</w:t>
        </w:r>
        <w:r w:rsidR="00356171">
          <w:rPr>
            <w:noProof/>
            <w:webHidden/>
            <w:rtl/>
          </w:rPr>
          <w:tab/>
        </w:r>
        <w:r w:rsidR="00356171">
          <w:rPr>
            <w:rStyle w:val="Hyperlink"/>
            <w:noProof/>
            <w:rtl/>
          </w:rPr>
          <w:fldChar w:fldCharType="begin"/>
        </w:r>
        <w:r w:rsidR="00356171">
          <w:rPr>
            <w:noProof/>
            <w:webHidden/>
            <w:rtl/>
          </w:rPr>
          <w:instrText xml:space="preserve"> PAGEREF _Toc55745386 \h </w:instrText>
        </w:r>
        <w:r w:rsidR="00356171">
          <w:rPr>
            <w:rStyle w:val="Hyperlink"/>
            <w:noProof/>
            <w:rtl/>
          </w:rPr>
        </w:r>
        <w:r w:rsidR="00356171">
          <w:rPr>
            <w:rStyle w:val="Hyperlink"/>
            <w:noProof/>
            <w:rtl/>
          </w:rPr>
          <w:fldChar w:fldCharType="separate"/>
        </w:r>
        <w:r w:rsidR="00635D1B">
          <w:rPr>
            <w:noProof/>
            <w:webHidden/>
            <w:rtl/>
          </w:rPr>
          <w:t>225</w:t>
        </w:r>
        <w:r w:rsidR="00356171">
          <w:rPr>
            <w:rStyle w:val="Hyperlink"/>
            <w:noProof/>
            <w:rtl/>
          </w:rPr>
          <w:fldChar w:fldCharType="end"/>
        </w:r>
      </w:hyperlink>
    </w:p>
    <w:p w14:paraId="1CED4FFB" w14:textId="77777777" w:rsidR="00356171" w:rsidRDefault="00960BB2">
      <w:pPr>
        <w:pStyle w:val="TOC1"/>
        <w:rPr>
          <w:rFonts w:asciiTheme="minorHAnsi" w:eastAsiaTheme="minorEastAsia" w:hAnsiTheme="minorHAnsi" w:cstheme="minorBidi"/>
          <w:b w:val="0"/>
          <w:bCs w:val="0"/>
          <w:noProof/>
          <w:sz w:val="22"/>
          <w:szCs w:val="22"/>
          <w:rtl/>
        </w:rPr>
      </w:pPr>
      <w:hyperlink w:anchor="_Toc55745390" w:history="1">
        <w:r w:rsidR="00356171" w:rsidRPr="007D2510">
          <w:rPr>
            <w:rStyle w:val="Hyperlink"/>
            <w:noProof/>
            <w:rtl/>
            <w14:scene3d>
              <w14:camera w14:prst="orthographicFront"/>
              <w14:lightRig w14:rig="threePt" w14:dir="t">
                <w14:rot w14:lat="0" w14:lon="0" w14:rev="0"/>
              </w14:lightRig>
            </w14:scene3d>
          </w:rPr>
          <w:t>30.</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ניהול תנועת אדם</w:t>
        </w:r>
        <w:r w:rsidR="00356171">
          <w:rPr>
            <w:noProof/>
            <w:webHidden/>
            <w:rtl/>
          </w:rPr>
          <w:tab/>
        </w:r>
        <w:r w:rsidR="00356171">
          <w:rPr>
            <w:rStyle w:val="Hyperlink"/>
            <w:noProof/>
            <w:rtl/>
          </w:rPr>
          <w:fldChar w:fldCharType="begin"/>
        </w:r>
        <w:r w:rsidR="00356171">
          <w:rPr>
            <w:noProof/>
            <w:webHidden/>
            <w:rtl/>
          </w:rPr>
          <w:instrText xml:space="preserve"> PAGEREF _Toc55745390 \h </w:instrText>
        </w:r>
        <w:r w:rsidR="00356171">
          <w:rPr>
            <w:rStyle w:val="Hyperlink"/>
            <w:noProof/>
            <w:rtl/>
          </w:rPr>
        </w:r>
        <w:r w:rsidR="00356171">
          <w:rPr>
            <w:rStyle w:val="Hyperlink"/>
            <w:noProof/>
            <w:rtl/>
          </w:rPr>
          <w:fldChar w:fldCharType="separate"/>
        </w:r>
        <w:r w:rsidR="00635D1B">
          <w:rPr>
            <w:noProof/>
            <w:webHidden/>
            <w:rtl/>
          </w:rPr>
          <w:t>227</w:t>
        </w:r>
        <w:r w:rsidR="00356171">
          <w:rPr>
            <w:rStyle w:val="Hyperlink"/>
            <w:noProof/>
            <w:rtl/>
          </w:rPr>
          <w:fldChar w:fldCharType="end"/>
        </w:r>
      </w:hyperlink>
    </w:p>
    <w:p w14:paraId="404573D0" w14:textId="77777777" w:rsidR="00356171" w:rsidRDefault="00960BB2">
      <w:pPr>
        <w:pStyle w:val="TOC1"/>
        <w:rPr>
          <w:rFonts w:asciiTheme="minorHAnsi" w:eastAsiaTheme="minorEastAsia" w:hAnsiTheme="minorHAnsi" w:cstheme="minorBidi"/>
          <w:b w:val="0"/>
          <w:bCs w:val="0"/>
          <w:noProof/>
          <w:sz w:val="22"/>
          <w:szCs w:val="22"/>
          <w:rtl/>
        </w:rPr>
      </w:pPr>
      <w:hyperlink w:anchor="_Toc55745393" w:history="1">
        <w:r w:rsidR="00356171" w:rsidRPr="007D2510">
          <w:rPr>
            <w:rStyle w:val="Hyperlink"/>
            <w:noProof/>
            <w:rtl/>
            <w14:scene3d>
              <w14:camera w14:prst="orthographicFront"/>
              <w14:lightRig w14:rig="threePt" w14:dir="t">
                <w14:rot w14:lat="0" w14:lon="0" w14:rev="0"/>
              </w14:lightRig>
            </w14:scene3d>
          </w:rPr>
          <w:t>31.</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כבילה</w:t>
        </w:r>
        <w:r w:rsidR="00356171">
          <w:rPr>
            <w:noProof/>
            <w:webHidden/>
            <w:rtl/>
          </w:rPr>
          <w:tab/>
        </w:r>
        <w:r w:rsidR="00356171">
          <w:rPr>
            <w:rStyle w:val="Hyperlink"/>
            <w:noProof/>
            <w:rtl/>
          </w:rPr>
          <w:fldChar w:fldCharType="begin"/>
        </w:r>
        <w:r w:rsidR="00356171">
          <w:rPr>
            <w:noProof/>
            <w:webHidden/>
            <w:rtl/>
          </w:rPr>
          <w:instrText xml:space="preserve"> PAGEREF _Toc55745393 \h </w:instrText>
        </w:r>
        <w:r w:rsidR="00356171">
          <w:rPr>
            <w:rStyle w:val="Hyperlink"/>
            <w:noProof/>
            <w:rtl/>
          </w:rPr>
        </w:r>
        <w:r w:rsidR="00356171">
          <w:rPr>
            <w:rStyle w:val="Hyperlink"/>
            <w:noProof/>
            <w:rtl/>
          </w:rPr>
          <w:fldChar w:fldCharType="separate"/>
        </w:r>
        <w:r w:rsidR="00635D1B">
          <w:rPr>
            <w:noProof/>
            <w:webHidden/>
            <w:rtl/>
          </w:rPr>
          <w:t>233</w:t>
        </w:r>
        <w:r w:rsidR="00356171">
          <w:rPr>
            <w:rStyle w:val="Hyperlink"/>
            <w:noProof/>
            <w:rtl/>
          </w:rPr>
          <w:fldChar w:fldCharType="end"/>
        </w:r>
      </w:hyperlink>
    </w:p>
    <w:p w14:paraId="0BA56456" w14:textId="77777777" w:rsidR="00356171" w:rsidRDefault="00960BB2">
      <w:pPr>
        <w:pStyle w:val="TOC1"/>
        <w:rPr>
          <w:rFonts w:asciiTheme="minorHAnsi" w:eastAsiaTheme="minorEastAsia" w:hAnsiTheme="minorHAnsi" w:cstheme="minorBidi"/>
          <w:b w:val="0"/>
          <w:bCs w:val="0"/>
          <w:noProof/>
          <w:sz w:val="22"/>
          <w:szCs w:val="22"/>
          <w:rtl/>
        </w:rPr>
      </w:pPr>
      <w:hyperlink w:anchor="_Toc55745395" w:history="1">
        <w:r w:rsidR="00356171" w:rsidRPr="007D2510">
          <w:rPr>
            <w:rStyle w:val="Hyperlink"/>
            <w:noProof/>
            <w:rtl/>
            <w14:scene3d>
              <w14:camera w14:prst="orthographicFront"/>
              <w14:lightRig w14:rig="threePt" w14:dir="t">
                <w14:rot w14:lat="0" w14:lon="0" w14:rev="0"/>
              </w14:lightRig>
            </w14:scene3d>
          </w:rPr>
          <w:t>32.</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גידור ומיגון פיזי</w:t>
        </w:r>
        <w:r w:rsidR="00356171">
          <w:rPr>
            <w:noProof/>
            <w:webHidden/>
            <w:rtl/>
          </w:rPr>
          <w:tab/>
        </w:r>
        <w:r w:rsidR="00356171">
          <w:rPr>
            <w:rStyle w:val="Hyperlink"/>
            <w:noProof/>
            <w:rtl/>
          </w:rPr>
          <w:fldChar w:fldCharType="begin"/>
        </w:r>
        <w:r w:rsidR="00356171">
          <w:rPr>
            <w:noProof/>
            <w:webHidden/>
            <w:rtl/>
          </w:rPr>
          <w:instrText xml:space="preserve"> PAGEREF _Toc55745395 \h </w:instrText>
        </w:r>
        <w:r w:rsidR="00356171">
          <w:rPr>
            <w:rStyle w:val="Hyperlink"/>
            <w:noProof/>
            <w:rtl/>
          </w:rPr>
        </w:r>
        <w:r w:rsidR="00356171">
          <w:rPr>
            <w:rStyle w:val="Hyperlink"/>
            <w:noProof/>
            <w:rtl/>
          </w:rPr>
          <w:fldChar w:fldCharType="separate"/>
        </w:r>
        <w:r w:rsidR="00635D1B">
          <w:rPr>
            <w:noProof/>
            <w:webHidden/>
            <w:rtl/>
          </w:rPr>
          <w:t>236</w:t>
        </w:r>
        <w:r w:rsidR="00356171">
          <w:rPr>
            <w:rStyle w:val="Hyperlink"/>
            <w:noProof/>
            <w:rtl/>
          </w:rPr>
          <w:fldChar w:fldCharType="end"/>
        </w:r>
      </w:hyperlink>
    </w:p>
    <w:p w14:paraId="1B6D2642" w14:textId="77777777" w:rsidR="00356171" w:rsidRDefault="00960BB2">
      <w:pPr>
        <w:pStyle w:val="TOC1"/>
        <w:rPr>
          <w:rFonts w:asciiTheme="minorHAnsi" w:eastAsiaTheme="minorEastAsia" w:hAnsiTheme="minorHAnsi" w:cstheme="minorBidi"/>
          <w:b w:val="0"/>
          <w:bCs w:val="0"/>
          <w:noProof/>
          <w:sz w:val="22"/>
          <w:szCs w:val="22"/>
          <w:rtl/>
        </w:rPr>
      </w:pPr>
      <w:hyperlink w:anchor="_Toc55745397" w:history="1">
        <w:r w:rsidR="00356171" w:rsidRPr="007D2510">
          <w:rPr>
            <w:rStyle w:val="Hyperlink"/>
            <w:noProof/>
            <w:rtl/>
            <w14:scene3d>
              <w14:camera w14:prst="orthographicFront"/>
              <w14:lightRig w14:rig="threePt" w14:dir="t">
                <w14:rot w14:lat="0" w14:lon="0" w14:rev="0"/>
              </w14:lightRig>
            </w14:scene3d>
          </w:rPr>
          <w:t>33.</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ארונות ציוד</w:t>
        </w:r>
        <w:r w:rsidR="00356171">
          <w:rPr>
            <w:noProof/>
            <w:webHidden/>
            <w:rtl/>
          </w:rPr>
          <w:tab/>
        </w:r>
        <w:r w:rsidR="00356171">
          <w:rPr>
            <w:rStyle w:val="Hyperlink"/>
            <w:noProof/>
            <w:rtl/>
          </w:rPr>
          <w:fldChar w:fldCharType="begin"/>
        </w:r>
        <w:r w:rsidR="00356171">
          <w:rPr>
            <w:noProof/>
            <w:webHidden/>
            <w:rtl/>
          </w:rPr>
          <w:instrText xml:space="preserve"> PAGEREF _Toc55745397 \h </w:instrText>
        </w:r>
        <w:r w:rsidR="00356171">
          <w:rPr>
            <w:rStyle w:val="Hyperlink"/>
            <w:noProof/>
            <w:rtl/>
          </w:rPr>
        </w:r>
        <w:r w:rsidR="00356171">
          <w:rPr>
            <w:rStyle w:val="Hyperlink"/>
            <w:noProof/>
            <w:rtl/>
          </w:rPr>
          <w:fldChar w:fldCharType="separate"/>
        </w:r>
        <w:r w:rsidR="00635D1B">
          <w:rPr>
            <w:noProof/>
            <w:webHidden/>
            <w:rtl/>
          </w:rPr>
          <w:t>247</w:t>
        </w:r>
        <w:r w:rsidR="00356171">
          <w:rPr>
            <w:rStyle w:val="Hyperlink"/>
            <w:noProof/>
            <w:rtl/>
          </w:rPr>
          <w:fldChar w:fldCharType="end"/>
        </w:r>
      </w:hyperlink>
    </w:p>
    <w:p w14:paraId="41ABA5A8" w14:textId="77777777" w:rsidR="00356171" w:rsidRDefault="00960BB2">
      <w:pPr>
        <w:pStyle w:val="TOC1"/>
        <w:rPr>
          <w:rFonts w:asciiTheme="minorHAnsi" w:eastAsiaTheme="minorEastAsia" w:hAnsiTheme="minorHAnsi" w:cstheme="minorBidi"/>
          <w:b w:val="0"/>
          <w:bCs w:val="0"/>
          <w:noProof/>
          <w:sz w:val="22"/>
          <w:szCs w:val="22"/>
          <w:rtl/>
        </w:rPr>
      </w:pPr>
      <w:hyperlink w:anchor="_Toc55745400" w:history="1">
        <w:r w:rsidR="00356171" w:rsidRPr="007D2510">
          <w:rPr>
            <w:rStyle w:val="Hyperlink"/>
            <w:noProof/>
            <w:rtl/>
            <w14:scene3d>
              <w14:camera w14:prst="orthographicFront"/>
              <w14:lightRig w14:rig="threePt" w14:dir="t">
                <w14:rot w14:lat="0" w14:lon="0" w14:rev="0"/>
              </w14:lightRig>
            </w14:scene3d>
          </w:rPr>
          <w:t>34.</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אמצעי חיווט ותיעול כבילה</w:t>
        </w:r>
        <w:r w:rsidR="00356171">
          <w:rPr>
            <w:noProof/>
            <w:webHidden/>
            <w:rtl/>
          </w:rPr>
          <w:tab/>
        </w:r>
        <w:r w:rsidR="00356171">
          <w:rPr>
            <w:rStyle w:val="Hyperlink"/>
            <w:noProof/>
            <w:rtl/>
          </w:rPr>
          <w:fldChar w:fldCharType="begin"/>
        </w:r>
        <w:r w:rsidR="00356171">
          <w:rPr>
            <w:noProof/>
            <w:webHidden/>
            <w:rtl/>
          </w:rPr>
          <w:instrText xml:space="preserve"> PAGEREF _Toc55745400 \h </w:instrText>
        </w:r>
        <w:r w:rsidR="00356171">
          <w:rPr>
            <w:rStyle w:val="Hyperlink"/>
            <w:noProof/>
            <w:rtl/>
          </w:rPr>
        </w:r>
        <w:r w:rsidR="00356171">
          <w:rPr>
            <w:rStyle w:val="Hyperlink"/>
            <w:noProof/>
            <w:rtl/>
          </w:rPr>
          <w:fldChar w:fldCharType="separate"/>
        </w:r>
        <w:r w:rsidR="00635D1B">
          <w:rPr>
            <w:noProof/>
            <w:webHidden/>
            <w:rtl/>
          </w:rPr>
          <w:t>252</w:t>
        </w:r>
        <w:r w:rsidR="00356171">
          <w:rPr>
            <w:rStyle w:val="Hyperlink"/>
            <w:noProof/>
            <w:rtl/>
          </w:rPr>
          <w:fldChar w:fldCharType="end"/>
        </w:r>
      </w:hyperlink>
    </w:p>
    <w:p w14:paraId="70FEE729" w14:textId="77777777" w:rsidR="00356171" w:rsidRDefault="00960BB2">
      <w:pPr>
        <w:pStyle w:val="TOC1"/>
        <w:rPr>
          <w:rFonts w:asciiTheme="minorHAnsi" w:eastAsiaTheme="minorEastAsia" w:hAnsiTheme="minorHAnsi" w:cstheme="minorBidi"/>
          <w:b w:val="0"/>
          <w:bCs w:val="0"/>
          <w:noProof/>
          <w:sz w:val="22"/>
          <w:szCs w:val="22"/>
          <w:rtl/>
        </w:rPr>
      </w:pPr>
      <w:hyperlink w:anchor="_Toc55745401" w:history="1">
        <w:r w:rsidR="00356171" w:rsidRPr="007D2510">
          <w:rPr>
            <w:rStyle w:val="Hyperlink"/>
            <w:noProof/>
            <w:rtl/>
            <w14:scene3d>
              <w14:camera w14:prst="orthographicFront"/>
              <w14:lightRig w14:rig="threePt" w14:dir="t">
                <w14:rot w14:lat="0" w14:lon="0" w14:rev="0"/>
              </w14:lightRig>
            </w14:scene3d>
          </w:rPr>
          <w:t>35.</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תרנים ומעמדים להתקנה</w:t>
        </w:r>
        <w:r w:rsidR="00356171">
          <w:rPr>
            <w:noProof/>
            <w:webHidden/>
            <w:rtl/>
          </w:rPr>
          <w:tab/>
        </w:r>
        <w:r w:rsidR="00356171">
          <w:rPr>
            <w:rStyle w:val="Hyperlink"/>
            <w:noProof/>
            <w:rtl/>
          </w:rPr>
          <w:fldChar w:fldCharType="begin"/>
        </w:r>
        <w:r w:rsidR="00356171">
          <w:rPr>
            <w:noProof/>
            <w:webHidden/>
            <w:rtl/>
          </w:rPr>
          <w:instrText xml:space="preserve"> PAGEREF _Toc55745401 \h </w:instrText>
        </w:r>
        <w:r w:rsidR="00356171">
          <w:rPr>
            <w:rStyle w:val="Hyperlink"/>
            <w:noProof/>
            <w:rtl/>
          </w:rPr>
        </w:r>
        <w:r w:rsidR="00356171">
          <w:rPr>
            <w:rStyle w:val="Hyperlink"/>
            <w:noProof/>
            <w:rtl/>
          </w:rPr>
          <w:fldChar w:fldCharType="separate"/>
        </w:r>
        <w:r w:rsidR="00635D1B">
          <w:rPr>
            <w:noProof/>
            <w:webHidden/>
            <w:rtl/>
          </w:rPr>
          <w:t>257</w:t>
        </w:r>
        <w:r w:rsidR="00356171">
          <w:rPr>
            <w:rStyle w:val="Hyperlink"/>
            <w:noProof/>
            <w:rtl/>
          </w:rPr>
          <w:fldChar w:fldCharType="end"/>
        </w:r>
      </w:hyperlink>
    </w:p>
    <w:p w14:paraId="060F906D" w14:textId="77777777" w:rsidR="00356171" w:rsidRDefault="00960BB2">
      <w:pPr>
        <w:pStyle w:val="TOC1"/>
        <w:rPr>
          <w:rFonts w:asciiTheme="minorHAnsi" w:eastAsiaTheme="minorEastAsia" w:hAnsiTheme="minorHAnsi" w:cstheme="minorBidi"/>
          <w:b w:val="0"/>
          <w:bCs w:val="0"/>
          <w:noProof/>
          <w:sz w:val="22"/>
          <w:szCs w:val="22"/>
          <w:rtl/>
        </w:rPr>
      </w:pPr>
      <w:hyperlink w:anchor="_Toc55745403" w:history="1">
        <w:r w:rsidR="00356171" w:rsidRPr="007D2510">
          <w:rPr>
            <w:rStyle w:val="Hyperlink"/>
            <w:noProof/>
            <w:rtl/>
            <w14:scene3d>
              <w14:camera w14:prst="orthographicFront"/>
              <w14:lightRig w14:rig="threePt" w14:dir="t">
                <w14:rot w14:lat="0" w14:lon="0" w14:rev="0"/>
              </w14:lightRig>
            </w14:scene3d>
          </w:rPr>
          <w:t>36.</w:t>
        </w:r>
        <w:r w:rsidR="00356171">
          <w:rPr>
            <w:rFonts w:asciiTheme="minorHAnsi" w:eastAsiaTheme="minorEastAsia" w:hAnsiTheme="minorHAnsi" w:cstheme="minorBidi"/>
            <w:b w:val="0"/>
            <w:bCs w:val="0"/>
            <w:noProof/>
            <w:sz w:val="22"/>
            <w:szCs w:val="22"/>
            <w:rtl/>
          </w:rPr>
          <w:tab/>
        </w:r>
        <w:r w:rsidR="00356171" w:rsidRPr="007D2510">
          <w:rPr>
            <w:rStyle w:val="Hyperlink"/>
            <w:noProof/>
            <w:rtl/>
          </w:rPr>
          <w:t>אמצעים לגיבוי מתח רשת</w:t>
        </w:r>
        <w:r w:rsidR="00356171">
          <w:rPr>
            <w:noProof/>
            <w:webHidden/>
            <w:rtl/>
          </w:rPr>
          <w:tab/>
        </w:r>
        <w:r w:rsidR="00356171">
          <w:rPr>
            <w:rStyle w:val="Hyperlink"/>
            <w:noProof/>
            <w:rtl/>
          </w:rPr>
          <w:fldChar w:fldCharType="begin"/>
        </w:r>
        <w:r w:rsidR="00356171">
          <w:rPr>
            <w:noProof/>
            <w:webHidden/>
            <w:rtl/>
          </w:rPr>
          <w:instrText xml:space="preserve"> PAGEREF _Toc55745403 \h </w:instrText>
        </w:r>
        <w:r w:rsidR="00356171">
          <w:rPr>
            <w:rStyle w:val="Hyperlink"/>
            <w:noProof/>
            <w:rtl/>
          </w:rPr>
        </w:r>
        <w:r w:rsidR="00356171">
          <w:rPr>
            <w:rStyle w:val="Hyperlink"/>
            <w:noProof/>
            <w:rtl/>
          </w:rPr>
          <w:fldChar w:fldCharType="separate"/>
        </w:r>
        <w:r w:rsidR="00635D1B">
          <w:rPr>
            <w:noProof/>
            <w:webHidden/>
            <w:rtl/>
          </w:rPr>
          <w:t>260</w:t>
        </w:r>
        <w:r w:rsidR="00356171">
          <w:rPr>
            <w:rStyle w:val="Hyperlink"/>
            <w:noProof/>
            <w:rtl/>
          </w:rPr>
          <w:fldChar w:fldCharType="end"/>
        </w:r>
      </w:hyperlink>
    </w:p>
    <w:p w14:paraId="6F406E93" w14:textId="3FD1F7D6" w:rsidR="00A470F9" w:rsidRPr="00F437EE" w:rsidRDefault="00206608" w:rsidP="000176D4">
      <w:pPr>
        <w:bidi w:val="0"/>
        <w:spacing w:line="360" w:lineRule="auto"/>
        <w:ind w:right="-1050"/>
        <w:jc w:val="both"/>
        <w:rPr>
          <w:rFonts w:ascii="Arial" w:hAnsi="Arial" w:cs="Arial"/>
          <w:b/>
          <w:bCs/>
          <w:u w:val="single"/>
          <w:rtl/>
        </w:rPr>
      </w:pPr>
      <w:r w:rsidRPr="00F437EE">
        <w:rPr>
          <w:rFonts w:ascii="Arial" w:hAnsi="Arial" w:cs="Arial"/>
          <w:b/>
          <w:bCs/>
          <w:sz w:val="28"/>
          <w:szCs w:val="28"/>
          <w:u w:val="single"/>
          <w:rtl/>
        </w:rPr>
        <w:fldChar w:fldCharType="end"/>
      </w:r>
    </w:p>
    <w:p w14:paraId="15DEDEF6" w14:textId="77777777" w:rsidR="00A470F9" w:rsidRPr="00635D1B" w:rsidRDefault="00A470F9" w:rsidP="000176D4">
      <w:pPr>
        <w:bidi w:val="0"/>
        <w:spacing w:line="360" w:lineRule="auto"/>
        <w:jc w:val="both"/>
        <w:rPr>
          <w:rFonts w:ascii="Arial" w:hAnsi="Arial" w:cs="Arial"/>
          <w:b/>
          <w:bCs/>
          <w:rtl/>
        </w:rPr>
      </w:pPr>
      <w:r w:rsidRPr="00635D1B">
        <w:rPr>
          <w:rFonts w:ascii="Arial" w:hAnsi="Arial" w:cs="Arial"/>
          <w:b/>
          <w:bCs/>
          <w:rtl/>
        </w:rPr>
        <w:br w:type="page"/>
      </w:r>
    </w:p>
    <w:p w14:paraId="221C4A07" w14:textId="77777777" w:rsidR="00D83286" w:rsidRPr="00F437EE" w:rsidRDefault="005712A9" w:rsidP="00C837C7">
      <w:pPr>
        <w:pStyle w:val="1"/>
        <w:rPr>
          <w:rtl/>
        </w:rPr>
      </w:pPr>
      <w:bookmarkStart w:id="1" w:name="_Toc55745326"/>
      <w:r w:rsidRPr="00F437EE">
        <w:rPr>
          <w:rFonts w:hint="cs"/>
          <w:rtl/>
        </w:rPr>
        <w:lastRenderedPageBreak/>
        <w:t>הקדמה</w:t>
      </w:r>
      <w:bookmarkEnd w:id="1"/>
    </w:p>
    <w:p w14:paraId="5C0AF87A" w14:textId="0C51DB52" w:rsidR="00727089" w:rsidRPr="00FB376B" w:rsidRDefault="00C04A5D" w:rsidP="00B05E6A">
      <w:pPr>
        <w:pStyle w:val="2"/>
        <w:rPr>
          <w:rtl/>
        </w:rPr>
      </w:pPr>
      <w:bookmarkStart w:id="2" w:name="_Toc424734919"/>
      <w:r>
        <w:rPr>
          <w:rFonts w:hint="cs"/>
          <w:rtl/>
        </w:rPr>
        <w:t xml:space="preserve">במסגרת המכרז, </w:t>
      </w:r>
      <w:r w:rsidR="004B2C17" w:rsidRPr="004B2C17">
        <w:rPr>
          <w:rtl/>
        </w:rPr>
        <w:t>מבקש</w:t>
      </w:r>
      <w:r>
        <w:rPr>
          <w:rFonts w:hint="cs"/>
          <w:rtl/>
        </w:rPr>
        <w:t xml:space="preserve"> המשרד</w:t>
      </w:r>
      <w:r w:rsidR="004B2C17" w:rsidRPr="004B2C17">
        <w:rPr>
          <w:rtl/>
        </w:rPr>
        <w:t xml:space="preserve"> לקבל בזאת הצעות ל</w:t>
      </w:r>
      <w:r w:rsidR="004B2C17" w:rsidRPr="004B2C17">
        <w:rPr>
          <w:rFonts w:hint="cs"/>
          <w:rtl/>
        </w:rPr>
        <w:t xml:space="preserve">לקיחת אחריות ומתן שירותי תחזוקה ושירות למערכות האבטחה הטכנולוגיות הקימות </w:t>
      </w:r>
      <w:r w:rsidR="004B2C17" w:rsidRPr="004B2C17">
        <w:rPr>
          <w:rtl/>
        </w:rPr>
        <w:t>כיום, בהתאם למסמך כמויות</w:t>
      </w:r>
      <w:r w:rsidR="004B2C17" w:rsidRPr="004B2C17">
        <w:rPr>
          <w:rFonts w:hint="cs"/>
          <w:rtl/>
        </w:rPr>
        <w:t xml:space="preserve"> למערכות קיימות</w:t>
      </w:r>
      <w:r w:rsidR="004B2C17" w:rsidRPr="004B2C17">
        <w:rPr>
          <w:rtl/>
        </w:rPr>
        <w:t xml:space="preserve"> (שיועבר במסגרת סיור הקבלנים באתר) ולדרישות כמצוין לעיל.</w:t>
      </w:r>
      <w:r w:rsidR="004B2C17" w:rsidRPr="004B2C17">
        <w:rPr>
          <w:rFonts w:hint="cs"/>
          <w:rtl/>
        </w:rPr>
        <w:t xml:space="preserve"> כמו כן מבקש המשרד לקבל הצעות עבור התקנה/אספקת מערכות אבטחה</w:t>
      </w:r>
      <w:r w:rsidR="004B2C17" w:rsidRPr="004B2C17">
        <w:rPr>
          <w:rtl/>
        </w:rPr>
        <w:t xml:space="preserve"> טכנולוגיות וציוד נלווה למתקני המשרד ברחבי הארץ </w:t>
      </w:r>
      <w:r w:rsidR="004B2C17" w:rsidRPr="004B2C17">
        <w:rPr>
          <w:rFonts w:hint="cs"/>
          <w:rtl/>
        </w:rPr>
        <w:t xml:space="preserve"> ככל שי</w:t>
      </w:r>
      <w:r w:rsidR="004B2C17">
        <w:rPr>
          <w:rFonts w:hint="cs"/>
          <w:rtl/>
        </w:rPr>
        <w:t>י</w:t>
      </w:r>
      <w:r w:rsidR="004B2C17" w:rsidRPr="004B2C17">
        <w:rPr>
          <w:rFonts w:hint="cs"/>
          <w:rtl/>
        </w:rPr>
        <w:t xml:space="preserve">דרש </w:t>
      </w:r>
      <w:r w:rsidR="004B2C17" w:rsidRPr="004B2C17">
        <w:rPr>
          <w:rtl/>
        </w:rPr>
        <w:t xml:space="preserve">(להלן: "השירותים"). </w:t>
      </w:r>
      <w:r w:rsidR="007751EA" w:rsidRPr="00FB376B">
        <w:rPr>
          <w:rFonts w:hint="cs"/>
          <w:rtl/>
        </w:rPr>
        <w:t>תחת אחריות</w:t>
      </w:r>
      <w:r w:rsidR="004932C5" w:rsidRPr="00FB376B">
        <w:rPr>
          <w:rFonts w:hint="cs"/>
          <w:rtl/>
        </w:rPr>
        <w:t xml:space="preserve">ו </w:t>
      </w:r>
      <w:r w:rsidR="007751EA" w:rsidRPr="00FB376B">
        <w:rPr>
          <w:rFonts w:hint="cs"/>
          <w:rtl/>
        </w:rPr>
        <w:t xml:space="preserve">של </w:t>
      </w:r>
      <w:r w:rsidR="00C76C76" w:rsidRPr="00FB376B">
        <w:rPr>
          <w:rFonts w:hint="cs"/>
          <w:rtl/>
        </w:rPr>
        <w:t xml:space="preserve">משרד </w:t>
      </w:r>
      <w:r w:rsidR="00EF4AF1" w:rsidRPr="00FB376B">
        <w:rPr>
          <w:rFonts w:hint="cs"/>
          <w:rtl/>
        </w:rPr>
        <w:t xml:space="preserve">הפנים, </w:t>
      </w:r>
      <w:r w:rsidR="000D73F3" w:rsidRPr="00FB376B">
        <w:rPr>
          <w:rFonts w:hint="cs"/>
          <w:rtl/>
        </w:rPr>
        <w:t>קיימ</w:t>
      </w:r>
      <w:bookmarkEnd w:id="2"/>
      <w:r w:rsidR="00EF4AF1" w:rsidRPr="00FB376B">
        <w:rPr>
          <w:rFonts w:hint="cs"/>
          <w:rtl/>
        </w:rPr>
        <w:t>ות מספר יחידות סמך נלוות אשר גם הן כלולות בתכולת מכרז זה.</w:t>
      </w:r>
    </w:p>
    <w:p w14:paraId="2BEB41BB" w14:textId="77777777" w:rsidR="002663F2" w:rsidRPr="00FB376B" w:rsidRDefault="006861A6" w:rsidP="00B05E6A">
      <w:pPr>
        <w:pStyle w:val="2"/>
        <w:rPr>
          <w:rtl/>
        </w:rPr>
      </w:pPr>
      <w:r w:rsidRPr="00FB376B">
        <w:rPr>
          <w:rFonts w:hint="cs"/>
          <w:rtl/>
        </w:rPr>
        <w:t xml:space="preserve">נכון להיום, </w:t>
      </w:r>
      <w:r w:rsidR="00B13CA9" w:rsidRPr="00FB376B">
        <w:rPr>
          <w:rFonts w:hint="cs"/>
          <w:rtl/>
        </w:rPr>
        <w:t xml:space="preserve">קיים מגוון רחב מאוד של מערכות, </w:t>
      </w:r>
      <w:r w:rsidR="004932C5" w:rsidRPr="00FB376B">
        <w:rPr>
          <w:rFonts w:hint="cs"/>
          <w:rtl/>
        </w:rPr>
        <w:t>בכל אתר קיימים סוגים אחרים ושונים של מערכות</w:t>
      </w:r>
      <w:r w:rsidRPr="00FB376B">
        <w:rPr>
          <w:rFonts w:hint="cs"/>
          <w:rtl/>
        </w:rPr>
        <w:t xml:space="preserve"> אבטחה טכנולוגיות.</w:t>
      </w:r>
    </w:p>
    <w:p w14:paraId="7B455B80" w14:textId="77777777" w:rsidR="007751EA" w:rsidRPr="00FB376B" w:rsidRDefault="006861A6" w:rsidP="00B05E6A">
      <w:pPr>
        <w:pStyle w:val="2"/>
        <w:rPr>
          <w:rtl/>
        </w:rPr>
      </w:pPr>
      <w:r w:rsidRPr="00FB376B">
        <w:rPr>
          <w:rFonts w:hint="cs"/>
          <w:rtl/>
        </w:rPr>
        <w:t>באופן כללי, המערכות מתפקדות כנדרש, יחד עם זאת פריסתן אינה מיטבית ואינה עומדת בקו אחיד עם הדרישות המבצעיות של המשרד.</w:t>
      </w:r>
    </w:p>
    <w:p w14:paraId="2ED44306" w14:textId="77777777" w:rsidR="006861A6" w:rsidRPr="00FB376B" w:rsidRDefault="006861A6" w:rsidP="00B05E6A">
      <w:pPr>
        <w:pStyle w:val="2"/>
        <w:rPr>
          <w:rtl/>
        </w:rPr>
      </w:pPr>
      <w:r w:rsidRPr="00FB376B">
        <w:rPr>
          <w:rFonts w:hint="cs"/>
          <w:rtl/>
        </w:rPr>
        <w:t>כמו כן, חלק מהמערכות מיושנות ואינם מספקות את המענה האבטחתי הנדרש.</w:t>
      </w:r>
    </w:p>
    <w:p w14:paraId="201C0B08" w14:textId="77777777" w:rsidR="00B13CA9" w:rsidRPr="00FB376B" w:rsidRDefault="00DC4B7C" w:rsidP="00B05E6A">
      <w:pPr>
        <w:pStyle w:val="2"/>
      </w:pPr>
      <w:r w:rsidRPr="00FB376B">
        <w:rPr>
          <w:rFonts w:hint="cs"/>
          <w:rtl/>
        </w:rPr>
        <w:t>חלק מתכולת העבודה במכרז זה</w:t>
      </w:r>
      <w:r w:rsidR="006861A6" w:rsidRPr="00FB376B">
        <w:rPr>
          <w:rFonts w:hint="cs"/>
          <w:rtl/>
        </w:rPr>
        <w:t xml:space="preserve"> הינה</w:t>
      </w:r>
      <w:r w:rsidRPr="00FB376B">
        <w:rPr>
          <w:rFonts w:hint="cs"/>
          <w:rtl/>
        </w:rPr>
        <w:t xml:space="preserve"> הקמת </w:t>
      </w:r>
      <w:r w:rsidR="00B13CA9" w:rsidRPr="00FB376B">
        <w:rPr>
          <w:rFonts w:hint="cs"/>
          <w:rtl/>
        </w:rPr>
        <w:t>מוקד צופה ושולט בכלל האתרים המרוחקים של המשרד.</w:t>
      </w:r>
    </w:p>
    <w:p w14:paraId="6EE0012E" w14:textId="77777777" w:rsidR="00B13CA9" w:rsidRPr="00FB376B" w:rsidRDefault="00B13CA9" w:rsidP="00B05E6A">
      <w:pPr>
        <w:pStyle w:val="2"/>
      </w:pPr>
      <w:r w:rsidRPr="00FB376B">
        <w:rPr>
          <w:rFonts w:hint="cs"/>
          <w:rtl/>
        </w:rPr>
        <w:t xml:space="preserve">קיימת </w:t>
      </w:r>
      <w:r w:rsidR="006861A6" w:rsidRPr="00FB376B">
        <w:rPr>
          <w:rFonts w:hint="cs"/>
          <w:rtl/>
        </w:rPr>
        <w:t>ה</w:t>
      </w:r>
      <w:r w:rsidRPr="00FB376B">
        <w:rPr>
          <w:rFonts w:hint="cs"/>
          <w:rtl/>
        </w:rPr>
        <w:t>יתכנות של התרחבות עתידית באתרים נוספים תחת המשרד והמטרה</w:t>
      </w:r>
      <w:r w:rsidR="006861A6" w:rsidRPr="00FB376B">
        <w:rPr>
          <w:rFonts w:hint="cs"/>
          <w:rtl/>
        </w:rPr>
        <w:t xml:space="preserve"> הינה</w:t>
      </w:r>
      <w:r w:rsidRPr="00FB376B">
        <w:rPr>
          <w:rFonts w:hint="cs"/>
          <w:rtl/>
        </w:rPr>
        <w:t xml:space="preserve"> להכניסם תחת מכרז זה.</w:t>
      </w:r>
    </w:p>
    <w:p w14:paraId="229A224C" w14:textId="77777777" w:rsidR="007751EA" w:rsidRDefault="007751EA" w:rsidP="00B05E6A">
      <w:pPr>
        <w:pStyle w:val="2"/>
        <w:rPr>
          <w:rtl/>
        </w:rPr>
      </w:pPr>
      <w:r w:rsidRPr="00FB376B">
        <w:rPr>
          <w:rFonts w:hint="cs"/>
          <w:rtl/>
        </w:rPr>
        <w:t>מכרז זה</w:t>
      </w:r>
      <w:r w:rsidR="00B13CA9" w:rsidRPr="00FB376B">
        <w:rPr>
          <w:rFonts w:hint="cs"/>
          <w:rtl/>
        </w:rPr>
        <w:t>,</w:t>
      </w:r>
      <w:r w:rsidRPr="00FB376B">
        <w:rPr>
          <w:rFonts w:hint="cs"/>
          <w:rtl/>
        </w:rPr>
        <w:t xml:space="preserve"> יאפשר ל</w:t>
      </w:r>
      <w:r w:rsidR="00B13CA9" w:rsidRPr="00FB376B">
        <w:rPr>
          <w:rFonts w:hint="cs"/>
          <w:rtl/>
        </w:rPr>
        <w:t>משרד תחזוקה מלאה על כלל המערכות</w:t>
      </w:r>
      <w:r w:rsidR="006861A6" w:rsidRPr="00FB376B">
        <w:rPr>
          <w:rFonts w:hint="cs"/>
          <w:rtl/>
        </w:rPr>
        <w:t xml:space="preserve"> הקיימות שישמרו</w:t>
      </w:r>
      <w:r w:rsidR="00B13CA9" w:rsidRPr="00FB376B">
        <w:rPr>
          <w:rFonts w:hint="cs"/>
          <w:rtl/>
        </w:rPr>
        <w:t>, אספקת</w:t>
      </w:r>
      <w:r w:rsidRPr="00FB376B">
        <w:rPr>
          <w:rFonts w:hint="cs"/>
          <w:rtl/>
        </w:rPr>
        <w:t xml:space="preserve"> מערכות חדשות </w:t>
      </w:r>
      <w:r w:rsidR="00B13CA9" w:rsidRPr="00FB376B">
        <w:rPr>
          <w:rFonts w:hint="cs"/>
          <w:rtl/>
        </w:rPr>
        <w:t>ושדרוג</w:t>
      </w:r>
      <w:r w:rsidRPr="00FB376B">
        <w:rPr>
          <w:rFonts w:hint="cs"/>
          <w:rtl/>
        </w:rPr>
        <w:t xml:space="preserve"> מערכות קיימות</w:t>
      </w:r>
      <w:r w:rsidR="008A1720" w:rsidRPr="00FB376B">
        <w:rPr>
          <w:rFonts w:hint="cs"/>
          <w:rtl/>
        </w:rPr>
        <w:t>.</w:t>
      </w:r>
    </w:p>
    <w:p w14:paraId="499FDFB5" w14:textId="68C1B20B" w:rsidR="004B2C17" w:rsidRPr="004B2C17" w:rsidRDefault="004B2C17" w:rsidP="00B05E6A">
      <w:pPr>
        <w:pStyle w:val="2"/>
        <w:rPr>
          <w:rtl/>
        </w:rPr>
      </w:pPr>
      <w:r w:rsidRPr="00CC5BC3">
        <w:rPr>
          <w:rtl/>
        </w:rPr>
        <w:t>המש</w:t>
      </w:r>
      <w:r w:rsidRPr="00CC5BC3">
        <w:rPr>
          <w:rFonts w:hint="cs"/>
          <w:rtl/>
        </w:rPr>
        <w:t>רד מבקש</w:t>
      </w:r>
      <w:r w:rsidRPr="00CC5BC3">
        <w:rPr>
          <w:rtl/>
        </w:rPr>
        <w:t xml:space="preserve"> בזאת לקבל הצעת מחיר להתקנת</w:t>
      </w:r>
      <w:r w:rsidRPr="00CC5BC3">
        <w:rPr>
          <w:rFonts w:hint="cs"/>
          <w:rtl/>
        </w:rPr>
        <w:t xml:space="preserve"> ו/או אספקת ו/או אחזקת</w:t>
      </w:r>
      <w:r w:rsidRPr="00CC5BC3">
        <w:rPr>
          <w:rtl/>
        </w:rPr>
        <w:t xml:space="preserve"> מערכות אבטחה</w:t>
      </w:r>
      <w:r w:rsidRPr="00CC5BC3">
        <w:t xml:space="preserve"> </w:t>
      </w:r>
      <w:r w:rsidRPr="00CC5BC3">
        <w:rPr>
          <w:rtl/>
        </w:rPr>
        <w:t>טכנולוגיות</w:t>
      </w:r>
      <w:r w:rsidRPr="00CC5BC3">
        <w:rPr>
          <w:rFonts w:hint="cs"/>
          <w:rtl/>
        </w:rPr>
        <w:t xml:space="preserve"> חדשות</w:t>
      </w:r>
      <w:r w:rsidRPr="00CC5BC3">
        <w:rPr>
          <w:rtl/>
        </w:rPr>
        <w:t xml:space="preserve"> </w:t>
      </w:r>
      <w:r w:rsidRPr="00CC5BC3">
        <w:rPr>
          <w:rFonts w:hint="cs"/>
          <w:rtl/>
        </w:rPr>
        <w:t xml:space="preserve">במסגרת פרויקט הקמה או שדרוג למערכות אבטחה טכנולוגיות חדשות </w:t>
      </w:r>
      <w:r w:rsidRPr="00CC5BC3">
        <w:rPr>
          <w:rtl/>
        </w:rPr>
        <w:t>ושילובם במוקד</w:t>
      </w:r>
      <w:r w:rsidRPr="00CC5BC3">
        <w:rPr>
          <w:rFonts w:hint="cs"/>
          <w:rtl/>
        </w:rPr>
        <w:t xml:space="preserve"> </w:t>
      </w:r>
      <w:r w:rsidRPr="00CC5BC3">
        <w:rPr>
          <w:rtl/>
        </w:rPr>
        <w:t xml:space="preserve">בהתאם למפרט ולדרישות המצוינים </w:t>
      </w:r>
      <w:r w:rsidRPr="00CC5BC3">
        <w:rPr>
          <w:rFonts w:hint="cs"/>
          <w:rtl/>
        </w:rPr>
        <w:t>ב</w:t>
      </w:r>
      <w:r w:rsidRPr="00CC5BC3">
        <w:rPr>
          <w:rtl/>
        </w:rPr>
        <w:t>מפרט הטכני</w:t>
      </w:r>
      <w:r w:rsidRPr="00CC5BC3">
        <w:rPr>
          <w:rFonts w:hint="cs"/>
          <w:rtl/>
        </w:rPr>
        <w:t>.</w:t>
      </w:r>
    </w:p>
    <w:p w14:paraId="0E227655" w14:textId="277BC4D2" w:rsidR="00BB2A63" w:rsidRDefault="00BB2A63" w:rsidP="00B05E6A">
      <w:pPr>
        <w:pStyle w:val="2"/>
        <w:rPr>
          <w:rtl/>
        </w:rPr>
      </w:pPr>
      <w:bookmarkStart w:id="3" w:name="_Toc424734922"/>
      <w:r w:rsidRPr="00FB376B">
        <w:rPr>
          <w:rFonts w:hint="cs"/>
          <w:rtl/>
        </w:rPr>
        <w:t>המערכות שיסופקו ושיטת העבודה יהיו ע"פ הסטנדרטים המקובלים לביצוע עבודות ב</w:t>
      </w:r>
      <w:r w:rsidR="000D73F3" w:rsidRPr="00FB376B">
        <w:rPr>
          <w:rFonts w:hint="cs"/>
          <w:rtl/>
        </w:rPr>
        <w:t>אתרי</w:t>
      </w:r>
      <w:r w:rsidRPr="00FB376B">
        <w:rPr>
          <w:rFonts w:hint="cs"/>
          <w:rtl/>
        </w:rPr>
        <w:t xml:space="preserve"> </w:t>
      </w:r>
      <w:r w:rsidR="0063542F" w:rsidRPr="00FB376B">
        <w:rPr>
          <w:rFonts w:hint="cs"/>
          <w:rtl/>
        </w:rPr>
        <w:t>המשרד</w:t>
      </w:r>
      <w:r w:rsidR="008A1720" w:rsidRPr="00FB376B">
        <w:rPr>
          <w:rFonts w:hint="cs"/>
          <w:rtl/>
        </w:rPr>
        <w:t>.</w:t>
      </w:r>
      <w:r w:rsidRPr="00FB376B">
        <w:rPr>
          <w:rFonts w:hint="cs"/>
          <w:rtl/>
        </w:rPr>
        <w:t xml:space="preserve"> כפי שיפורט</w:t>
      </w:r>
      <w:r w:rsidR="000D73F3" w:rsidRPr="00FB376B">
        <w:rPr>
          <w:rFonts w:hint="cs"/>
          <w:rtl/>
        </w:rPr>
        <w:t xml:space="preserve"> בהרחבה בחבילת מסמכי המפרט.</w:t>
      </w:r>
      <w:bookmarkEnd w:id="3"/>
    </w:p>
    <w:p w14:paraId="5B22619C" w14:textId="77777777" w:rsidR="00A41A73" w:rsidRPr="00A41A73" w:rsidRDefault="00A41A73" w:rsidP="00B05E6A">
      <w:pPr>
        <w:pStyle w:val="2"/>
        <w:numPr>
          <w:ilvl w:val="0"/>
          <w:numId w:val="0"/>
        </w:numPr>
        <w:ind w:left="651"/>
        <w:rPr>
          <w:rtl/>
        </w:rPr>
      </w:pPr>
    </w:p>
    <w:p w14:paraId="4AB296B3" w14:textId="381882B6" w:rsidR="002323C2" w:rsidRDefault="002323C2" w:rsidP="000176D4">
      <w:pPr>
        <w:bidi w:val="0"/>
        <w:jc w:val="both"/>
        <w:rPr>
          <w:rFonts w:ascii="Arial" w:eastAsia="Calibri" w:hAnsi="Arial" w:cs="Arial"/>
          <w:b/>
          <w:bCs/>
          <w:sz w:val="28"/>
          <w:szCs w:val="28"/>
          <w:u w:val="single"/>
          <w:rtl/>
        </w:rPr>
      </w:pPr>
      <w:bookmarkStart w:id="4" w:name="_Toc47366959"/>
      <w:bookmarkEnd w:id="4"/>
      <w:r>
        <w:rPr>
          <w:rtl/>
        </w:rPr>
        <w:br w:type="page"/>
      </w:r>
    </w:p>
    <w:p w14:paraId="29328F3A" w14:textId="29B6D590" w:rsidR="0076481A" w:rsidRPr="00F437EE" w:rsidRDefault="002323C2" w:rsidP="00C837C7">
      <w:pPr>
        <w:pStyle w:val="1"/>
      </w:pPr>
      <w:bookmarkStart w:id="5" w:name="_Toc47367129"/>
      <w:bookmarkStart w:id="6" w:name="_Toc47367212"/>
      <w:bookmarkStart w:id="7" w:name="_Toc47367372"/>
      <w:bookmarkStart w:id="8" w:name="_Toc47366960"/>
      <w:bookmarkStart w:id="9" w:name="_Toc47367130"/>
      <w:bookmarkStart w:id="10" w:name="_Toc47367213"/>
      <w:bookmarkStart w:id="11" w:name="_Toc47367373"/>
      <w:bookmarkStart w:id="12" w:name="_Toc55745327"/>
      <w:bookmarkEnd w:id="5"/>
      <w:bookmarkEnd w:id="6"/>
      <w:bookmarkEnd w:id="7"/>
      <w:bookmarkEnd w:id="8"/>
      <w:bookmarkEnd w:id="9"/>
      <w:bookmarkEnd w:id="10"/>
      <w:bookmarkEnd w:id="11"/>
      <w:r>
        <w:lastRenderedPageBreak/>
        <w:t>"</w:t>
      </w:r>
      <w:r w:rsidR="00CD7633" w:rsidRPr="00F437EE">
        <w:rPr>
          <w:rFonts w:hint="cs"/>
          <w:rtl/>
        </w:rPr>
        <w:t xml:space="preserve">חבילת" </w:t>
      </w:r>
      <w:r w:rsidR="0076481A" w:rsidRPr="00F437EE">
        <w:rPr>
          <w:rFonts w:hint="cs"/>
          <w:rtl/>
        </w:rPr>
        <w:t>מסמכי המפרט הטכני</w:t>
      </w:r>
      <w:bookmarkEnd w:id="12"/>
    </w:p>
    <w:p w14:paraId="13AD5F7E" w14:textId="77777777" w:rsidR="00CD7633" w:rsidRPr="00F437EE" w:rsidRDefault="00CD7633" w:rsidP="000176D4">
      <w:pPr>
        <w:ind w:left="-199"/>
        <w:jc w:val="both"/>
        <w:rPr>
          <w:rFonts w:ascii="Arial" w:hAnsi="Arial" w:cs="Arial"/>
          <w:sz w:val="24"/>
          <w:szCs w:val="24"/>
          <w:u w:val="single"/>
        </w:rPr>
      </w:pPr>
      <w:r w:rsidRPr="00F437EE">
        <w:rPr>
          <w:rFonts w:ascii="Arial" w:hAnsi="Arial" w:cs="Arial" w:hint="cs"/>
          <w:sz w:val="24"/>
          <w:szCs w:val="24"/>
          <w:u w:val="single"/>
          <w:rtl/>
        </w:rPr>
        <w:t>האפיון הטכנולוגי של מכרז זה מכיל את חבילת מסמכים כדלקמן:</w:t>
      </w:r>
    </w:p>
    <w:p w14:paraId="7D3519D2" w14:textId="77777777" w:rsidR="00CD7633" w:rsidRPr="00F437EE" w:rsidRDefault="00CD7633" w:rsidP="000176D4">
      <w:pPr>
        <w:pStyle w:val="a3"/>
        <w:spacing w:before="240" w:after="120" w:line="360" w:lineRule="auto"/>
        <w:ind w:left="-199"/>
        <w:contextualSpacing w:val="0"/>
        <w:jc w:val="both"/>
        <w:rPr>
          <w:rFonts w:ascii="Arial" w:hAnsi="Arial" w:cs="Arial"/>
          <w:sz w:val="24"/>
          <w:szCs w:val="24"/>
          <w:rtl/>
        </w:rPr>
      </w:pPr>
      <w:r w:rsidRPr="00F437EE">
        <w:rPr>
          <w:rFonts w:ascii="Arial" w:hAnsi="Arial" w:cs="Arial" w:hint="cs"/>
          <w:sz w:val="24"/>
          <w:szCs w:val="24"/>
          <w:rtl/>
        </w:rPr>
        <w:t xml:space="preserve">חלק א' </w:t>
      </w:r>
      <w:r w:rsidRPr="00F437EE">
        <w:rPr>
          <w:rFonts w:ascii="Arial" w:hAnsi="Arial" w:cs="Arial"/>
          <w:sz w:val="24"/>
          <w:szCs w:val="24"/>
          <w:rtl/>
        </w:rPr>
        <w:t>–</w:t>
      </w:r>
      <w:r w:rsidRPr="00F437EE">
        <w:rPr>
          <w:rFonts w:ascii="Arial" w:hAnsi="Arial" w:cs="Arial" w:hint="cs"/>
          <w:sz w:val="24"/>
          <w:szCs w:val="24"/>
          <w:rtl/>
        </w:rPr>
        <w:t xml:space="preserve"> מסמך מוביל, מפרט דרישות כלליות (מסמך זה).</w:t>
      </w:r>
    </w:p>
    <w:p w14:paraId="792C7E34" w14:textId="77777777" w:rsidR="00CD7633" w:rsidRPr="00F437EE" w:rsidRDefault="00CD7633" w:rsidP="000176D4">
      <w:pPr>
        <w:pStyle w:val="a3"/>
        <w:spacing w:before="240" w:after="120" w:line="360" w:lineRule="auto"/>
        <w:ind w:left="-199"/>
        <w:contextualSpacing w:val="0"/>
        <w:jc w:val="both"/>
        <w:rPr>
          <w:rFonts w:ascii="Arial" w:hAnsi="Arial" w:cs="Arial"/>
          <w:sz w:val="24"/>
          <w:szCs w:val="24"/>
          <w:rtl/>
        </w:rPr>
      </w:pPr>
      <w:r w:rsidRPr="00F437EE">
        <w:rPr>
          <w:rFonts w:ascii="Arial" w:hAnsi="Arial" w:cs="Arial" w:hint="cs"/>
          <w:sz w:val="24"/>
          <w:szCs w:val="24"/>
          <w:rtl/>
        </w:rPr>
        <w:t xml:space="preserve">חלק </w:t>
      </w:r>
      <w:r w:rsidR="007751EA">
        <w:rPr>
          <w:rFonts w:ascii="Arial" w:hAnsi="Arial" w:cs="Arial" w:hint="cs"/>
          <w:sz w:val="24"/>
          <w:szCs w:val="24"/>
          <w:rtl/>
        </w:rPr>
        <w:t>ב</w:t>
      </w:r>
      <w:r w:rsidRPr="00F437EE">
        <w:rPr>
          <w:rFonts w:ascii="Arial" w:hAnsi="Arial" w:cs="Arial" w:hint="cs"/>
          <w:sz w:val="24"/>
          <w:szCs w:val="24"/>
          <w:rtl/>
        </w:rPr>
        <w:t xml:space="preserve">' </w:t>
      </w:r>
      <w:r w:rsidRPr="00F437EE">
        <w:rPr>
          <w:rFonts w:ascii="Arial" w:hAnsi="Arial" w:cs="Arial"/>
          <w:sz w:val="24"/>
          <w:szCs w:val="24"/>
          <w:rtl/>
        </w:rPr>
        <w:t>–</w:t>
      </w:r>
      <w:r w:rsidRPr="00F437EE">
        <w:rPr>
          <w:rFonts w:ascii="Arial" w:hAnsi="Arial" w:cs="Arial" w:hint="cs"/>
          <w:sz w:val="24"/>
          <w:szCs w:val="24"/>
          <w:rtl/>
        </w:rPr>
        <w:t xml:space="preserve"> מפרטים טכניים למערכות.</w:t>
      </w:r>
    </w:p>
    <w:p w14:paraId="3AF286E7" w14:textId="77777777" w:rsidR="00CD7633" w:rsidRPr="00F437EE" w:rsidRDefault="00CD7633" w:rsidP="000176D4">
      <w:pPr>
        <w:pStyle w:val="a3"/>
        <w:spacing w:before="240" w:after="120" w:line="360" w:lineRule="auto"/>
        <w:ind w:left="-199"/>
        <w:contextualSpacing w:val="0"/>
        <w:jc w:val="both"/>
        <w:rPr>
          <w:rFonts w:ascii="Arial" w:hAnsi="Arial" w:cs="Arial"/>
          <w:sz w:val="24"/>
          <w:szCs w:val="24"/>
          <w:rtl/>
        </w:rPr>
      </w:pPr>
      <w:r w:rsidRPr="00F437EE">
        <w:rPr>
          <w:rFonts w:ascii="Arial" w:hAnsi="Arial" w:cs="Arial" w:hint="cs"/>
          <w:sz w:val="24"/>
          <w:szCs w:val="24"/>
          <w:rtl/>
        </w:rPr>
        <w:t xml:space="preserve">חלק </w:t>
      </w:r>
      <w:r w:rsidR="007751EA">
        <w:rPr>
          <w:rFonts w:ascii="Arial" w:hAnsi="Arial" w:cs="Arial" w:hint="cs"/>
          <w:sz w:val="24"/>
          <w:szCs w:val="24"/>
          <w:rtl/>
        </w:rPr>
        <w:t>ג</w:t>
      </w:r>
      <w:r w:rsidRPr="00F437EE">
        <w:rPr>
          <w:rFonts w:ascii="Arial" w:hAnsi="Arial" w:cs="Arial" w:hint="cs"/>
          <w:sz w:val="24"/>
          <w:szCs w:val="24"/>
          <w:rtl/>
        </w:rPr>
        <w:t xml:space="preserve">' </w:t>
      </w:r>
      <w:r w:rsidRPr="00F437EE">
        <w:rPr>
          <w:rFonts w:ascii="Arial" w:hAnsi="Arial" w:cs="Arial"/>
          <w:sz w:val="24"/>
          <w:szCs w:val="24"/>
          <w:rtl/>
        </w:rPr>
        <w:t>–</w:t>
      </w:r>
      <w:r w:rsidRPr="00F437EE">
        <w:rPr>
          <w:rFonts w:ascii="Arial" w:hAnsi="Arial" w:cs="Arial" w:hint="cs"/>
          <w:sz w:val="24"/>
          <w:szCs w:val="24"/>
          <w:rtl/>
        </w:rPr>
        <w:t xml:space="preserve"> כתב </w:t>
      </w:r>
      <w:r w:rsidR="007751EA">
        <w:rPr>
          <w:rFonts w:ascii="Arial" w:hAnsi="Arial" w:cs="Arial" w:hint="cs"/>
          <w:sz w:val="24"/>
          <w:szCs w:val="24"/>
          <w:rtl/>
        </w:rPr>
        <w:t>ה</w:t>
      </w:r>
      <w:r w:rsidRPr="00F437EE">
        <w:rPr>
          <w:rFonts w:ascii="Arial" w:hAnsi="Arial" w:cs="Arial" w:hint="cs"/>
          <w:sz w:val="24"/>
          <w:szCs w:val="24"/>
          <w:rtl/>
        </w:rPr>
        <w:t>כמויות</w:t>
      </w:r>
      <w:r w:rsidR="007751EA">
        <w:rPr>
          <w:rFonts w:ascii="Arial" w:hAnsi="Arial" w:cs="Arial" w:hint="cs"/>
          <w:sz w:val="24"/>
          <w:szCs w:val="24"/>
          <w:rtl/>
        </w:rPr>
        <w:t xml:space="preserve"> המוביל</w:t>
      </w:r>
      <w:r w:rsidRPr="00F437EE">
        <w:rPr>
          <w:rFonts w:ascii="Arial" w:hAnsi="Arial" w:cs="Arial" w:hint="cs"/>
          <w:sz w:val="24"/>
          <w:szCs w:val="24"/>
          <w:rtl/>
        </w:rPr>
        <w:t>.</w:t>
      </w:r>
    </w:p>
    <w:p w14:paraId="052E290F" w14:textId="77777777" w:rsidR="00CD7633" w:rsidRPr="00F437EE" w:rsidRDefault="00CD7633" w:rsidP="000176D4">
      <w:pPr>
        <w:pStyle w:val="a3"/>
        <w:spacing w:before="240" w:after="120" w:line="360" w:lineRule="auto"/>
        <w:ind w:left="41"/>
        <w:contextualSpacing w:val="0"/>
        <w:jc w:val="both"/>
        <w:rPr>
          <w:rFonts w:ascii="Arial" w:hAnsi="Arial" w:cs="Arial"/>
          <w:sz w:val="24"/>
          <w:szCs w:val="24"/>
          <w:rtl/>
        </w:rPr>
      </w:pPr>
    </w:p>
    <w:p w14:paraId="56E9CF75" w14:textId="77777777" w:rsidR="00CD7633" w:rsidRPr="00F437EE" w:rsidRDefault="00CD7633" w:rsidP="00C837C7">
      <w:pPr>
        <w:pStyle w:val="1"/>
      </w:pPr>
      <w:bookmarkStart w:id="13" w:name="_Toc55745328"/>
      <w:r w:rsidRPr="00F437EE">
        <w:rPr>
          <w:rFonts w:hint="cs"/>
          <w:rtl/>
        </w:rPr>
        <w:t>מטרות המסמך</w:t>
      </w:r>
      <w:bookmarkEnd w:id="13"/>
    </w:p>
    <w:p w14:paraId="62C89F62" w14:textId="77777777" w:rsidR="00CD7633" w:rsidRPr="00FB376B" w:rsidRDefault="00CD7633" w:rsidP="00B05E6A">
      <w:pPr>
        <w:pStyle w:val="2"/>
      </w:pPr>
      <w:bookmarkStart w:id="14" w:name="_Toc424734925"/>
      <w:r w:rsidRPr="00FB376B">
        <w:rPr>
          <w:rFonts w:hint="cs"/>
          <w:rtl/>
        </w:rPr>
        <w:t>הגדרת הדרישות הטכניות, המקצועיות, הפונקציונאליות והפרויקטאליות לאספקה, התקנה, תחזוקה ומימוש המערכות.</w:t>
      </w:r>
      <w:bookmarkEnd w:id="14"/>
      <w:r w:rsidRPr="00FB376B">
        <w:rPr>
          <w:rFonts w:hint="cs"/>
          <w:rtl/>
        </w:rPr>
        <w:t xml:space="preserve"> </w:t>
      </w:r>
    </w:p>
    <w:p w14:paraId="45975150" w14:textId="42383431" w:rsidR="00CD7633" w:rsidRPr="00FB376B" w:rsidRDefault="00CD7633" w:rsidP="00B05E6A">
      <w:pPr>
        <w:pStyle w:val="2"/>
      </w:pPr>
      <w:bookmarkStart w:id="15" w:name="_Toc424734926"/>
      <w:r w:rsidRPr="00FB376B">
        <w:rPr>
          <w:rFonts w:hint="cs"/>
          <w:rtl/>
        </w:rPr>
        <w:t xml:space="preserve">הגדרת סל מוצרים מגוון ורחב המכיל את כל סוגי האמצעים למענה לכל הדרישות המבצעיות עבור כל אתר של </w:t>
      </w:r>
      <w:r w:rsidR="0055185D" w:rsidRPr="00FB376B">
        <w:rPr>
          <w:rFonts w:hint="cs"/>
          <w:rtl/>
        </w:rPr>
        <w:t>המשרד</w:t>
      </w:r>
      <w:r w:rsidRPr="00FB376B">
        <w:rPr>
          <w:rFonts w:hint="cs"/>
          <w:rtl/>
        </w:rPr>
        <w:t>.</w:t>
      </w:r>
      <w:bookmarkEnd w:id="15"/>
    </w:p>
    <w:p w14:paraId="59173451" w14:textId="2E9A895E" w:rsidR="00CD7633" w:rsidRPr="00FB376B" w:rsidRDefault="00CD7633" w:rsidP="00B05E6A">
      <w:pPr>
        <w:pStyle w:val="2"/>
      </w:pPr>
      <w:bookmarkStart w:id="16" w:name="_Toc424734927"/>
      <w:r w:rsidRPr="00FB376B">
        <w:rPr>
          <w:rFonts w:hint="cs"/>
          <w:rtl/>
        </w:rPr>
        <w:t>הגדרת הדרישות הטכניות למערכות ולאמצעים השונים.</w:t>
      </w:r>
      <w:bookmarkEnd w:id="16"/>
    </w:p>
    <w:p w14:paraId="6A3EE17D" w14:textId="7F7F8DB1" w:rsidR="00CD7633" w:rsidRPr="00FB376B" w:rsidRDefault="00CD7633" w:rsidP="00B05E6A">
      <w:pPr>
        <w:pStyle w:val="2"/>
      </w:pPr>
      <w:bookmarkStart w:id="17" w:name="_Toc424734928"/>
      <w:r w:rsidRPr="00FB376B">
        <w:rPr>
          <w:rFonts w:hint="cs"/>
          <w:rtl/>
        </w:rPr>
        <w:t>הגדרת הדרישות לשיטת המימוש, הפיקוח, הבחינה, התיעוד וניהול הפרויקט</w:t>
      </w:r>
      <w:r w:rsidR="000D73F3" w:rsidRPr="00FB376B">
        <w:rPr>
          <w:rFonts w:hint="cs"/>
          <w:rtl/>
        </w:rPr>
        <w:t>.</w:t>
      </w:r>
      <w:bookmarkEnd w:id="17"/>
    </w:p>
    <w:p w14:paraId="095D5EFE" w14:textId="47BDBD00" w:rsidR="00CD7633" w:rsidRPr="00FB376B" w:rsidRDefault="00CD7633" w:rsidP="00B05E6A">
      <w:pPr>
        <w:pStyle w:val="2"/>
        <w:rPr>
          <w:rtl/>
        </w:rPr>
      </w:pPr>
      <w:bookmarkStart w:id="18" w:name="_Toc424734929"/>
      <w:r w:rsidRPr="00FB376B">
        <w:rPr>
          <w:rFonts w:hint="cs"/>
          <w:rtl/>
        </w:rPr>
        <w:t>הגדרת דרישות התחזוקה והאחריות למערכות.</w:t>
      </w:r>
      <w:bookmarkEnd w:id="18"/>
      <w:r w:rsidRPr="00FB376B">
        <w:rPr>
          <w:rFonts w:hint="cs"/>
          <w:rtl/>
        </w:rPr>
        <w:t xml:space="preserve"> </w:t>
      </w:r>
    </w:p>
    <w:p w14:paraId="5E11DCEF" w14:textId="77777777" w:rsidR="000665F6" w:rsidRPr="00F437EE" w:rsidRDefault="000665F6" w:rsidP="000176D4">
      <w:pPr>
        <w:jc w:val="both"/>
      </w:pPr>
    </w:p>
    <w:p w14:paraId="6E55B289" w14:textId="77777777" w:rsidR="00CD7633" w:rsidRPr="00F437EE" w:rsidRDefault="00CD7633" w:rsidP="000176D4">
      <w:pPr>
        <w:bidi w:val="0"/>
        <w:spacing w:line="360" w:lineRule="auto"/>
        <w:jc w:val="both"/>
        <w:rPr>
          <w:rFonts w:ascii="Arial" w:hAnsi="Arial" w:cs="Arial"/>
          <w:b/>
          <w:bCs/>
          <w:sz w:val="28"/>
          <w:szCs w:val="28"/>
        </w:rPr>
      </w:pPr>
      <w:r w:rsidRPr="00F437EE">
        <w:rPr>
          <w:rFonts w:ascii="Arial" w:hAnsi="Arial" w:cs="Arial"/>
          <w:b/>
          <w:bCs/>
          <w:sz w:val="28"/>
          <w:szCs w:val="28"/>
          <w:rtl/>
        </w:rPr>
        <w:br w:type="page"/>
      </w:r>
    </w:p>
    <w:p w14:paraId="68AF1951" w14:textId="77777777" w:rsidR="00727089" w:rsidRPr="00F437EE" w:rsidRDefault="00727089" w:rsidP="00C837C7">
      <w:pPr>
        <w:pStyle w:val="1"/>
        <w:rPr>
          <w:rtl/>
        </w:rPr>
      </w:pPr>
      <w:bookmarkStart w:id="19" w:name="_Toc295128710"/>
      <w:bookmarkStart w:id="20" w:name="_Toc388539937"/>
      <w:bookmarkStart w:id="21" w:name="_Toc391225887"/>
      <w:bookmarkStart w:id="22" w:name="_Toc55745329"/>
      <w:r w:rsidRPr="00F437EE">
        <w:rPr>
          <w:rFonts w:hint="cs"/>
          <w:rtl/>
        </w:rPr>
        <w:lastRenderedPageBreak/>
        <w:t>השיטה</w:t>
      </w:r>
      <w:bookmarkEnd w:id="19"/>
      <w:bookmarkEnd w:id="20"/>
      <w:bookmarkEnd w:id="21"/>
      <w:bookmarkEnd w:id="22"/>
    </w:p>
    <w:p w14:paraId="206B39D4" w14:textId="70EC64C2" w:rsidR="00727089" w:rsidRPr="00FB376B" w:rsidRDefault="00CD7633" w:rsidP="00B05E6A">
      <w:pPr>
        <w:pStyle w:val="2"/>
      </w:pPr>
      <w:bookmarkStart w:id="23" w:name="_Toc424734934"/>
      <w:r w:rsidRPr="00FB376B">
        <w:rPr>
          <w:rFonts w:hint="cs"/>
          <w:rtl/>
        </w:rPr>
        <w:t xml:space="preserve">תכולת העבודה והאמצעים כנדרש לביצוע העבודות הצפויות בתקופת </w:t>
      </w:r>
      <w:r w:rsidR="00F55D08">
        <w:rPr>
          <w:rFonts w:hint="cs"/>
          <w:rtl/>
        </w:rPr>
        <w:t>ההסכם</w:t>
      </w:r>
      <w:r w:rsidRPr="00FB376B">
        <w:rPr>
          <w:rFonts w:hint="cs"/>
          <w:rtl/>
        </w:rPr>
        <w:t xml:space="preserve">, </w:t>
      </w:r>
      <w:r w:rsidR="00727089" w:rsidRPr="00FB376B">
        <w:rPr>
          <w:rFonts w:hint="cs"/>
          <w:rtl/>
        </w:rPr>
        <w:t>עבור סך כל האתרים יחדיו יבואו לידי ביטוי בכתב הכמויות שישמש את הקבלן</w:t>
      </w:r>
      <w:r w:rsidRPr="00FB376B">
        <w:rPr>
          <w:rFonts w:hint="cs"/>
          <w:rtl/>
        </w:rPr>
        <w:t xml:space="preserve"> למתן הצע</w:t>
      </w:r>
      <w:r w:rsidR="00727089" w:rsidRPr="00FB376B">
        <w:rPr>
          <w:rFonts w:hint="cs"/>
          <w:rtl/>
        </w:rPr>
        <w:t xml:space="preserve">ת </w:t>
      </w:r>
      <w:r w:rsidRPr="00FB376B">
        <w:rPr>
          <w:rFonts w:hint="cs"/>
          <w:rtl/>
        </w:rPr>
        <w:t>ה</w:t>
      </w:r>
      <w:r w:rsidR="00727089" w:rsidRPr="00FB376B">
        <w:rPr>
          <w:rFonts w:hint="cs"/>
          <w:rtl/>
        </w:rPr>
        <w:t>מחיר.</w:t>
      </w:r>
      <w:bookmarkEnd w:id="23"/>
    </w:p>
    <w:p w14:paraId="4C964817" w14:textId="77777777" w:rsidR="005648CF" w:rsidRPr="00FB376B" w:rsidRDefault="00727089" w:rsidP="00B05E6A">
      <w:pPr>
        <w:pStyle w:val="2"/>
      </w:pPr>
      <w:bookmarkStart w:id="24" w:name="_Toc424734935"/>
      <w:r w:rsidRPr="00FB376B">
        <w:rPr>
          <w:rFonts w:hint="cs"/>
          <w:rtl/>
        </w:rPr>
        <w:t xml:space="preserve">מובהר בזאת כי </w:t>
      </w:r>
      <w:r w:rsidR="0063542F" w:rsidRPr="00FB376B">
        <w:rPr>
          <w:rFonts w:hint="cs"/>
          <w:rtl/>
        </w:rPr>
        <w:t>המשרד</w:t>
      </w:r>
      <w:r w:rsidRPr="00FB376B">
        <w:rPr>
          <w:rFonts w:hint="cs"/>
          <w:rtl/>
        </w:rPr>
        <w:t xml:space="preserve"> רשאי לשנות (להגדיל ו\או להפחית) את כל פריטי הציוד ו/או השירותים הנרכשים, להוסיף ולבטל אתרים למיגון, הכל ע"פ הצורך באופן חד צדדי ולקבלן הזוכה לא תהיה על כך כל זכות ערר.</w:t>
      </w:r>
    </w:p>
    <w:p w14:paraId="3C587E89" w14:textId="1E0BE664" w:rsidR="00EA4191" w:rsidRPr="00FB376B" w:rsidRDefault="007800F2" w:rsidP="00B05E6A">
      <w:pPr>
        <w:pStyle w:val="2"/>
      </w:pPr>
      <w:r w:rsidRPr="00FB376B">
        <w:rPr>
          <w:rFonts w:hint="cs"/>
          <w:rtl/>
        </w:rPr>
        <w:t xml:space="preserve">כתב הכמויות ישמש כבסיס לביצוע תכנון </w:t>
      </w:r>
      <w:r w:rsidR="00EA4191" w:rsidRPr="00FB376B">
        <w:rPr>
          <w:rFonts w:hint="cs"/>
          <w:rtl/>
        </w:rPr>
        <w:t>מפורט.</w:t>
      </w:r>
      <w:bookmarkEnd w:id="24"/>
    </w:p>
    <w:p w14:paraId="29FB21FE" w14:textId="1EFE590B" w:rsidR="00DE3B79" w:rsidRPr="00FB376B" w:rsidRDefault="00727089" w:rsidP="00B05E6A">
      <w:pPr>
        <w:pStyle w:val="2"/>
        <w:rPr>
          <w:rtl/>
        </w:rPr>
      </w:pPr>
      <w:bookmarkStart w:id="25" w:name="_Toc424734936"/>
      <w:r w:rsidRPr="00FB376B">
        <w:rPr>
          <w:rFonts w:hint="cs"/>
          <w:rtl/>
        </w:rPr>
        <w:t xml:space="preserve">במסגרת התכנון </w:t>
      </w:r>
      <w:r w:rsidR="007800F2" w:rsidRPr="00FB376B">
        <w:rPr>
          <w:rFonts w:hint="cs"/>
          <w:rtl/>
        </w:rPr>
        <w:t xml:space="preserve">של כל </w:t>
      </w:r>
      <w:r w:rsidR="009D1EBB" w:rsidRPr="00FB376B">
        <w:rPr>
          <w:rFonts w:hint="cs"/>
          <w:rtl/>
        </w:rPr>
        <w:t>תכולת עבודה שת</w:t>
      </w:r>
      <w:r w:rsidR="007800F2" w:rsidRPr="00FB376B">
        <w:rPr>
          <w:rFonts w:hint="cs"/>
          <w:rtl/>
        </w:rPr>
        <w:t>בוצע באמצעות מכרז זה,</w:t>
      </w:r>
      <w:r w:rsidR="009D1EBB" w:rsidRPr="00FB376B">
        <w:rPr>
          <w:rFonts w:hint="cs"/>
          <w:rtl/>
        </w:rPr>
        <w:t xml:space="preserve"> </w:t>
      </w:r>
      <w:r w:rsidR="007800F2" w:rsidRPr="00FB376B">
        <w:rPr>
          <w:rFonts w:hint="cs"/>
          <w:rtl/>
        </w:rPr>
        <w:t xml:space="preserve">כפי שיפורט בהרחבה בהמשך, יבוצע תהליך התכנון המפורט לכל אתר שבמסגרתו, </w:t>
      </w:r>
      <w:r w:rsidRPr="00FB376B">
        <w:rPr>
          <w:rFonts w:hint="cs"/>
          <w:rtl/>
        </w:rPr>
        <w:t xml:space="preserve">ייקבע </w:t>
      </w:r>
      <w:r w:rsidR="007800F2" w:rsidRPr="00FB376B">
        <w:rPr>
          <w:rFonts w:hint="cs"/>
          <w:rtl/>
        </w:rPr>
        <w:t>ה</w:t>
      </w:r>
      <w:r w:rsidRPr="00FB376B">
        <w:rPr>
          <w:rFonts w:hint="cs"/>
          <w:rtl/>
        </w:rPr>
        <w:t xml:space="preserve">לקוח </w:t>
      </w:r>
      <w:r w:rsidR="00136438" w:rsidRPr="00FB376B">
        <w:rPr>
          <w:rFonts w:hint="cs"/>
          <w:rtl/>
        </w:rPr>
        <w:t xml:space="preserve">את פריטי </w:t>
      </w:r>
      <w:r w:rsidRPr="00FB376B">
        <w:rPr>
          <w:rFonts w:hint="cs"/>
          <w:rtl/>
        </w:rPr>
        <w:t>הציוד ו</w:t>
      </w:r>
      <w:r w:rsidR="00136438" w:rsidRPr="00FB376B">
        <w:rPr>
          <w:rFonts w:hint="cs"/>
          <w:rtl/>
        </w:rPr>
        <w:t xml:space="preserve">השירות </w:t>
      </w:r>
      <w:r w:rsidR="009D1EBB" w:rsidRPr="00FB376B">
        <w:rPr>
          <w:rFonts w:hint="cs"/>
          <w:rtl/>
        </w:rPr>
        <w:t>ו</w:t>
      </w:r>
      <w:r w:rsidR="00136438" w:rsidRPr="00FB376B">
        <w:rPr>
          <w:rFonts w:hint="cs"/>
          <w:rtl/>
        </w:rPr>
        <w:t xml:space="preserve">את דרישותיו הסופיות בכל </w:t>
      </w:r>
      <w:r w:rsidR="009D1EBB" w:rsidRPr="00FB376B">
        <w:rPr>
          <w:rFonts w:hint="cs"/>
          <w:rtl/>
        </w:rPr>
        <w:t>תכולת עבודה שת</w:t>
      </w:r>
      <w:r w:rsidR="00136438" w:rsidRPr="00FB376B">
        <w:rPr>
          <w:rFonts w:hint="cs"/>
          <w:rtl/>
        </w:rPr>
        <w:t>בוצע בכל אתר באופן ספציפי</w:t>
      </w:r>
      <w:r w:rsidRPr="00FB376B">
        <w:rPr>
          <w:rFonts w:hint="cs"/>
          <w:rtl/>
        </w:rPr>
        <w:t>.</w:t>
      </w:r>
      <w:bookmarkEnd w:id="25"/>
      <w:r w:rsidR="00DE3B79" w:rsidRPr="00FB376B">
        <w:rPr>
          <w:rFonts w:hint="cs"/>
          <w:rtl/>
        </w:rPr>
        <w:t xml:space="preserve"> </w:t>
      </w:r>
    </w:p>
    <w:p w14:paraId="2253C70C" w14:textId="015E3775" w:rsidR="00727089" w:rsidRPr="00FB376B" w:rsidRDefault="00727089" w:rsidP="00B05E6A">
      <w:pPr>
        <w:pStyle w:val="2"/>
      </w:pPr>
      <w:bookmarkStart w:id="26" w:name="_Toc424734937"/>
      <w:r w:rsidRPr="00FB376B">
        <w:rPr>
          <w:rFonts w:hint="cs"/>
          <w:rtl/>
        </w:rPr>
        <w:t xml:space="preserve">כל השינויים ייעשו ע"פ המחירים כמפורט בהצעת המחיר של הקבלן הזוכה והתשלום לקבלן יהיה ע"פ הביצוע בפועל, לאחר </w:t>
      </w:r>
      <w:r w:rsidR="00191E4E" w:rsidRPr="00FB376B">
        <w:rPr>
          <w:rFonts w:hint="cs"/>
          <w:rtl/>
        </w:rPr>
        <w:t>ספירה ו</w:t>
      </w:r>
      <w:r w:rsidRPr="00FB376B">
        <w:rPr>
          <w:rFonts w:hint="cs"/>
          <w:rtl/>
        </w:rPr>
        <w:t>מדידות.</w:t>
      </w:r>
      <w:bookmarkEnd w:id="26"/>
    </w:p>
    <w:p w14:paraId="0307CC90" w14:textId="77777777" w:rsidR="007751EA" w:rsidRDefault="007751EA" w:rsidP="000176D4">
      <w:pPr>
        <w:bidi w:val="0"/>
        <w:jc w:val="both"/>
        <w:rPr>
          <w:rFonts w:ascii="Arial" w:eastAsia="Calibri" w:hAnsi="Arial" w:cs="Arial"/>
          <w:b/>
          <w:bCs/>
          <w:sz w:val="28"/>
          <w:szCs w:val="28"/>
          <w:u w:val="single"/>
        </w:rPr>
      </w:pPr>
      <w:r>
        <w:rPr>
          <w:rtl/>
        </w:rPr>
        <w:br w:type="page"/>
      </w:r>
    </w:p>
    <w:p w14:paraId="5D3F6270" w14:textId="77777777" w:rsidR="0076038A" w:rsidRPr="00F437EE" w:rsidRDefault="0076038A" w:rsidP="00C837C7">
      <w:pPr>
        <w:pStyle w:val="1"/>
      </w:pPr>
      <w:bookmarkStart w:id="27" w:name="_Toc55745330"/>
      <w:r w:rsidRPr="00F437EE">
        <w:rPr>
          <w:rFonts w:hint="cs"/>
          <w:rtl/>
        </w:rPr>
        <w:lastRenderedPageBreak/>
        <w:t>טרמינולוגיה</w:t>
      </w:r>
      <w:bookmarkEnd w:id="27"/>
    </w:p>
    <w:p w14:paraId="63B05062" w14:textId="77777777" w:rsidR="00007E22" w:rsidRPr="00A9231E" w:rsidRDefault="00007E22" w:rsidP="00B05E6A">
      <w:pPr>
        <w:pStyle w:val="2"/>
      </w:pPr>
      <w:bookmarkStart w:id="28" w:name="_Toc355017948"/>
      <w:bookmarkStart w:id="29" w:name="_Toc424734940"/>
      <w:r w:rsidRPr="00A9231E">
        <w:rPr>
          <w:rFonts w:hint="cs"/>
          <w:rtl/>
        </w:rPr>
        <w:t>ישויות בפרויקט</w:t>
      </w:r>
      <w:bookmarkEnd w:id="28"/>
      <w:bookmarkEnd w:id="29"/>
    </w:p>
    <w:tbl>
      <w:tblPr>
        <w:bidiVisual/>
        <w:tblW w:w="850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4"/>
        <w:gridCol w:w="6321"/>
      </w:tblGrid>
      <w:tr w:rsidR="004629A1" w:rsidRPr="00F437EE" w14:paraId="579CE47A" w14:textId="77777777" w:rsidTr="00FB376B">
        <w:tc>
          <w:tcPr>
            <w:tcW w:w="2184" w:type="dxa"/>
            <w:shd w:val="clear" w:color="auto" w:fill="auto"/>
            <w:vAlign w:val="center"/>
          </w:tcPr>
          <w:p w14:paraId="7E08AD71" w14:textId="77777777" w:rsidR="00007E22" w:rsidRPr="00F437EE" w:rsidRDefault="00C42D4D" w:rsidP="000176D4">
            <w:pPr>
              <w:pStyle w:val="a3"/>
              <w:spacing w:before="240" w:after="120" w:line="360" w:lineRule="auto"/>
              <w:ind w:left="0"/>
              <w:contextualSpacing w:val="0"/>
              <w:jc w:val="both"/>
              <w:rPr>
                <w:rFonts w:ascii="Arial" w:hAnsi="Arial" w:cs="Arial"/>
                <w:sz w:val="24"/>
                <w:szCs w:val="24"/>
                <w:rtl/>
              </w:rPr>
            </w:pPr>
            <w:r>
              <w:rPr>
                <w:rFonts w:ascii="Arial" w:hAnsi="Arial" w:cs="Arial" w:hint="cs"/>
                <w:sz w:val="24"/>
                <w:szCs w:val="24"/>
                <w:rtl/>
              </w:rPr>
              <w:t xml:space="preserve">הקבלן/החברה </w:t>
            </w:r>
            <w:r w:rsidR="00007E22" w:rsidRPr="00F437EE">
              <w:rPr>
                <w:rFonts w:ascii="Arial" w:hAnsi="Arial" w:cs="Arial" w:hint="cs"/>
                <w:sz w:val="24"/>
                <w:szCs w:val="24"/>
                <w:rtl/>
              </w:rPr>
              <w:t>הזוכה</w:t>
            </w:r>
          </w:p>
        </w:tc>
        <w:tc>
          <w:tcPr>
            <w:tcW w:w="6321" w:type="dxa"/>
            <w:shd w:val="clear" w:color="auto" w:fill="auto"/>
          </w:tcPr>
          <w:p w14:paraId="2DF2D332"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החברה שהצעתה הוכרזה - זוכה במכרז זה.</w:t>
            </w:r>
          </w:p>
        </w:tc>
      </w:tr>
      <w:tr w:rsidR="004629A1" w:rsidRPr="00F437EE" w14:paraId="5DC316D7" w14:textId="77777777" w:rsidTr="00FB376B">
        <w:tc>
          <w:tcPr>
            <w:tcW w:w="2184" w:type="dxa"/>
            <w:shd w:val="clear" w:color="auto" w:fill="auto"/>
            <w:vAlign w:val="center"/>
          </w:tcPr>
          <w:p w14:paraId="38F608D1"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מציע</w:t>
            </w:r>
          </w:p>
        </w:tc>
        <w:tc>
          <w:tcPr>
            <w:tcW w:w="6321" w:type="dxa"/>
            <w:shd w:val="clear" w:color="auto" w:fill="auto"/>
          </w:tcPr>
          <w:p w14:paraId="51BD145D"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sz w:val="24"/>
                <w:szCs w:val="24"/>
                <w:rtl/>
              </w:rPr>
              <w:t>חברה</w:t>
            </w:r>
            <w:r w:rsidR="00173629" w:rsidRPr="00F437EE">
              <w:rPr>
                <w:rFonts w:ascii="Arial" w:hAnsi="Arial" w:cs="Arial" w:hint="cs"/>
                <w:sz w:val="24"/>
                <w:szCs w:val="24"/>
                <w:rtl/>
              </w:rPr>
              <w:t xml:space="preserve"> </w:t>
            </w:r>
            <w:r w:rsidRPr="00F437EE">
              <w:rPr>
                <w:rFonts w:ascii="Arial" w:hAnsi="Arial" w:cs="Arial"/>
                <w:sz w:val="24"/>
                <w:szCs w:val="24"/>
                <w:rtl/>
              </w:rPr>
              <w:t>שהגיש</w:t>
            </w:r>
            <w:r w:rsidRPr="00F437EE">
              <w:rPr>
                <w:rFonts w:ascii="Arial" w:hAnsi="Arial" w:cs="Arial" w:hint="cs"/>
                <w:sz w:val="24"/>
                <w:szCs w:val="24"/>
                <w:rtl/>
              </w:rPr>
              <w:t>ה</w:t>
            </w:r>
            <w:r w:rsidRPr="00F437EE">
              <w:rPr>
                <w:rFonts w:ascii="Arial" w:hAnsi="Arial" w:cs="Arial"/>
                <w:sz w:val="24"/>
                <w:szCs w:val="24"/>
                <w:rtl/>
              </w:rPr>
              <w:t xml:space="preserve"> הצעה כמענה למכרז זה.</w:t>
            </w:r>
          </w:p>
        </w:tc>
      </w:tr>
      <w:tr w:rsidR="004629A1" w:rsidRPr="00F437EE" w14:paraId="5E2C08AA" w14:textId="77777777" w:rsidTr="00FB376B">
        <w:tc>
          <w:tcPr>
            <w:tcW w:w="2184" w:type="dxa"/>
            <w:shd w:val="clear" w:color="auto" w:fill="auto"/>
            <w:vAlign w:val="center"/>
          </w:tcPr>
          <w:p w14:paraId="205014E4"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מנהל העבודה</w:t>
            </w:r>
          </w:p>
        </w:tc>
        <w:tc>
          <w:tcPr>
            <w:tcW w:w="6321" w:type="dxa"/>
            <w:shd w:val="clear" w:color="auto" w:fill="auto"/>
          </w:tcPr>
          <w:p w14:paraId="3B3E400D"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sz w:val="24"/>
                <w:szCs w:val="24"/>
                <w:rtl/>
              </w:rPr>
              <w:t>עובד מטעם הקבלן</w:t>
            </w:r>
            <w:r w:rsidR="00173629" w:rsidRPr="00F437EE">
              <w:rPr>
                <w:rFonts w:ascii="Arial" w:hAnsi="Arial" w:cs="Arial" w:hint="cs"/>
                <w:sz w:val="24"/>
                <w:szCs w:val="24"/>
                <w:rtl/>
              </w:rPr>
              <w:t xml:space="preserve"> </w:t>
            </w:r>
            <w:r w:rsidRPr="00F437EE">
              <w:rPr>
                <w:rFonts w:ascii="Arial" w:hAnsi="Arial" w:cs="Arial"/>
                <w:sz w:val="24"/>
                <w:szCs w:val="24"/>
                <w:rtl/>
              </w:rPr>
              <w:t xml:space="preserve">אשר במסגרת תפקידו ינהל את </w:t>
            </w:r>
            <w:r w:rsidRPr="00F437EE">
              <w:rPr>
                <w:rFonts w:ascii="Arial" w:hAnsi="Arial" w:cs="Arial" w:hint="cs"/>
                <w:sz w:val="24"/>
                <w:szCs w:val="24"/>
                <w:rtl/>
              </w:rPr>
              <w:t>העבודה.</w:t>
            </w:r>
          </w:p>
        </w:tc>
      </w:tr>
      <w:tr w:rsidR="004629A1" w:rsidRPr="00F437EE" w14:paraId="0609AFDF" w14:textId="77777777" w:rsidTr="00FB376B">
        <w:tc>
          <w:tcPr>
            <w:tcW w:w="2184" w:type="dxa"/>
            <w:shd w:val="clear" w:color="auto" w:fill="auto"/>
            <w:vAlign w:val="center"/>
          </w:tcPr>
          <w:p w14:paraId="5A5548B5"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עובדי הקבלן</w:t>
            </w:r>
          </w:p>
        </w:tc>
        <w:tc>
          <w:tcPr>
            <w:tcW w:w="6321" w:type="dxa"/>
            <w:shd w:val="clear" w:color="auto" w:fill="auto"/>
          </w:tcPr>
          <w:p w14:paraId="14D337A0"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sz w:val="24"/>
                <w:szCs w:val="24"/>
                <w:rtl/>
              </w:rPr>
              <w:t>כלל העובדים מטעם הקבלן</w:t>
            </w:r>
            <w:r w:rsidR="00431CDC">
              <w:rPr>
                <w:rFonts w:ascii="Arial" w:hAnsi="Arial" w:cs="Arial" w:hint="cs"/>
                <w:sz w:val="24"/>
                <w:szCs w:val="24"/>
                <w:rtl/>
              </w:rPr>
              <w:t xml:space="preserve"> הזוכה</w:t>
            </w:r>
            <w:r w:rsidRPr="00F437EE">
              <w:rPr>
                <w:rFonts w:ascii="Arial" w:hAnsi="Arial" w:cs="Arial" w:hint="cs"/>
                <w:sz w:val="24"/>
                <w:szCs w:val="24"/>
                <w:rtl/>
              </w:rPr>
              <w:t>.</w:t>
            </w:r>
          </w:p>
        </w:tc>
      </w:tr>
      <w:tr w:rsidR="004629A1" w:rsidRPr="00F437EE" w14:paraId="6EEE3A46" w14:textId="77777777" w:rsidTr="00FB376B">
        <w:tc>
          <w:tcPr>
            <w:tcW w:w="2184" w:type="dxa"/>
            <w:shd w:val="clear" w:color="auto" w:fill="auto"/>
            <w:vAlign w:val="center"/>
          </w:tcPr>
          <w:p w14:paraId="3CACC113"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הלקוח</w:t>
            </w:r>
            <w:r w:rsidR="00C42D4D">
              <w:rPr>
                <w:rFonts w:ascii="Arial" w:hAnsi="Arial" w:cs="Arial" w:hint="cs"/>
                <w:sz w:val="24"/>
                <w:szCs w:val="24"/>
                <w:rtl/>
              </w:rPr>
              <w:t>/ה</w:t>
            </w:r>
            <w:r w:rsidR="0063542F">
              <w:rPr>
                <w:rFonts w:ascii="Arial" w:hAnsi="Arial" w:cs="Arial" w:hint="cs"/>
                <w:sz w:val="24"/>
                <w:szCs w:val="24"/>
                <w:rtl/>
              </w:rPr>
              <w:t>משרד</w:t>
            </w:r>
          </w:p>
        </w:tc>
        <w:tc>
          <w:tcPr>
            <w:tcW w:w="6321" w:type="dxa"/>
            <w:shd w:val="clear" w:color="auto" w:fill="auto"/>
          </w:tcPr>
          <w:p w14:paraId="4A77BF2F" w14:textId="714E057F" w:rsidR="00007E22" w:rsidRPr="00F437EE" w:rsidRDefault="0063542F" w:rsidP="000176D4">
            <w:pPr>
              <w:pStyle w:val="a3"/>
              <w:spacing w:before="240" w:after="120" w:line="360" w:lineRule="auto"/>
              <w:ind w:left="0"/>
              <w:contextualSpacing w:val="0"/>
              <w:jc w:val="both"/>
              <w:rPr>
                <w:rFonts w:ascii="Arial" w:hAnsi="Arial" w:cs="Arial"/>
                <w:sz w:val="24"/>
                <w:szCs w:val="24"/>
                <w:rtl/>
              </w:rPr>
            </w:pPr>
            <w:r>
              <w:rPr>
                <w:rFonts w:ascii="Arial" w:hAnsi="Arial" w:cs="Arial" w:hint="cs"/>
                <w:sz w:val="24"/>
                <w:szCs w:val="24"/>
                <w:rtl/>
              </w:rPr>
              <w:t xml:space="preserve">משרד </w:t>
            </w:r>
            <w:r w:rsidR="004F32B3">
              <w:rPr>
                <w:rFonts w:ascii="Arial" w:hAnsi="Arial" w:cs="Arial" w:hint="cs"/>
                <w:sz w:val="24"/>
                <w:szCs w:val="24"/>
                <w:rtl/>
              </w:rPr>
              <w:t>הפנים</w:t>
            </w:r>
            <w:r>
              <w:rPr>
                <w:rFonts w:ascii="Arial" w:hAnsi="Arial" w:cs="Arial" w:hint="cs"/>
                <w:sz w:val="24"/>
                <w:szCs w:val="24"/>
                <w:rtl/>
              </w:rPr>
              <w:t>/</w:t>
            </w:r>
            <w:r w:rsidR="00007E22" w:rsidRPr="00F437EE">
              <w:rPr>
                <w:rFonts w:ascii="Arial" w:hAnsi="Arial" w:cs="Arial" w:hint="cs"/>
                <w:sz w:val="24"/>
                <w:szCs w:val="24"/>
                <w:rtl/>
              </w:rPr>
              <w:t>הלקוח</w:t>
            </w:r>
            <w:r>
              <w:rPr>
                <w:rFonts w:ascii="Arial" w:hAnsi="Arial" w:cs="Arial" w:hint="cs"/>
                <w:sz w:val="24"/>
                <w:szCs w:val="24"/>
                <w:rtl/>
              </w:rPr>
              <w:t>/</w:t>
            </w:r>
            <w:r w:rsidR="009C0FFE">
              <w:rPr>
                <w:rFonts w:ascii="Arial" w:hAnsi="Arial" w:cs="Arial" w:hint="cs"/>
                <w:sz w:val="24"/>
                <w:szCs w:val="24"/>
                <w:rtl/>
              </w:rPr>
              <w:t>מנהל אגף הביטחון</w:t>
            </w:r>
            <w:r w:rsidR="00C42D4D">
              <w:rPr>
                <w:rFonts w:ascii="Arial" w:hAnsi="Arial" w:cs="Arial" w:hint="cs"/>
                <w:sz w:val="24"/>
                <w:szCs w:val="24"/>
                <w:rtl/>
              </w:rPr>
              <w:t>.</w:t>
            </w:r>
          </w:p>
        </w:tc>
      </w:tr>
      <w:tr w:rsidR="004629A1" w:rsidRPr="00F437EE" w14:paraId="0EA06E45" w14:textId="77777777" w:rsidTr="00FB376B">
        <w:tc>
          <w:tcPr>
            <w:tcW w:w="2184" w:type="dxa"/>
            <w:shd w:val="clear" w:color="auto" w:fill="auto"/>
            <w:vAlign w:val="center"/>
          </w:tcPr>
          <w:p w14:paraId="443E8538" w14:textId="77777777" w:rsidR="00007E22" w:rsidRPr="00F437EE" w:rsidRDefault="00007E22" w:rsidP="000176D4">
            <w:pPr>
              <w:pStyle w:val="a3"/>
              <w:spacing w:before="240" w:after="0" w:line="360" w:lineRule="auto"/>
              <w:ind w:left="0"/>
              <w:contextualSpacing w:val="0"/>
              <w:jc w:val="both"/>
              <w:rPr>
                <w:rFonts w:ascii="Arial" w:hAnsi="Arial" w:cs="Arial"/>
                <w:sz w:val="24"/>
                <w:szCs w:val="24"/>
                <w:rtl/>
              </w:rPr>
            </w:pPr>
            <w:r w:rsidRPr="00F437EE">
              <w:rPr>
                <w:rFonts w:ascii="Arial" w:hAnsi="Arial" w:cs="Arial" w:hint="cs"/>
                <w:sz w:val="24"/>
                <w:szCs w:val="24"/>
                <w:rtl/>
              </w:rPr>
              <w:t>נציג ה</w:t>
            </w:r>
            <w:r w:rsidR="00727089" w:rsidRPr="00F437EE">
              <w:rPr>
                <w:rFonts w:ascii="Arial" w:hAnsi="Arial" w:cs="Arial" w:hint="cs"/>
                <w:sz w:val="24"/>
                <w:szCs w:val="24"/>
                <w:rtl/>
              </w:rPr>
              <w:t>לקוח</w:t>
            </w:r>
          </w:p>
        </w:tc>
        <w:tc>
          <w:tcPr>
            <w:tcW w:w="6321" w:type="dxa"/>
            <w:shd w:val="clear" w:color="auto" w:fill="auto"/>
          </w:tcPr>
          <w:p w14:paraId="2D897D80" w14:textId="77777777" w:rsidR="00007E22" w:rsidRPr="00F437EE" w:rsidRDefault="00007E22" w:rsidP="000176D4">
            <w:pPr>
              <w:pStyle w:val="a3"/>
              <w:spacing w:before="240" w:after="0" w:line="360" w:lineRule="auto"/>
              <w:ind w:left="0"/>
              <w:contextualSpacing w:val="0"/>
              <w:jc w:val="both"/>
              <w:rPr>
                <w:rFonts w:ascii="Arial" w:hAnsi="Arial" w:cs="Arial"/>
                <w:sz w:val="24"/>
                <w:szCs w:val="24"/>
                <w:rtl/>
              </w:rPr>
            </w:pPr>
            <w:r w:rsidRPr="00F437EE">
              <w:rPr>
                <w:rFonts w:ascii="Arial" w:hAnsi="Arial" w:cs="Arial"/>
                <w:sz w:val="24"/>
                <w:szCs w:val="24"/>
                <w:rtl/>
              </w:rPr>
              <w:t>אחראי מטעם ה</w:t>
            </w:r>
            <w:r w:rsidR="00727089" w:rsidRPr="00F437EE">
              <w:rPr>
                <w:rFonts w:ascii="Arial" w:hAnsi="Arial" w:cs="Arial"/>
                <w:sz w:val="24"/>
                <w:szCs w:val="24"/>
                <w:rtl/>
              </w:rPr>
              <w:t>לקוח</w:t>
            </w:r>
            <w:r w:rsidRPr="00F437EE">
              <w:rPr>
                <w:rFonts w:ascii="Arial" w:hAnsi="Arial" w:cs="Arial"/>
                <w:sz w:val="24"/>
                <w:szCs w:val="24"/>
                <w:rtl/>
              </w:rPr>
              <w:t xml:space="preserve">, אשר במסגרת תפקידו ינהל ויפקח על </w:t>
            </w:r>
            <w:r w:rsidRPr="00F437EE">
              <w:rPr>
                <w:rFonts w:ascii="Arial" w:hAnsi="Arial" w:cs="Arial" w:hint="cs"/>
                <w:sz w:val="24"/>
                <w:szCs w:val="24"/>
                <w:rtl/>
              </w:rPr>
              <w:t>ה</w:t>
            </w:r>
            <w:r w:rsidRPr="00F437EE">
              <w:rPr>
                <w:rFonts w:ascii="Arial" w:hAnsi="Arial" w:cs="Arial"/>
                <w:sz w:val="24"/>
                <w:szCs w:val="24"/>
                <w:rtl/>
              </w:rPr>
              <w:t>עבודות</w:t>
            </w:r>
            <w:r w:rsidRPr="00F437EE">
              <w:rPr>
                <w:rFonts w:ascii="Arial" w:hAnsi="Arial" w:cs="Arial" w:hint="cs"/>
                <w:sz w:val="24"/>
                <w:szCs w:val="24"/>
                <w:rtl/>
              </w:rPr>
              <w:t>.</w:t>
            </w:r>
          </w:p>
        </w:tc>
      </w:tr>
      <w:tr w:rsidR="004629A1" w:rsidRPr="00F437EE" w14:paraId="6F5791FC" w14:textId="77777777" w:rsidTr="00FB376B">
        <w:tc>
          <w:tcPr>
            <w:tcW w:w="2184" w:type="dxa"/>
            <w:shd w:val="clear" w:color="auto" w:fill="auto"/>
            <w:vAlign w:val="center"/>
          </w:tcPr>
          <w:p w14:paraId="3BB30D95"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מוקדן/מפעיל/מוקדנים</w:t>
            </w:r>
          </w:p>
        </w:tc>
        <w:tc>
          <w:tcPr>
            <w:tcW w:w="6321" w:type="dxa"/>
            <w:shd w:val="clear" w:color="auto" w:fill="auto"/>
          </w:tcPr>
          <w:p w14:paraId="5F1CCFAA"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מפעילי המערכות</w:t>
            </w:r>
            <w:r w:rsidR="00C42D4D">
              <w:rPr>
                <w:rFonts w:ascii="Arial" w:hAnsi="Arial" w:cs="Arial" w:hint="cs"/>
                <w:sz w:val="24"/>
                <w:szCs w:val="24"/>
                <w:rtl/>
              </w:rPr>
              <w:t>.</w:t>
            </w:r>
          </w:p>
        </w:tc>
      </w:tr>
      <w:tr w:rsidR="004629A1" w:rsidRPr="00F437EE" w14:paraId="757AC326" w14:textId="77777777" w:rsidTr="00FB376B">
        <w:tc>
          <w:tcPr>
            <w:tcW w:w="2184" w:type="dxa"/>
            <w:shd w:val="clear" w:color="auto" w:fill="auto"/>
            <w:vAlign w:val="center"/>
          </w:tcPr>
          <w:p w14:paraId="0D88599A"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חדר השרתים/הציוד</w:t>
            </w:r>
          </w:p>
        </w:tc>
        <w:tc>
          <w:tcPr>
            <w:tcW w:w="6321" w:type="dxa"/>
            <w:shd w:val="clear" w:color="auto" w:fill="auto"/>
          </w:tcPr>
          <w:p w14:paraId="42E20F89"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hint="cs"/>
                <w:sz w:val="24"/>
                <w:szCs w:val="24"/>
                <w:rtl/>
              </w:rPr>
              <w:t>החדר בו יותקנו שרתים ותחנות העבודה.</w:t>
            </w:r>
            <w:r w:rsidR="00173629" w:rsidRPr="00F437EE">
              <w:rPr>
                <w:rFonts w:ascii="Arial" w:hAnsi="Arial" w:cs="Arial" w:hint="cs"/>
                <w:sz w:val="24"/>
                <w:szCs w:val="24"/>
                <w:rtl/>
              </w:rPr>
              <w:t xml:space="preserve"> </w:t>
            </w:r>
          </w:p>
        </w:tc>
      </w:tr>
    </w:tbl>
    <w:p w14:paraId="019D747B" w14:textId="77777777" w:rsidR="00007E22" w:rsidRPr="00A9231E" w:rsidRDefault="00007E22" w:rsidP="00B05E6A">
      <w:pPr>
        <w:pStyle w:val="2"/>
      </w:pPr>
      <w:r w:rsidRPr="00F437EE">
        <w:rPr>
          <w:rtl/>
        </w:rPr>
        <w:br w:type="page"/>
      </w:r>
      <w:bookmarkStart w:id="30" w:name="_Toc355017949"/>
      <w:bookmarkStart w:id="31" w:name="_Toc424734941"/>
      <w:r w:rsidRPr="00A9231E">
        <w:rPr>
          <w:rFonts w:hint="cs"/>
          <w:rtl/>
        </w:rPr>
        <w:lastRenderedPageBreak/>
        <w:t>מושגים טכניים וקיצורים</w:t>
      </w:r>
      <w:bookmarkEnd w:id="30"/>
      <w:bookmarkEnd w:id="31"/>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6407"/>
      </w:tblGrid>
      <w:tr w:rsidR="004629A1" w:rsidRPr="00F437EE" w14:paraId="5C891679" w14:textId="77777777" w:rsidTr="000C71D3">
        <w:trPr>
          <w:trHeight w:val="300"/>
        </w:trPr>
        <w:tc>
          <w:tcPr>
            <w:tcW w:w="2127" w:type="dxa"/>
            <w:shd w:val="clear" w:color="auto" w:fill="auto"/>
          </w:tcPr>
          <w:p w14:paraId="108A46E9"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ARO</w:t>
            </w:r>
          </w:p>
        </w:tc>
        <w:tc>
          <w:tcPr>
            <w:tcW w:w="6407" w:type="dxa"/>
            <w:shd w:val="clear" w:color="auto" w:fill="auto"/>
          </w:tcPr>
          <w:p w14:paraId="23CF2347"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After Receiving Order</w:t>
            </w:r>
          </w:p>
        </w:tc>
      </w:tr>
      <w:tr w:rsidR="004629A1" w:rsidRPr="00F437EE" w14:paraId="60024937" w14:textId="77777777" w:rsidTr="000C71D3">
        <w:trPr>
          <w:trHeight w:val="300"/>
        </w:trPr>
        <w:tc>
          <w:tcPr>
            <w:tcW w:w="2127" w:type="dxa"/>
            <w:shd w:val="clear" w:color="auto" w:fill="auto"/>
          </w:tcPr>
          <w:p w14:paraId="12300095"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ATP</w:t>
            </w:r>
          </w:p>
        </w:tc>
        <w:tc>
          <w:tcPr>
            <w:tcW w:w="6407" w:type="dxa"/>
            <w:shd w:val="clear" w:color="auto" w:fill="auto"/>
          </w:tcPr>
          <w:p w14:paraId="5692FD0A"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Acceptance Test Procedure</w:t>
            </w:r>
          </w:p>
        </w:tc>
      </w:tr>
      <w:tr w:rsidR="004629A1" w:rsidRPr="00F437EE" w14:paraId="18B64237" w14:textId="77777777" w:rsidTr="000C71D3">
        <w:trPr>
          <w:trHeight w:val="300"/>
        </w:trPr>
        <w:tc>
          <w:tcPr>
            <w:tcW w:w="2127" w:type="dxa"/>
            <w:shd w:val="clear" w:color="auto" w:fill="auto"/>
          </w:tcPr>
          <w:p w14:paraId="52BFA1FD"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PDR</w:t>
            </w:r>
          </w:p>
        </w:tc>
        <w:tc>
          <w:tcPr>
            <w:tcW w:w="6407" w:type="dxa"/>
            <w:shd w:val="clear" w:color="auto" w:fill="auto"/>
          </w:tcPr>
          <w:p w14:paraId="1CB64D0A"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Preliminary Design Review</w:t>
            </w:r>
          </w:p>
        </w:tc>
      </w:tr>
      <w:tr w:rsidR="004629A1" w:rsidRPr="00F437EE" w14:paraId="1C3663F7" w14:textId="77777777" w:rsidTr="000C71D3">
        <w:trPr>
          <w:trHeight w:val="300"/>
        </w:trPr>
        <w:tc>
          <w:tcPr>
            <w:tcW w:w="2127" w:type="dxa"/>
            <w:shd w:val="clear" w:color="auto" w:fill="auto"/>
          </w:tcPr>
          <w:p w14:paraId="2316F9B2"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CDR</w:t>
            </w:r>
          </w:p>
        </w:tc>
        <w:tc>
          <w:tcPr>
            <w:tcW w:w="6407" w:type="dxa"/>
            <w:shd w:val="clear" w:color="auto" w:fill="auto"/>
          </w:tcPr>
          <w:p w14:paraId="4375E09B"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Critical Design Review</w:t>
            </w:r>
          </w:p>
        </w:tc>
      </w:tr>
      <w:tr w:rsidR="004629A1" w:rsidRPr="00F437EE" w14:paraId="28E9849F" w14:textId="77777777" w:rsidTr="000C71D3">
        <w:trPr>
          <w:trHeight w:val="300"/>
        </w:trPr>
        <w:tc>
          <w:tcPr>
            <w:tcW w:w="2127" w:type="dxa"/>
            <w:shd w:val="clear" w:color="auto" w:fill="auto"/>
          </w:tcPr>
          <w:p w14:paraId="6DA5C369"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CCD</w:t>
            </w:r>
          </w:p>
        </w:tc>
        <w:tc>
          <w:tcPr>
            <w:tcW w:w="6407" w:type="dxa"/>
            <w:shd w:val="clear" w:color="auto" w:fill="auto"/>
          </w:tcPr>
          <w:p w14:paraId="0B467454"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Charged Coupled Devices (Camera Image Matrix)</w:t>
            </w:r>
          </w:p>
        </w:tc>
      </w:tr>
      <w:tr w:rsidR="004629A1" w:rsidRPr="00F437EE" w14:paraId="750B6ECB" w14:textId="77777777" w:rsidTr="000C71D3">
        <w:trPr>
          <w:trHeight w:val="315"/>
        </w:trPr>
        <w:tc>
          <w:tcPr>
            <w:tcW w:w="2127" w:type="dxa"/>
            <w:shd w:val="clear" w:color="auto" w:fill="auto"/>
          </w:tcPr>
          <w:p w14:paraId="219193E4"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CCTV</w:t>
            </w:r>
          </w:p>
        </w:tc>
        <w:tc>
          <w:tcPr>
            <w:tcW w:w="6407" w:type="dxa"/>
            <w:shd w:val="clear" w:color="auto" w:fill="auto"/>
          </w:tcPr>
          <w:p w14:paraId="68E35A48"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Closed Circuit Television</w:t>
            </w:r>
          </w:p>
        </w:tc>
      </w:tr>
      <w:tr w:rsidR="004629A1" w:rsidRPr="00F437EE" w14:paraId="1370B492" w14:textId="77777777" w:rsidTr="000C71D3">
        <w:trPr>
          <w:trHeight w:val="300"/>
        </w:trPr>
        <w:tc>
          <w:tcPr>
            <w:tcW w:w="2127" w:type="dxa"/>
            <w:shd w:val="clear" w:color="auto" w:fill="auto"/>
          </w:tcPr>
          <w:p w14:paraId="52A65E80"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IP</w:t>
            </w:r>
          </w:p>
        </w:tc>
        <w:tc>
          <w:tcPr>
            <w:tcW w:w="6407" w:type="dxa"/>
            <w:shd w:val="clear" w:color="auto" w:fill="auto"/>
          </w:tcPr>
          <w:p w14:paraId="53843EF9"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Internet Protocol</w:t>
            </w:r>
          </w:p>
        </w:tc>
      </w:tr>
      <w:tr w:rsidR="004629A1" w:rsidRPr="00F437EE" w14:paraId="5BBDE8A4" w14:textId="77777777" w:rsidTr="000C71D3">
        <w:trPr>
          <w:trHeight w:val="300"/>
        </w:trPr>
        <w:tc>
          <w:tcPr>
            <w:tcW w:w="2127" w:type="dxa"/>
            <w:shd w:val="clear" w:color="auto" w:fill="auto"/>
          </w:tcPr>
          <w:p w14:paraId="65CBFDE8"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ISO</w:t>
            </w:r>
          </w:p>
        </w:tc>
        <w:tc>
          <w:tcPr>
            <w:tcW w:w="6407" w:type="dxa"/>
            <w:shd w:val="clear" w:color="auto" w:fill="auto"/>
          </w:tcPr>
          <w:p w14:paraId="5DD8A850"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International Standardization</w:t>
            </w:r>
            <w:r w:rsidR="009D1EBB" w:rsidRPr="00F437EE">
              <w:rPr>
                <w:rFonts w:ascii="Arial" w:hAnsi="Arial" w:cs="Arial"/>
                <w:sz w:val="24"/>
                <w:szCs w:val="24"/>
              </w:rPr>
              <w:t xml:space="preserve"> </w:t>
            </w:r>
            <w:r w:rsidRPr="00F437EE">
              <w:rPr>
                <w:rFonts w:ascii="Arial" w:hAnsi="Arial" w:cs="Arial"/>
                <w:sz w:val="24"/>
                <w:szCs w:val="24"/>
              </w:rPr>
              <w:t>Organization</w:t>
            </w:r>
          </w:p>
        </w:tc>
      </w:tr>
      <w:tr w:rsidR="004629A1" w:rsidRPr="00F437EE" w14:paraId="302CC879" w14:textId="77777777" w:rsidTr="000C71D3">
        <w:trPr>
          <w:trHeight w:val="300"/>
        </w:trPr>
        <w:tc>
          <w:tcPr>
            <w:tcW w:w="2127" w:type="dxa"/>
            <w:shd w:val="clear" w:color="auto" w:fill="auto"/>
          </w:tcPr>
          <w:p w14:paraId="1F92C4C8"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hint="cs"/>
                <w:sz w:val="24"/>
                <w:szCs w:val="24"/>
              </w:rPr>
              <w:t>LPR</w:t>
            </w:r>
          </w:p>
        </w:tc>
        <w:tc>
          <w:tcPr>
            <w:tcW w:w="6407" w:type="dxa"/>
            <w:shd w:val="clear" w:color="auto" w:fill="auto"/>
          </w:tcPr>
          <w:p w14:paraId="5C93E108"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tl/>
              </w:rPr>
            </w:pPr>
            <w:r w:rsidRPr="00F437EE">
              <w:rPr>
                <w:rFonts w:ascii="Arial" w:hAnsi="Arial" w:cs="Arial"/>
                <w:sz w:val="24"/>
                <w:szCs w:val="24"/>
              </w:rPr>
              <w:t>License Plate Recognition</w:t>
            </w:r>
          </w:p>
        </w:tc>
      </w:tr>
      <w:tr w:rsidR="004629A1" w:rsidRPr="00F437EE" w14:paraId="490610E2" w14:textId="77777777" w:rsidTr="000C71D3">
        <w:trPr>
          <w:trHeight w:val="300"/>
        </w:trPr>
        <w:tc>
          <w:tcPr>
            <w:tcW w:w="2127" w:type="dxa"/>
            <w:shd w:val="clear" w:color="auto" w:fill="auto"/>
          </w:tcPr>
          <w:p w14:paraId="41139842"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hint="cs"/>
                <w:sz w:val="24"/>
                <w:szCs w:val="24"/>
              </w:rPr>
              <w:t>NVR</w:t>
            </w:r>
          </w:p>
        </w:tc>
        <w:tc>
          <w:tcPr>
            <w:tcW w:w="6407" w:type="dxa"/>
            <w:shd w:val="clear" w:color="auto" w:fill="auto"/>
          </w:tcPr>
          <w:p w14:paraId="27C4EEB3"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Network Video Recorder</w:t>
            </w:r>
          </w:p>
        </w:tc>
      </w:tr>
      <w:tr w:rsidR="004629A1" w:rsidRPr="00F437EE" w14:paraId="1BF82946" w14:textId="77777777" w:rsidTr="000C71D3">
        <w:trPr>
          <w:trHeight w:val="300"/>
        </w:trPr>
        <w:tc>
          <w:tcPr>
            <w:tcW w:w="2127" w:type="dxa"/>
            <w:shd w:val="clear" w:color="auto" w:fill="auto"/>
          </w:tcPr>
          <w:p w14:paraId="08C28F5D"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hint="cs"/>
                <w:sz w:val="24"/>
                <w:szCs w:val="24"/>
              </w:rPr>
              <w:t>VMD</w:t>
            </w:r>
          </w:p>
        </w:tc>
        <w:tc>
          <w:tcPr>
            <w:tcW w:w="6407" w:type="dxa"/>
            <w:shd w:val="clear" w:color="auto" w:fill="auto"/>
          </w:tcPr>
          <w:p w14:paraId="2B028D6C"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Video Motion Detection</w:t>
            </w:r>
          </w:p>
        </w:tc>
      </w:tr>
      <w:tr w:rsidR="00E754EE" w:rsidRPr="00F437EE" w14:paraId="6BA2AADA" w14:textId="77777777" w:rsidTr="000C71D3">
        <w:trPr>
          <w:trHeight w:val="300"/>
        </w:trPr>
        <w:tc>
          <w:tcPr>
            <w:tcW w:w="2127" w:type="dxa"/>
            <w:shd w:val="clear" w:color="auto" w:fill="auto"/>
          </w:tcPr>
          <w:p w14:paraId="1A542F62" w14:textId="77777777" w:rsidR="00E754EE" w:rsidRPr="00F437EE" w:rsidRDefault="00E754EE" w:rsidP="000176D4">
            <w:pPr>
              <w:pStyle w:val="a3"/>
              <w:spacing w:before="240" w:after="120" w:line="360" w:lineRule="auto"/>
              <w:ind w:left="0"/>
              <w:contextualSpacing w:val="0"/>
              <w:jc w:val="both"/>
              <w:rPr>
                <w:rFonts w:ascii="Arial" w:hAnsi="Arial" w:cs="Arial"/>
                <w:sz w:val="24"/>
                <w:szCs w:val="24"/>
              </w:rPr>
            </w:pPr>
            <w:r>
              <w:rPr>
                <w:rFonts w:ascii="Arial" w:hAnsi="Arial" w:cs="Arial"/>
                <w:sz w:val="24"/>
                <w:szCs w:val="24"/>
              </w:rPr>
              <w:t>SDK</w:t>
            </w:r>
          </w:p>
        </w:tc>
        <w:tc>
          <w:tcPr>
            <w:tcW w:w="6407" w:type="dxa"/>
            <w:shd w:val="clear" w:color="auto" w:fill="auto"/>
          </w:tcPr>
          <w:p w14:paraId="2AAA8AFC" w14:textId="77777777" w:rsidR="00E754EE" w:rsidRPr="00F437EE" w:rsidRDefault="00E754EE" w:rsidP="000176D4">
            <w:pPr>
              <w:pStyle w:val="a3"/>
              <w:spacing w:before="240" w:after="120" w:line="360" w:lineRule="auto"/>
              <w:ind w:left="0"/>
              <w:contextualSpacing w:val="0"/>
              <w:jc w:val="both"/>
              <w:rPr>
                <w:rFonts w:ascii="Arial" w:hAnsi="Arial" w:cs="Arial"/>
                <w:sz w:val="24"/>
                <w:szCs w:val="24"/>
              </w:rPr>
            </w:pPr>
            <w:r>
              <w:rPr>
                <w:rFonts w:ascii="Arial" w:hAnsi="Arial" w:cs="Arial"/>
                <w:sz w:val="24"/>
                <w:szCs w:val="24"/>
              </w:rPr>
              <w:t>Software Development Kit</w:t>
            </w:r>
          </w:p>
        </w:tc>
      </w:tr>
      <w:tr w:rsidR="004629A1" w:rsidRPr="00F437EE" w14:paraId="70CB78F9" w14:textId="77777777" w:rsidTr="000C71D3">
        <w:trPr>
          <w:trHeight w:val="300"/>
        </w:trPr>
        <w:tc>
          <w:tcPr>
            <w:tcW w:w="2127" w:type="dxa"/>
            <w:shd w:val="clear" w:color="auto" w:fill="auto"/>
          </w:tcPr>
          <w:p w14:paraId="5A816E12"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hint="cs"/>
                <w:sz w:val="24"/>
                <w:szCs w:val="24"/>
              </w:rPr>
              <w:t>VA</w:t>
            </w:r>
          </w:p>
        </w:tc>
        <w:tc>
          <w:tcPr>
            <w:tcW w:w="6407" w:type="dxa"/>
            <w:shd w:val="clear" w:color="auto" w:fill="auto"/>
          </w:tcPr>
          <w:p w14:paraId="32689290" w14:textId="77777777" w:rsidR="00007E22" w:rsidRPr="00F437EE" w:rsidRDefault="00007E22" w:rsidP="000176D4">
            <w:pPr>
              <w:pStyle w:val="a3"/>
              <w:spacing w:before="240" w:after="120" w:line="360" w:lineRule="auto"/>
              <w:ind w:left="0"/>
              <w:contextualSpacing w:val="0"/>
              <w:jc w:val="both"/>
              <w:rPr>
                <w:rFonts w:ascii="Arial" w:hAnsi="Arial" w:cs="Arial"/>
                <w:sz w:val="24"/>
                <w:szCs w:val="24"/>
              </w:rPr>
            </w:pPr>
            <w:r w:rsidRPr="00F437EE">
              <w:rPr>
                <w:rFonts w:ascii="Arial" w:hAnsi="Arial" w:cs="Arial"/>
                <w:sz w:val="24"/>
                <w:szCs w:val="24"/>
              </w:rPr>
              <w:t>Video Analytic</w:t>
            </w:r>
          </w:p>
        </w:tc>
      </w:tr>
    </w:tbl>
    <w:p w14:paraId="48ECE06B" w14:textId="77777777" w:rsidR="00CC7370" w:rsidRPr="00F437EE" w:rsidRDefault="00CC7370" w:rsidP="000176D4">
      <w:pPr>
        <w:pStyle w:val="a3"/>
        <w:spacing w:line="360" w:lineRule="auto"/>
        <w:ind w:left="-58"/>
        <w:jc w:val="both"/>
        <w:outlineLvl w:val="0"/>
        <w:rPr>
          <w:rFonts w:ascii="Arial" w:hAnsi="Arial" w:cs="Arial"/>
          <w:rtl/>
        </w:rPr>
      </w:pPr>
    </w:p>
    <w:p w14:paraId="426A3B5E" w14:textId="77777777" w:rsidR="00CC7370" w:rsidRPr="00F437EE" w:rsidRDefault="00CC7370" w:rsidP="000176D4">
      <w:pPr>
        <w:bidi w:val="0"/>
        <w:spacing w:line="360" w:lineRule="auto"/>
        <w:jc w:val="both"/>
        <w:rPr>
          <w:rFonts w:ascii="Arial" w:hAnsi="Arial" w:cs="Arial"/>
        </w:rPr>
      </w:pPr>
      <w:r w:rsidRPr="00F437EE">
        <w:rPr>
          <w:rFonts w:ascii="Arial" w:hAnsi="Arial" w:cs="Arial"/>
          <w:rtl/>
        </w:rPr>
        <w:br w:type="page"/>
      </w:r>
    </w:p>
    <w:p w14:paraId="00745E78" w14:textId="77777777" w:rsidR="00CC7370" w:rsidRPr="00C837C7" w:rsidRDefault="00CC7370" w:rsidP="00C837C7">
      <w:pPr>
        <w:pStyle w:val="1"/>
        <w:rPr>
          <w:rtl/>
        </w:rPr>
      </w:pPr>
      <w:bookmarkStart w:id="32" w:name="_Toc355017955"/>
      <w:bookmarkStart w:id="33" w:name="_Toc55745331"/>
      <w:r w:rsidRPr="00C837C7">
        <w:rPr>
          <w:rFonts w:hint="cs"/>
          <w:rtl/>
        </w:rPr>
        <w:lastRenderedPageBreak/>
        <w:t>מדריך להגשת המענה הטכני</w:t>
      </w:r>
      <w:bookmarkEnd w:id="32"/>
      <w:bookmarkEnd w:id="33"/>
    </w:p>
    <w:p w14:paraId="0B58C27E" w14:textId="77777777" w:rsidR="00CC7370" w:rsidRPr="00A9231E" w:rsidRDefault="00CC7370" w:rsidP="00B05E6A">
      <w:pPr>
        <w:pStyle w:val="2"/>
      </w:pPr>
      <w:bookmarkStart w:id="34" w:name="_Toc355017956"/>
      <w:bookmarkStart w:id="35" w:name="_Toc424734943"/>
      <w:r w:rsidRPr="00A9231E">
        <w:rPr>
          <w:rFonts w:hint="cs"/>
          <w:rtl/>
        </w:rPr>
        <w:t>כללי</w:t>
      </w:r>
      <w:bookmarkEnd w:id="34"/>
      <w:bookmarkEnd w:id="35"/>
    </w:p>
    <w:p w14:paraId="64BEC21B" w14:textId="77777777" w:rsidR="0020197E" w:rsidRPr="00F437EE" w:rsidRDefault="0020197E" w:rsidP="00C837C7">
      <w:pPr>
        <w:pStyle w:val="30"/>
      </w:pPr>
      <w:r w:rsidRPr="00F437EE">
        <w:rPr>
          <w:rFonts w:hint="cs"/>
          <w:rtl/>
        </w:rPr>
        <w:t>מסמך מס. 6:</w:t>
      </w:r>
    </w:p>
    <w:p w14:paraId="05296319" w14:textId="77777777" w:rsidR="0020197E" w:rsidRPr="00C837C7" w:rsidRDefault="0020197E" w:rsidP="00C837C7">
      <w:pPr>
        <w:pStyle w:val="30"/>
        <w:numPr>
          <w:ilvl w:val="0"/>
          <w:numId w:val="0"/>
        </w:numPr>
        <w:ind w:left="1744"/>
      </w:pPr>
      <w:r w:rsidRPr="00C837C7">
        <w:rPr>
          <w:rFonts w:hint="cs"/>
          <w:rtl/>
        </w:rPr>
        <w:t>התחייבות</w:t>
      </w:r>
      <w:r w:rsidR="009D1EBB" w:rsidRPr="00C837C7">
        <w:rPr>
          <w:rFonts w:hint="cs"/>
          <w:rtl/>
        </w:rPr>
        <w:t xml:space="preserve"> </w:t>
      </w:r>
      <w:r w:rsidRPr="00C837C7">
        <w:rPr>
          <w:rFonts w:hint="cs"/>
          <w:rtl/>
        </w:rPr>
        <w:t>אספקת מערכות גנריות</w:t>
      </w:r>
    </w:p>
    <w:p w14:paraId="1FCB6F08" w14:textId="77777777" w:rsidR="0020197E" w:rsidRPr="00F437EE" w:rsidRDefault="0020197E" w:rsidP="00C837C7">
      <w:pPr>
        <w:pStyle w:val="40"/>
      </w:pPr>
      <w:r w:rsidRPr="00F437EE">
        <w:rPr>
          <w:rFonts w:hint="cs"/>
          <w:rtl/>
        </w:rPr>
        <w:t>בכוונת המזמין לשמור לעצמו את הזכות לבצע בעתיד התקשרות עם חברות נוספות למתן שרותי תחזוקה ותיקונים למערכות שיותקנו במסגרת מכרז זה.</w:t>
      </w:r>
    </w:p>
    <w:p w14:paraId="5A6F3B2E" w14:textId="77777777" w:rsidR="0020197E" w:rsidRPr="00F437EE" w:rsidRDefault="0020197E" w:rsidP="00C837C7">
      <w:pPr>
        <w:pStyle w:val="40"/>
      </w:pPr>
      <w:r w:rsidRPr="00F437EE">
        <w:rPr>
          <w:rFonts w:hint="cs"/>
          <w:rtl/>
        </w:rPr>
        <w:t>לצורך כך נדרש שכל המערכות שיסופקו במסגרת מכרז זה תהיינה במעמד "גנרי" כך שניתן יהיה לתחזק אותן ע"י קבלני אינטגרציה אחרים.</w:t>
      </w:r>
    </w:p>
    <w:p w14:paraId="783E332B" w14:textId="77777777" w:rsidR="0020197E" w:rsidRPr="00F437EE" w:rsidRDefault="0020197E" w:rsidP="00C837C7">
      <w:pPr>
        <w:pStyle w:val="40"/>
      </w:pPr>
      <w:r w:rsidRPr="00F437EE">
        <w:rPr>
          <w:rFonts w:hint="cs"/>
          <w:rtl/>
        </w:rPr>
        <w:t>להוכחת עמידה בתנאי זה נדרש הקבלן להגיש מסמך התחייבות המכיל את התכנים הבאים:</w:t>
      </w:r>
    </w:p>
    <w:p w14:paraId="053DE233" w14:textId="77777777" w:rsidR="0020197E" w:rsidRPr="00C837C7" w:rsidRDefault="0020197E" w:rsidP="00356171">
      <w:pPr>
        <w:pStyle w:val="51"/>
      </w:pPr>
      <w:r w:rsidRPr="00C837C7">
        <w:rPr>
          <w:rFonts w:hint="cs"/>
          <w:rtl/>
        </w:rPr>
        <w:t>כל הפריטים המוצעים במכרז ניתנים לרכישה תיקון ותחזוקה ע"י לפחות 3 קבלני אינטגרציה נוספים הפועלים בישראל</w:t>
      </w:r>
      <w:r w:rsidR="004B4997" w:rsidRPr="00C837C7">
        <w:rPr>
          <w:rFonts w:hint="cs"/>
          <w:rtl/>
        </w:rPr>
        <w:t>.</w:t>
      </w:r>
    </w:p>
    <w:p w14:paraId="321B6F75" w14:textId="77777777" w:rsidR="0020197E" w:rsidRPr="00C837C7" w:rsidRDefault="0020197E" w:rsidP="00356171">
      <w:pPr>
        <w:pStyle w:val="51"/>
      </w:pPr>
      <w:r w:rsidRPr="00C837C7">
        <w:rPr>
          <w:rFonts w:hint="cs"/>
          <w:rtl/>
        </w:rPr>
        <w:t>הצהרה כי לא קיים כל הסכם בין הקבלן לבין אף ספק ציוד המוצע במכרז זה אשר עשוי למנוע בעתיד מכירה ותמיכה טכנית לקבלן אחר לטובת מתן שרות תחזוקה ותיקונים באתרים.</w:t>
      </w:r>
    </w:p>
    <w:p w14:paraId="049926E3" w14:textId="025A2886" w:rsidR="009625DC" w:rsidRPr="00CE37FA" w:rsidRDefault="009625DC" w:rsidP="00C837C7">
      <w:pPr>
        <w:pStyle w:val="30"/>
      </w:pPr>
      <w:r w:rsidRPr="009625DC">
        <w:rPr>
          <w:rtl/>
        </w:rPr>
        <w:t>המזמין יהיה רשאי לפס</w:t>
      </w:r>
      <w:r w:rsidR="00C5143E">
        <w:rPr>
          <w:rtl/>
        </w:rPr>
        <w:t>ול סוגים מסויימים של ציוד ואביז</w:t>
      </w:r>
      <w:r w:rsidRPr="009625DC">
        <w:rPr>
          <w:rtl/>
        </w:rPr>
        <w:t xml:space="preserve">רים </w:t>
      </w:r>
      <w:r w:rsidRPr="00CE37FA">
        <w:rPr>
          <w:rtl/>
        </w:rPr>
        <w:t>(חומרה / תכנה וציוד קצה) על פי שיקול דעתו הבלעדי</w:t>
      </w:r>
      <w:r w:rsidRPr="00CE37FA">
        <w:rPr>
          <w:rFonts w:hint="cs"/>
          <w:rtl/>
        </w:rPr>
        <w:t>.</w:t>
      </w:r>
    </w:p>
    <w:p w14:paraId="0C5389A0" w14:textId="66E7EC1B" w:rsidR="009625DC" w:rsidRDefault="009625DC" w:rsidP="00C837C7">
      <w:pPr>
        <w:pStyle w:val="30"/>
      </w:pPr>
      <w:r w:rsidRPr="009625DC">
        <w:rPr>
          <w:rtl/>
        </w:rPr>
        <w:t>כלל הציוד והאביזרים (חומרה/ תכנה וציוד קצה) יחויבו לעמוד בדרישות הביטחוניות של המזמין.</w:t>
      </w:r>
    </w:p>
    <w:p w14:paraId="25DF9C93" w14:textId="77777777" w:rsidR="00C837C7" w:rsidRPr="009625DC" w:rsidRDefault="00C837C7" w:rsidP="00C837C7">
      <w:pPr>
        <w:pStyle w:val="30"/>
        <w:numPr>
          <w:ilvl w:val="0"/>
          <w:numId w:val="0"/>
        </w:numPr>
        <w:ind w:left="1744"/>
      </w:pPr>
    </w:p>
    <w:p w14:paraId="6A72E120" w14:textId="77777777" w:rsidR="00B21C95" w:rsidRPr="00A9231E" w:rsidRDefault="00B21C95" w:rsidP="00B05E6A">
      <w:pPr>
        <w:pStyle w:val="2"/>
      </w:pPr>
      <w:bookmarkStart w:id="36" w:name="_Toc391225894"/>
      <w:bookmarkStart w:id="37" w:name="_Toc424734951"/>
      <w:bookmarkStart w:id="38" w:name="_Toc391225897"/>
      <w:r w:rsidRPr="00A9231E">
        <w:rPr>
          <w:rtl/>
        </w:rPr>
        <w:t>החלפת מידע</w:t>
      </w:r>
      <w:bookmarkEnd w:id="36"/>
      <w:bookmarkEnd w:id="37"/>
    </w:p>
    <w:p w14:paraId="54338A8D" w14:textId="77777777" w:rsidR="00B21C95" w:rsidRPr="00911FB1" w:rsidRDefault="00B21C95" w:rsidP="00C837C7">
      <w:pPr>
        <w:pStyle w:val="30"/>
        <w:numPr>
          <w:ilvl w:val="0"/>
          <w:numId w:val="0"/>
        </w:numPr>
        <w:ind w:left="468"/>
        <w:rPr>
          <w:rtl/>
        </w:rPr>
      </w:pPr>
      <w:bookmarkStart w:id="39" w:name="_Toc424734952"/>
      <w:r w:rsidRPr="00FB376B">
        <w:rPr>
          <w:rtl/>
        </w:rPr>
        <w:t>קבל</w:t>
      </w:r>
      <w:r w:rsidRPr="00FB376B">
        <w:rPr>
          <w:rFonts w:hint="cs"/>
          <w:rtl/>
        </w:rPr>
        <w:t>נים,</w:t>
      </w:r>
      <w:r w:rsidRPr="00FB376B">
        <w:rPr>
          <w:rtl/>
        </w:rPr>
        <w:t xml:space="preserve"> בשלב המכרז</w:t>
      </w:r>
      <w:r w:rsidRPr="00FB376B">
        <w:rPr>
          <w:rFonts w:hint="cs"/>
          <w:rtl/>
        </w:rPr>
        <w:t>,</w:t>
      </w:r>
      <w:r w:rsidRPr="00FB376B">
        <w:rPr>
          <w:rtl/>
        </w:rPr>
        <w:t xml:space="preserve"> לא יחליפו ביניהם מידע אשר עשוי להיות לו נגיעה במישרין ו/או בעקיפין </w:t>
      </w:r>
      <w:r w:rsidRPr="00FB376B">
        <w:rPr>
          <w:rFonts w:hint="cs"/>
          <w:rtl/>
        </w:rPr>
        <w:t>למכרז</w:t>
      </w:r>
      <w:r w:rsidRPr="00FB376B">
        <w:rPr>
          <w:rtl/>
        </w:rPr>
        <w:t>.</w:t>
      </w:r>
      <w:bookmarkEnd w:id="39"/>
    </w:p>
    <w:p w14:paraId="759EDAEA" w14:textId="77777777" w:rsidR="00A9231E" w:rsidRDefault="00A9231E" w:rsidP="00B05E6A">
      <w:pPr>
        <w:pStyle w:val="2"/>
        <w:numPr>
          <w:ilvl w:val="0"/>
          <w:numId w:val="0"/>
        </w:numPr>
        <w:ind w:left="468"/>
      </w:pPr>
      <w:bookmarkStart w:id="40" w:name="_Toc293843677"/>
      <w:bookmarkStart w:id="41" w:name="_Toc391225895"/>
      <w:bookmarkStart w:id="42" w:name="_Toc424734953"/>
    </w:p>
    <w:p w14:paraId="6A413E43" w14:textId="77777777" w:rsidR="00A9231E" w:rsidRDefault="00A9231E" w:rsidP="00B05E6A">
      <w:pPr>
        <w:pStyle w:val="2"/>
        <w:numPr>
          <w:ilvl w:val="0"/>
          <w:numId w:val="0"/>
        </w:numPr>
        <w:ind w:left="468"/>
        <w:rPr>
          <w:rtl/>
        </w:rPr>
      </w:pPr>
    </w:p>
    <w:p w14:paraId="12E9313C" w14:textId="77777777" w:rsidR="00A9231E" w:rsidRDefault="00A9231E" w:rsidP="00A9231E">
      <w:pPr>
        <w:jc w:val="both"/>
        <w:rPr>
          <w:rtl/>
        </w:rPr>
      </w:pPr>
    </w:p>
    <w:p w14:paraId="17129188" w14:textId="77777777" w:rsidR="00A9231E" w:rsidRPr="00A9231E" w:rsidRDefault="00A9231E" w:rsidP="00A9231E">
      <w:pPr>
        <w:jc w:val="both"/>
      </w:pPr>
    </w:p>
    <w:p w14:paraId="20CF02D0" w14:textId="77777777" w:rsidR="00B21C95" w:rsidRPr="00A9231E" w:rsidRDefault="00B21C95" w:rsidP="00B05E6A">
      <w:pPr>
        <w:pStyle w:val="2"/>
        <w:rPr>
          <w:rtl/>
        </w:rPr>
      </w:pPr>
      <w:r w:rsidRPr="00A9231E">
        <w:rPr>
          <w:rtl/>
        </w:rPr>
        <w:t>בעלות על המפרט ועל ההצעה</w:t>
      </w:r>
      <w:bookmarkEnd w:id="40"/>
      <w:bookmarkEnd w:id="41"/>
      <w:bookmarkEnd w:id="42"/>
    </w:p>
    <w:p w14:paraId="40ABBC68" w14:textId="77777777" w:rsidR="00B21C95" w:rsidRPr="00F437EE" w:rsidRDefault="00B21C95" w:rsidP="00C837C7">
      <w:pPr>
        <w:pStyle w:val="30"/>
        <w:rPr>
          <w:rtl/>
        </w:rPr>
      </w:pPr>
      <w:bookmarkStart w:id="43" w:name="_Toc277410365"/>
      <w:bookmarkStart w:id="44" w:name="_Toc277411069"/>
      <w:bookmarkStart w:id="45" w:name="_Toc277414363"/>
      <w:bookmarkEnd w:id="43"/>
      <w:bookmarkEnd w:id="44"/>
      <w:bookmarkEnd w:id="45"/>
      <w:r w:rsidRPr="00F437EE">
        <w:rPr>
          <w:rtl/>
        </w:rPr>
        <w:t>מפרט זה הוא קניינו הרוחני של המזמין והוא מועבר לקבלן לצורך הגשת הצעה בלבד. אין לעשות בו שימוש שאינו לצורך הכנת ההצעה.</w:t>
      </w:r>
    </w:p>
    <w:p w14:paraId="1767A944" w14:textId="77777777" w:rsidR="00B21C95" w:rsidRPr="00F437EE" w:rsidRDefault="00B21C95" w:rsidP="00C837C7">
      <w:pPr>
        <w:pStyle w:val="30"/>
      </w:pPr>
      <w:r w:rsidRPr="00F437EE">
        <w:rPr>
          <w:rtl/>
        </w:rPr>
        <w:t>המזמין רשאי לעשות בהצעה ובנספחיה כל שימוש באמצעות עובדיו ובאמצעות גורמים חיצוניים, בכל שלב.</w:t>
      </w:r>
    </w:p>
    <w:p w14:paraId="7ED5541D" w14:textId="77777777" w:rsidR="00BE3065" w:rsidRPr="00F437EE" w:rsidRDefault="00BE3065" w:rsidP="00C837C7">
      <w:pPr>
        <w:pStyle w:val="30"/>
        <w:numPr>
          <w:ilvl w:val="0"/>
          <w:numId w:val="0"/>
        </w:numPr>
        <w:ind w:left="1643"/>
      </w:pPr>
    </w:p>
    <w:p w14:paraId="5908E880" w14:textId="0109A2E2" w:rsidR="00B21C95" w:rsidRPr="00A9231E" w:rsidRDefault="00B21C95" w:rsidP="00B05E6A">
      <w:pPr>
        <w:pStyle w:val="2"/>
      </w:pPr>
      <w:bookmarkStart w:id="46" w:name="_Toc424734954"/>
      <w:r w:rsidRPr="00A9231E">
        <w:rPr>
          <w:rFonts w:hint="cs"/>
          <w:rtl/>
        </w:rPr>
        <w:t>מעמד הקבלן</w:t>
      </w:r>
      <w:bookmarkEnd w:id="46"/>
      <w:r w:rsidRPr="00A9231E">
        <w:rPr>
          <w:rFonts w:hint="cs"/>
          <w:rtl/>
        </w:rPr>
        <w:t xml:space="preserve"> </w:t>
      </w:r>
      <w:bookmarkEnd w:id="38"/>
    </w:p>
    <w:p w14:paraId="45CC5C07" w14:textId="77777777" w:rsidR="00B21C95" w:rsidRPr="00F437EE" w:rsidRDefault="00B21C95" w:rsidP="00C837C7">
      <w:pPr>
        <w:pStyle w:val="30"/>
      </w:pPr>
      <w:r w:rsidRPr="00F437EE">
        <w:rPr>
          <w:rtl/>
        </w:rPr>
        <w:t>הקבלן יהיה הקבלן הראשי והאינטגרטור האחראי לביצוע כלל הפעילויות הנדרשות במסגרת הפרויק</w:t>
      </w:r>
      <w:r w:rsidR="00204CFE" w:rsidRPr="00F437EE">
        <w:rPr>
          <w:rtl/>
        </w:rPr>
        <w:t>ט</w:t>
      </w:r>
      <w:r w:rsidRPr="00F437EE">
        <w:rPr>
          <w:rtl/>
        </w:rPr>
        <w:t xml:space="preserve"> ומחויב לספק את כל השירותים הנדרשים למשך </w:t>
      </w:r>
      <w:r w:rsidRPr="00F437EE">
        <w:rPr>
          <w:rFonts w:hint="cs"/>
          <w:rtl/>
        </w:rPr>
        <w:t>כל תקופת החוזה</w:t>
      </w:r>
      <w:r w:rsidRPr="00F437EE">
        <w:rPr>
          <w:rtl/>
        </w:rPr>
        <w:t xml:space="preserve"> לפחות מיום אישור הפעלת ההתקנה האחרונה.</w:t>
      </w:r>
    </w:p>
    <w:p w14:paraId="4BF3571A" w14:textId="77777777" w:rsidR="00B21C95" w:rsidRPr="00F437EE" w:rsidRDefault="00B21C95" w:rsidP="00C837C7">
      <w:pPr>
        <w:pStyle w:val="30"/>
      </w:pPr>
      <w:r w:rsidRPr="00F437EE">
        <w:rPr>
          <w:rtl/>
        </w:rPr>
        <w:t xml:space="preserve">הקבלן ייחשב גם כקבלן ראשי, כמבצע בניה וכמנהל עבודה, בהתאם לתקנות </w:t>
      </w:r>
      <w:r w:rsidRPr="00F437EE">
        <w:rPr>
          <w:rFonts w:hint="cs"/>
          <w:rtl/>
        </w:rPr>
        <w:t>המקומיות ל</w:t>
      </w:r>
      <w:r w:rsidRPr="00F437EE">
        <w:rPr>
          <w:rtl/>
        </w:rPr>
        <w:t xml:space="preserve">בטיחות בעבודה, ויישא באחריות לגבי כל </w:t>
      </w:r>
      <w:r w:rsidRPr="00F437EE">
        <w:rPr>
          <w:rFonts w:hint="cs"/>
          <w:rtl/>
        </w:rPr>
        <w:t>היבט</w:t>
      </w:r>
      <w:r w:rsidRPr="00F437EE">
        <w:rPr>
          <w:rtl/>
        </w:rPr>
        <w:t xml:space="preserve"> אחר הנוגע לבטיחות ולגהות בכל הנוגע לביצוע הפעילויות הנדרשות במסגרת הפרויקט. </w:t>
      </w:r>
    </w:p>
    <w:p w14:paraId="51616320" w14:textId="77777777" w:rsidR="00B21C95" w:rsidRPr="00F437EE" w:rsidRDefault="00B21C95" w:rsidP="00C837C7">
      <w:pPr>
        <w:pStyle w:val="30"/>
        <w:rPr>
          <w:rtl/>
        </w:rPr>
      </w:pPr>
      <w:r w:rsidRPr="00F437EE">
        <w:rPr>
          <w:rtl/>
        </w:rPr>
        <w:t xml:space="preserve">ההצעות שתוגשנה על ידי הקבלן תהיינה שלמות ומוצעות כיחידה משולבת ותפעולית אחת. </w:t>
      </w:r>
      <w:r w:rsidRPr="00F437EE">
        <w:rPr>
          <w:rFonts w:hint="cs"/>
          <w:rtl/>
        </w:rPr>
        <w:t>המזמין</w:t>
      </w:r>
      <w:r w:rsidRPr="00F437EE">
        <w:rPr>
          <w:rtl/>
        </w:rPr>
        <w:t xml:space="preserve"> </w:t>
      </w:r>
      <w:r w:rsidRPr="00F437EE">
        <w:rPr>
          <w:rFonts w:hint="cs"/>
          <w:rtl/>
        </w:rPr>
        <w:t xml:space="preserve">יתקשר </w:t>
      </w:r>
      <w:r w:rsidRPr="00F437EE">
        <w:rPr>
          <w:rtl/>
        </w:rPr>
        <w:t>אך ורק עם הקבלן, ולא עם אף גורם נוסף מטעמו. לקבלן תהיה אחריות מלאה וכוללת כלפי המזמין לגבי כל רכיבי הצעתו, בין אם מבוצעים או מסופקים ישירות על ידו ובין אם באמצעות אחרים מטעמו, והוא ייחשב כספק הראשי והאחראי הבלעדי לכל הפעילויות, השירותים והתוצרים של קבלני המשנה המופעלים על ידו.</w:t>
      </w:r>
    </w:p>
    <w:p w14:paraId="2024A4EF" w14:textId="77777777" w:rsidR="00B21C95" w:rsidRPr="00F437EE" w:rsidRDefault="00B21C95" w:rsidP="00C837C7">
      <w:pPr>
        <w:pStyle w:val="30"/>
        <w:rPr>
          <w:rtl/>
        </w:rPr>
      </w:pPr>
      <w:r w:rsidRPr="00F437EE">
        <w:rPr>
          <w:rtl/>
        </w:rPr>
        <w:t xml:space="preserve">כל ההסכמים עם ספקי </w:t>
      </w:r>
      <w:r w:rsidRPr="00F437EE">
        <w:rPr>
          <w:rFonts w:hint="cs"/>
          <w:rtl/>
        </w:rPr>
        <w:t xml:space="preserve">וקבלני </w:t>
      </w:r>
      <w:r w:rsidRPr="00F437EE">
        <w:rPr>
          <w:rtl/>
        </w:rPr>
        <w:t>המשנה מותנים באישור מוקדם של המזמין.</w:t>
      </w:r>
    </w:p>
    <w:p w14:paraId="38D8244A" w14:textId="77777777" w:rsidR="007C3DE9" w:rsidRPr="00911FB1" w:rsidRDefault="00007E22" w:rsidP="00C837C7">
      <w:pPr>
        <w:pStyle w:val="30"/>
      </w:pPr>
      <w:r w:rsidRPr="00F437EE">
        <w:rPr>
          <w:rtl/>
        </w:rPr>
        <w:br w:type="page"/>
      </w:r>
    </w:p>
    <w:p w14:paraId="56F4FEF4" w14:textId="77777777" w:rsidR="00CF71CD" w:rsidRPr="00F437EE" w:rsidRDefault="00CF71CD" w:rsidP="00C837C7">
      <w:pPr>
        <w:pStyle w:val="1"/>
        <w:rPr>
          <w:rtl/>
        </w:rPr>
      </w:pPr>
      <w:bookmarkStart w:id="47" w:name="_Toc355017958"/>
      <w:bookmarkStart w:id="48" w:name="_Toc55745332"/>
      <w:r w:rsidRPr="00624234">
        <w:rPr>
          <w:rtl/>
        </w:rPr>
        <w:lastRenderedPageBreak/>
        <w:t>לו"ז, השיטה ואופן המימוש</w:t>
      </w:r>
      <w:bookmarkEnd w:id="47"/>
      <w:bookmarkEnd w:id="48"/>
    </w:p>
    <w:p w14:paraId="0FE5A8D7" w14:textId="77777777" w:rsidR="00CF71CD" w:rsidRPr="00A9231E" w:rsidRDefault="00CF71CD" w:rsidP="00B05E6A">
      <w:pPr>
        <w:pStyle w:val="2"/>
      </w:pPr>
      <w:bookmarkStart w:id="49" w:name="_Toc355017959"/>
      <w:r w:rsidRPr="00A9231E">
        <w:rPr>
          <w:rFonts w:hint="cs"/>
          <w:rtl/>
        </w:rPr>
        <w:t>כללי</w:t>
      </w:r>
      <w:bookmarkEnd w:id="49"/>
    </w:p>
    <w:p w14:paraId="788AFD8B" w14:textId="77777777" w:rsidR="00CF71CD" w:rsidRPr="00F437EE" w:rsidRDefault="007342AF" w:rsidP="00C837C7">
      <w:pPr>
        <w:pStyle w:val="30"/>
      </w:pPr>
      <w:r w:rsidRPr="00F437EE">
        <w:rPr>
          <w:rFonts w:hint="cs"/>
          <w:rtl/>
        </w:rPr>
        <w:t xml:space="preserve">להלן תוגדר </w:t>
      </w:r>
      <w:r w:rsidR="00CF71CD" w:rsidRPr="00F437EE">
        <w:rPr>
          <w:rFonts w:hint="cs"/>
          <w:rtl/>
        </w:rPr>
        <w:t>שיטת ההתנהלות בפרויקט.</w:t>
      </w:r>
    </w:p>
    <w:p w14:paraId="072DBB9B" w14:textId="77777777" w:rsidR="00CF71CD" w:rsidRPr="00F437EE" w:rsidRDefault="00CF71CD" w:rsidP="00C837C7">
      <w:pPr>
        <w:pStyle w:val="30"/>
      </w:pPr>
      <w:r w:rsidRPr="00F437EE">
        <w:rPr>
          <w:rFonts w:hint="cs"/>
          <w:rtl/>
        </w:rPr>
        <w:t xml:space="preserve">השיטה תגדיר את השלבים הבאים: </w:t>
      </w:r>
    </w:p>
    <w:p w14:paraId="0082D166" w14:textId="77777777" w:rsidR="00CF71CD" w:rsidRPr="00F437EE" w:rsidRDefault="00CF71CD" w:rsidP="00C837C7">
      <w:pPr>
        <w:pStyle w:val="40"/>
      </w:pPr>
      <w:r w:rsidRPr="00F437EE">
        <w:rPr>
          <w:rFonts w:hint="cs"/>
          <w:rtl/>
        </w:rPr>
        <w:t>אפיון.</w:t>
      </w:r>
    </w:p>
    <w:p w14:paraId="35A7F05A" w14:textId="77777777" w:rsidR="00CF71CD" w:rsidRPr="00F437EE" w:rsidRDefault="00CF71CD" w:rsidP="00C837C7">
      <w:pPr>
        <w:pStyle w:val="40"/>
      </w:pPr>
      <w:r w:rsidRPr="00F437EE">
        <w:rPr>
          <w:rFonts w:hint="cs"/>
          <w:rtl/>
        </w:rPr>
        <w:t>תכנון מפורט.</w:t>
      </w:r>
    </w:p>
    <w:p w14:paraId="06BC6C50" w14:textId="77777777" w:rsidR="00CF71CD" w:rsidRPr="00F437EE" w:rsidRDefault="00CF71CD" w:rsidP="00C837C7">
      <w:pPr>
        <w:pStyle w:val="40"/>
      </w:pPr>
      <w:r w:rsidRPr="00F437EE">
        <w:rPr>
          <w:rFonts w:hint="cs"/>
          <w:rtl/>
        </w:rPr>
        <w:t>התקנות.</w:t>
      </w:r>
    </w:p>
    <w:p w14:paraId="0594002C" w14:textId="77777777" w:rsidR="00CF71CD" w:rsidRPr="00F437EE" w:rsidRDefault="00CF71CD" w:rsidP="00C837C7">
      <w:pPr>
        <w:pStyle w:val="40"/>
      </w:pPr>
      <w:r w:rsidRPr="00F437EE">
        <w:rPr>
          <w:rFonts w:hint="cs"/>
          <w:rtl/>
        </w:rPr>
        <w:t>קבלה.</w:t>
      </w:r>
    </w:p>
    <w:p w14:paraId="19D759ED" w14:textId="77777777" w:rsidR="00CF71CD" w:rsidRPr="00F437EE" w:rsidRDefault="00CF71CD" w:rsidP="00C837C7">
      <w:pPr>
        <w:pStyle w:val="40"/>
      </w:pPr>
      <w:r w:rsidRPr="00F437EE">
        <w:rPr>
          <w:rFonts w:hint="cs"/>
          <w:rtl/>
        </w:rPr>
        <w:t>תיעוד.</w:t>
      </w:r>
    </w:p>
    <w:p w14:paraId="75A18694" w14:textId="77777777" w:rsidR="00CF71CD" w:rsidRPr="00F437EE" w:rsidRDefault="00CF71CD" w:rsidP="00C837C7">
      <w:pPr>
        <w:pStyle w:val="40"/>
      </w:pPr>
      <w:r w:rsidRPr="00F437EE">
        <w:rPr>
          <w:rFonts w:hint="cs"/>
          <w:rtl/>
        </w:rPr>
        <w:t>אבני דרך לתשלום.</w:t>
      </w:r>
    </w:p>
    <w:p w14:paraId="3E65D3DD" w14:textId="16736EC4" w:rsidR="00A9231E" w:rsidRPr="00A9231E" w:rsidRDefault="00CF71CD" w:rsidP="00B05E6A">
      <w:pPr>
        <w:pStyle w:val="2"/>
      </w:pPr>
      <w:r w:rsidRPr="00A9231E">
        <w:rPr>
          <w:rFonts w:hint="cs"/>
          <w:rtl/>
        </w:rPr>
        <w:t>השיטה</w:t>
      </w:r>
    </w:p>
    <w:p w14:paraId="41205C30" w14:textId="637DADBC" w:rsidR="007342AF" w:rsidRPr="00F437EE" w:rsidRDefault="00722501" w:rsidP="00C837C7">
      <w:pPr>
        <w:pStyle w:val="30"/>
      </w:pPr>
      <w:r w:rsidRPr="00F437EE">
        <w:rPr>
          <w:rFonts w:hint="cs"/>
          <w:rtl/>
        </w:rPr>
        <w:t xml:space="preserve">עבור כל </w:t>
      </w:r>
      <w:r w:rsidR="008277B7" w:rsidRPr="00F437EE">
        <w:rPr>
          <w:rFonts w:hint="cs"/>
          <w:rtl/>
        </w:rPr>
        <w:t>תכולת עבודה</w:t>
      </w:r>
      <w:r w:rsidRPr="00F437EE">
        <w:rPr>
          <w:rFonts w:hint="cs"/>
          <w:rtl/>
        </w:rPr>
        <w:t xml:space="preserve"> תהייה זהה </w:t>
      </w:r>
      <w:r w:rsidR="00CF71CD" w:rsidRPr="00F437EE">
        <w:rPr>
          <w:rFonts w:hint="cs"/>
          <w:rtl/>
        </w:rPr>
        <w:t>ומט</w:t>
      </w:r>
      <w:r w:rsidR="007342AF" w:rsidRPr="00F437EE">
        <w:rPr>
          <w:rFonts w:hint="cs"/>
          <w:rtl/>
        </w:rPr>
        <w:t xml:space="preserve">רתה להוות סט הנחיות לפיהן </w:t>
      </w:r>
      <w:r w:rsidR="00FC488F" w:rsidRPr="00F437EE">
        <w:rPr>
          <w:rFonts w:hint="cs"/>
          <w:rtl/>
        </w:rPr>
        <w:t>ת</w:t>
      </w:r>
      <w:r w:rsidR="007342AF" w:rsidRPr="00F437EE">
        <w:rPr>
          <w:rFonts w:hint="cs"/>
          <w:rtl/>
        </w:rPr>
        <w:t xml:space="preserve">בוצע </w:t>
      </w:r>
      <w:r w:rsidR="00FC488F" w:rsidRPr="00F437EE">
        <w:rPr>
          <w:rFonts w:hint="cs"/>
          <w:rtl/>
        </w:rPr>
        <w:t>כל תכולת עבודה.</w:t>
      </w:r>
    </w:p>
    <w:p w14:paraId="117D81FF" w14:textId="77777777" w:rsidR="00CF71CD" w:rsidRPr="00F437EE" w:rsidRDefault="00CF71CD" w:rsidP="00C837C7">
      <w:pPr>
        <w:pStyle w:val="30"/>
      </w:pPr>
      <w:r w:rsidRPr="00F437EE">
        <w:rPr>
          <w:rFonts w:hint="cs"/>
          <w:rtl/>
        </w:rPr>
        <w:t xml:space="preserve">בכל </w:t>
      </w:r>
      <w:r w:rsidR="00FC488F" w:rsidRPr="00F437EE">
        <w:rPr>
          <w:rFonts w:hint="cs"/>
          <w:rtl/>
        </w:rPr>
        <w:t>תכולת עבודה</w:t>
      </w:r>
      <w:r w:rsidRPr="00F437EE">
        <w:rPr>
          <w:rFonts w:hint="cs"/>
          <w:rtl/>
        </w:rPr>
        <w:t xml:space="preserve"> תותאם תכנית העבודה לתכולות העבודה </w:t>
      </w:r>
      <w:r w:rsidR="00FC488F" w:rsidRPr="00F437EE">
        <w:rPr>
          <w:rFonts w:hint="cs"/>
          <w:rtl/>
        </w:rPr>
        <w:t>הספציפית הרלוונטית</w:t>
      </w:r>
      <w:r w:rsidRPr="00F437EE">
        <w:rPr>
          <w:rFonts w:hint="cs"/>
          <w:rtl/>
        </w:rPr>
        <w:t xml:space="preserve"> אולם רצף הפעילויות והשלבים המוגדרים יבוצעו רובם ככולם </w:t>
      </w:r>
      <w:r w:rsidR="007342AF" w:rsidRPr="00F437EE">
        <w:rPr>
          <w:rFonts w:hint="cs"/>
          <w:rtl/>
        </w:rPr>
        <w:t xml:space="preserve">עבור כל פרויקט ויהוו </w:t>
      </w:r>
      <w:r w:rsidRPr="00F437EE">
        <w:rPr>
          <w:rFonts w:hint="cs"/>
          <w:rtl/>
        </w:rPr>
        <w:t>תנאי לאישור</w:t>
      </w:r>
      <w:r w:rsidR="007342AF" w:rsidRPr="00F437EE">
        <w:rPr>
          <w:rFonts w:hint="cs"/>
          <w:rtl/>
        </w:rPr>
        <w:t>ו</w:t>
      </w:r>
      <w:r w:rsidRPr="00F437EE">
        <w:rPr>
          <w:rFonts w:hint="cs"/>
          <w:rtl/>
        </w:rPr>
        <w:t xml:space="preserve"> לביצוע.</w:t>
      </w:r>
    </w:p>
    <w:p w14:paraId="16F0BDF9" w14:textId="77777777" w:rsidR="007342AF" w:rsidRPr="00F437EE" w:rsidRDefault="00CF71CD" w:rsidP="00C837C7">
      <w:pPr>
        <w:pStyle w:val="30"/>
      </w:pPr>
      <w:r w:rsidRPr="00F437EE">
        <w:rPr>
          <w:rFonts w:hint="cs"/>
          <w:rtl/>
        </w:rPr>
        <w:t>להלן תוצג תכנית עבודה מפורטת על פי כל השל</w:t>
      </w:r>
      <w:r w:rsidR="00FC488F" w:rsidRPr="00F437EE">
        <w:rPr>
          <w:rFonts w:hint="cs"/>
          <w:rtl/>
        </w:rPr>
        <w:t>בים מתחילתו ועד סופו של התהליך.</w:t>
      </w:r>
    </w:p>
    <w:p w14:paraId="2CB4C4FC" w14:textId="77777777" w:rsidR="00CF71CD" w:rsidRPr="00F437EE" w:rsidRDefault="00CF71CD" w:rsidP="00C837C7">
      <w:pPr>
        <w:pStyle w:val="30"/>
      </w:pPr>
      <w:r w:rsidRPr="00F437EE">
        <w:rPr>
          <w:rFonts w:hint="cs"/>
          <w:rtl/>
        </w:rPr>
        <w:t xml:space="preserve">הלו"ז עבור כל </w:t>
      </w:r>
      <w:r w:rsidR="00FC488F" w:rsidRPr="00F437EE">
        <w:rPr>
          <w:rFonts w:hint="cs"/>
          <w:rtl/>
        </w:rPr>
        <w:t>תכולת עבודה</w:t>
      </w:r>
      <w:r w:rsidR="009D1EBB" w:rsidRPr="00F437EE">
        <w:rPr>
          <w:rFonts w:hint="cs"/>
          <w:rtl/>
        </w:rPr>
        <w:t xml:space="preserve"> </w:t>
      </w:r>
      <w:r w:rsidRPr="00F437EE">
        <w:rPr>
          <w:rFonts w:hint="cs"/>
          <w:rtl/>
        </w:rPr>
        <w:t xml:space="preserve">יקבע ע"י </w:t>
      </w:r>
      <w:r w:rsidR="007342AF" w:rsidRPr="00F437EE">
        <w:rPr>
          <w:rFonts w:hint="cs"/>
          <w:rtl/>
        </w:rPr>
        <w:t>הלקוח</w:t>
      </w:r>
      <w:r w:rsidR="009D1EBB" w:rsidRPr="00F437EE">
        <w:rPr>
          <w:rFonts w:hint="cs"/>
          <w:rtl/>
        </w:rPr>
        <w:t xml:space="preserve"> </w:t>
      </w:r>
      <w:r w:rsidRPr="00F437EE">
        <w:rPr>
          <w:rFonts w:hint="cs"/>
          <w:rtl/>
        </w:rPr>
        <w:t xml:space="preserve">בהתאם להיקפו של כל </w:t>
      </w:r>
      <w:r w:rsidR="008277B7" w:rsidRPr="00F437EE">
        <w:rPr>
          <w:rFonts w:hint="cs"/>
          <w:rtl/>
        </w:rPr>
        <w:t xml:space="preserve">מקרה </w:t>
      </w:r>
      <w:r w:rsidR="00E754EE">
        <w:rPr>
          <w:rFonts w:hint="cs"/>
          <w:rtl/>
        </w:rPr>
        <w:t>לגופו, בתיאום עם הקבלן.</w:t>
      </w:r>
    </w:p>
    <w:p w14:paraId="2DF5D4FC" w14:textId="77777777" w:rsidR="00CF71CD" w:rsidRPr="00F437EE" w:rsidRDefault="007342AF" w:rsidP="00C837C7">
      <w:pPr>
        <w:pStyle w:val="30"/>
      </w:pPr>
      <w:r w:rsidRPr="00F437EE">
        <w:rPr>
          <w:rFonts w:hint="cs"/>
          <w:rtl/>
        </w:rPr>
        <w:t>ללקוח</w:t>
      </w:r>
      <w:r w:rsidR="00CF71CD" w:rsidRPr="00F437EE">
        <w:rPr>
          <w:rFonts w:hint="cs"/>
          <w:rtl/>
        </w:rPr>
        <w:t xml:space="preserve"> תהיה שמורה הזכות להשתתף, לבחון, לדרוש שינויים ולאשר כל שלב בפרויקט ע"פ שי</w:t>
      </w:r>
      <w:r w:rsidRPr="00F437EE">
        <w:rPr>
          <w:rFonts w:hint="cs"/>
          <w:rtl/>
        </w:rPr>
        <w:t>קול דעתו</w:t>
      </w:r>
      <w:r w:rsidR="00CF71CD" w:rsidRPr="00F437EE">
        <w:rPr>
          <w:rFonts w:hint="cs"/>
          <w:rtl/>
        </w:rPr>
        <w:t>.</w:t>
      </w:r>
    </w:p>
    <w:p w14:paraId="70AE3720" w14:textId="77777777" w:rsidR="00CE37FA" w:rsidRDefault="00CE37FA" w:rsidP="00B05E6A">
      <w:pPr>
        <w:pStyle w:val="2"/>
        <w:numPr>
          <w:ilvl w:val="0"/>
          <w:numId w:val="0"/>
        </w:numPr>
        <w:ind w:left="468"/>
      </w:pPr>
    </w:p>
    <w:p w14:paraId="3C7CE55B" w14:textId="77777777" w:rsidR="00CF52BB" w:rsidRPr="00A9231E" w:rsidRDefault="00CF52BB" w:rsidP="00B05E6A">
      <w:pPr>
        <w:pStyle w:val="2"/>
      </w:pPr>
      <w:r w:rsidRPr="00A9231E">
        <w:rPr>
          <w:rFonts w:hint="cs"/>
          <w:rtl/>
        </w:rPr>
        <w:t>עקרונות השיטה</w:t>
      </w:r>
    </w:p>
    <w:p w14:paraId="1E77B445" w14:textId="77777777" w:rsidR="00CF52BB" w:rsidRPr="00F437EE" w:rsidRDefault="00CF52BB" w:rsidP="00C837C7">
      <w:pPr>
        <w:pStyle w:val="30"/>
      </w:pPr>
      <w:r w:rsidRPr="00F437EE">
        <w:rPr>
          <w:rFonts w:hint="cs"/>
          <w:rtl/>
        </w:rPr>
        <w:t>חלקו של הלקוח בתהליך התכנון יהיה ברמת הגדרת הדרישות לתכנון המפורט אשר יועברו לקבלן באחת מהאפשרויות הבאות, ע"פ שיקול דעתו של הלקוח בכל מקרה לגופו:</w:t>
      </w:r>
    </w:p>
    <w:p w14:paraId="714B773B" w14:textId="77777777" w:rsidR="00CF52BB" w:rsidRPr="00F437EE" w:rsidRDefault="00CF52BB" w:rsidP="00C837C7">
      <w:pPr>
        <w:pStyle w:val="40"/>
      </w:pPr>
      <w:r w:rsidRPr="00F437EE">
        <w:rPr>
          <w:rFonts w:hint="cs"/>
          <w:rtl/>
        </w:rPr>
        <w:t>מסמך אפיון דרישות לאתר.</w:t>
      </w:r>
    </w:p>
    <w:p w14:paraId="772A0D2A" w14:textId="77777777" w:rsidR="00CF52BB" w:rsidRPr="00F437EE" w:rsidRDefault="00CF52BB" w:rsidP="00C837C7">
      <w:pPr>
        <w:pStyle w:val="40"/>
      </w:pPr>
      <w:r w:rsidRPr="00F437EE">
        <w:rPr>
          <w:rFonts w:hint="cs"/>
          <w:rtl/>
        </w:rPr>
        <w:t>הנחיות ודרישות לתכנון אתר אשר ימסרו בע"פ במהלך סיור משותף או בכל דרך אחרת כגון מפגש או שי</w:t>
      </w:r>
      <w:r w:rsidR="00515015" w:rsidRPr="00F437EE">
        <w:rPr>
          <w:rFonts w:hint="cs"/>
          <w:rtl/>
        </w:rPr>
        <w:t>ח</w:t>
      </w:r>
      <w:r w:rsidRPr="00F437EE">
        <w:rPr>
          <w:rFonts w:hint="cs"/>
          <w:rtl/>
        </w:rPr>
        <w:t>ת טלפון.</w:t>
      </w:r>
    </w:p>
    <w:p w14:paraId="1A2E13A8" w14:textId="77777777" w:rsidR="00515015" w:rsidRDefault="00515015" w:rsidP="00C837C7">
      <w:pPr>
        <w:pStyle w:val="30"/>
      </w:pPr>
      <w:r w:rsidRPr="00F437EE">
        <w:rPr>
          <w:rFonts w:hint="cs"/>
          <w:rtl/>
        </w:rPr>
        <w:lastRenderedPageBreak/>
        <w:t>חלקו של הקבלן בתהליך התכנון יהיה לבצע את התכנון המפורט ע"פ ה</w:t>
      </w:r>
      <w:r w:rsidR="00A524BF" w:rsidRPr="00F437EE">
        <w:rPr>
          <w:rFonts w:hint="cs"/>
          <w:rtl/>
        </w:rPr>
        <w:t>תכולה שתפורט בהמשך כמו גם להכין את כל התוצרים הנלווים אשר יפורטו אף הם בהמשך.</w:t>
      </w:r>
    </w:p>
    <w:p w14:paraId="74B4C5A2" w14:textId="77777777" w:rsidR="00A524BF" w:rsidRPr="00F437EE" w:rsidRDefault="00A524BF" w:rsidP="00C837C7">
      <w:pPr>
        <w:pStyle w:val="30"/>
      </w:pPr>
      <w:r w:rsidRPr="00F437EE">
        <w:rPr>
          <w:rFonts w:hint="cs"/>
          <w:rtl/>
        </w:rPr>
        <w:t>למען הסר ספר מובהר בזאת כי עלות פעילות הקבלן בתהליך התכנון המפורט לרבות השתתפות בסיורים, הכנת מסמכי תכנון, קיום מפגשי תכנון וכדומה ככל שיידרש, תהיה מגולמת במחירי הפריטים שבכתב הכמויות ולא תשולם לו על כך תוספת תשלום.</w:t>
      </w:r>
    </w:p>
    <w:p w14:paraId="7C7A9A0C" w14:textId="77777777" w:rsidR="00A9231E" w:rsidRDefault="00A9231E" w:rsidP="00B05E6A">
      <w:pPr>
        <w:pStyle w:val="2"/>
        <w:numPr>
          <w:ilvl w:val="0"/>
          <w:numId w:val="0"/>
        </w:numPr>
        <w:ind w:left="468"/>
      </w:pPr>
      <w:bookmarkStart w:id="50" w:name="_Toc355017960"/>
    </w:p>
    <w:p w14:paraId="0E2DD4C1" w14:textId="77777777" w:rsidR="00E64DA8" w:rsidRPr="00A9231E" w:rsidRDefault="00E64DA8" w:rsidP="00B05E6A">
      <w:pPr>
        <w:pStyle w:val="2"/>
      </w:pPr>
      <w:r w:rsidRPr="00A9231E">
        <w:rPr>
          <w:rFonts w:hint="cs"/>
          <w:rtl/>
        </w:rPr>
        <w:t>שלב</w:t>
      </w:r>
      <w:r w:rsidR="00072D78" w:rsidRPr="00A9231E">
        <w:rPr>
          <w:rFonts w:hint="cs"/>
          <w:rtl/>
        </w:rPr>
        <w:t>י ביצוע פרויקט</w:t>
      </w:r>
    </w:p>
    <w:bookmarkEnd w:id="50"/>
    <w:p w14:paraId="0F47BBF2" w14:textId="77777777" w:rsidR="00173629" w:rsidRPr="00F437EE" w:rsidRDefault="00173629" w:rsidP="00C837C7">
      <w:pPr>
        <w:pStyle w:val="30"/>
      </w:pPr>
      <w:r w:rsidRPr="00F437EE">
        <w:rPr>
          <w:rFonts w:hint="cs"/>
          <w:rtl/>
        </w:rPr>
        <w:t>להלן יתוארו כלל השלבים האפשריים בחיי פרויקט.</w:t>
      </w:r>
    </w:p>
    <w:p w14:paraId="4E01DF7F" w14:textId="29388347" w:rsidR="00173629" w:rsidRPr="00F437EE" w:rsidRDefault="00173629" w:rsidP="00C837C7">
      <w:pPr>
        <w:pStyle w:val="30"/>
      </w:pPr>
      <w:r w:rsidRPr="00F437EE">
        <w:rPr>
          <w:rFonts w:hint="cs"/>
          <w:rtl/>
        </w:rPr>
        <w:t xml:space="preserve">בכל </w:t>
      </w:r>
      <w:r w:rsidR="008277B7" w:rsidRPr="00F437EE">
        <w:rPr>
          <w:rFonts w:hint="cs"/>
          <w:rtl/>
        </w:rPr>
        <w:t>תכולת עבודה</w:t>
      </w:r>
      <w:r w:rsidRPr="00F437EE">
        <w:rPr>
          <w:rFonts w:hint="cs"/>
          <w:rtl/>
        </w:rPr>
        <w:t xml:space="preserve"> יגדיר הלקוח אילו שלבים מתוך הרשימה </w:t>
      </w:r>
      <w:r w:rsidR="00AE0B12">
        <w:rPr>
          <w:rFonts w:hint="cs"/>
          <w:rtl/>
        </w:rPr>
        <w:t>ברצונו להכיל,</w:t>
      </w:r>
      <w:r w:rsidR="00CE2760" w:rsidRPr="00F437EE">
        <w:rPr>
          <w:rFonts w:hint="cs"/>
          <w:rtl/>
        </w:rPr>
        <w:t xml:space="preserve"> בכל מקרה לגופו יוגדרו שלבים אחרים.</w:t>
      </w:r>
    </w:p>
    <w:p w14:paraId="38E7E7E6" w14:textId="77777777" w:rsidR="00173629" w:rsidRDefault="00CE2760" w:rsidP="00C837C7">
      <w:pPr>
        <w:pStyle w:val="30"/>
      </w:pPr>
      <w:r w:rsidRPr="00F437EE">
        <w:rPr>
          <w:rFonts w:hint="cs"/>
          <w:rtl/>
        </w:rPr>
        <w:t xml:space="preserve">הפעילויות </w:t>
      </w:r>
      <w:r w:rsidR="00A1283B" w:rsidRPr="00F437EE">
        <w:rPr>
          <w:rFonts w:hint="cs"/>
          <w:rtl/>
        </w:rPr>
        <w:t>שבאחריות הלקוח כפי שיפורטו</w:t>
      </w:r>
      <w:r w:rsidRPr="00F437EE">
        <w:rPr>
          <w:rFonts w:hint="cs"/>
          <w:rtl/>
        </w:rPr>
        <w:t xml:space="preserve"> בהמשך יימסרו</w:t>
      </w:r>
      <w:r w:rsidR="00A1283B" w:rsidRPr="00F437EE">
        <w:rPr>
          <w:rFonts w:hint="cs"/>
          <w:rtl/>
        </w:rPr>
        <w:t xml:space="preserve"> לקבלן ע"י הלקוח בכתב או בע"פ ע"פ החלטת הלקוח.</w:t>
      </w:r>
      <w:r w:rsidRPr="00F437EE">
        <w:rPr>
          <w:rFonts w:hint="cs"/>
          <w:rtl/>
        </w:rPr>
        <w:t xml:space="preserve"> </w:t>
      </w:r>
    </w:p>
    <w:p w14:paraId="33B83773" w14:textId="77777777" w:rsidR="008277B7" w:rsidRPr="007751EA" w:rsidRDefault="007751EA" w:rsidP="000176D4">
      <w:pPr>
        <w:bidi w:val="0"/>
        <w:jc w:val="both"/>
        <w:rPr>
          <w:rFonts w:ascii="Arial" w:hAnsi="Arial" w:cs="Arial"/>
          <w:sz w:val="24"/>
          <w:szCs w:val="24"/>
        </w:rPr>
      </w:pPr>
      <w:r>
        <w:rPr>
          <w:rtl/>
        </w:rPr>
        <w:br w:type="page"/>
      </w:r>
    </w:p>
    <w:tbl>
      <w:tblPr>
        <w:tblpPr w:leftFromText="180" w:rightFromText="180" w:vertAnchor="text" w:horzAnchor="margin" w:tblpXSpec="center" w:tblpY="47"/>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09"/>
        <w:gridCol w:w="2001"/>
        <w:gridCol w:w="2820"/>
      </w:tblGrid>
      <w:tr w:rsidR="00E30776" w:rsidRPr="00F437EE" w14:paraId="128ECAC3" w14:textId="77777777" w:rsidTr="000C71D3">
        <w:trPr>
          <w:trHeight w:val="699"/>
        </w:trPr>
        <w:tc>
          <w:tcPr>
            <w:tcW w:w="1701" w:type="dxa"/>
            <w:shd w:val="clear" w:color="auto" w:fill="C6D9F1"/>
            <w:vAlign w:val="center"/>
          </w:tcPr>
          <w:p w14:paraId="3D3408E6" w14:textId="77777777" w:rsidR="00072D78" w:rsidRPr="00F437EE" w:rsidRDefault="00072D78" w:rsidP="000176D4">
            <w:pPr>
              <w:spacing w:before="120" w:after="120" w:line="360" w:lineRule="auto"/>
              <w:jc w:val="both"/>
              <w:rPr>
                <w:rFonts w:ascii="Arial" w:hAnsi="Arial" w:cs="Arial"/>
                <w:b/>
                <w:bCs/>
                <w:sz w:val="24"/>
                <w:szCs w:val="24"/>
                <w:rtl/>
              </w:rPr>
            </w:pPr>
            <w:r w:rsidRPr="00F437EE">
              <w:rPr>
                <w:rFonts w:ascii="Arial" w:hAnsi="Arial" w:cs="Arial" w:hint="cs"/>
                <w:b/>
                <w:bCs/>
                <w:sz w:val="24"/>
                <w:szCs w:val="24"/>
                <w:rtl/>
              </w:rPr>
              <w:lastRenderedPageBreak/>
              <w:t>לו"ז (</w:t>
            </w:r>
            <w:r w:rsidRPr="00F437EE">
              <w:rPr>
                <w:rFonts w:ascii="Arial" w:hAnsi="Arial" w:cs="Arial" w:hint="cs"/>
                <w:b/>
                <w:bCs/>
                <w:sz w:val="24"/>
                <w:szCs w:val="24"/>
              </w:rPr>
              <w:t>ARO</w:t>
            </w:r>
            <w:r w:rsidRPr="00F437EE">
              <w:rPr>
                <w:rFonts w:ascii="Arial" w:hAnsi="Arial" w:cs="Arial"/>
                <w:b/>
                <w:bCs/>
                <w:sz w:val="24"/>
                <w:szCs w:val="24"/>
              </w:rPr>
              <w:t>+</w:t>
            </w:r>
            <w:r w:rsidRPr="00F437EE">
              <w:rPr>
                <w:rFonts w:ascii="Arial" w:hAnsi="Arial" w:cs="Arial" w:hint="cs"/>
                <w:b/>
                <w:bCs/>
                <w:sz w:val="24"/>
                <w:szCs w:val="24"/>
                <w:rtl/>
              </w:rPr>
              <w:t xml:space="preserve"> שבועות)</w:t>
            </w:r>
          </w:p>
        </w:tc>
        <w:tc>
          <w:tcPr>
            <w:tcW w:w="2409" w:type="dxa"/>
            <w:shd w:val="clear" w:color="auto" w:fill="C6D9F1"/>
            <w:vAlign w:val="center"/>
          </w:tcPr>
          <w:p w14:paraId="10463C65" w14:textId="77777777" w:rsidR="00072D78" w:rsidRPr="00F437EE" w:rsidRDefault="00072D78" w:rsidP="000176D4">
            <w:pPr>
              <w:spacing w:before="120" w:after="120" w:line="360" w:lineRule="auto"/>
              <w:jc w:val="both"/>
              <w:rPr>
                <w:rFonts w:ascii="Arial" w:hAnsi="Arial" w:cs="Arial"/>
                <w:b/>
                <w:bCs/>
                <w:sz w:val="24"/>
                <w:szCs w:val="24"/>
                <w:rtl/>
              </w:rPr>
            </w:pPr>
            <w:r w:rsidRPr="00F437EE">
              <w:rPr>
                <w:rFonts w:ascii="Arial" w:hAnsi="Arial" w:cs="Arial" w:hint="cs"/>
                <w:b/>
                <w:bCs/>
                <w:sz w:val="24"/>
                <w:szCs w:val="24"/>
                <w:rtl/>
              </w:rPr>
              <w:t>שלב</w:t>
            </w:r>
          </w:p>
        </w:tc>
        <w:tc>
          <w:tcPr>
            <w:tcW w:w="2001" w:type="dxa"/>
            <w:shd w:val="clear" w:color="auto" w:fill="C6D9F1"/>
            <w:vAlign w:val="center"/>
          </w:tcPr>
          <w:p w14:paraId="7187A430" w14:textId="77777777" w:rsidR="00072D78" w:rsidRPr="00F437EE" w:rsidRDefault="00072D78" w:rsidP="000176D4">
            <w:pPr>
              <w:spacing w:before="120" w:after="120" w:line="360" w:lineRule="auto"/>
              <w:jc w:val="both"/>
              <w:rPr>
                <w:rFonts w:ascii="Arial" w:hAnsi="Arial" w:cs="Arial"/>
                <w:b/>
                <w:bCs/>
                <w:sz w:val="24"/>
                <w:szCs w:val="24"/>
                <w:rtl/>
              </w:rPr>
            </w:pPr>
            <w:r w:rsidRPr="00F437EE">
              <w:rPr>
                <w:rFonts w:ascii="Arial" w:hAnsi="Arial" w:cs="Arial" w:hint="cs"/>
                <w:b/>
                <w:bCs/>
                <w:sz w:val="24"/>
                <w:szCs w:val="24"/>
                <w:rtl/>
              </w:rPr>
              <w:t>אחריות</w:t>
            </w:r>
          </w:p>
        </w:tc>
        <w:tc>
          <w:tcPr>
            <w:tcW w:w="2820" w:type="dxa"/>
            <w:shd w:val="clear" w:color="auto" w:fill="C6D9F1"/>
            <w:vAlign w:val="center"/>
          </w:tcPr>
          <w:p w14:paraId="7BB2B9CC" w14:textId="77777777" w:rsidR="00072D78" w:rsidRPr="00F437EE" w:rsidRDefault="00072D78" w:rsidP="000176D4">
            <w:pPr>
              <w:spacing w:before="120" w:after="120" w:line="360" w:lineRule="auto"/>
              <w:jc w:val="both"/>
              <w:rPr>
                <w:rFonts w:ascii="Arial" w:hAnsi="Arial" w:cs="Arial"/>
                <w:b/>
                <w:bCs/>
                <w:sz w:val="24"/>
                <w:szCs w:val="24"/>
                <w:rtl/>
              </w:rPr>
            </w:pPr>
            <w:r w:rsidRPr="00F437EE">
              <w:rPr>
                <w:rFonts w:ascii="Arial" w:hAnsi="Arial" w:cs="Arial" w:hint="cs"/>
                <w:b/>
                <w:bCs/>
                <w:sz w:val="24"/>
                <w:szCs w:val="24"/>
                <w:rtl/>
              </w:rPr>
              <w:t>תכולה</w:t>
            </w:r>
          </w:p>
        </w:tc>
      </w:tr>
      <w:tr w:rsidR="00B239B5" w:rsidRPr="00F437EE" w14:paraId="374A1722" w14:textId="77777777" w:rsidTr="000C71D3">
        <w:tc>
          <w:tcPr>
            <w:tcW w:w="1701" w:type="dxa"/>
            <w:vAlign w:val="center"/>
          </w:tcPr>
          <w:p w14:paraId="0B0553DD" w14:textId="77777777" w:rsidR="00B239B5" w:rsidRPr="00F437EE" w:rsidRDefault="00624234" w:rsidP="000176D4">
            <w:pPr>
              <w:spacing w:before="120" w:after="120" w:line="360" w:lineRule="auto"/>
              <w:jc w:val="both"/>
              <w:rPr>
                <w:rFonts w:ascii="Arial" w:hAnsi="Arial" w:cs="Arial"/>
                <w:sz w:val="24"/>
                <w:szCs w:val="24"/>
                <w:rtl/>
              </w:rPr>
            </w:pPr>
            <w:r w:rsidRPr="00624234">
              <w:rPr>
                <w:rFonts w:ascii="Arial" w:hAnsi="Arial" w:cs="Arial" w:hint="cs"/>
                <w:b/>
                <w:bCs/>
                <w:sz w:val="24"/>
                <w:szCs w:val="24"/>
              </w:rPr>
              <w:t>ARO</w:t>
            </w:r>
          </w:p>
        </w:tc>
        <w:tc>
          <w:tcPr>
            <w:tcW w:w="2409" w:type="dxa"/>
            <w:vAlign w:val="center"/>
          </w:tcPr>
          <w:p w14:paraId="666F0187" w14:textId="77777777" w:rsidR="00B239B5" w:rsidRPr="00F437EE" w:rsidRDefault="00B239B5"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אישור התנעה לפרויקט</w:t>
            </w:r>
          </w:p>
        </w:tc>
        <w:tc>
          <w:tcPr>
            <w:tcW w:w="2001" w:type="dxa"/>
            <w:vAlign w:val="center"/>
          </w:tcPr>
          <w:p w14:paraId="4B9A7361" w14:textId="77777777" w:rsidR="00B239B5" w:rsidRPr="00F437EE" w:rsidRDefault="00B239B5"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לביצוע ע"י הלקוח</w:t>
            </w:r>
          </w:p>
        </w:tc>
        <w:tc>
          <w:tcPr>
            <w:tcW w:w="2820" w:type="dxa"/>
            <w:vAlign w:val="center"/>
          </w:tcPr>
          <w:p w14:paraId="7F493A2F" w14:textId="77777777" w:rsidR="00B239B5" w:rsidRPr="00F437EE" w:rsidRDefault="00B239B5"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מסירת הזמנה לקבלן</w:t>
            </w:r>
          </w:p>
        </w:tc>
      </w:tr>
      <w:tr w:rsidR="00624234" w:rsidRPr="00F437EE" w14:paraId="3D9A9CC7" w14:textId="77777777" w:rsidTr="000C71D3">
        <w:trPr>
          <w:trHeight w:val="800"/>
        </w:trPr>
        <w:tc>
          <w:tcPr>
            <w:tcW w:w="1701" w:type="dxa"/>
            <w:vAlign w:val="center"/>
          </w:tcPr>
          <w:p w14:paraId="30664925" w14:textId="1D253FF4" w:rsidR="00624234" w:rsidRPr="00F437EE" w:rsidRDefault="00624234" w:rsidP="000176D4">
            <w:pPr>
              <w:spacing w:before="120" w:after="120" w:line="360" w:lineRule="auto"/>
              <w:jc w:val="both"/>
              <w:rPr>
                <w:rFonts w:ascii="Arial" w:hAnsi="Arial" w:cs="Arial"/>
                <w:sz w:val="24"/>
                <w:szCs w:val="24"/>
              </w:rPr>
            </w:pPr>
            <w:r w:rsidRPr="00624234">
              <w:rPr>
                <w:rFonts w:ascii="Arial" w:hAnsi="Arial" w:cs="Arial" w:hint="cs"/>
                <w:b/>
                <w:bCs/>
                <w:sz w:val="24"/>
                <w:szCs w:val="24"/>
              </w:rPr>
              <w:t>ARO</w:t>
            </w:r>
            <w:r w:rsidRPr="00624234">
              <w:rPr>
                <w:rFonts w:ascii="Arial" w:hAnsi="Arial" w:cs="Arial"/>
                <w:b/>
                <w:bCs/>
                <w:sz w:val="24"/>
                <w:szCs w:val="24"/>
              </w:rPr>
              <w:t>+</w:t>
            </w:r>
            <w:r w:rsidR="009625DC">
              <w:rPr>
                <w:rFonts w:ascii="Arial" w:hAnsi="Arial" w:cs="Arial"/>
                <w:b/>
                <w:bCs/>
                <w:sz w:val="24"/>
                <w:szCs w:val="24"/>
              </w:rPr>
              <w:t>14</w:t>
            </w:r>
          </w:p>
        </w:tc>
        <w:tc>
          <w:tcPr>
            <w:tcW w:w="2409" w:type="dxa"/>
            <w:vAlign w:val="center"/>
          </w:tcPr>
          <w:p w14:paraId="5F10E974" w14:textId="77777777" w:rsidR="00624234" w:rsidRPr="00F437EE" w:rsidRDefault="00624234" w:rsidP="000176D4">
            <w:pPr>
              <w:spacing w:before="120" w:after="120" w:line="360" w:lineRule="auto"/>
              <w:jc w:val="both"/>
              <w:rPr>
                <w:rFonts w:ascii="Arial" w:hAnsi="Arial" w:cs="Arial"/>
                <w:sz w:val="24"/>
                <w:szCs w:val="24"/>
                <w:rtl/>
              </w:rPr>
            </w:pPr>
            <w:r w:rsidRPr="00F437EE">
              <w:rPr>
                <w:rFonts w:ascii="Arial" w:hAnsi="Arial" w:cs="Arial"/>
                <w:sz w:val="24"/>
                <w:szCs w:val="24"/>
              </w:rPr>
              <w:t>PDR</w:t>
            </w:r>
          </w:p>
        </w:tc>
        <w:tc>
          <w:tcPr>
            <w:tcW w:w="2001" w:type="dxa"/>
            <w:vAlign w:val="center"/>
          </w:tcPr>
          <w:p w14:paraId="26D8FF41" w14:textId="77777777" w:rsidR="00624234" w:rsidRPr="00F437EE" w:rsidRDefault="00624234"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לביצוע ע"י הקבלן</w:t>
            </w:r>
          </w:p>
        </w:tc>
        <w:tc>
          <w:tcPr>
            <w:tcW w:w="2820" w:type="dxa"/>
            <w:vAlign w:val="center"/>
          </w:tcPr>
          <w:p w14:paraId="6DC51A9B" w14:textId="77777777" w:rsidR="00624234" w:rsidRPr="00F437EE" w:rsidRDefault="00624234"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מפגש בבית הקבלן להצגת התכנון הראשוני</w:t>
            </w:r>
          </w:p>
        </w:tc>
      </w:tr>
      <w:tr w:rsidR="00624234" w:rsidRPr="00F437EE" w14:paraId="2305D373" w14:textId="77777777" w:rsidTr="000C71D3">
        <w:tc>
          <w:tcPr>
            <w:tcW w:w="1701" w:type="dxa"/>
            <w:vAlign w:val="center"/>
          </w:tcPr>
          <w:p w14:paraId="6F7D4A7E" w14:textId="0C273170" w:rsidR="00624234" w:rsidRPr="00F437EE" w:rsidRDefault="009625DC" w:rsidP="000176D4">
            <w:pPr>
              <w:spacing w:before="120" w:after="120" w:line="360" w:lineRule="auto"/>
              <w:jc w:val="both"/>
              <w:rPr>
                <w:rFonts w:ascii="Arial" w:hAnsi="Arial" w:cs="Arial"/>
                <w:sz w:val="24"/>
                <w:szCs w:val="24"/>
              </w:rPr>
            </w:pPr>
            <w:r>
              <w:rPr>
                <w:rFonts w:ascii="Arial" w:hAnsi="Arial" w:cs="Arial"/>
                <w:b/>
                <w:bCs/>
                <w:sz w:val="24"/>
                <w:szCs w:val="24"/>
              </w:rPr>
              <w:t>PDR+</w:t>
            </w:r>
            <w:r w:rsidR="000E405A">
              <w:rPr>
                <w:rFonts w:ascii="Arial" w:hAnsi="Arial" w:cs="Arial"/>
                <w:b/>
                <w:bCs/>
                <w:sz w:val="24"/>
                <w:szCs w:val="24"/>
              </w:rPr>
              <w:t>5</w:t>
            </w:r>
          </w:p>
        </w:tc>
        <w:tc>
          <w:tcPr>
            <w:tcW w:w="2409" w:type="dxa"/>
            <w:vAlign w:val="center"/>
          </w:tcPr>
          <w:p w14:paraId="349FB990" w14:textId="17522C92" w:rsidR="00624234" w:rsidRPr="00F437EE" w:rsidRDefault="000E405A" w:rsidP="000176D4">
            <w:pPr>
              <w:spacing w:before="120" w:after="120" w:line="360" w:lineRule="auto"/>
              <w:jc w:val="both"/>
              <w:rPr>
                <w:rFonts w:ascii="Arial" w:hAnsi="Arial" w:cs="Arial"/>
                <w:sz w:val="24"/>
                <w:szCs w:val="24"/>
                <w:rtl/>
              </w:rPr>
            </w:pPr>
            <w:r>
              <w:rPr>
                <w:rFonts w:ascii="Arial" w:hAnsi="Arial" w:cs="Arial" w:hint="cs"/>
                <w:sz w:val="24"/>
                <w:szCs w:val="24"/>
                <w:rtl/>
              </w:rPr>
              <w:t xml:space="preserve">אישור </w:t>
            </w:r>
            <w:r>
              <w:rPr>
                <w:rFonts w:ascii="Arial" w:hAnsi="Arial" w:cs="Arial" w:hint="cs"/>
                <w:sz w:val="24"/>
                <w:szCs w:val="24"/>
              </w:rPr>
              <w:t>PDR</w:t>
            </w:r>
          </w:p>
        </w:tc>
        <w:tc>
          <w:tcPr>
            <w:tcW w:w="2001" w:type="dxa"/>
            <w:vAlign w:val="center"/>
          </w:tcPr>
          <w:p w14:paraId="6E9E9177" w14:textId="3F06980F" w:rsidR="00624234" w:rsidRPr="00F437EE" w:rsidRDefault="000E405A" w:rsidP="000176D4">
            <w:pPr>
              <w:spacing w:before="120" w:after="120" w:line="360" w:lineRule="auto"/>
              <w:jc w:val="both"/>
              <w:rPr>
                <w:rFonts w:ascii="Arial" w:hAnsi="Arial" w:cs="Arial"/>
                <w:sz w:val="24"/>
                <w:szCs w:val="24"/>
                <w:rtl/>
              </w:rPr>
            </w:pPr>
            <w:r>
              <w:rPr>
                <w:rFonts w:ascii="Arial" w:hAnsi="Arial" w:cs="Arial" w:hint="cs"/>
                <w:sz w:val="24"/>
                <w:szCs w:val="24"/>
                <w:rtl/>
              </w:rPr>
              <w:t>לביצוע ע"י הלקוח</w:t>
            </w:r>
          </w:p>
        </w:tc>
        <w:tc>
          <w:tcPr>
            <w:tcW w:w="2820" w:type="dxa"/>
            <w:vAlign w:val="center"/>
          </w:tcPr>
          <w:p w14:paraId="543F7F5C" w14:textId="5B27F595" w:rsidR="00624234" w:rsidRPr="00F437EE" w:rsidRDefault="000E405A" w:rsidP="000176D4">
            <w:pPr>
              <w:spacing w:before="120" w:after="120" w:line="360" w:lineRule="auto"/>
              <w:jc w:val="both"/>
              <w:rPr>
                <w:rFonts w:ascii="Arial" w:hAnsi="Arial" w:cs="Arial"/>
                <w:sz w:val="24"/>
                <w:szCs w:val="24"/>
                <w:rtl/>
              </w:rPr>
            </w:pPr>
            <w:r>
              <w:rPr>
                <w:rFonts w:ascii="Arial" w:hAnsi="Arial" w:cs="Arial" w:hint="cs"/>
                <w:sz w:val="24"/>
                <w:szCs w:val="24"/>
                <w:rtl/>
              </w:rPr>
              <w:t xml:space="preserve">אישור </w:t>
            </w:r>
            <w:r>
              <w:rPr>
                <w:rFonts w:ascii="Arial" w:hAnsi="Arial" w:cs="Arial" w:hint="cs"/>
                <w:sz w:val="24"/>
                <w:szCs w:val="24"/>
              </w:rPr>
              <w:t>PD</w:t>
            </w:r>
            <w:r>
              <w:rPr>
                <w:rFonts w:ascii="Arial" w:hAnsi="Arial" w:cs="Arial"/>
                <w:sz w:val="24"/>
                <w:szCs w:val="24"/>
              </w:rPr>
              <w:t>R</w:t>
            </w:r>
          </w:p>
        </w:tc>
      </w:tr>
      <w:tr w:rsidR="000E405A" w:rsidRPr="00F437EE" w14:paraId="1225B492" w14:textId="77777777" w:rsidTr="000C71D3">
        <w:tc>
          <w:tcPr>
            <w:tcW w:w="1701" w:type="dxa"/>
            <w:vAlign w:val="center"/>
          </w:tcPr>
          <w:p w14:paraId="318DB340" w14:textId="4F3BAAAA" w:rsidR="000E405A" w:rsidRPr="00F437EE" w:rsidRDefault="000E405A" w:rsidP="000176D4">
            <w:pPr>
              <w:spacing w:before="120" w:after="120" w:line="360" w:lineRule="auto"/>
              <w:jc w:val="both"/>
              <w:rPr>
                <w:rFonts w:ascii="Arial" w:hAnsi="Arial" w:cs="Arial"/>
                <w:sz w:val="24"/>
                <w:szCs w:val="24"/>
              </w:rPr>
            </w:pPr>
            <w:r>
              <w:rPr>
                <w:rFonts w:ascii="Arial" w:hAnsi="Arial" w:cs="Arial"/>
                <w:b/>
                <w:bCs/>
                <w:sz w:val="24"/>
                <w:szCs w:val="24"/>
              </w:rPr>
              <w:t>PDR+7</w:t>
            </w:r>
          </w:p>
        </w:tc>
        <w:tc>
          <w:tcPr>
            <w:tcW w:w="2409" w:type="dxa"/>
            <w:vAlign w:val="center"/>
          </w:tcPr>
          <w:p w14:paraId="24227B3D" w14:textId="1234222D" w:rsidR="000E405A" w:rsidRPr="00F437EE" w:rsidRDefault="000E405A" w:rsidP="000176D4">
            <w:pPr>
              <w:spacing w:before="120" w:after="120" w:line="360" w:lineRule="auto"/>
              <w:jc w:val="both"/>
              <w:rPr>
                <w:rFonts w:ascii="Arial" w:hAnsi="Arial" w:cs="Arial"/>
                <w:sz w:val="24"/>
                <w:szCs w:val="24"/>
                <w:rtl/>
              </w:rPr>
            </w:pPr>
            <w:r w:rsidRPr="00F437EE">
              <w:rPr>
                <w:rFonts w:ascii="Arial" w:hAnsi="Arial" w:cs="Arial"/>
                <w:sz w:val="24"/>
                <w:szCs w:val="24"/>
              </w:rPr>
              <w:t>CDR</w:t>
            </w:r>
          </w:p>
        </w:tc>
        <w:tc>
          <w:tcPr>
            <w:tcW w:w="2001" w:type="dxa"/>
            <w:vAlign w:val="center"/>
          </w:tcPr>
          <w:p w14:paraId="59DE9698" w14:textId="7A3EECFE" w:rsidR="000E405A" w:rsidRPr="00F437EE" w:rsidRDefault="000E405A"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לביצוע ע"י הקבלן</w:t>
            </w:r>
          </w:p>
        </w:tc>
        <w:tc>
          <w:tcPr>
            <w:tcW w:w="2820" w:type="dxa"/>
            <w:vAlign w:val="center"/>
          </w:tcPr>
          <w:p w14:paraId="4B443157" w14:textId="14FFB273" w:rsidR="000E405A" w:rsidRPr="00F437EE" w:rsidRDefault="000E405A"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מפגש בבית הקבלן להצגת התכנון המפורט</w:t>
            </w:r>
          </w:p>
        </w:tc>
      </w:tr>
      <w:tr w:rsidR="000E405A" w:rsidRPr="00F437EE" w14:paraId="454B4645" w14:textId="77777777" w:rsidTr="000C71D3">
        <w:tc>
          <w:tcPr>
            <w:tcW w:w="1701" w:type="dxa"/>
            <w:vAlign w:val="center"/>
          </w:tcPr>
          <w:p w14:paraId="4B8CEFF9" w14:textId="2D8414FC" w:rsidR="000E405A" w:rsidRPr="00F437EE" w:rsidRDefault="000E405A" w:rsidP="000176D4">
            <w:pPr>
              <w:spacing w:before="120" w:after="120" w:line="360" w:lineRule="auto"/>
              <w:jc w:val="both"/>
              <w:rPr>
                <w:rFonts w:ascii="Arial" w:hAnsi="Arial" w:cs="Arial"/>
                <w:sz w:val="24"/>
                <w:szCs w:val="24"/>
              </w:rPr>
            </w:pPr>
            <w:r>
              <w:rPr>
                <w:rFonts w:ascii="Arial" w:hAnsi="Arial" w:cs="Arial"/>
                <w:b/>
                <w:bCs/>
                <w:sz w:val="24"/>
                <w:szCs w:val="24"/>
              </w:rPr>
              <w:t>CDR+5</w:t>
            </w:r>
          </w:p>
        </w:tc>
        <w:tc>
          <w:tcPr>
            <w:tcW w:w="2409" w:type="dxa"/>
            <w:vAlign w:val="center"/>
          </w:tcPr>
          <w:p w14:paraId="78DF005D" w14:textId="306D9F79" w:rsidR="000E405A" w:rsidRPr="00F437EE" w:rsidRDefault="000E405A" w:rsidP="000176D4">
            <w:pPr>
              <w:spacing w:before="120" w:after="120" w:line="360" w:lineRule="auto"/>
              <w:jc w:val="both"/>
              <w:rPr>
                <w:rFonts w:ascii="Arial" w:hAnsi="Arial" w:cs="Arial"/>
                <w:sz w:val="24"/>
                <w:szCs w:val="24"/>
                <w:rtl/>
              </w:rPr>
            </w:pPr>
            <w:r>
              <w:rPr>
                <w:rFonts w:ascii="Arial" w:hAnsi="Arial" w:cs="Arial" w:hint="cs"/>
                <w:sz w:val="24"/>
                <w:szCs w:val="24"/>
                <w:rtl/>
              </w:rPr>
              <w:t xml:space="preserve">אישור </w:t>
            </w:r>
            <w:r w:rsidRPr="00F437EE">
              <w:rPr>
                <w:rFonts w:ascii="Arial" w:hAnsi="Arial" w:cs="Arial"/>
                <w:sz w:val="24"/>
                <w:szCs w:val="24"/>
              </w:rPr>
              <w:t>CDR</w:t>
            </w:r>
          </w:p>
        </w:tc>
        <w:tc>
          <w:tcPr>
            <w:tcW w:w="2001" w:type="dxa"/>
            <w:vAlign w:val="center"/>
          </w:tcPr>
          <w:p w14:paraId="1E1DF8FB" w14:textId="066F0CE1" w:rsidR="000E405A" w:rsidRPr="00F437EE" w:rsidRDefault="000E405A" w:rsidP="000176D4">
            <w:pPr>
              <w:spacing w:before="120" w:after="120" w:line="360" w:lineRule="auto"/>
              <w:jc w:val="both"/>
              <w:rPr>
                <w:rFonts w:ascii="Arial" w:hAnsi="Arial" w:cs="Arial"/>
                <w:sz w:val="24"/>
                <w:szCs w:val="24"/>
                <w:rtl/>
              </w:rPr>
            </w:pPr>
            <w:r>
              <w:rPr>
                <w:rFonts w:ascii="Arial" w:hAnsi="Arial" w:cs="Arial" w:hint="cs"/>
                <w:sz w:val="24"/>
                <w:szCs w:val="24"/>
                <w:rtl/>
              </w:rPr>
              <w:t>לביצוע ע"י הלקוח</w:t>
            </w:r>
          </w:p>
        </w:tc>
        <w:tc>
          <w:tcPr>
            <w:tcW w:w="2820" w:type="dxa"/>
            <w:vAlign w:val="center"/>
          </w:tcPr>
          <w:p w14:paraId="7EE57F22" w14:textId="1211154D" w:rsidR="000E405A" w:rsidRPr="00F437EE" w:rsidRDefault="000E405A" w:rsidP="000176D4">
            <w:pPr>
              <w:spacing w:before="120" w:after="120" w:line="360" w:lineRule="auto"/>
              <w:jc w:val="both"/>
              <w:rPr>
                <w:rFonts w:ascii="Arial" w:hAnsi="Arial" w:cs="Arial"/>
                <w:sz w:val="24"/>
                <w:szCs w:val="24"/>
                <w:rtl/>
              </w:rPr>
            </w:pPr>
            <w:r>
              <w:rPr>
                <w:rFonts w:ascii="Arial" w:hAnsi="Arial" w:cs="Arial" w:hint="cs"/>
                <w:sz w:val="24"/>
                <w:szCs w:val="24"/>
                <w:rtl/>
              </w:rPr>
              <w:t xml:space="preserve">אישור </w:t>
            </w:r>
            <w:r w:rsidRPr="00F437EE">
              <w:rPr>
                <w:rFonts w:ascii="Arial" w:hAnsi="Arial" w:cs="Arial"/>
                <w:sz w:val="24"/>
                <w:szCs w:val="24"/>
              </w:rPr>
              <w:t>CDR</w:t>
            </w:r>
          </w:p>
        </w:tc>
      </w:tr>
      <w:tr w:rsidR="00624234" w:rsidRPr="00F437EE" w14:paraId="2730419C" w14:textId="77777777" w:rsidTr="000C71D3">
        <w:tc>
          <w:tcPr>
            <w:tcW w:w="1701" w:type="dxa"/>
            <w:vAlign w:val="center"/>
          </w:tcPr>
          <w:p w14:paraId="73D395E9" w14:textId="676F2150" w:rsidR="00624234" w:rsidRPr="00F437EE" w:rsidRDefault="000E405A" w:rsidP="000176D4">
            <w:pPr>
              <w:spacing w:before="120" w:after="120" w:line="360" w:lineRule="auto"/>
              <w:jc w:val="both"/>
              <w:rPr>
                <w:rFonts w:ascii="Arial" w:hAnsi="Arial" w:cs="Arial"/>
                <w:sz w:val="24"/>
                <w:szCs w:val="24"/>
              </w:rPr>
            </w:pPr>
            <w:r>
              <w:rPr>
                <w:rFonts w:ascii="Arial" w:hAnsi="Arial" w:cs="Arial"/>
                <w:b/>
                <w:bCs/>
                <w:sz w:val="24"/>
                <w:szCs w:val="24"/>
              </w:rPr>
              <w:t>CDR</w:t>
            </w:r>
            <w:r w:rsidR="00624234" w:rsidRPr="00624234">
              <w:rPr>
                <w:rFonts w:ascii="Arial" w:hAnsi="Arial" w:cs="Arial"/>
                <w:b/>
                <w:bCs/>
                <w:sz w:val="24"/>
                <w:szCs w:val="24"/>
              </w:rPr>
              <w:t>+</w:t>
            </w:r>
            <w:r>
              <w:rPr>
                <w:rFonts w:ascii="Arial" w:hAnsi="Arial" w:cs="Arial"/>
                <w:b/>
                <w:bCs/>
                <w:sz w:val="24"/>
                <w:szCs w:val="24"/>
              </w:rPr>
              <w:t>21</w:t>
            </w:r>
          </w:p>
        </w:tc>
        <w:tc>
          <w:tcPr>
            <w:tcW w:w="2409" w:type="dxa"/>
            <w:vAlign w:val="center"/>
          </w:tcPr>
          <w:p w14:paraId="172B0B7A" w14:textId="77777777" w:rsidR="00624234" w:rsidRPr="00F437EE" w:rsidRDefault="00624234" w:rsidP="000176D4">
            <w:pPr>
              <w:spacing w:before="120" w:after="120" w:line="360" w:lineRule="auto"/>
              <w:jc w:val="both"/>
              <w:rPr>
                <w:rFonts w:ascii="Arial" w:hAnsi="Arial" w:cs="Arial"/>
                <w:sz w:val="24"/>
                <w:szCs w:val="24"/>
              </w:rPr>
            </w:pPr>
            <w:r w:rsidRPr="00F437EE">
              <w:rPr>
                <w:rFonts w:ascii="Arial" w:hAnsi="Arial" w:cs="Arial" w:hint="cs"/>
                <w:sz w:val="24"/>
                <w:szCs w:val="24"/>
                <w:rtl/>
              </w:rPr>
              <w:t>התקנות \ פיקוח</w:t>
            </w:r>
          </w:p>
        </w:tc>
        <w:tc>
          <w:tcPr>
            <w:tcW w:w="2001" w:type="dxa"/>
            <w:vAlign w:val="center"/>
          </w:tcPr>
          <w:p w14:paraId="6963F64C" w14:textId="77777777" w:rsidR="00624234" w:rsidRPr="00F437EE" w:rsidRDefault="00624234"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פעילות משותפת ללקוח ולקבלן.</w:t>
            </w:r>
          </w:p>
        </w:tc>
        <w:tc>
          <w:tcPr>
            <w:tcW w:w="2820" w:type="dxa"/>
            <w:vAlign w:val="center"/>
          </w:tcPr>
          <w:p w14:paraId="3AECBD8B" w14:textId="77777777" w:rsidR="00624234" w:rsidRPr="00F437EE" w:rsidRDefault="00624234" w:rsidP="000176D4">
            <w:pPr>
              <w:spacing w:before="120" w:after="120" w:line="360" w:lineRule="auto"/>
              <w:jc w:val="both"/>
              <w:rPr>
                <w:rFonts w:ascii="Arial" w:hAnsi="Arial" w:cs="Arial"/>
                <w:sz w:val="24"/>
                <w:szCs w:val="24"/>
              </w:rPr>
            </w:pPr>
            <w:r w:rsidRPr="00F437EE">
              <w:rPr>
                <w:rFonts w:ascii="Arial" w:hAnsi="Arial" w:cs="Arial" w:hint="cs"/>
                <w:sz w:val="24"/>
                <w:szCs w:val="24"/>
                <w:rtl/>
              </w:rPr>
              <w:t xml:space="preserve">סיורים לפיקוח </w:t>
            </w:r>
          </w:p>
        </w:tc>
      </w:tr>
      <w:tr w:rsidR="00624234" w:rsidRPr="00F437EE" w14:paraId="5593F8F7" w14:textId="77777777" w:rsidTr="000C71D3">
        <w:tc>
          <w:tcPr>
            <w:tcW w:w="1701" w:type="dxa"/>
            <w:vAlign w:val="center"/>
          </w:tcPr>
          <w:p w14:paraId="0151B56C" w14:textId="0E6B36F5" w:rsidR="00624234" w:rsidRPr="00F437EE" w:rsidRDefault="000E405A" w:rsidP="000176D4">
            <w:pPr>
              <w:spacing w:before="120" w:after="120" w:line="360" w:lineRule="auto"/>
              <w:jc w:val="both"/>
              <w:rPr>
                <w:rFonts w:ascii="Arial" w:hAnsi="Arial" w:cs="Arial"/>
                <w:sz w:val="24"/>
                <w:szCs w:val="24"/>
                <w:rtl/>
              </w:rPr>
            </w:pPr>
            <w:r>
              <w:rPr>
                <w:rFonts w:ascii="Arial" w:hAnsi="Arial" w:cs="Arial" w:hint="cs"/>
                <w:b/>
                <w:bCs/>
                <w:sz w:val="24"/>
                <w:szCs w:val="24"/>
                <w:rtl/>
              </w:rPr>
              <w:t>יוגדר לכל פרויקט</w:t>
            </w:r>
          </w:p>
        </w:tc>
        <w:tc>
          <w:tcPr>
            <w:tcW w:w="2409" w:type="dxa"/>
            <w:vAlign w:val="center"/>
          </w:tcPr>
          <w:p w14:paraId="36A9A91B" w14:textId="77777777" w:rsidR="00624234" w:rsidRPr="00F437EE" w:rsidRDefault="00624234" w:rsidP="000176D4">
            <w:pPr>
              <w:spacing w:before="120" w:after="120" w:line="360" w:lineRule="auto"/>
              <w:jc w:val="both"/>
              <w:rPr>
                <w:rFonts w:ascii="Arial" w:hAnsi="Arial" w:cs="Arial"/>
                <w:sz w:val="24"/>
                <w:szCs w:val="24"/>
              </w:rPr>
            </w:pPr>
            <w:r w:rsidRPr="00F437EE">
              <w:rPr>
                <w:rFonts w:ascii="Arial" w:hAnsi="Arial" w:cs="Arial" w:hint="cs"/>
                <w:sz w:val="24"/>
                <w:szCs w:val="24"/>
                <w:rtl/>
              </w:rPr>
              <w:t>קבלה</w:t>
            </w:r>
          </w:p>
        </w:tc>
        <w:tc>
          <w:tcPr>
            <w:tcW w:w="2001" w:type="dxa"/>
            <w:vAlign w:val="center"/>
          </w:tcPr>
          <w:p w14:paraId="25C9457B" w14:textId="77777777" w:rsidR="00624234" w:rsidRPr="00F437EE" w:rsidRDefault="00624234"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פעילות משותפת ללקוח ולקבלן.</w:t>
            </w:r>
          </w:p>
        </w:tc>
        <w:tc>
          <w:tcPr>
            <w:tcW w:w="2820" w:type="dxa"/>
            <w:vAlign w:val="center"/>
          </w:tcPr>
          <w:p w14:paraId="357B485D" w14:textId="77777777" w:rsidR="00624234" w:rsidRPr="00F437EE" w:rsidRDefault="00624234" w:rsidP="000176D4">
            <w:pPr>
              <w:spacing w:before="120" w:after="120" w:line="360" w:lineRule="auto"/>
              <w:jc w:val="both"/>
              <w:rPr>
                <w:rFonts w:ascii="Arial" w:hAnsi="Arial" w:cs="Arial"/>
                <w:sz w:val="24"/>
                <w:szCs w:val="24"/>
                <w:rtl/>
              </w:rPr>
            </w:pPr>
            <w:r w:rsidRPr="00F437EE">
              <w:rPr>
                <w:rFonts w:ascii="Arial" w:hAnsi="Arial" w:cs="Arial" w:hint="cs"/>
                <w:sz w:val="24"/>
                <w:szCs w:val="24"/>
                <w:rtl/>
              </w:rPr>
              <w:t>בחינת קבלה ע"פ מפרטי בדיקות קבלה</w:t>
            </w:r>
          </w:p>
        </w:tc>
      </w:tr>
      <w:tr w:rsidR="00624234" w:rsidRPr="00F437EE" w14:paraId="4EA9C2F6" w14:textId="77777777" w:rsidTr="000C71D3">
        <w:tc>
          <w:tcPr>
            <w:tcW w:w="1701" w:type="dxa"/>
            <w:vAlign w:val="center"/>
          </w:tcPr>
          <w:p w14:paraId="28C30C20" w14:textId="0EAB9F93" w:rsidR="00624234" w:rsidRPr="00F437EE" w:rsidRDefault="000E405A" w:rsidP="000176D4">
            <w:pPr>
              <w:spacing w:before="120" w:after="120" w:line="360" w:lineRule="auto"/>
              <w:jc w:val="both"/>
              <w:rPr>
                <w:rFonts w:ascii="Arial" w:hAnsi="Arial" w:cs="Arial"/>
                <w:sz w:val="24"/>
                <w:szCs w:val="24"/>
                <w:rtl/>
              </w:rPr>
            </w:pPr>
            <w:r>
              <w:rPr>
                <w:rFonts w:ascii="Arial" w:hAnsi="Arial" w:cs="Arial" w:hint="cs"/>
                <w:b/>
                <w:bCs/>
                <w:sz w:val="24"/>
                <w:szCs w:val="24"/>
                <w:rtl/>
              </w:rPr>
              <w:t>בטרם בדיקות מסירה</w:t>
            </w:r>
          </w:p>
        </w:tc>
        <w:tc>
          <w:tcPr>
            <w:tcW w:w="2409" w:type="dxa"/>
            <w:vAlign w:val="center"/>
          </w:tcPr>
          <w:p w14:paraId="5DB4ECC8" w14:textId="77777777" w:rsidR="00624234" w:rsidRPr="00F437EE" w:rsidRDefault="00624234" w:rsidP="000176D4">
            <w:pPr>
              <w:tabs>
                <w:tab w:val="left" w:pos="2370"/>
              </w:tabs>
              <w:spacing w:before="120" w:after="120" w:line="360" w:lineRule="auto"/>
              <w:jc w:val="both"/>
              <w:rPr>
                <w:rFonts w:ascii="Arial" w:hAnsi="Arial" w:cs="Arial"/>
                <w:sz w:val="24"/>
                <w:szCs w:val="24"/>
                <w:rtl/>
              </w:rPr>
            </w:pPr>
            <w:r w:rsidRPr="00F437EE">
              <w:rPr>
                <w:rFonts w:ascii="Arial" w:hAnsi="Arial" w:cs="Arial" w:hint="cs"/>
                <w:sz w:val="24"/>
                <w:szCs w:val="24"/>
                <w:rtl/>
              </w:rPr>
              <w:t>הדרכה</w:t>
            </w:r>
          </w:p>
        </w:tc>
        <w:tc>
          <w:tcPr>
            <w:tcW w:w="2001" w:type="dxa"/>
            <w:vAlign w:val="center"/>
          </w:tcPr>
          <w:p w14:paraId="00ECA79A" w14:textId="77777777" w:rsidR="00624234" w:rsidRPr="00F437EE" w:rsidRDefault="00624234" w:rsidP="000176D4">
            <w:pPr>
              <w:spacing w:line="360" w:lineRule="auto"/>
              <w:jc w:val="both"/>
              <w:rPr>
                <w:rFonts w:ascii="Arial" w:hAnsi="Arial" w:cs="Arial"/>
              </w:rPr>
            </w:pPr>
            <w:r w:rsidRPr="00F437EE">
              <w:rPr>
                <w:rFonts w:ascii="Arial" w:hAnsi="Arial" w:cs="Arial" w:hint="cs"/>
                <w:sz w:val="24"/>
                <w:szCs w:val="24"/>
                <w:rtl/>
              </w:rPr>
              <w:t>פעילות משותפת ללקוח ולקבלן.</w:t>
            </w:r>
          </w:p>
        </w:tc>
        <w:tc>
          <w:tcPr>
            <w:tcW w:w="2820" w:type="dxa"/>
            <w:vAlign w:val="center"/>
          </w:tcPr>
          <w:p w14:paraId="11E6647D" w14:textId="77777777" w:rsidR="00624234" w:rsidRPr="00F437EE" w:rsidRDefault="00624234" w:rsidP="000176D4">
            <w:pPr>
              <w:spacing w:before="120" w:after="120" w:line="360" w:lineRule="auto"/>
              <w:jc w:val="both"/>
              <w:rPr>
                <w:rFonts w:ascii="Arial" w:hAnsi="Arial" w:cs="Arial"/>
                <w:sz w:val="24"/>
                <w:szCs w:val="24"/>
              </w:rPr>
            </w:pPr>
            <w:r w:rsidRPr="00F437EE">
              <w:rPr>
                <w:rFonts w:ascii="Arial" w:hAnsi="Arial" w:cs="Arial" w:hint="cs"/>
                <w:sz w:val="24"/>
                <w:szCs w:val="24"/>
                <w:rtl/>
              </w:rPr>
              <w:t>עריכת מפגשים עם נציגי הלקוח לצורכי הדרכה לצורך שימוש נכון במערכות.</w:t>
            </w:r>
          </w:p>
        </w:tc>
      </w:tr>
      <w:tr w:rsidR="00624234" w:rsidRPr="00F437EE" w14:paraId="786BA34D" w14:textId="77777777" w:rsidTr="000C71D3">
        <w:tc>
          <w:tcPr>
            <w:tcW w:w="1701" w:type="dxa"/>
            <w:vAlign w:val="center"/>
          </w:tcPr>
          <w:p w14:paraId="61A93B82" w14:textId="42890C55" w:rsidR="00624234" w:rsidRPr="00F437EE" w:rsidRDefault="000E405A" w:rsidP="000176D4">
            <w:pPr>
              <w:spacing w:before="120" w:after="120" w:line="360" w:lineRule="auto"/>
              <w:jc w:val="both"/>
              <w:rPr>
                <w:rFonts w:ascii="Arial" w:hAnsi="Arial" w:cs="Arial"/>
                <w:sz w:val="24"/>
                <w:szCs w:val="24"/>
                <w:rtl/>
              </w:rPr>
            </w:pPr>
            <w:r>
              <w:rPr>
                <w:rFonts w:ascii="Arial" w:hAnsi="Arial" w:cs="Arial" w:hint="cs"/>
                <w:b/>
                <w:bCs/>
                <w:sz w:val="24"/>
                <w:szCs w:val="24"/>
                <w:rtl/>
              </w:rPr>
              <w:t>בטרם בדיקות מסירה</w:t>
            </w:r>
          </w:p>
        </w:tc>
        <w:tc>
          <w:tcPr>
            <w:tcW w:w="2409" w:type="dxa"/>
            <w:vAlign w:val="center"/>
          </w:tcPr>
          <w:p w14:paraId="345CCE2F" w14:textId="77777777" w:rsidR="00624234" w:rsidRPr="00F437EE" w:rsidRDefault="00624234" w:rsidP="000176D4">
            <w:pPr>
              <w:tabs>
                <w:tab w:val="left" w:pos="2370"/>
              </w:tabs>
              <w:spacing w:before="120" w:after="120" w:line="360" w:lineRule="auto"/>
              <w:jc w:val="both"/>
              <w:rPr>
                <w:rFonts w:ascii="Arial" w:hAnsi="Arial" w:cs="Arial"/>
                <w:sz w:val="24"/>
                <w:szCs w:val="24"/>
                <w:rtl/>
              </w:rPr>
            </w:pPr>
            <w:r w:rsidRPr="00F437EE">
              <w:rPr>
                <w:rFonts w:ascii="Arial" w:hAnsi="Arial" w:cs="Arial" w:hint="cs"/>
                <w:sz w:val="24"/>
                <w:szCs w:val="24"/>
                <w:rtl/>
              </w:rPr>
              <w:t>תיעוד</w:t>
            </w:r>
          </w:p>
        </w:tc>
        <w:tc>
          <w:tcPr>
            <w:tcW w:w="2001" w:type="dxa"/>
            <w:vAlign w:val="center"/>
          </w:tcPr>
          <w:p w14:paraId="675EA063" w14:textId="77777777" w:rsidR="00624234" w:rsidRPr="00F437EE" w:rsidRDefault="00624234" w:rsidP="000176D4">
            <w:pPr>
              <w:spacing w:line="360" w:lineRule="auto"/>
              <w:jc w:val="both"/>
              <w:rPr>
                <w:rFonts w:ascii="Arial" w:hAnsi="Arial" w:cs="Arial"/>
              </w:rPr>
            </w:pPr>
            <w:r w:rsidRPr="00F437EE">
              <w:rPr>
                <w:rFonts w:ascii="Arial" w:hAnsi="Arial" w:cs="Arial" w:hint="cs"/>
                <w:sz w:val="24"/>
                <w:szCs w:val="24"/>
                <w:rtl/>
              </w:rPr>
              <w:t>פעילות משותפת ללקוח ולקבלן.</w:t>
            </w:r>
          </w:p>
        </w:tc>
        <w:tc>
          <w:tcPr>
            <w:tcW w:w="2820" w:type="dxa"/>
            <w:vAlign w:val="center"/>
          </w:tcPr>
          <w:p w14:paraId="343BE276" w14:textId="77777777" w:rsidR="00624234" w:rsidRPr="00F437EE" w:rsidRDefault="00624234" w:rsidP="000176D4">
            <w:pPr>
              <w:spacing w:before="120" w:after="120" w:line="360" w:lineRule="auto"/>
              <w:jc w:val="both"/>
              <w:rPr>
                <w:rFonts w:ascii="Arial" w:hAnsi="Arial" w:cs="Arial"/>
                <w:sz w:val="24"/>
                <w:szCs w:val="24"/>
              </w:rPr>
            </w:pPr>
            <w:r w:rsidRPr="00F437EE">
              <w:rPr>
                <w:rFonts w:ascii="Arial" w:hAnsi="Arial" w:cs="Arial" w:hint="cs"/>
                <w:sz w:val="24"/>
                <w:szCs w:val="24"/>
                <w:rtl/>
              </w:rPr>
              <w:t xml:space="preserve">מסירה ובדיקת תכניות ומסמכי </w:t>
            </w:r>
            <w:r w:rsidRPr="00F437EE">
              <w:rPr>
                <w:rFonts w:ascii="Arial" w:hAnsi="Arial" w:cs="Arial"/>
                <w:sz w:val="24"/>
                <w:szCs w:val="24"/>
              </w:rPr>
              <w:t>as made</w:t>
            </w:r>
          </w:p>
        </w:tc>
      </w:tr>
    </w:tbl>
    <w:p w14:paraId="5464CA64" w14:textId="77777777" w:rsidR="00E043A5" w:rsidRPr="00F437EE" w:rsidRDefault="00E043A5" w:rsidP="000176D4">
      <w:pPr>
        <w:bidi w:val="0"/>
        <w:spacing w:line="360" w:lineRule="auto"/>
        <w:jc w:val="both"/>
        <w:rPr>
          <w:rFonts w:ascii="Arial" w:hAnsi="Arial" w:cs="Arial"/>
          <w:b/>
          <w:bCs/>
          <w:sz w:val="24"/>
          <w:szCs w:val="24"/>
        </w:rPr>
      </w:pPr>
      <w:r w:rsidRPr="00F437EE">
        <w:rPr>
          <w:rFonts w:ascii="Arial" w:hAnsi="Arial" w:cs="Arial"/>
          <w:b/>
          <w:bCs/>
          <w:sz w:val="24"/>
          <w:szCs w:val="24"/>
          <w:rtl/>
        </w:rPr>
        <w:br w:type="page"/>
      </w:r>
    </w:p>
    <w:p w14:paraId="39B53D43" w14:textId="77777777" w:rsidR="00CF71CD" w:rsidRPr="00A9231E" w:rsidRDefault="00CF71CD" w:rsidP="00B05E6A">
      <w:pPr>
        <w:pStyle w:val="2"/>
      </w:pPr>
      <w:bookmarkStart w:id="51" w:name="_Toc355017964"/>
      <w:r w:rsidRPr="00A9231E">
        <w:rPr>
          <w:rFonts w:hint="cs"/>
          <w:rtl/>
        </w:rPr>
        <w:lastRenderedPageBreak/>
        <w:t>ת</w:t>
      </w:r>
      <w:bookmarkEnd w:id="51"/>
      <w:r w:rsidR="001D4738" w:rsidRPr="00A9231E">
        <w:rPr>
          <w:rFonts w:hint="cs"/>
          <w:rtl/>
        </w:rPr>
        <w:t>כולות העבודה במסגרת השלבים השונים</w:t>
      </w:r>
    </w:p>
    <w:p w14:paraId="78FC127F" w14:textId="5B0D0606" w:rsidR="00CF71CD" w:rsidRPr="00A9231E" w:rsidRDefault="00CF71CD" w:rsidP="00C837C7">
      <w:pPr>
        <w:pStyle w:val="30"/>
      </w:pPr>
      <w:bookmarkStart w:id="52" w:name="_Toc276635456"/>
      <w:r w:rsidRPr="00A9231E">
        <w:rPr>
          <w:rFonts w:hint="cs"/>
          <w:rtl/>
        </w:rPr>
        <w:t>התנעה</w:t>
      </w:r>
      <w:bookmarkEnd w:id="52"/>
    </w:p>
    <w:p w14:paraId="795E8633" w14:textId="77777777" w:rsidR="00B23ECF" w:rsidRPr="00F437EE" w:rsidRDefault="001D4738" w:rsidP="00C837C7">
      <w:pPr>
        <w:pStyle w:val="40"/>
      </w:pPr>
      <w:r w:rsidRPr="00F437EE">
        <w:rPr>
          <w:rFonts w:hint="cs"/>
          <w:rtl/>
        </w:rPr>
        <w:t>יבוצע במסגרת שלב הדמ"צ</w:t>
      </w:r>
      <w:r w:rsidR="00B23ECF" w:rsidRPr="00F437EE">
        <w:rPr>
          <w:rFonts w:hint="cs"/>
          <w:rtl/>
        </w:rPr>
        <w:t xml:space="preserve"> יבוצע סיור מקדים באתר</w:t>
      </w:r>
      <w:r w:rsidRPr="00F437EE">
        <w:rPr>
          <w:rFonts w:hint="cs"/>
          <w:rtl/>
        </w:rPr>
        <w:t>.</w:t>
      </w:r>
    </w:p>
    <w:p w14:paraId="3A4F3A4E" w14:textId="77777777" w:rsidR="001D4738" w:rsidRPr="00F437EE" w:rsidRDefault="00B23ECF" w:rsidP="00C837C7">
      <w:pPr>
        <w:pStyle w:val="40"/>
      </w:pPr>
      <w:r w:rsidRPr="00F437EE">
        <w:rPr>
          <w:rFonts w:hint="cs"/>
          <w:rtl/>
        </w:rPr>
        <w:t xml:space="preserve">במפגש </w:t>
      </w:r>
      <w:r w:rsidR="008277B7" w:rsidRPr="00F437EE">
        <w:rPr>
          <w:rFonts w:hint="cs"/>
          <w:rtl/>
        </w:rPr>
        <w:t>ייטלו</w:t>
      </w:r>
      <w:r w:rsidR="00994414">
        <w:rPr>
          <w:rFonts w:hint="cs"/>
          <w:rtl/>
        </w:rPr>
        <w:t xml:space="preserve"> חלק הלקוח ונציג הקבלן</w:t>
      </w:r>
      <w:r w:rsidR="00AE0B12">
        <w:rPr>
          <w:rFonts w:hint="cs"/>
          <w:rtl/>
        </w:rPr>
        <w:t xml:space="preserve"> הזוכה</w:t>
      </w:r>
      <w:r w:rsidR="00506425" w:rsidRPr="00F437EE">
        <w:rPr>
          <w:rFonts w:hint="cs"/>
          <w:rtl/>
        </w:rPr>
        <w:t>.</w:t>
      </w:r>
    </w:p>
    <w:p w14:paraId="0C7C8BD8" w14:textId="77777777" w:rsidR="001D4738" w:rsidRPr="00F437EE" w:rsidRDefault="00CF71CD" w:rsidP="00C837C7">
      <w:pPr>
        <w:pStyle w:val="40"/>
      </w:pPr>
      <w:r w:rsidRPr="00F437EE">
        <w:rPr>
          <w:rFonts w:hint="cs"/>
          <w:rtl/>
        </w:rPr>
        <w:t>מטרת הפגישה: תאום ציפיות בין הלקוח</w:t>
      </w:r>
      <w:r w:rsidR="001D4738" w:rsidRPr="00F437EE">
        <w:rPr>
          <w:rFonts w:hint="cs"/>
          <w:rtl/>
        </w:rPr>
        <w:t xml:space="preserve"> וה</w:t>
      </w:r>
      <w:r w:rsidR="00AE0B12">
        <w:rPr>
          <w:rFonts w:hint="cs"/>
          <w:rtl/>
        </w:rPr>
        <w:t>קבלן ה</w:t>
      </w:r>
      <w:r w:rsidR="001D4738" w:rsidRPr="00F437EE">
        <w:rPr>
          <w:rFonts w:hint="cs"/>
          <w:rtl/>
        </w:rPr>
        <w:t>מבצע.</w:t>
      </w:r>
    </w:p>
    <w:p w14:paraId="210D9837" w14:textId="77777777" w:rsidR="00CF71CD" w:rsidRPr="00F437EE" w:rsidRDefault="00994414" w:rsidP="00C837C7">
      <w:pPr>
        <w:pStyle w:val="40"/>
        <w:rPr>
          <w:rtl/>
        </w:rPr>
      </w:pPr>
      <w:r>
        <w:rPr>
          <w:rFonts w:hint="cs"/>
          <w:rtl/>
        </w:rPr>
        <w:t>הקבלן</w:t>
      </w:r>
      <w:r w:rsidR="00AE0B12">
        <w:rPr>
          <w:rFonts w:hint="cs"/>
          <w:rtl/>
        </w:rPr>
        <w:t xml:space="preserve"> הזוכה</w:t>
      </w:r>
      <w:r w:rsidR="001D4738" w:rsidRPr="00F437EE">
        <w:rPr>
          <w:rFonts w:hint="cs"/>
          <w:rtl/>
        </w:rPr>
        <w:t xml:space="preserve"> </w:t>
      </w:r>
      <w:r>
        <w:rPr>
          <w:rFonts w:hint="cs"/>
          <w:rtl/>
        </w:rPr>
        <w:t>י</w:t>
      </w:r>
      <w:r w:rsidR="00CF71CD" w:rsidRPr="00F437EE">
        <w:rPr>
          <w:rFonts w:hint="cs"/>
          <w:rtl/>
        </w:rPr>
        <w:t>ציג את אנשי הקשר וצוות העבודה אשר ממונה מטעמ</w:t>
      </w:r>
      <w:r>
        <w:rPr>
          <w:rFonts w:hint="cs"/>
          <w:rtl/>
        </w:rPr>
        <w:t>ו</w:t>
      </w:r>
      <w:r w:rsidR="00CF71CD" w:rsidRPr="00F437EE">
        <w:rPr>
          <w:rFonts w:hint="cs"/>
          <w:rtl/>
        </w:rPr>
        <w:t xml:space="preserve"> לבצע את הפרויקט.</w:t>
      </w:r>
    </w:p>
    <w:p w14:paraId="2195390B" w14:textId="77777777" w:rsidR="00CF71CD" w:rsidRPr="00F437EE" w:rsidRDefault="001D4738" w:rsidP="00C837C7">
      <w:pPr>
        <w:pStyle w:val="40"/>
      </w:pPr>
      <w:r w:rsidRPr="00F437EE">
        <w:rPr>
          <w:rFonts w:hint="cs"/>
          <w:rtl/>
        </w:rPr>
        <w:t>הלקוח יציג את הממונים מטעמו</w:t>
      </w:r>
      <w:r w:rsidR="00CF71CD" w:rsidRPr="00F437EE">
        <w:rPr>
          <w:rFonts w:hint="cs"/>
          <w:rtl/>
        </w:rPr>
        <w:t xml:space="preserve"> לפעול מול </w:t>
      </w:r>
      <w:r w:rsidR="00994414">
        <w:rPr>
          <w:rFonts w:hint="cs"/>
          <w:rtl/>
        </w:rPr>
        <w:t>הקבלן</w:t>
      </w:r>
      <w:r w:rsidR="00CF71CD" w:rsidRPr="00F437EE">
        <w:rPr>
          <w:rFonts w:hint="cs"/>
          <w:rtl/>
        </w:rPr>
        <w:t xml:space="preserve"> הזוכה בכל הקשור למימוש הפרויקט.</w:t>
      </w:r>
    </w:p>
    <w:p w14:paraId="74BA2446" w14:textId="77777777" w:rsidR="00CF71CD" w:rsidRPr="00F437EE" w:rsidRDefault="00CF71CD" w:rsidP="00C837C7">
      <w:pPr>
        <w:pStyle w:val="40"/>
      </w:pPr>
      <w:r w:rsidRPr="00F437EE">
        <w:rPr>
          <w:rFonts w:hint="cs"/>
          <w:rtl/>
        </w:rPr>
        <w:t xml:space="preserve">יסוכמו </w:t>
      </w:r>
      <w:r w:rsidR="001D4738" w:rsidRPr="00F437EE">
        <w:rPr>
          <w:rFonts w:hint="cs"/>
          <w:rtl/>
        </w:rPr>
        <w:t xml:space="preserve">הדרישות, אופן מתן המענה, </w:t>
      </w:r>
      <w:r w:rsidRPr="00F437EE">
        <w:rPr>
          <w:rFonts w:hint="cs"/>
          <w:rtl/>
        </w:rPr>
        <w:t xml:space="preserve">נהלי העבודה לרבות נוהלי קבלת אישורי הביצוע </w:t>
      </w:r>
      <w:r w:rsidR="00AE0B12">
        <w:rPr>
          <w:rFonts w:hint="cs"/>
          <w:rtl/>
        </w:rPr>
        <w:t xml:space="preserve">השונים, לוחות זמנים פיקוח </w:t>
      </w:r>
      <w:r w:rsidR="003B66DB">
        <w:rPr>
          <w:rFonts w:hint="cs"/>
          <w:rtl/>
        </w:rPr>
        <w:t>וכו</w:t>
      </w:r>
      <w:r w:rsidR="003B66DB">
        <w:rPr>
          <w:rtl/>
        </w:rPr>
        <w:t>'</w:t>
      </w:r>
      <w:r w:rsidR="00AE0B12">
        <w:rPr>
          <w:rFonts w:hint="cs"/>
          <w:rtl/>
        </w:rPr>
        <w:t>.</w:t>
      </w:r>
      <w:r w:rsidRPr="00F437EE">
        <w:rPr>
          <w:rFonts w:hint="cs"/>
          <w:rtl/>
        </w:rPr>
        <w:t xml:space="preserve"> </w:t>
      </w:r>
    </w:p>
    <w:p w14:paraId="240E83FF" w14:textId="77777777" w:rsidR="00023698" w:rsidRPr="00F437EE" w:rsidRDefault="00994414" w:rsidP="00C837C7">
      <w:pPr>
        <w:pStyle w:val="40"/>
      </w:pPr>
      <w:r>
        <w:rPr>
          <w:rFonts w:hint="cs"/>
          <w:rtl/>
        </w:rPr>
        <w:t>הקבלן</w:t>
      </w:r>
      <w:r w:rsidR="00023698" w:rsidRPr="00F437EE">
        <w:rPr>
          <w:rFonts w:hint="cs"/>
          <w:rtl/>
        </w:rPr>
        <w:t xml:space="preserve"> </w:t>
      </w:r>
      <w:r w:rsidR="00AE0B12">
        <w:rPr>
          <w:rFonts w:hint="cs"/>
          <w:rtl/>
        </w:rPr>
        <w:t xml:space="preserve">הזוכה </w:t>
      </w:r>
      <w:r>
        <w:rPr>
          <w:rFonts w:hint="cs"/>
          <w:rtl/>
        </w:rPr>
        <w:t>י</w:t>
      </w:r>
      <w:r w:rsidR="00023698" w:rsidRPr="00F437EE">
        <w:rPr>
          <w:rFonts w:hint="cs"/>
          <w:rtl/>
        </w:rPr>
        <w:t>אסוף במסגרת הסיור בשטח</w:t>
      </w:r>
      <w:r w:rsidR="00AE0B12">
        <w:rPr>
          <w:rFonts w:hint="cs"/>
          <w:rtl/>
        </w:rPr>
        <w:t>,</w:t>
      </w:r>
      <w:r w:rsidR="00624234">
        <w:rPr>
          <w:rFonts w:hint="cs"/>
          <w:rtl/>
        </w:rPr>
        <w:t xml:space="preserve"> למיפוי מפורט של המצב הקיים באתרים</w:t>
      </w:r>
      <w:r w:rsidR="00AE0B12">
        <w:rPr>
          <w:rFonts w:hint="cs"/>
          <w:rtl/>
        </w:rPr>
        <w:t>,</w:t>
      </w:r>
      <w:r w:rsidR="00023698" w:rsidRPr="00F437EE">
        <w:rPr>
          <w:rFonts w:hint="cs"/>
          <w:rtl/>
        </w:rPr>
        <w:t xml:space="preserve"> את כל המידע והנתונים הנדרשים לביצוע מלא של העבודה על פי לוחות הזמנים.</w:t>
      </w:r>
    </w:p>
    <w:p w14:paraId="5BEA9D22" w14:textId="77777777" w:rsidR="00023698" w:rsidRPr="00F437EE" w:rsidRDefault="00023698" w:rsidP="00C837C7">
      <w:pPr>
        <w:pStyle w:val="40"/>
      </w:pPr>
      <w:r w:rsidRPr="00F437EE">
        <w:rPr>
          <w:rFonts w:hint="cs"/>
          <w:rtl/>
        </w:rPr>
        <w:t>במסגרת הסיור יסוכמו כל הפרטים הרלוונטיים לביצוע העבודה באתר</w:t>
      </w:r>
      <w:r w:rsidR="00624234">
        <w:rPr>
          <w:rFonts w:hint="cs"/>
          <w:rtl/>
        </w:rPr>
        <w:t>ים</w:t>
      </w:r>
      <w:r w:rsidRPr="00F437EE">
        <w:rPr>
          <w:rFonts w:hint="cs"/>
          <w:rtl/>
        </w:rPr>
        <w:t>, לרבות:</w:t>
      </w:r>
    </w:p>
    <w:p w14:paraId="529B16D7" w14:textId="77777777" w:rsidR="00624234" w:rsidRDefault="00624234" w:rsidP="00356171">
      <w:pPr>
        <w:pStyle w:val="51"/>
      </w:pPr>
      <w:r>
        <w:rPr>
          <w:rFonts w:hint="cs"/>
          <w:rtl/>
        </w:rPr>
        <w:t>החלפת פריטי ציוד</w:t>
      </w:r>
      <w:r w:rsidR="00AE0B12">
        <w:rPr>
          <w:rFonts w:hint="cs"/>
          <w:rtl/>
        </w:rPr>
        <w:t>.</w:t>
      </w:r>
    </w:p>
    <w:p w14:paraId="22C808C1" w14:textId="77777777" w:rsidR="00624234" w:rsidRDefault="00624234" w:rsidP="00356171">
      <w:pPr>
        <w:pStyle w:val="51"/>
      </w:pPr>
      <w:r>
        <w:rPr>
          <w:rFonts w:hint="cs"/>
          <w:rtl/>
        </w:rPr>
        <w:t>טיפולי תחזוקה לציוד הקיים</w:t>
      </w:r>
      <w:r w:rsidR="00AE0B12">
        <w:rPr>
          <w:rFonts w:hint="cs"/>
          <w:rtl/>
        </w:rPr>
        <w:t>.</w:t>
      </w:r>
    </w:p>
    <w:p w14:paraId="6F049500" w14:textId="77777777" w:rsidR="00023698" w:rsidRPr="00F437EE" w:rsidRDefault="00023698" w:rsidP="00356171">
      <w:pPr>
        <w:pStyle w:val="51"/>
      </w:pPr>
      <w:r w:rsidRPr="00F437EE">
        <w:rPr>
          <w:rFonts w:hint="cs"/>
          <w:rtl/>
        </w:rPr>
        <w:t>סימון מיקום התקנת האמצעים</w:t>
      </w:r>
      <w:r w:rsidR="00624234">
        <w:rPr>
          <w:rFonts w:hint="cs"/>
          <w:rtl/>
        </w:rPr>
        <w:t xml:space="preserve"> (באתרים חדשים)</w:t>
      </w:r>
      <w:r w:rsidRPr="00F437EE">
        <w:rPr>
          <w:rFonts w:hint="cs"/>
          <w:rtl/>
        </w:rPr>
        <w:t>.</w:t>
      </w:r>
    </w:p>
    <w:p w14:paraId="1DD50661" w14:textId="77777777" w:rsidR="00023698" w:rsidRPr="00F437EE" w:rsidRDefault="00023698" w:rsidP="00356171">
      <w:pPr>
        <w:pStyle w:val="51"/>
      </w:pPr>
      <w:r w:rsidRPr="00F437EE">
        <w:rPr>
          <w:rFonts w:hint="cs"/>
          <w:rtl/>
        </w:rPr>
        <w:t>סימון מיקום התקנת ארונות המערכת.</w:t>
      </w:r>
    </w:p>
    <w:p w14:paraId="106287F0" w14:textId="77777777" w:rsidR="00023698" w:rsidRPr="00F437EE" w:rsidRDefault="00023698" w:rsidP="00356171">
      <w:pPr>
        <w:pStyle w:val="51"/>
      </w:pPr>
      <w:r w:rsidRPr="00F437EE">
        <w:rPr>
          <w:rFonts w:hint="cs"/>
          <w:rtl/>
        </w:rPr>
        <w:t>תכנון מעבר הכבלים</w:t>
      </w:r>
      <w:r w:rsidR="00624234" w:rsidRPr="00CE37FA">
        <w:rPr>
          <w:rFonts w:hint="cs"/>
          <w:rtl/>
        </w:rPr>
        <w:t xml:space="preserve"> </w:t>
      </w:r>
      <w:r w:rsidR="00624234" w:rsidRPr="00624234">
        <w:rPr>
          <w:rFonts w:hint="cs"/>
          <w:rtl/>
        </w:rPr>
        <w:t>(באתרים חדשים).</w:t>
      </w:r>
    </w:p>
    <w:p w14:paraId="2F05CDB7" w14:textId="77777777" w:rsidR="00023698" w:rsidRPr="00F437EE" w:rsidRDefault="00023698" w:rsidP="00356171">
      <w:pPr>
        <w:pStyle w:val="51"/>
      </w:pPr>
      <w:r w:rsidRPr="00F437EE">
        <w:rPr>
          <w:rFonts w:hint="cs"/>
          <w:rtl/>
        </w:rPr>
        <w:t>תאום כל הפרטים הנוגעים לחיבור המערכת למוקד</w:t>
      </w:r>
      <w:r w:rsidR="00506425" w:rsidRPr="00F437EE">
        <w:rPr>
          <w:rFonts w:hint="cs"/>
          <w:rtl/>
        </w:rPr>
        <w:t xml:space="preserve"> ראשי</w:t>
      </w:r>
      <w:r w:rsidRPr="00F437EE">
        <w:rPr>
          <w:rFonts w:hint="cs"/>
          <w:rtl/>
        </w:rPr>
        <w:t>.</w:t>
      </w:r>
    </w:p>
    <w:p w14:paraId="0CB1C2EB" w14:textId="77777777" w:rsidR="00023698" w:rsidRPr="00F437EE" w:rsidRDefault="00E63346" w:rsidP="00356171">
      <w:pPr>
        <w:pStyle w:val="51"/>
      </w:pPr>
      <w:r>
        <w:rPr>
          <w:rFonts w:hint="cs"/>
          <w:rtl/>
        </w:rPr>
        <w:t>ועוד.</w:t>
      </w:r>
    </w:p>
    <w:p w14:paraId="0D052903" w14:textId="77777777" w:rsidR="00023698" w:rsidRDefault="00023698" w:rsidP="00C837C7">
      <w:pPr>
        <w:pStyle w:val="40"/>
      </w:pPr>
      <w:r w:rsidRPr="00F437EE">
        <w:rPr>
          <w:rFonts w:hint="cs"/>
          <w:rtl/>
        </w:rPr>
        <w:t>כל מה שייקבע בסיור ירשם בדו"ח הסיור ע"י נציג ה</w:t>
      </w:r>
      <w:r w:rsidR="00624234">
        <w:rPr>
          <w:rFonts w:hint="cs"/>
          <w:rtl/>
        </w:rPr>
        <w:t xml:space="preserve">קבלן </w:t>
      </w:r>
      <w:r w:rsidRPr="00F437EE">
        <w:rPr>
          <w:rFonts w:hint="cs"/>
          <w:rtl/>
        </w:rPr>
        <w:t xml:space="preserve">ויהווה מסמך </w:t>
      </w:r>
      <w:r w:rsidR="009C5A27" w:rsidRPr="00F437EE">
        <w:rPr>
          <w:rFonts w:hint="cs"/>
          <w:rtl/>
        </w:rPr>
        <w:t>ישים</w:t>
      </w:r>
      <w:r w:rsidRPr="00F437EE">
        <w:rPr>
          <w:rFonts w:hint="cs"/>
          <w:rtl/>
        </w:rPr>
        <w:t xml:space="preserve"> שעל פיו תבוצע העבודה.</w:t>
      </w:r>
    </w:p>
    <w:p w14:paraId="160D2F5C" w14:textId="77777777" w:rsidR="00DD1F93" w:rsidRDefault="00DD1F93" w:rsidP="00B05E6A">
      <w:pPr>
        <w:pStyle w:val="2"/>
        <w:numPr>
          <w:ilvl w:val="0"/>
          <w:numId w:val="0"/>
        </w:numPr>
        <w:ind w:left="792"/>
        <w:rPr>
          <w:rtl/>
        </w:rPr>
      </w:pPr>
    </w:p>
    <w:p w14:paraId="30544359" w14:textId="77777777" w:rsidR="00DD1F93" w:rsidRDefault="00DD1F93" w:rsidP="00DD1F93">
      <w:pPr>
        <w:rPr>
          <w:rtl/>
        </w:rPr>
      </w:pPr>
    </w:p>
    <w:p w14:paraId="2BA878C9" w14:textId="77777777" w:rsidR="00DD1F93" w:rsidRDefault="00DD1F93" w:rsidP="00DD1F93">
      <w:pPr>
        <w:rPr>
          <w:rtl/>
        </w:rPr>
      </w:pPr>
    </w:p>
    <w:p w14:paraId="792E8D7C" w14:textId="77777777" w:rsidR="00DD1F93" w:rsidRPr="00DD1F93" w:rsidRDefault="00DD1F93" w:rsidP="00DD1F93">
      <w:pPr>
        <w:rPr>
          <w:rtl/>
        </w:rPr>
      </w:pPr>
    </w:p>
    <w:p w14:paraId="02D3E05C" w14:textId="77777777" w:rsidR="00CF71CD" w:rsidRPr="00DD1F93" w:rsidRDefault="00CF71CD" w:rsidP="00C837C7">
      <w:pPr>
        <w:pStyle w:val="30"/>
      </w:pPr>
      <w:bookmarkStart w:id="53" w:name="_Toc276635457"/>
      <w:r w:rsidRPr="00DD1F93">
        <w:rPr>
          <w:rFonts w:hint="cs"/>
        </w:rPr>
        <w:t>PDR</w:t>
      </w:r>
      <w:r w:rsidR="009C5A27" w:rsidRPr="00DD1F93">
        <w:rPr>
          <w:rFonts w:hint="cs"/>
          <w:rtl/>
        </w:rPr>
        <w:t xml:space="preserve"> </w:t>
      </w:r>
      <w:r w:rsidRPr="00DD1F93">
        <w:rPr>
          <w:rtl/>
        </w:rPr>
        <w:t>–</w:t>
      </w:r>
      <w:r w:rsidRPr="00DD1F93">
        <w:rPr>
          <w:rFonts w:hint="cs"/>
          <w:rtl/>
        </w:rPr>
        <w:t xml:space="preserve"> סקר תכנון ראשוני (</w:t>
      </w:r>
      <w:r w:rsidRPr="00DD1F93">
        <w:t xml:space="preserve">Preliminary </w:t>
      </w:r>
      <w:r w:rsidR="009C5A27" w:rsidRPr="00DD1F93">
        <w:t>D</w:t>
      </w:r>
      <w:r w:rsidRPr="00DD1F93">
        <w:t xml:space="preserve">esign </w:t>
      </w:r>
      <w:r w:rsidR="009C5A27" w:rsidRPr="00DD1F93">
        <w:t>R</w:t>
      </w:r>
      <w:r w:rsidRPr="00DD1F93">
        <w:t>eview</w:t>
      </w:r>
      <w:r w:rsidR="009C5A27" w:rsidRPr="00DD1F93">
        <w:rPr>
          <w:rFonts w:hint="cs"/>
          <w:rtl/>
        </w:rPr>
        <w:t>)</w:t>
      </w:r>
    </w:p>
    <w:bookmarkEnd w:id="53"/>
    <w:p w14:paraId="1552D76E" w14:textId="77777777" w:rsidR="00CF71CD" w:rsidRPr="00F437EE" w:rsidRDefault="00994414" w:rsidP="00C837C7">
      <w:pPr>
        <w:pStyle w:val="40"/>
      </w:pPr>
      <w:r>
        <w:rPr>
          <w:rFonts w:hint="cs"/>
          <w:rtl/>
        </w:rPr>
        <w:t>הקבלן</w:t>
      </w:r>
      <w:r w:rsidR="00CF71CD" w:rsidRPr="00F437EE">
        <w:rPr>
          <w:rFonts w:hint="cs"/>
          <w:rtl/>
        </w:rPr>
        <w:t xml:space="preserve"> </w:t>
      </w:r>
      <w:r w:rsidR="00AE0B12">
        <w:rPr>
          <w:rFonts w:hint="cs"/>
          <w:rtl/>
        </w:rPr>
        <w:t xml:space="preserve">הזוכה </w:t>
      </w:r>
      <w:r>
        <w:rPr>
          <w:rFonts w:hint="cs"/>
          <w:rtl/>
        </w:rPr>
        <w:t>י</w:t>
      </w:r>
      <w:r w:rsidR="00CF71CD" w:rsidRPr="00F437EE">
        <w:rPr>
          <w:rFonts w:hint="cs"/>
          <w:rtl/>
        </w:rPr>
        <w:t>ציג את ה</w:t>
      </w:r>
      <w:r w:rsidR="001D4738" w:rsidRPr="00F437EE">
        <w:rPr>
          <w:rFonts w:hint="cs"/>
          <w:rtl/>
        </w:rPr>
        <w:t xml:space="preserve">תכנון העקרוני למערכת </w:t>
      </w:r>
      <w:r w:rsidR="00CF71CD" w:rsidRPr="00F437EE">
        <w:rPr>
          <w:rFonts w:hint="cs"/>
          <w:rtl/>
        </w:rPr>
        <w:t>כולל:</w:t>
      </w:r>
    </w:p>
    <w:p w14:paraId="261F5EAC" w14:textId="77777777" w:rsidR="00CF71CD" w:rsidRPr="00F437EE" w:rsidRDefault="00CF71CD" w:rsidP="00356171">
      <w:pPr>
        <w:pStyle w:val="51"/>
      </w:pPr>
      <w:r w:rsidRPr="00F437EE">
        <w:rPr>
          <w:rFonts w:hint="cs"/>
          <w:rtl/>
        </w:rPr>
        <w:t>ארכיטקטורה של המערכות שבהצעה.</w:t>
      </w:r>
    </w:p>
    <w:p w14:paraId="1C7FB072" w14:textId="77777777" w:rsidR="00CF71CD" w:rsidRDefault="00CF71CD" w:rsidP="00356171">
      <w:pPr>
        <w:pStyle w:val="51"/>
      </w:pPr>
      <w:r w:rsidRPr="00F437EE">
        <w:rPr>
          <w:rtl/>
        </w:rPr>
        <w:t>הפריטים</w:t>
      </w:r>
      <w:r w:rsidRPr="00F437EE">
        <w:rPr>
          <w:rFonts w:hint="cs"/>
          <w:rtl/>
        </w:rPr>
        <w:t xml:space="preserve"> הכלולים בהצעה ואופן האינטגרציה ביניהם.</w:t>
      </w:r>
    </w:p>
    <w:p w14:paraId="69A0D596" w14:textId="77777777" w:rsidR="00624234" w:rsidRPr="00F437EE" w:rsidRDefault="00624234" w:rsidP="00356171">
      <w:pPr>
        <w:pStyle w:val="51"/>
      </w:pPr>
      <w:r>
        <w:rPr>
          <w:rFonts w:hint="cs"/>
          <w:rtl/>
        </w:rPr>
        <w:t>הפריטים אותם יש להחליף באתרי הקצה.</w:t>
      </w:r>
    </w:p>
    <w:p w14:paraId="4EFA7803" w14:textId="77777777" w:rsidR="00624234" w:rsidRDefault="00994414" w:rsidP="00C837C7">
      <w:pPr>
        <w:pStyle w:val="40"/>
      </w:pPr>
      <w:r>
        <w:rPr>
          <w:rFonts w:hint="cs"/>
          <w:rtl/>
        </w:rPr>
        <w:t>הקבלן</w:t>
      </w:r>
      <w:r w:rsidR="00AE0B12">
        <w:rPr>
          <w:rFonts w:hint="cs"/>
          <w:rtl/>
        </w:rPr>
        <w:t xml:space="preserve"> הזוכה</w:t>
      </w:r>
      <w:r w:rsidR="00624234">
        <w:rPr>
          <w:rFonts w:hint="cs"/>
          <w:rtl/>
        </w:rPr>
        <w:t xml:space="preserve"> </w:t>
      </w:r>
      <w:r>
        <w:rPr>
          <w:rFonts w:hint="cs"/>
          <w:rtl/>
        </w:rPr>
        <w:t>י</w:t>
      </w:r>
      <w:r w:rsidR="00624234">
        <w:rPr>
          <w:rFonts w:hint="cs"/>
          <w:rtl/>
        </w:rPr>
        <w:t>ציג רשימה של כל אתרי הקצה ואת הסטאטוס של ציוד הקצה המותקן בהם והאם נדרשת החלפת ציוד.</w:t>
      </w:r>
    </w:p>
    <w:p w14:paraId="79DAF5B6" w14:textId="77777777" w:rsidR="00CF71CD" w:rsidRPr="00F437EE" w:rsidRDefault="00CF71CD" w:rsidP="00C837C7">
      <w:pPr>
        <w:pStyle w:val="40"/>
      </w:pPr>
      <w:r w:rsidRPr="00F437EE">
        <w:rPr>
          <w:rFonts w:hint="cs"/>
          <w:rtl/>
        </w:rPr>
        <w:t>ה</w:t>
      </w:r>
      <w:r w:rsidR="00994414">
        <w:rPr>
          <w:rFonts w:hint="cs"/>
          <w:rtl/>
        </w:rPr>
        <w:t>קבלן</w:t>
      </w:r>
      <w:r w:rsidR="00AE0B12">
        <w:rPr>
          <w:rFonts w:hint="cs"/>
          <w:rtl/>
        </w:rPr>
        <w:t xml:space="preserve"> הזוכה</w:t>
      </w:r>
      <w:r w:rsidRPr="00F437EE">
        <w:rPr>
          <w:rFonts w:hint="cs"/>
          <w:rtl/>
        </w:rPr>
        <w:t xml:space="preserve"> </w:t>
      </w:r>
      <w:r w:rsidR="00994414">
        <w:rPr>
          <w:rFonts w:hint="cs"/>
          <w:rtl/>
        </w:rPr>
        <w:t>י</w:t>
      </w:r>
      <w:r w:rsidRPr="00F437EE">
        <w:rPr>
          <w:rFonts w:hint="cs"/>
          <w:rtl/>
        </w:rPr>
        <w:t>ציג את ת</w:t>
      </w:r>
      <w:r w:rsidR="009C5A27" w:rsidRPr="00F437EE">
        <w:rPr>
          <w:rFonts w:hint="cs"/>
          <w:rtl/>
        </w:rPr>
        <w:t>ו</w:t>
      </w:r>
      <w:r w:rsidRPr="00F437EE">
        <w:rPr>
          <w:rFonts w:hint="cs"/>
          <w:rtl/>
        </w:rPr>
        <w:t xml:space="preserve">כן המערכת הכללי ע"ב </w:t>
      </w:r>
      <w:r w:rsidR="009C5A27" w:rsidRPr="00F437EE">
        <w:rPr>
          <w:rFonts w:hint="cs"/>
          <w:rtl/>
        </w:rPr>
        <w:t>סכמת</w:t>
      </w:r>
      <w:r w:rsidRPr="00F437EE">
        <w:rPr>
          <w:rFonts w:hint="cs"/>
          <w:rtl/>
        </w:rPr>
        <w:t xml:space="preserve"> בלוקים עד לרמת תת מכלול. בנוסף, יוצגו שיטת ההתקנה והתשתיות.</w:t>
      </w:r>
    </w:p>
    <w:p w14:paraId="6011332A" w14:textId="77777777" w:rsidR="00CF71CD" w:rsidRPr="00F437EE" w:rsidRDefault="00994414" w:rsidP="00C837C7">
      <w:pPr>
        <w:pStyle w:val="40"/>
      </w:pPr>
      <w:r>
        <w:rPr>
          <w:rFonts w:hint="cs"/>
          <w:rtl/>
        </w:rPr>
        <w:t>הקבלן</w:t>
      </w:r>
      <w:r w:rsidR="00CF71CD" w:rsidRPr="00F437EE">
        <w:rPr>
          <w:rFonts w:hint="cs"/>
          <w:rtl/>
        </w:rPr>
        <w:t xml:space="preserve"> </w:t>
      </w:r>
      <w:r w:rsidR="00AE0B12">
        <w:rPr>
          <w:rFonts w:hint="cs"/>
          <w:rtl/>
        </w:rPr>
        <w:t xml:space="preserve">הזוכה </w:t>
      </w:r>
      <w:r>
        <w:rPr>
          <w:rFonts w:hint="cs"/>
          <w:rtl/>
        </w:rPr>
        <w:t>י</w:t>
      </w:r>
      <w:r w:rsidR="00CF71CD" w:rsidRPr="00F437EE">
        <w:rPr>
          <w:rFonts w:hint="cs"/>
          <w:rtl/>
        </w:rPr>
        <w:t>סקור את כלל האישורים וההיתרים הנדרשים למימוש והתקנת המערכת באתרים.</w:t>
      </w:r>
    </w:p>
    <w:p w14:paraId="0EE4A967" w14:textId="77777777" w:rsidR="00CF71CD" w:rsidRPr="00F437EE" w:rsidRDefault="00CF71CD" w:rsidP="00C837C7">
      <w:pPr>
        <w:pStyle w:val="40"/>
      </w:pPr>
      <w:r w:rsidRPr="00F437EE">
        <w:rPr>
          <w:rFonts w:hint="cs"/>
          <w:rtl/>
        </w:rPr>
        <w:t>ה</w:t>
      </w:r>
      <w:r w:rsidR="00994414">
        <w:rPr>
          <w:rFonts w:hint="cs"/>
          <w:rtl/>
        </w:rPr>
        <w:t>קבלן</w:t>
      </w:r>
      <w:r w:rsidR="00AE0B12">
        <w:rPr>
          <w:rFonts w:hint="cs"/>
          <w:rtl/>
        </w:rPr>
        <w:t xml:space="preserve"> הזוכה</w:t>
      </w:r>
      <w:r w:rsidRPr="00F437EE">
        <w:rPr>
          <w:rFonts w:hint="cs"/>
          <w:rtl/>
        </w:rPr>
        <w:t xml:space="preserve"> </w:t>
      </w:r>
      <w:r w:rsidR="00994414">
        <w:rPr>
          <w:rFonts w:hint="cs"/>
          <w:rtl/>
        </w:rPr>
        <w:t>י</w:t>
      </w:r>
      <w:r w:rsidRPr="00F437EE">
        <w:rPr>
          <w:rFonts w:hint="cs"/>
          <w:rtl/>
        </w:rPr>
        <w:t>ציג בפני ה</w:t>
      </w:r>
      <w:r w:rsidR="00994414">
        <w:rPr>
          <w:rFonts w:hint="cs"/>
          <w:rtl/>
        </w:rPr>
        <w:t>לקוח את ממשק המפעיל המוצע על ידו</w:t>
      </w:r>
      <w:r w:rsidRPr="00F437EE">
        <w:rPr>
          <w:rFonts w:hint="cs"/>
          <w:rtl/>
        </w:rPr>
        <w:t>.</w:t>
      </w:r>
    </w:p>
    <w:p w14:paraId="75439168" w14:textId="77777777" w:rsidR="00CF71CD" w:rsidRPr="00F437EE" w:rsidRDefault="00994414" w:rsidP="00C837C7">
      <w:pPr>
        <w:pStyle w:val="40"/>
        <w:rPr>
          <w:rtl/>
        </w:rPr>
      </w:pPr>
      <w:r>
        <w:rPr>
          <w:rFonts w:hint="cs"/>
          <w:rtl/>
        </w:rPr>
        <w:t>הקבלן</w:t>
      </w:r>
      <w:r w:rsidR="00AE0B12">
        <w:rPr>
          <w:rFonts w:hint="cs"/>
          <w:rtl/>
        </w:rPr>
        <w:t xml:space="preserve"> הזוכה</w:t>
      </w:r>
      <w:r w:rsidR="00CF71CD" w:rsidRPr="00F437EE">
        <w:rPr>
          <w:rFonts w:hint="cs"/>
          <w:rtl/>
        </w:rPr>
        <w:t xml:space="preserve"> </w:t>
      </w:r>
      <w:r>
        <w:rPr>
          <w:rFonts w:hint="cs"/>
          <w:rtl/>
        </w:rPr>
        <w:t>י</w:t>
      </w:r>
      <w:r w:rsidR="00CF71CD" w:rsidRPr="00F437EE">
        <w:rPr>
          <w:rFonts w:hint="cs"/>
          <w:rtl/>
        </w:rPr>
        <w:t>ציג את האופן בו בכוונת</w:t>
      </w:r>
      <w:r>
        <w:rPr>
          <w:rFonts w:hint="cs"/>
          <w:rtl/>
        </w:rPr>
        <w:t>ו</w:t>
      </w:r>
      <w:r w:rsidR="00CF71CD" w:rsidRPr="00F437EE">
        <w:rPr>
          <w:rFonts w:hint="cs"/>
          <w:rtl/>
        </w:rPr>
        <w:t xml:space="preserve"> לתעד ולהגיש ספרות בפרויקט.</w:t>
      </w:r>
    </w:p>
    <w:p w14:paraId="3C2E3D70" w14:textId="77777777" w:rsidR="00CF71CD" w:rsidRPr="00F437EE" w:rsidRDefault="00994414" w:rsidP="00C837C7">
      <w:pPr>
        <w:pStyle w:val="40"/>
      </w:pPr>
      <w:r>
        <w:rPr>
          <w:rFonts w:hint="cs"/>
          <w:rtl/>
        </w:rPr>
        <w:t>הקבלן</w:t>
      </w:r>
      <w:r w:rsidR="00AE0B12">
        <w:rPr>
          <w:rFonts w:hint="cs"/>
          <w:rtl/>
        </w:rPr>
        <w:t xml:space="preserve"> הזוכה</w:t>
      </w:r>
      <w:r w:rsidR="00CF71CD" w:rsidRPr="00F437EE">
        <w:rPr>
          <w:rtl/>
        </w:rPr>
        <w:t xml:space="preserve"> </w:t>
      </w:r>
      <w:r>
        <w:rPr>
          <w:rFonts w:hint="cs"/>
          <w:rtl/>
        </w:rPr>
        <w:t>י</w:t>
      </w:r>
      <w:r w:rsidR="00CF71CD" w:rsidRPr="00F437EE">
        <w:rPr>
          <w:rtl/>
        </w:rPr>
        <w:t>ציג את נהלי בקרת האיכות של</w:t>
      </w:r>
      <w:r>
        <w:rPr>
          <w:rFonts w:hint="cs"/>
          <w:rtl/>
        </w:rPr>
        <w:t xml:space="preserve"> חברתו</w:t>
      </w:r>
      <w:r w:rsidR="00CF71CD" w:rsidRPr="00F437EE">
        <w:rPr>
          <w:rFonts w:hint="cs"/>
          <w:rtl/>
        </w:rPr>
        <w:t>.</w:t>
      </w:r>
    </w:p>
    <w:p w14:paraId="54F7D8DD" w14:textId="77777777" w:rsidR="00CF71CD" w:rsidRPr="00F437EE" w:rsidRDefault="00994414" w:rsidP="00C837C7">
      <w:pPr>
        <w:pStyle w:val="40"/>
        <w:rPr>
          <w:rtl/>
        </w:rPr>
      </w:pPr>
      <w:r>
        <w:rPr>
          <w:rFonts w:hint="cs"/>
          <w:rtl/>
        </w:rPr>
        <w:t>הקבלן</w:t>
      </w:r>
      <w:r w:rsidR="00CF71CD" w:rsidRPr="00F437EE">
        <w:rPr>
          <w:rFonts w:hint="cs"/>
          <w:rtl/>
        </w:rPr>
        <w:t xml:space="preserve"> </w:t>
      </w:r>
      <w:r w:rsidR="00AE0B12">
        <w:rPr>
          <w:rFonts w:hint="cs"/>
          <w:rtl/>
        </w:rPr>
        <w:t xml:space="preserve">הזוכה </w:t>
      </w:r>
      <w:r>
        <w:rPr>
          <w:rFonts w:hint="cs"/>
          <w:rtl/>
        </w:rPr>
        <w:t>י</w:t>
      </w:r>
      <w:r w:rsidR="00CF71CD" w:rsidRPr="00F437EE">
        <w:rPr>
          <w:rFonts w:hint="cs"/>
          <w:rtl/>
        </w:rPr>
        <w:t xml:space="preserve">ציג </w:t>
      </w:r>
      <w:r w:rsidR="00CF71CD" w:rsidRPr="00F437EE">
        <w:rPr>
          <w:rtl/>
        </w:rPr>
        <w:t>את מערך ההתקנות והשירות של</w:t>
      </w:r>
      <w:r>
        <w:rPr>
          <w:rFonts w:hint="cs"/>
          <w:rtl/>
        </w:rPr>
        <w:t xml:space="preserve"> חברתו</w:t>
      </w:r>
      <w:r w:rsidR="00CF71CD" w:rsidRPr="00F437EE">
        <w:rPr>
          <w:rtl/>
        </w:rPr>
        <w:t>.</w:t>
      </w:r>
    </w:p>
    <w:p w14:paraId="434774B2" w14:textId="77777777" w:rsidR="00CF71CD" w:rsidRPr="00F437EE" w:rsidRDefault="00CF71CD" w:rsidP="00C837C7">
      <w:pPr>
        <w:pStyle w:val="40"/>
      </w:pPr>
      <w:r w:rsidRPr="00F437EE">
        <w:rPr>
          <w:rtl/>
        </w:rPr>
        <w:t>סיכום הפגישה יאשר או ידחה את הנתונים אשר הוצגו ויקבע מטלות לקראת</w:t>
      </w:r>
      <w:r w:rsidRPr="00F437EE">
        <w:rPr>
          <w:rFonts w:hint="cs"/>
          <w:rtl/>
        </w:rPr>
        <w:t xml:space="preserve"> הכנת תיק התכנון והצגתו ב</w:t>
      </w:r>
      <w:r w:rsidRPr="00F437EE">
        <w:rPr>
          <w:rtl/>
        </w:rPr>
        <w:t xml:space="preserve">מפגש </w:t>
      </w:r>
      <w:r w:rsidRPr="00F437EE">
        <w:t>CDR</w:t>
      </w:r>
      <w:r w:rsidRPr="00F437EE">
        <w:rPr>
          <w:rtl/>
        </w:rPr>
        <w:t>.</w:t>
      </w:r>
    </w:p>
    <w:p w14:paraId="29BA8898" w14:textId="77777777" w:rsidR="00CF71CD" w:rsidRPr="00DD1F93" w:rsidRDefault="00CF71CD" w:rsidP="00C837C7">
      <w:pPr>
        <w:pStyle w:val="30"/>
      </w:pPr>
      <w:r w:rsidRPr="00DD1F93">
        <w:rPr>
          <w:rFonts w:hint="cs"/>
          <w:rtl/>
        </w:rPr>
        <w:t>תיק תכנון</w:t>
      </w:r>
    </w:p>
    <w:p w14:paraId="74170A67" w14:textId="77777777" w:rsidR="00CF71CD" w:rsidRPr="00F437EE" w:rsidRDefault="00CF71CD" w:rsidP="00C837C7">
      <w:pPr>
        <w:pStyle w:val="30"/>
        <w:numPr>
          <w:ilvl w:val="0"/>
          <w:numId w:val="0"/>
        </w:numPr>
        <w:ind w:left="1319"/>
        <w:rPr>
          <w:rtl/>
        </w:rPr>
      </w:pPr>
      <w:r w:rsidRPr="00F437EE">
        <w:rPr>
          <w:rFonts w:hint="cs"/>
          <w:rtl/>
        </w:rPr>
        <w:t xml:space="preserve">תיק התכנון יכלול את התכנון המפורט למערכת. התיק יוגש שבועיים לפני </w:t>
      </w:r>
      <w:r w:rsidRPr="00F437EE">
        <w:rPr>
          <w:rtl/>
        </w:rPr>
        <w:t>מועד ה-</w:t>
      </w:r>
      <w:r w:rsidRPr="00F437EE">
        <w:t>CDR</w:t>
      </w:r>
      <w:r w:rsidR="009C5A27" w:rsidRPr="00F437EE">
        <w:rPr>
          <w:rFonts w:hint="cs"/>
          <w:rtl/>
        </w:rPr>
        <w:t xml:space="preserve">, </w:t>
      </w:r>
      <w:r w:rsidRPr="00F437EE">
        <w:rPr>
          <w:rFonts w:hint="cs"/>
          <w:rtl/>
        </w:rPr>
        <w:t>להלן רשימת הפרקים שעל התיק להכיל:</w:t>
      </w:r>
    </w:p>
    <w:p w14:paraId="32F713CB" w14:textId="77777777" w:rsidR="00CF71CD" w:rsidRPr="00F437EE" w:rsidRDefault="00CF71CD" w:rsidP="00C837C7">
      <w:pPr>
        <w:pStyle w:val="40"/>
      </w:pPr>
      <w:r w:rsidRPr="00F437EE">
        <w:rPr>
          <w:rFonts w:hint="cs"/>
          <w:rtl/>
        </w:rPr>
        <w:t>הקדמה / רקע.</w:t>
      </w:r>
    </w:p>
    <w:p w14:paraId="4BBF2EAF" w14:textId="77777777" w:rsidR="00CF71CD" w:rsidRPr="00F437EE" w:rsidRDefault="00CF71CD" w:rsidP="00C837C7">
      <w:pPr>
        <w:pStyle w:val="40"/>
      </w:pPr>
      <w:r w:rsidRPr="00F437EE">
        <w:rPr>
          <w:rFonts w:hint="cs"/>
          <w:rtl/>
        </w:rPr>
        <w:lastRenderedPageBreak/>
        <w:t>ת</w:t>
      </w:r>
      <w:r w:rsidR="00AE0B12">
        <w:rPr>
          <w:rFonts w:hint="cs"/>
          <w:rtl/>
        </w:rPr>
        <w:t>י</w:t>
      </w:r>
      <w:r w:rsidRPr="00F437EE">
        <w:rPr>
          <w:rFonts w:hint="cs"/>
          <w:rtl/>
        </w:rPr>
        <w:t>אור כללי של הפרויקט.</w:t>
      </w:r>
    </w:p>
    <w:p w14:paraId="006EC48C" w14:textId="77777777" w:rsidR="00CF71CD" w:rsidRPr="007751EA" w:rsidRDefault="00CF71CD" w:rsidP="00C837C7">
      <w:pPr>
        <w:pStyle w:val="40"/>
      </w:pPr>
      <w:r w:rsidRPr="007751EA">
        <w:rPr>
          <w:rFonts w:hint="cs"/>
          <w:rtl/>
        </w:rPr>
        <w:t>תכולת העבודה:</w:t>
      </w:r>
    </w:p>
    <w:p w14:paraId="3476E196" w14:textId="77777777" w:rsidR="00CF71CD" w:rsidRPr="00F437EE" w:rsidRDefault="00CF71CD" w:rsidP="00356171">
      <w:pPr>
        <w:pStyle w:val="51"/>
      </w:pPr>
      <w:r w:rsidRPr="00F437EE">
        <w:rPr>
          <w:rFonts w:hint="cs"/>
          <w:rtl/>
        </w:rPr>
        <w:t>כללי</w:t>
      </w:r>
    </w:p>
    <w:p w14:paraId="4FB91035" w14:textId="77777777" w:rsidR="00CF71CD" w:rsidRPr="00F437EE" w:rsidRDefault="00CF71CD" w:rsidP="00356171">
      <w:pPr>
        <w:pStyle w:val="51"/>
      </w:pPr>
      <w:r w:rsidRPr="00F437EE">
        <w:rPr>
          <w:rFonts w:hint="cs"/>
          <w:rtl/>
        </w:rPr>
        <w:t>התייחסות לכל תת אתר בפרויקט</w:t>
      </w:r>
      <w:r w:rsidR="00624234">
        <w:rPr>
          <w:rFonts w:hint="cs"/>
          <w:rtl/>
        </w:rPr>
        <w:t xml:space="preserve"> לרבות החלפת ציוד</w:t>
      </w:r>
      <w:r w:rsidRPr="00F437EE">
        <w:rPr>
          <w:rFonts w:hint="cs"/>
          <w:rtl/>
        </w:rPr>
        <w:t>.</w:t>
      </w:r>
    </w:p>
    <w:p w14:paraId="32F2F170" w14:textId="77777777" w:rsidR="00CF71CD" w:rsidRPr="00F437EE" w:rsidRDefault="00CF71CD" w:rsidP="00C837C7">
      <w:pPr>
        <w:pStyle w:val="40"/>
      </w:pPr>
      <w:r w:rsidRPr="00F437EE">
        <w:rPr>
          <w:rtl/>
        </w:rPr>
        <w:t>עץ מוצר של המערכת.</w:t>
      </w:r>
    </w:p>
    <w:p w14:paraId="2D25355F" w14:textId="77777777" w:rsidR="00CF71CD" w:rsidRPr="007751EA" w:rsidRDefault="009C5A27" w:rsidP="00C837C7">
      <w:pPr>
        <w:pStyle w:val="40"/>
      </w:pPr>
      <w:r w:rsidRPr="007751EA">
        <w:rPr>
          <w:rFonts w:hint="cs"/>
          <w:rtl/>
        </w:rPr>
        <w:t>סכ</w:t>
      </w:r>
      <w:r w:rsidR="00CF71CD" w:rsidRPr="007751EA">
        <w:rPr>
          <w:rFonts w:hint="cs"/>
          <w:rtl/>
        </w:rPr>
        <w:t>מות בלוקים:</w:t>
      </w:r>
    </w:p>
    <w:p w14:paraId="077D55A2" w14:textId="77777777" w:rsidR="00CF71CD" w:rsidRPr="00F437EE" w:rsidRDefault="00CF71CD" w:rsidP="00356171">
      <w:pPr>
        <w:pStyle w:val="51"/>
      </w:pPr>
      <w:r w:rsidRPr="00F437EE">
        <w:rPr>
          <w:rFonts w:hint="cs"/>
          <w:rtl/>
        </w:rPr>
        <w:t>של כל המערכת.</w:t>
      </w:r>
    </w:p>
    <w:p w14:paraId="6E4ACC57" w14:textId="77777777" w:rsidR="00CF71CD" w:rsidRPr="00F437EE" w:rsidRDefault="00CF71CD" w:rsidP="00356171">
      <w:pPr>
        <w:pStyle w:val="51"/>
      </w:pPr>
      <w:r w:rsidRPr="00F437EE">
        <w:rPr>
          <w:rFonts w:hint="cs"/>
          <w:rtl/>
        </w:rPr>
        <w:t>של כל תת מערכת.</w:t>
      </w:r>
    </w:p>
    <w:p w14:paraId="53310BD8" w14:textId="77777777" w:rsidR="00CF71CD" w:rsidRPr="007751EA" w:rsidRDefault="009C5A27" w:rsidP="00C837C7">
      <w:pPr>
        <w:pStyle w:val="40"/>
      </w:pPr>
      <w:r w:rsidRPr="007751EA">
        <w:rPr>
          <w:rFonts w:hint="cs"/>
          <w:rtl/>
        </w:rPr>
        <w:t>סכ</w:t>
      </w:r>
      <w:r w:rsidR="00CF71CD" w:rsidRPr="007751EA">
        <w:rPr>
          <w:rFonts w:hint="cs"/>
          <w:rtl/>
        </w:rPr>
        <w:t>מות תשתיות</w:t>
      </w:r>
      <w:r w:rsidRPr="007751EA">
        <w:rPr>
          <w:rFonts w:hint="cs"/>
          <w:rtl/>
        </w:rPr>
        <w:t xml:space="preserve">, </w:t>
      </w:r>
      <w:r w:rsidR="00CF71CD" w:rsidRPr="007751EA">
        <w:rPr>
          <w:rFonts w:hint="cs"/>
          <w:rtl/>
        </w:rPr>
        <w:t>צנרת ותיעול להעברת כבילה:</w:t>
      </w:r>
    </w:p>
    <w:p w14:paraId="1BA03B6E" w14:textId="77777777" w:rsidR="00CF71CD" w:rsidRPr="00F437EE" w:rsidRDefault="00CF71CD" w:rsidP="00356171">
      <w:pPr>
        <w:pStyle w:val="51"/>
      </w:pPr>
      <w:r w:rsidRPr="00F437EE">
        <w:rPr>
          <w:rFonts w:hint="cs"/>
          <w:rtl/>
        </w:rPr>
        <w:t>של כל המערכת.</w:t>
      </w:r>
    </w:p>
    <w:p w14:paraId="6D14BC41" w14:textId="77777777" w:rsidR="00CF71CD" w:rsidRPr="00F437EE" w:rsidRDefault="00CF71CD" w:rsidP="00356171">
      <w:pPr>
        <w:pStyle w:val="51"/>
      </w:pPr>
      <w:r w:rsidRPr="00F437EE">
        <w:rPr>
          <w:rFonts w:hint="cs"/>
          <w:rtl/>
        </w:rPr>
        <w:t>של כל תת מערכת.</w:t>
      </w:r>
    </w:p>
    <w:p w14:paraId="0B06434C" w14:textId="77777777" w:rsidR="00CF71CD" w:rsidRPr="007751EA" w:rsidRDefault="009C5A27" w:rsidP="00C837C7">
      <w:pPr>
        <w:pStyle w:val="40"/>
      </w:pPr>
      <w:r w:rsidRPr="007751EA">
        <w:rPr>
          <w:rFonts w:hint="cs"/>
          <w:rtl/>
        </w:rPr>
        <w:t>סכ</w:t>
      </w:r>
      <w:r w:rsidR="00CF71CD" w:rsidRPr="007751EA">
        <w:rPr>
          <w:rFonts w:hint="cs"/>
          <w:rtl/>
        </w:rPr>
        <w:t>מות חיווט</w:t>
      </w:r>
      <w:r w:rsidRPr="007751EA">
        <w:rPr>
          <w:rFonts w:hint="cs"/>
          <w:rtl/>
        </w:rPr>
        <w:t xml:space="preserve">, </w:t>
      </w:r>
      <w:r w:rsidR="00CF71CD" w:rsidRPr="007751EA">
        <w:rPr>
          <w:rFonts w:hint="cs"/>
          <w:rtl/>
        </w:rPr>
        <w:t>ברמת הפין, סוג הכבל והמחבר:</w:t>
      </w:r>
    </w:p>
    <w:p w14:paraId="0A50847E" w14:textId="77777777" w:rsidR="00CF71CD" w:rsidRPr="00F437EE" w:rsidRDefault="00CF71CD" w:rsidP="00356171">
      <w:pPr>
        <w:pStyle w:val="51"/>
      </w:pPr>
      <w:r w:rsidRPr="00F437EE">
        <w:rPr>
          <w:rFonts w:hint="cs"/>
          <w:rtl/>
        </w:rPr>
        <w:t>של כל המערכת.</w:t>
      </w:r>
    </w:p>
    <w:p w14:paraId="4DF78CFF" w14:textId="77777777" w:rsidR="00CF71CD" w:rsidRPr="00F437EE" w:rsidRDefault="00CF71CD" w:rsidP="00356171">
      <w:pPr>
        <w:pStyle w:val="51"/>
      </w:pPr>
      <w:r w:rsidRPr="00F437EE">
        <w:rPr>
          <w:rFonts w:hint="cs"/>
          <w:rtl/>
        </w:rPr>
        <w:t>של כל תת מערכת.</w:t>
      </w:r>
    </w:p>
    <w:p w14:paraId="7E043EA7" w14:textId="09F6BF6B" w:rsidR="00CF71CD" w:rsidRPr="007751EA" w:rsidRDefault="009C5A27" w:rsidP="00C837C7">
      <w:pPr>
        <w:pStyle w:val="40"/>
      </w:pPr>
      <w:r w:rsidRPr="007751EA">
        <w:rPr>
          <w:rFonts w:hint="cs"/>
          <w:rtl/>
        </w:rPr>
        <w:t>שרטוטי הצבת אמצעים</w:t>
      </w:r>
      <w:r w:rsidR="00DD1F93">
        <w:rPr>
          <w:rFonts w:hint="cs"/>
          <w:rtl/>
        </w:rPr>
        <w:t>:</w:t>
      </w:r>
    </w:p>
    <w:p w14:paraId="03E493FE" w14:textId="77777777" w:rsidR="00CF71CD" w:rsidRPr="00F437EE" w:rsidRDefault="00CF71CD" w:rsidP="00356171">
      <w:pPr>
        <w:pStyle w:val="51"/>
      </w:pPr>
      <w:r w:rsidRPr="00F437EE">
        <w:rPr>
          <w:rFonts w:hint="cs"/>
          <w:rtl/>
        </w:rPr>
        <w:t>אתרי מיגון</w:t>
      </w:r>
    </w:p>
    <w:p w14:paraId="730E2C8B" w14:textId="77777777" w:rsidR="00CF71CD" w:rsidRPr="00F437EE" w:rsidRDefault="00624234" w:rsidP="00356171">
      <w:pPr>
        <w:pStyle w:val="51"/>
      </w:pPr>
      <w:r>
        <w:rPr>
          <w:rFonts w:hint="cs"/>
          <w:rtl/>
        </w:rPr>
        <w:t>מוקד</w:t>
      </w:r>
      <w:r w:rsidR="00CF71CD" w:rsidRPr="00F437EE">
        <w:rPr>
          <w:rFonts w:hint="cs"/>
          <w:rtl/>
        </w:rPr>
        <w:t>.</w:t>
      </w:r>
    </w:p>
    <w:p w14:paraId="1D5DCB27" w14:textId="77777777" w:rsidR="00CF71CD" w:rsidRPr="00F437EE" w:rsidRDefault="00CF71CD" w:rsidP="00C837C7">
      <w:pPr>
        <w:pStyle w:val="40"/>
      </w:pPr>
      <w:r w:rsidRPr="00F437EE">
        <w:rPr>
          <w:rFonts w:hint="cs"/>
          <w:rtl/>
        </w:rPr>
        <w:t>שרטוטי מיקום הציוד בארונות</w:t>
      </w:r>
      <w:r w:rsidR="00624234">
        <w:rPr>
          <w:rFonts w:hint="cs"/>
          <w:rtl/>
        </w:rPr>
        <w:t xml:space="preserve"> לרבות מערכות קיימות</w:t>
      </w:r>
      <w:r w:rsidRPr="00F437EE">
        <w:rPr>
          <w:rFonts w:hint="cs"/>
          <w:rtl/>
        </w:rPr>
        <w:t>.</w:t>
      </w:r>
    </w:p>
    <w:p w14:paraId="324755F6" w14:textId="77777777" w:rsidR="00CF71CD" w:rsidRPr="00F437EE" w:rsidRDefault="00CF71CD" w:rsidP="00C837C7">
      <w:pPr>
        <w:pStyle w:val="40"/>
      </w:pPr>
      <w:r w:rsidRPr="00F437EE">
        <w:rPr>
          <w:rFonts w:hint="cs"/>
          <w:rtl/>
        </w:rPr>
        <w:t>התווית אזורי כיסוי המצלמות ופנסי התאורה בכל אתרי הקצה.</w:t>
      </w:r>
    </w:p>
    <w:p w14:paraId="75B99116" w14:textId="77777777" w:rsidR="00CF71CD" w:rsidRPr="00F437EE" w:rsidRDefault="00CF71CD" w:rsidP="00C837C7">
      <w:pPr>
        <w:pStyle w:val="40"/>
      </w:pPr>
      <w:r w:rsidRPr="00F437EE">
        <w:rPr>
          <w:rtl/>
        </w:rPr>
        <w:t>לו"ז מפורט של הפרויקט עד לסיומו.</w:t>
      </w:r>
    </w:p>
    <w:p w14:paraId="6AFFE736" w14:textId="77777777" w:rsidR="00CF71CD" w:rsidRPr="00F437EE" w:rsidRDefault="00CF71CD" w:rsidP="00C837C7">
      <w:pPr>
        <w:pStyle w:val="40"/>
      </w:pPr>
      <w:r w:rsidRPr="00F437EE">
        <w:rPr>
          <w:rtl/>
        </w:rPr>
        <w:t>נוהל בדיקות למערכת ולפרטיה.</w:t>
      </w:r>
    </w:p>
    <w:p w14:paraId="7655E3F2" w14:textId="77777777" w:rsidR="00CF71CD" w:rsidRPr="00F437EE" w:rsidRDefault="00CF71CD" w:rsidP="00C837C7">
      <w:pPr>
        <w:pStyle w:val="40"/>
      </w:pPr>
      <w:r w:rsidRPr="00F437EE">
        <w:rPr>
          <w:rtl/>
        </w:rPr>
        <w:t>ניתוח נפח אחסון למערכת ההקלטה.</w:t>
      </w:r>
    </w:p>
    <w:p w14:paraId="5816B951" w14:textId="77777777" w:rsidR="00CF71CD" w:rsidRPr="00F437EE" w:rsidRDefault="00CF71CD" w:rsidP="00C837C7">
      <w:pPr>
        <w:pStyle w:val="40"/>
      </w:pPr>
      <w:r w:rsidRPr="00F437EE">
        <w:rPr>
          <w:rtl/>
        </w:rPr>
        <w:t>כל האישורים הנדרשים להתקנת המערכת מכלל הגורמים</w:t>
      </w:r>
      <w:r w:rsidRPr="00F437EE">
        <w:rPr>
          <w:rFonts w:hint="cs"/>
          <w:rtl/>
        </w:rPr>
        <w:t xml:space="preserve"> הרלוונטיים.</w:t>
      </w:r>
    </w:p>
    <w:p w14:paraId="7AD042BF" w14:textId="77777777" w:rsidR="00CF71CD" w:rsidRPr="00F437EE" w:rsidRDefault="00CF71CD" w:rsidP="00C837C7">
      <w:pPr>
        <w:pStyle w:val="40"/>
      </w:pPr>
      <w:r w:rsidRPr="00F437EE">
        <w:rPr>
          <w:rFonts w:hint="cs"/>
          <w:rtl/>
        </w:rPr>
        <w:t>דפי נתונים לכל פריטי הציוד.</w:t>
      </w:r>
    </w:p>
    <w:p w14:paraId="229D8FED" w14:textId="77777777" w:rsidR="00CF71CD" w:rsidRPr="00F437EE" w:rsidRDefault="00CF71CD" w:rsidP="00C837C7">
      <w:pPr>
        <w:pStyle w:val="40"/>
      </w:pPr>
      <w:r w:rsidRPr="00F437EE">
        <w:rPr>
          <w:rtl/>
        </w:rPr>
        <w:t>ניתוח עומסי תקשורת של תשתית התקשורת לעומת תרחישים אפשריים במערכת.</w:t>
      </w:r>
    </w:p>
    <w:p w14:paraId="11A7385D" w14:textId="77777777" w:rsidR="00CF71CD" w:rsidRPr="00F437EE" w:rsidRDefault="00CF71CD" w:rsidP="00C837C7">
      <w:pPr>
        <w:pStyle w:val="40"/>
      </w:pPr>
      <w:r w:rsidRPr="00F437EE">
        <w:rPr>
          <w:rFonts w:hint="cs"/>
          <w:rtl/>
        </w:rPr>
        <w:t>צריכה ו</w:t>
      </w:r>
      <w:r w:rsidRPr="00F437EE">
        <w:rPr>
          <w:rtl/>
        </w:rPr>
        <w:t>ניתוח עומס אספקת מתח וקיבול מצברי גיבוי לכלל האתרים.</w:t>
      </w:r>
    </w:p>
    <w:p w14:paraId="572A0347" w14:textId="3921A498" w:rsidR="00DD1F93" w:rsidRDefault="00CF71CD" w:rsidP="00C837C7">
      <w:pPr>
        <w:pStyle w:val="40"/>
      </w:pPr>
      <w:r w:rsidRPr="00F437EE">
        <w:rPr>
          <w:rFonts w:hint="cs"/>
          <w:rtl/>
        </w:rPr>
        <w:t>כתב כמויות מתומחר.</w:t>
      </w:r>
    </w:p>
    <w:p w14:paraId="5AB42E17" w14:textId="77777777" w:rsidR="00DD1F93" w:rsidRDefault="00DD1F93">
      <w:pPr>
        <w:bidi w:val="0"/>
        <w:rPr>
          <w:rFonts w:ascii="Arial" w:hAnsi="Arial" w:cs="Arial"/>
          <w:sz w:val="24"/>
          <w:szCs w:val="24"/>
        </w:rPr>
      </w:pPr>
      <w:r>
        <w:br w:type="page"/>
      </w:r>
    </w:p>
    <w:p w14:paraId="21B68DC8" w14:textId="77777777" w:rsidR="00CF71CD" w:rsidRPr="00DD1F93" w:rsidRDefault="00CF71CD" w:rsidP="00C837C7">
      <w:pPr>
        <w:pStyle w:val="30"/>
      </w:pPr>
      <w:r w:rsidRPr="00DD1F93">
        <w:rPr>
          <w:rFonts w:hint="cs"/>
        </w:rPr>
        <w:lastRenderedPageBreak/>
        <w:t>CDR</w:t>
      </w:r>
      <w:r w:rsidR="009C5A27" w:rsidRPr="00DD1F93">
        <w:rPr>
          <w:rFonts w:hint="cs"/>
          <w:rtl/>
        </w:rPr>
        <w:t xml:space="preserve"> </w:t>
      </w:r>
      <w:r w:rsidRPr="00DD1F93">
        <w:rPr>
          <w:rtl/>
        </w:rPr>
        <w:t>–</w:t>
      </w:r>
      <w:r w:rsidRPr="00DD1F93">
        <w:rPr>
          <w:rFonts w:hint="cs"/>
          <w:rtl/>
        </w:rPr>
        <w:t xml:space="preserve"> סקר תכנון וביקורת (</w:t>
      </w:r>
      <w:r w:rsidRPr="00DD1F93">
        <w:t xml:space="preserve">Critical </w:t>
      </w:r>
      <w:r w:rsidR="009C5A27" w:rsidRPr="00DD1F93">
        <w:rPr>
          <w:rFonts w:hint="cs"/>
        </w:rPr>
        <w:t>D</w:t>
      </w:r>
      <w:r w:rsidRPr="00DD1F93">
        <w:t xml:space="preserve">esign </w:t>
      </w:r>
      <w:r w:rsidR="009C5A27" w:rsidRPr="00DD1F93">
        <w:rPr>
          <w:rFonts w:hint="cs"/>
        </w:rPr>
        <w:t>R</w:t>
      </w:r>
      <w:r w:rsidRPr="00DD1F93">
        <w:t>eview</w:t>
      </w:r>
      <w:r w:rsidR="009C5A27" w:rsidRPr="00DD1F93">
        <w:rPr>
          <w:rFonts w:hint="cs"/>
          <w:rtl/>
        </w:rPr>
        <w:t>)</w:t>
      </w:r>
    </w:p>
    <w:p w14:paraId="736A019B" w14:textId="77777777" w:rsidR="00CF71CD" w:rsidRPr="00F437EE" w:rsidRDefault="00CF71CD" w:rsidP="00C837C7">
      <w:pPr>
        <w:pStyle w:val="40"/>
      </w:pPr>
      <w:r w:rsidRPr="00F437EE">
        <w:rPr>
          <w:rFonts w:hint="cs"/>
          <w:rtl/>
        </w:rPr>
        <w:t xml:space="preserve">עיקרו של המפגש </w:t>
      </w:r>
      <w:r w:rsidRPr="00F437EE">
        <w:rPr>
          <w:rtl/>
        </w:rPr>
        <w:t>–</w:t>
      </w:r>
      <w:r w:rsidRPr="00F437EE">
        <w:rPr>
          <w:rFonts w:hint="cs"/>
          <w:rtl/>
        </w:rPr>
        <w:t xml:space="preserve"> הצגת תיק התכנון.</w:t>
      </w:r>
    </w:p>
    <w:p w14:paraId="44CC80E2" w14:textId="77777777" w:rsidR="00CF71CD" w:rsidRPr="00F437EE" w:rsidRDefault="00994414" w:rsidP="00C837C7">
      <w:pPr>
        <w:pStyle w:val="40"/>
      </w:pPr>
      <w:r>
        <w:rPr>
          <w:rFonts w:hint="cs"/>
          <w:rtl/>
        </w:rPr>
        <w:t>הקבלן</w:t>
      </w:r>
      <w:r w:rsidR="00AE0B12">
        <w:rPr>
          <w:rFonts w:hint="cs"/>
          <w:rtl/>
        </w:rPr>
        <w:t xml:space="preserve"> הזוכה</w:t>
      </w:r>
      <w:r w:rsidR="00CF71CD" w:rsidRPr="00F437EE">
        <w:rPr>
          <w:rtl/>
        </w:rPr>
        <w:t xml:space="preserve"> </w:t>
      </w:r>
      <w:r>
        <w:rPr>
          <w:rFonts w:hint="cs"/>
          <w:rtl/>
        </w:rPr>
        <w:t>י</w:t>
      </w:r>
      <w:r w:rsidR="00CF71CD" w:rsidRPr="00F437EE">
        <w:rPr>
          <w:rtl/>
        </w:rPr>
        <w:t xml:space="preserve">ציג את תיקון הליקויים אשר עלו במפגש </w:t>
      </w:r>
      <w:r w:rsidR="00CF71CD" w:rsidRPr="00F437EE">
        <w:t>PDR</w:t>
      </w:r>
      <w:r w:rsidR="00CF71CD" w:rsidRPr="00F437EE">
        <w:rPr>
          <w:rtl/>
        </w:rPr>
        <w:t>.</w:t>
      </w:r>
    </w:p>
    <w:p w14:paraId="74793564" w14:textId="77777777" w:rsidR="00CF71CD" w:rsidRPr="00F437EE" w:rsidRDefault="00CF71CD" w:rsidP="00C837C7">
      <w:pPr>
        <w:pStyle w:val="40"/>
        <w:rPr>
          <w:rtl/>
        </w:rPr>
      </w:pPr>
      <w:r w:rsidRPr="00F437EE">
        <w:rPr>
          <w:rFonts w:hint="cs"/>
          <w:rtl/>
        </w:rPr>
        <w:t>ה</w:t>
      </w:r>
      <w:r w:rsidR="00994414">
        <w:rPr>
          <w:rFonts w:hint="cs"/>
          <w:rtl/>
        </w:rPr>
        <w:t>קבלן</w:t>
      </w:r>
      <w:r w:rsidRPr="00F437EE">
        <w:rPr>
          <w:rFonts w:hint="cs"/>
          <w:rtl/>
        </w:rPr>
        <w:t xml:space="preserve"> </w:t>
      </w:r>
      <w:r w:rsidR="00AE0B12">
        <w:rPr>
          <w:rFonts w:hint="cs"/>
          <w:rtl/>
        </w:rPr>
        <w:t xml:space="preserve">הזוכה </w:t>
      </w:r>
      <w:r w:rsidR="00994414">
        <w:rPr>
          <w:rFonts w:hint="cs"/>
          <w:rtl/>
        </w:rPr>
        <w:t>י</w:t>
      </w:r>
      <w:r w:rsidRPr="00F437EE">
        <w:rPr>
          <w:rFonts w:hint="cs"/>
          <w:rtl/>
        </w:rPr>
        <w:t>ציג את תיק התכנון המפורט לביצוע הפרויקט.</w:t>
      </w:r>
    </w:p>
    <w:p w14:paraId="69022E9E" w14:textId="77777777" w:rsidR="00CF71CD" w:rsidRPr="00F437EE" w:rsidRDefault="00CF71CD" w:rsidP="00C837C7">
      <w:pPr>
        <w:pStyle w:val="40"/>
      </w:pPr>
      <w:r w:rsidRPr="00F437EE">
        <w:rPr>
          <w:rtl/>
        </w:rPr>
        <w:t>ה</w:t>
      </w:r>
      <w:r w:rsidR="00994414">
        <w:rPr>
          <w:rFonts w:hint="cs"/>
          <w:rtl/>
        </w:rPr>
        <w:t>קבלן</w:t>
      </w:r>
      <w:r w:rsidRPr="00F437EE">
        <w:rPr>
          <w:rtl/>
        </w:rPr>
        <w:t xml:space="preserve"> </w:t>
      </w:r>
      <w:r w:rsidR="00AE0B12">
        <w:rPr>
          <w:rFonts w:hint="cs"/>
          <w:rtl/>
        </w:rPr>
        <w:t xml:space="preserve">הזוכה </w:t>
      </w:r>
      <w:r w:rsidR="00994414">
        <w:rPr>
          <w:rFonts w:hint="cs"/>
          <w:rtl/>
        </w:rPr>
        <w:t>י</w:t>
      </w:r>
      <w:r w:rsidRPr="00F437EE">
        <w:rPr>
          <w:rtl/>
        </w:rPr>
        <w:t>ציג נ</w:t>
      </w:r>
      <w:r w:rsidRPr="00F437EE">
        <w:rPr>
          <w:rFonts w:hint="cs"/>
          <w:rtl/>
        </w:rPr>
        <w:t>ו</w:t>
      </w:r>
      <w:r w:rsidRPr="00F437EE">
        <w:rPr>
          <w:rtl/>
        </w:rPr>
        <w:t>הל בדיקות קבלה (</w:t>
      </w:r>
      <w:r w:rsidRPr="00F437EE">
        <w:t>A.T.P</w:t>
      </w:r>
      <w:r w:rsidRPr="00F437EE">
        <w:rPr>
          <w:rtl/>
        </w:rPr>
        <w:t xml:space="preserve"> - </w:t>
      </w:r>
      <w:r w:rsidRPr="00F437EE">
        <w:t>Acceptance tests procedure</w:t>
      </w:r>
      <w:r w:rsidRPr="00F437EE">
        <w:rPr>
          <w:rtl/>
        </w:rPr>
        <w:t xml:space="preserve">) לבחינת קבלה למערכת </w:t>
      </w:r>
      <w:r w:rsidRPr="00F437EE">
        <w:rPr>
          <w:rFonts w:hint="cs"/>
          <w:rtl/>
        </w:rPr>
        <w:t>ה</w:t>
      </w:r>
      <w:r w:rsidRPr="00F437EE">
        <w:rPr>
          <w:rtl/>
        </w:rPr>
        <w:t>מותקנת.</w:t>
      </w:r>
    </w:p>
    <w:p w14:paraId="13C355D1" w14:textId="77777777" w:rsidR="00CF71CD" w:rsidRPr="00F437EE" w:rsidRDefault="00CF71CD" w:rsidP="00C837C7">
      <w:pPr>
        <w:pStyle w:val="40"/>
      </w:pPr>
      <w:r w:rsidRPr="00F437EE">
        <w:rPr>
          <w:rtl/>
        </w:rPr>
        <w:t xml:space="preserve">לאחר אישור ה </w:t>
      </w:r>
      <w:r w:rsidRPr="00F437EE">
        <w:t>C.D.R</w:t>
      </w:r>
      <w:r w:rsidRPr="00F437EE">
        <w:rPr>
          <w:rtl/>
        </w:rPr>
        <w:t xml:space="preserve"> יינתן אישור </w:t>
      </w:r>
      <w:r w:rsidR="00994414">
        <w:rPr>
          <w:rFonts w:hint="cs"/>
          <w:rtl/>
        </w:rPr>
        <w:t>לקבלן</w:t>
      </w:r>
      <w:r w:rsidR="00AE0B12">
        <w:rPr>
          <w:rFonts w:hint="cs"/>
          <w:rtl/>
        </w:rPr>
        <w:t xml:space="preserve"> </w:t>
      </w:r>
      <w:r w:rsidRPr="00F437EE">
        <w:rPr>
          <w:rtl/>
        </w:rPr>
        <w:t>להתחיל בביצוע ההתקנות.</w:t>
      </w:r>
    </w:p>
    <w:p w14:paraId="2A1056E8" w14:textId="77777777" w:rsidR="00D5528D" w:rsidRPr="00DD1F93" w:rsidRDefault="00D5528D" w:rsidP="00C837C7">
      <w:pPr>
        <w:pStyle w:val="30"/>
      </w:pPr>
      <w:bookmarkStart w:id="54" w:name="_Toc276635461"/>
      <w:r w:rsidRPr="00DD1F93">
        <w:rPr>
          <w:rFonts w:hint="cs"/>
          <w:rtl/>
        </w:rPr>
        <w:t>קבלה</w:t>
      </w:r>
      <w:bookmarkEnd w:id="54"/>
    </w:p>
    <w:p w14:paraId="4FE2D84C" w14:textId="77777777" w:rsidR="00D5528D" w:rsidRPr="00D5528D" w:rsidRDefault="00D5528D" w:rsidP="00C837C7">
      <w:pPr>
        <w:pStyle w:val="40"/>
      </w:pPr>
      <w:r w:rsidRPr="00D5528D">
        <w:rPr>
          <w:rFonts w:hint="cs"/>
          <w:rtl/>
        </w:rPr>
        <w:t xml:space="preserve">במסגרת התהליך, ייבדקו </w:t>
      </w:r>
      <w:r w:rsidRPr="00D5528D">
        <w:rPr>
          <w:rtl/>
        </w:rPr>
        <w:t>כל המערכות</w:t>
      </w:r>
      <w:r w:rsidRPr="00D5528D">
        <w:rPr>
          <w:rFonts w:hint="cs"/>
          <w:rtl/>
        </w:rPr>
        <w:t xml:space="preserve"> שהותקנו/ הוחלפו/ תוקנו/ שודרגו.</w:t>
      </w:r>
    </w:p>
    <w:p w14:paraId="4C90C987" w14:textId="77777777" w:rsidR="00D5528D" w:rsidRPr="00D5528D" w:rsidRDefault="00D5528D" w:rsidP="00C837C7">
      <w:pPr>
        <w:pStyle w:val="40"/>
      </w:pPr>
      <w:r w:rsidRPr="00D5528D">
        <w:rPr>
          <w:rtl/>
        </w:rPr>
        <w:t>הבדיקות ייעשו על פי טופס בדיקה סופי אשר ייכתב על ידי ה</w:t>
      </w:r>
      <w:r w:rsidRPr="00D5528D">
        <w:rPr>
          <w:rFonts w:hint="cs"/>
          <w:rtl/>
        </w:rPr>
        <w:t>קבלן ויוגש כחלק בלתי נפרד מ</w:t>
      </w:r>
      <w:r w:rsidRPr="00D5528D">
        <w:rPr>
          <w:rtl/>
        </w:rPr>
        <w:t>תיק התכנון</w:t>
      </w:r>
      <w:r w:rsidRPr="00D5528D">
        <w:rPr>
          <w:rFonts w:hint="cs"/>
          <w:rtl/>
        </w:rPr>
        <w:t>.</w:t>
      </w:r>
    </w:p>
    <w:p w14:paraId="69902BCA" w14:textId="77777777" w:rsidR="00D5528D" w:rsidRPr="00D5528D" w:rsidRDefault="00D5528D" w:rsidP="00C837C7">
      <w:pPr>
        <w:pStyle w:val="40"/>
      </w:pPr>
      <w:r w:rsidRPr="00D5528D">
        <w:rPr>
          <w:rFonts w:hint="cs"/>
          <w:rtl/>
        </w:rPr>
        <w:t>הקבלן מ</w:t>
      </w:r>
      <w:r w:rsidRPr="00D5528D">
        <w:rPr>
          <w:rtl/>
        </w:rPr>
        <w:t>תחייב לעמ</w:t>
      </w:r>
      <w:r w:rsidRPr="00D5528D">
        <w:rPr>
          <w:rFonts w:hint="cs"/>
          <w:rtl/>
        </w:rPr>
        <w:t>וד</w:t>
      </w:r>
      <w:r w:rsidRPr="00D5528D">
        <w:rPr>
          <w:rtl/>
        </w:rPr>
        <w:t xml:space="preserve"> בכל דרישות </w:t>
      </w:r>
      <w:r w:rsidRPr="00D5528D">
        <w:rPr>
          <w:rFonts w:hint="cs"/>
          <w:rtl/>
        </w:rPr>
        <w:t>מפרטי הציוד שיסופקו במסגרת המכרז</w:t>
      </w:r>
      <w:r w:rsidRPr="00D5528D">
        <w:rPr>
          <w:rtl/>
        </w:rPr>
        <w:t>.</w:t>
      </w:r>
    </w:p>
    <w:p w14:paraId="5AECC5DD" w14:textId="77777777" w:rsidR="00D5528D" w:rsidRPr="00D5528D" w:rsidRDefault="00D5528D" w:rsidP="00C837C7">
      <w:pPr>
        <w:pStyle w:val="40"/>
        <w:rPr>
          <w:rtl/>
        </w:rPr>
      </w:pPr>
      <w:r w:rsidRPr="00D5528D">
        <w:rPr>
          <w:rtl/>
        </w:rPr>
        <w:t>אישור כל התקנה מותנה בעמידה בכל הבדיקות.</w:t>
      </w:r>
    </w:p>
    <w:p w14:paraId="486F9530" w14:textId="77777777" w:rsidR="00D5528D" w:rsidRPr="00D5528D" w:rsidRDefault="00D5528D" w:rsidP="00C837C7">
      <w:pPr>
        <w:pStyle w:val="40"/>
        <w:rPr>
          <w:rtl/>
        </w:rPr>
      </w:pPr>
      <w:r w:rsidRPr="00D5528D">
        <w:rPr>
          <w:rtl/>
        </w:rPr>
        <w:t xml:space="preserve">הבדיקות יכללו בדיקה ויזואלית, </w:t>
      </w:r>
      <w:r w:rsidRPr="00D5528D">
        <w:rPr>
          <w:rFonts w:hint="cs"/>
          <w:rtl/>
        </w:rPr>
        <w:t>פונקציונאלי</w:t>
      </w:r>
      <w:r w:rsidRPr="00D5528D">
        <w:rPr>
          <w:rFonts w:hint="eastAsia"/>
          <w:rtl/>
        </w:rPr>
        <w:t>ת</w:t>
      </w:r>
      <w:r w:rsidRPr="00D5528D">
        <w:rPr>
          <w:rtl/>
        </w:rPr>
        <w:t>, חשמלית וכן כל בדיקה נוספת לפי דרישת המזמין לעמידת פריטי הציוד בדרישות המפרט.</w:t>
      </w:r>
    </w:p>
    <w:p w14:paraId="7BBB2D79" w14:textId="77777777" w:rsidR="00D5528D" w:rsidRPr="00D5528D" w:rsidRDefault="00D5528D" w:rsidP="00C837C7">
      <w:pPr>
        <w:pStyle w:val="40"/>
      </w:pPr>
      <w:r w:rsidRPr="00D5528D">
        <w:rPr>
          <w:rtl/>
        </w:rPr>
        <w:t>הבדיקה תבוצע לאחר ההתקנה וגמר ביצוע תהליך האינטגרציה.</w:t>
      </w:r>
    </w:p>
    <w:p w14:paraId="56CC6F65" w14:textId="77777777" w:rsidR="00D5528D" w:rsidRPr="00D5528D" w:rsidRDefault="00D5528D" w:rsidP="00C837C7">
      <w:pPr>
        <w:pStyle w:val="40"/>
      </w:pPr>
      <w:r w:rsidRPr="00D5528D">
        <w:rPr>
          <w:rFonts w:hint="cs"/>
          <w:rtl/>
        </w:rPr>
        <w:t>המערכת תוכרז מבצעית ותימסר רשמית ללקוח רק לאחר שאושרה על ידו.</w:t>
      </w:r>
    </w:p>
    <w:p w14:paraId="7BDA5A04" w14:textId="77777777" w:rsidR="00D5528D" w:rsidRPr="00D5528D" w:rsidRDefault="00D5528D" w:rsidP="00C837C7">
      <w:pPr>
        <w:pStyle w:val="40"/>
      </w:pPr>
      <w:r w:rsidRPr="00D5528D">
        <w:rPr>
          <w:rFonts w:hint="cs"/>
          <w:rtl/>
        </w:rPr>
        <w:t>רק לאחר קבלת אישור קבלה מטעם הלקוח תחל תקופת האחריות (בדק) למערכת ויבוצע התשלום לקבלן.</w:t>
      </w:r>
    </w:p>
    <w:p w14:paraId="02BC53FA" w14:textId="77777777" w:rsidR="00D5528D" w:rsidRPr="00D5528D" w:rsidRDefault="00D5528D" w:rsidP="00C837C7">
      <w:pPr>
        <w:pStyle w:val="40"/>
      </w:pPr>
      <w:r w:rsidRPr="00D5528D">
        <w:rPr>
          <w:rFonts w:hint="cs"/>
          <w:rtl/>
        </w:rPr>
        <w:t xml:space="preserve">למען הסר ספק מובהר בזאת כי אם חלילה לאחר שהקבלן יצהיר כי סיים את כל העבודות והמערכת ערוכה ומוכנה לבדיקות הקבלה, יסתבר שלא כך הדבר מאחר ויימצאו ליקויים וחוסר התאמה לדרישות </w:t>
      </w:r>
      <w:r w:rsidRPr="00D5528D">
        <w:rPr>
          <w:rFonts w:hint="cs"/>
          <w:rtl/>
        </w:rPr>
        <w:lastRenderedPageBreak/>
        <w:t>המפרט (רג'קטים), אזי יידרש הקבלן לבצע את כל התיקונים הנדרשים ע"פ הנחיות הלקוח.</w:t>
      </w:r>
    </w:p>
    <w:p w14:paraId="0DEE4F80" w14:textId="77777777" w:rsidR="00D5528D" w:rsidRPr="00D5528D" w:rsidRDefault="00D5528D" w:rsidP="00C837C7">
      <w:pPr>
        <w:pStyle w:val="40"/>
      </w:pPr>
      <w:r w:rsidRPr="00D5528D">
        <w:rPr>
          <w:rFonts w:hint="cs"/>
          <w:rtl/>
        </w:rPr>
        <w:t>לאחר גמר השלמת ביצוע התיקונים הנ"ל, תבצע וועדת הקבלה מבדק חוזר, וחוזר חלילה עד אשר יושלמו כל הדרישות באופן מלא.</w:t>
      </w:r>
    </w:p>
    <w:p w14:paraId="0A6CA564" w14:textId="77777777" w:rsidR="00D5528D" w:rsidRPr="00D5528D" w:rsidRDefault="00D5528D" w:rsidP="00C837C7">
      <w:pPr>
        <w:pStyle w:val="40"/>
      </w:pPr>
      <w:r w:rsidRPr="00D5528D">
        <w:rPr>
          <w:rFonts w:hint="cs"/>
          <w:rtl/>
        </w:rPr>
        <w:t>תשלום בעבור העבודה יועבר לקבלן רק לאחר אישור הלקוח לעבודה ותקופת האחריות תחל רק לאחר מתן אישור סופי למערכת.</w:t>
      </w:r>
    </w:p>
    <w:p w14:paraId="0511A72D" w14:textId="77777777" w:rsidR="00D5528D" w:rsidRPr="00D5528D" w:rsidRDefault="00D5528D" w:rsidP="00C837C7">
      <w:pPr>
        <w:pStyle w:val="40"/>
        <w:rPr>
          <w:rtl/>
        </w:rPr>
      </w:pPr>
      <w:r w:rsidRPr="00D5528D">
        <w:rPr>
          <w:rFonts w:hint="cs"/>
          <w:rtl/>
        </w:rPr>
        <w:t>השלמת כל הדרישות תהווה תנאי קשוח ובלתי מתפשר לביצוע התשלום לקבלן ולתחילת תקופת האחריות.</w:t>
      </w:r>
    </w:p>
    <w:p w14:paraId="11472585" w14:textId="77777777" w:rsidR="00D5528D" w:rsidRPr="00DD1F93" w:rsidRDefault="00D5528D" w:rsidP="00C837C7">
      <w:pPr>
        <w:pStyle w:val="30"/>
      </w:pPr>
      <w:bookmarkStart w:id="55" w:name="_Toc414964050"/>
      <w:r w:rsidRPr="00DD1F93">
        <w:rPr>
          <w:rFonts w:hint="cs"/>
          <w:rtl/>
        </w:rPr>
        <w:t>הרצת מערכת</w:t>
      </w:r>
      <w:bookmarkEnd w:id="55"/>
    </w:p>
    <w:p w14:paraId="71770D52" w14:textId="77777777" w:rsidR="00D5528D" w:rsidRPr="00D5528D" w:rsidRDefault="00D5528D" w:rsidP="00C837C7">
      <w:pPr>
        <w:pStyle w:val="40"/>
      </w:pPr>
      <w:r w:rsidRPr="00D5528D">
        <w:rPr>
          <w:rFonts w:hint="cs"/>
          <w:rtl/>
        </w:rPr>
        <w:t>תקופת הרצת המערכת תחל לאחר אישור בדיקות הקבלה.</w:t>
      </w:r>
    </w:p>
    <w:p w14:paraId="7F46F0DB" w14:textId="77777777" w:rsidR="00D5528D" w:rsidRPr="00D5528D" w:rsidRDefault="00D5528D" w:rsidP="00C837C7">
      <w:pPr>
        <w:pStyle w:val="40"/>
      </w:pPr>
      <w:r w:rsidRPr="00D5528D">
        <w:rPr>
          <w:rFonts w:hint="cs"/>
          <w:rtl/>
        </w:rPr>
        <w:t xml:space="preserve">תקופת הרצת מערכת תימשך כחודש ימים. </w:t>
      </w:r>
    </w:p>
    <w:p w14:paraId="5F92FB51" w14:textId="77777777" w:rsidR="00D5528D" w:rsidRPr="00D5528D" w:rsidRDefault="00D5528D" w:rsidP="00C837C7">
      <w:pPr>
        <w:pStyle w:val="40"/>
      </w:pPr>
      <w:r w:rsidRPr="00D5528D">
        <w:rPr>
          <w:rFonts w:hint="cs"/>
          <w:rtl/>
        </w:rPr>
        <w:t xml:space="preserve">במהלך תקופה זו יחל הלקוח להשתמש במערכת וילמד את אופן תפקודה כמו גם את מגבלותיה. </w:t>
      </w:r>
    </w:p>
    <w:p w14:paraId="24C032B6" w14:textId="77777777" w:rsidR="00D5528D" w:rsidRPr="00D5528D" w:rsidRDefault="00D5528D" w:rsidP="00C837C7">
      <w:pPr>
        <w:pStyle w:val="40"/>
      </w:pPr>
      <w:r w:rsidRPr="00D5528D">
        <w:rPr>
          <w:rFonts w:hint="cs"/>
          <w:rtl/>
        </w:rPr>
        <w:t>בסיום התקופה יופק ע"י המזמין דו"ח מסכם. הקבלן מחויב יהיה לביצוע כל השינויים הנדרשים אשר יתבקשו מדו"ח זה.</w:t>
      </w:r>
    </w:p>
    <w:p w14:paraId="77C914DC" w14:textId="77777777" w:rsidR="00D5528D" w:rsidRPr="00DD1F93" w:rsidRDefault="00D5528D" w:rsidP="00C837C7">
      <w:pPr>
        <w:pStyle w:val="30"/>
      </w:pPr>
      <w:bookmarkStart w:id="56" w:name="_Toc276635462"/>
      <w:r w:rsidRPr="00DD1F93">
        <w:rPr>
          <w:rFonts w:hint="cs"/>
          <w:rtl/>
        </w:rPr>
        <w:t>תיעוד</w:t>
      </w:r>
      <w:bookmarkEnd w:id="56"/>
    </w:p>
    <w:p w14:paraId="78322A70" w14:textId="77777777" w:rsidR="00D5528D" w:rsidRPr="00D5528D" w:rsidRDefault="00D5528D" w:rsidP="00C837C7">
      <w:pPr>
        <w:pStyle w:val="40"/>
      </w:pPr>
      <w:bookmarkStart w:id="57" w:name="_Toc138041730"/>
      <w:r w:rsidRPr="00D5528D">
        <w:rPr>
          <w:rtl/>
        </w:rPr>
        <w:t xml:space="preserve">עם גמר העבודות </w:t>
      </w:r>
      <w:r w:rsidRPr="00D5528D">
        <w:rPr>
          <w:rFonts w:hint="cs"/>
          <w:rtl/>
        </w:rPr>
        <w:t>י</w:t>
      </w:r>
      <w:r w:rsidRPr="00D5528D">
        <w:rPr>
          <w:rtl/>
        </w:rPr>
        <w:t>גיש ה</w:t>
      </w:r>
      <w:r w:rsidRPr="00D5528D">
        <w:rPr>
          <w:rFonts w:hint="cs"/>
          <w:rtl/>
        </w:rPr>
        <w:t xml:space="preserve">קבלן </w:t>
      </w:r>
      <w:r w:rsidRPr="00D5528D">
        <w:rPr>
          <w:rtl/>
        </w:rPr>
        <w:t xml:space="preserve">תיעוד מקיף כמפורט להלן. </w:t>
      </w:r>
    </w:p>
    <w:p w14:paraId="379307E5" w14:textId="77777777" w:rsidR="00D5528D" w:rsidRPr="00D5528D" w:rsidRDefault="00D5528D" w:rsidP="00C837C7">
      <w:pPr>
        <w:pStyle w:val="40"/>
      </w:pPr>
      <w:r w:rsidRPr="00D5528D">
        <w:rPr>
          <w:rtl/>
        </w:rPr>
        <w:t>התיעוד יימסר בשלושה עותקים</w:t>
      </w:r>
      <w:r w:rsidRPr="00D5528D">
        <w:rPr>
          <w:rFonts w:hint="cs"/>
          <w:rtl/>
        </w:rPr>
        <w:t xml:space="preserve"> מודפסים </w:t>
      </w:r>
      <w:r w:rsidRPr="00D5528D">
        <w:rPr>
          <w:rtl/>
        </w:rPr>
        <w:t>ועל גבי מדיה אלקטרונית.</w:t>
      </w:r>
      <w:bookmarkEnd w:id="57"/>
    </w:p>
    <w:p w14:paraId="1EA2A3C0" w14:textId="77777777" w:rsidR="00D5528D" w:rsidRPr="00D5528D" w:rsidRDefault="00D5528D" w:rsidP="00C837C7">
      <w:pPr>
        <w:pStyle w:val="40"/>
      </w:pPr>
      <w:r w:rsidRPr="00D5528D">
        <w:rPr>
          <w:rFonts w:hint="cs"/>
          <w:rtl/>
        </w:rPr>
        <w:t xml:space="preserve">התיעוד יהיה למעשה תיק התכנון בתוספת העדכונים בהתאם </w:t>
      </w:r>
    </w:p>
    <w:p w14:paraId="6070C222" w14:textId="77777777" w:rsidR="00D5528D" w:rsidRPr="00D5528D" w:rsidRDefault="00D5528D" w:rsidP="00C837C7">
      <w:pPr>
        <w:pStyle w:val="40"/>
        <w:rPr>
          <w:rtl/>
        </w:rPr>
      </w:pPr>
      <w:r w:rsidRPr="00D5528D">
        <w:rPr>
          <w:rFonts w:hint="cs"/>
          <w:rtl/>
        </w:rPr>
        <w:t>להבדל בין התכנון לביצוע.</w:t>
      </w:r>
    </w:p>
    <w:p w14:paraId="60D473D5" w14:textId="77777777" w:rsidR="00D5528D" w:rsidRPr="00D5528D" w:rsidRDefault="00D5528D" w:rsidP="00C837C7">
      <w:pPr>
        <w:pStyle w:val="40"/>
      </w:pPr>
      <w:r w:rsidRPr="0043568D">
        <w:rPr>
          <w:rFonts w:hint="cs"/>
          <w:rtl/>
        </w:rPr>
        <w:t>מובהר בזאת כי הקבלן מחויב להגיש תיק תיעוד לכל תכולת עבודה שיבצע (לרבות התקנת אינטרקום מקומי) אלה עם כן התקבלה הוראה ברורה מהלקוח בכתב</w:t>
      </w:r>
      <w:r w:rsidRPr="00D5528D">
        <w:rPr>
          <w:rFonts w:hint="cs"/>
          <w:rtl/>
        </w:rPr>
        <w:t>.</w:t>
      </w:r>
    </w:p>
    <w:p w14:paraId="516C9848" w14:textId="77777777" w:rsidR="00D5528D" w:rsidRPr="00DD1F93" w:rsidRDefault="00D5528D" w:rsidP="00C837C7">
      <w:pPr>
        <w:pStyle w:val="40"/>
      </w:pPr>
      <w:bookmarkStart w:id="58" w:name="_Toc276635549"/>
      <w:bookmarkStart w:id="59" w:name="_Toc355018327"/>
      <w:r w:rsidRPr="00DD1F93">
        <w:rPr>
          <w:rFonts w:hint="cs"/>
          <w:rtl/>
        </w:rPr>
        <w:t>תיק מערכת</w:t>
      </w:r>
      <w:bookmarkEnd w:id="58"/>
      <w:bookmarkEnd w:id="59"/>
    </w:p>
    <w:p w14:paraId="4E1ADD32" w14:textId="77777777" w:rsidR="00D5528D" w:rsidRPr="00D5528D" w:rsidRDefault="00D5528D" w:rsidP="00356171">
      <w:pPr>
        <w:pStyle w:val="51"/>
        <w:rPr>
          <w:rtl/>
        </w:rPr>
      </w:pPr>
      <w:r w:rsidRPr="00D5528D">
        <w:rPr>
          <w:rtl/>
        </w:rPr>
        <w:t>ת</w:t>
      </w:r>
      <w:r w:rsidRPr="00D5528D">
        <w:rPr>
          <w:rFonts w:hint="cs"/>
          <w:rtl/>
        </w:rPr>
        <w:t>י</w:t>
      </w:r>
      <w:r w:rsidRPr="00D5528D">
        <w:rPr>
          <w:rtl/>
        </w:rPr>
        <w:t xml:space="preserve">אור המערכת </w:t>
      </w:r>
      <w:r w:rsidRPr="00D5528D">
        <w:rPr>
          <w:rFonts w:hint="cs"/>
          <w:rtl/>
        </w:rPr>
        <w:t>שסופקה</w:t>
      </w:r>
      <w:r w:rsidRPr="00D5528D">
        <w:rPr>
          <w:rtl/>
        </w:rPr>
        <w:t>.</w:t>
      </w:r>
    </w:p>
    <w:p w14:paraId="77A4953C" w14:textId="77777777" w:rsidR="00D5528D" w:rsidRPr="00D5528D" w:rsidRDefault="00D5528D" w:rsidP="00356171">
      <w:pPr>
        <w:pStyle w:val="51"/>
      </w:pPr>
      <w:r w:rsidRPr="00D5528D">
        <w:rPr>
          <w:rtl/>
        </w:rPr>
        <w:lastRenderedPageBreak/>
        <w:t xml:space="preserve">הוראות הפעלה </w:t>
      </w:r>
      <w:r w:rsidRPr="00D5528D">
        <w:rPr>
          <w:rFonts w:hint="cs"/>
          <w:rtl/>
        </w:rPr>
        <w:t>לציוד</w:t>
      </w:r>
      <w:r w:rsidRPr="00D5528D">
        <w:rPr>
          <w:rtl/>
        </w:rPr>
        <w:t xml:space="preserve"> (כולל התרשימים הדרושים) ול</w:t>
      </w:r>
      <w:r w:rsidRPr="00D5528D">
        <w:rPr>
          <w:rFonts w:hint="cs"/>
          <w:rtl/>
        </w:rPr>
        <w:t>יישום</w:t>
      </w:r>
      <w:r w:rsidRPr="00D5528D">
        <w:rPr>
          <w:rtl/>
        </w:rPr>
        <w:t>.</w:t>
      </w:r>
    </w:p>
    <w:p w14:paraId="7FFE2956" w14:textId="77777777" w:rsidR="00D5528D" w:rsidRPr="00D5528D" w:rsidRDefault="00D5528D" w:rsidP="00356171">
      <w:pPr>
        <w:pStyle w:val="51"/>
      </w:pPr>
      <w:r w:rsidRPr="00D5528D">
        <w:rPr>
          <w:rtl/>
        </w:rPr>
        <w:t>הוראות אחזקה, בדיקה ואיתור תקלות פשוטות.</w:t>
      </w:r>
    </w:p>
    <w:p w14:paraId="5484C2E6" w14:textId="77777777" w:rsidR="00D5528D" w:rsidRPr="00D5528D" w:rsidRDefault="00D5528D" w:rsidP="00356171">
      <w:pPr>
        <w:pStyle w:val="51"/>
      </w:pPr>
      <w:r w:rsidRPr="00D5528D">
        <w:rPr>
          <w:rtl/>
        </w:rPr>
        <w:t>מפרטי יצרן מקוריים עבור ציוד סטנדרטי</w:t>
      </w:r>
      <w:r w:rsidRPr="00D5528D">
        <w:rPr>
          <w:rFonts w:hint="cs"/>
          <w:rtl/>
        </w:rPr>
        <w:t xml:space="preserve"> חדש שסופק</w:t>
      </w:r>
      <w:r w:rsidRPr="00D5528D">
        <w:rPr>
          <w:rtl/>
        </w:rPr>
        <w:t>.</w:t>
      </w:r>
    </w:p>
    <w:p w14:paraId="0435D8BC" w14:textId="77777777" w:rsidR="00D5528D" w:rsidRPr="00D5528D" w:rsidRDefault="00D5528D" w:rsidP="00356171">
      <w:pPr>
        <w:pStyle w:val="51"/>
      </w:pPr>
      <w:r w:rsidRPr="00D5528D">
        <w:rPr>
          <w:rtl/>
        </w:rPr>
        <w:t>כתב אחריות על פי תנאי האחריות שבמפרט זה (לפחות).</w:t>
      </w:r>
    </w:p>
    <w:p w14:paraId="20C85C58" w14:textId="77777777" w:rsidR="00D5528D" w:rsidRPr="00D5528D" w:rsidRDefault="00D5528D" w:rsidP="00356171">
      <w:pPr>
        <w:pStyle w:val="51"/>
      </w:pPr>
      <w:r w:rsidRPr="00D5528D">
        <w:rPr>
          <w:rFonts w:hint="cs"/>
          <w:rtl/>
        </w:rPr>
        <w:t>מסמך</w:t>
      </w:r>
      <w:r w:rsidRPr="00D5528D">
        <w:rPr>
          <w:rtl/>
        </w:rPr>
        <w:t xml:space="preserve"> בדיק</w:t>
      </w:r>
      <w:r w:rsidRPr="00D5528D">
        <w:rPr>
          <w:rFonts w:hint="cs"/>
          <w:rtl/>
        </w:rPr>
        <w:t>ו</w:t>
      </w:r>
      <w:r w:rsidRPr="00D5528D">
        <w:rPr>
          <w:rtl/>
        </w:rPr>
        <w:t xml:space="preserve">ת </w:t>
      </w:r>
      <w:r w:rsidRPr="00D5528D">
        <w:rPr>
          <w:rFonts w:hint="cs"/>
          <w:rtl/>
        </w:rPr>
        <w:t>ה</w:t>
      </w:r>
      <w:r w:rsidRPr="00D5528D">
        <w:rPr>
          <w:rtl/>
        </w:rPr>
        <w:t>קבלה סופי.</w:t>
      </w:r>
    </w:p>
    <w:p w14:paraId="418B70B6" w14:textId="77777777" w:rsidR="00D5528D" w:rsidRPr="00D5528D" w:rsidRDefault="00D5528D" w:rsidP="00356171">
      <w:pPr>
        <w:pStyle w:val="51"/>
      </w:pPr>
      <w:r w:rsidRPr="00D5528D">
        <w:rPr>
          <w:rtl/>
        </w:rPr>
        <w:t>אישור אבטחת איכות של החברה על הציוד שסופק ע"י ה</w:t>
      </w:r>
      <w:r w:rsidRPr="00D5528D">
        <w:rPr>
          <w:rFonts w:hint="cs"/>
          <w:rtl/>
        </w:rPr>
        <w:t xml:space="preserve">קבלן </w:t>
      </w:r>
      <w:r w:rsidRPr="00D5528D">
        <w:rPr>
          <w:rtl/>
        </w:rPr>
        <w:t>.</w:t>
      </w:r>
    </w:p>
    <w:p w14:paraId="1D6FE0AB" w14:textId="77777777" w:rsidR="00D5528D" w:rsidRPr="00D5528D" w:rsidRDefault="00D5528D" w:rsidP="00356171">
      <w:pPr>
        <w:pStyle w:val="51"/>
      </w:pPr>
      <w:r w:rsidRPr="00D5528D">
        <w:rPr>
          <w:rFonts w:hint="cs"/>
        </w:rPr>
        <w:t>SDK</w:t>
      </w:r>
      <w:r w:rsidRPr="00D5528D">
        <w:rPr>
          <w:rFonts w:hint="cs"/>
          <w:rtl/>
        </w:rPr>
        <w:t xml:space="preserve"> לכל פריטי הציוד.</w:t>
      </w:r>
    </w:p>
    <w:p w14:paraId="21C9DA0A" w14:textId="40C99859" w:rsidR="00DD1F93" w:rsidRDefault="00D5528D" w:rsidP="00C837C7">
      <w:pPr>
        <w:pStyle w:val="40"/>
      </w:pPr>
      <w:r w:rsidRPr="00DD1F93">
        <w:rPr>
          <w:rFonts w:hint="cs"/>
          <w:rtl/>
        </w:rPr>
        <w:t>תיק אתר</w:t>
      </w:r>
      <w:r w:rsidR="00DD1F93">
        <w:rPr>
          <w:rFonts w:hint="cs"/>
          <w:rtl/>
        </w:rPr>
        <w:t xml:space="preserve"> </w:t>
      </w:r>
      <w:r w:rsidR="00DD1F93">
        <w:rPr>
          <w:rtl/>
        </w:rPr>
        <w:t>–</w:t>
      </w:r>
    </w:p>
    <w:p w14:paraId="680ABED5" w14:textId="57BE6BA0" w:rsidR="00D5528D" w:rsidRPr="00D5528D" w:rsidRDefault="00D5528D" w:rsidP="00C837C7">
      <w:pPr>
        <w:pStyle w:val="40"/>
        <w:numPr>
          <w:ilvl w:val="0"/>
          <w:numId w:val="0"/>
        </w:numPr>
        <w:ind w:left="2453"/>
      </w:pPr>
      <w:r w:rsidRPr="00D5528D">
        <w:rPr>
          <w:rtl/>
        </w:rPr>
        <w:t xml:space="preserve">יימסר תיק אתר </w:t>
      </w:r>
      <w:r w:rsidRPr="00D5528D">
        <w:t>AS-MADE</w:t>
      </w:r>
      <w:r w:rsidRPr="00D5528D">
        <w:rPr>
          <w:rFonts w:hint="cs"/>
          <w:rtl/>
        </w:rPr>
        <w:t xml:space="preserve"> אשר יכלול:</w:t>
      </w:r>
    </w:p>
    <w:p w14:paraId="7F47F2DA" w14:textId="77777777" w:rsidR="00D5528D" w:rsidRPr="00D5528D" w:rsidRDefault="00D5528D" w:rsidP="00356171">
      <w:pPr>
        <w:pStyle w:val="51"/>
      </w:pPr>
      <w:r w:rsidRPr="00D5528D">
        <w:rPr>
          <w:rtl/>
        </w:rPr>
        <w:t xml:space="preserve">רשימת ציוד </w:t>
      </w:r>
      <w:r w:rsidRPr="00D5528D">
        <w:rPr>
          <w:rFonts w:hint="cs"/>
          <w:rtl/>
        </w:rPr>
        <w:t>וכבילה</w:t>
      </w:r>
      <w:r w:rsidRPr="00D5528D">
        <w:rPr>
          <w:rtl/>
        </w:rPr>
        <w:t xml:space="preserve"> שהותקנו באתר לרבות כמויות, מספרי יצרן/שרטוט והערות.</w:t>
      </w:r>
    </w:p>
    <w:p w14:paraId="063C909B" w14:textId="77777777" w:rsidR="00D5528D" w:rsidRPr="00D5528D" w:rsidRDefault="00D5528D" w:rsidP="00356171">
      <w:pPr>
        <w:pStyle w:val="51"/>
      </w:pPr>
      <w:r w:rsidRPr="00D5528D">
        <w:rPr>
          <w:rtl/>
        </w:rPr>
        <w:t xml:space="preserve">תכניות מיקום ופריסת </w:t>
      </w:r>
      <w:r w:rsidRPr="00D5528D">
        <w:rPr>
          <w:rFonts w:hint="cs"/>
          <w:rtl/>
        </w:rPr>
        <w:t>אמצעים וקישורים במתחם</w:t>
      </w:r>
      <w:r w:rsidRPr="00D5528D">
        <w:rPr>
          <w:rtl/>
        </w:rPr>
        <w:t xml:space="preserve"> על גבי שרטוט.</w:t>
      </w:r>
    </w:p>
    <w:p w14:paraId="5C844414" w14:textId="77777777" w:rsidR="00D5528D" w:rsidRPr="00D5528D" w:rsidRDefault="00D5528D" w:rsidP="00356171">
      <w:pPr>
        <w:pStyle w:val="51"/>
      </w:pPr>
      <w:r w:rsidRPr="00D5528D">
        <w:rPr>
          <w:rtl/>
        </w:rPr>
        <w:t>תוכניות התקנת תשתית החשמל לרבות הארקות כולל דו"ח ביקורת ואישור הפעלה ע"י בודק חשמל</w:t>
      </w:r>
      <w:r w:rsidRPr="00D5528D">
        <w:rPr>
          <w:rFonts w:hint="cs"/>
          <w:rtl/>
        </w:rPr>
        <w:t xml:space="preserve"> ראשי</w:t>
      </w:r>
      <w:r w:rsidRPr="00D5528D">
        <w:rPr>
          <w:rtl/>
        </w:rPr>
        <w:t xml:space="preserve"> מוסמך.</w:t>
      </w:r>
    </w:p>
    <w:p w14:paraId="59348ED4" w14:textId="77777777" w:rsidR="00D5528D" w:rsidRPr="00D5528D" w:rsidRDefault="00D5528D" w:rsidP="00356171">
      <w:pPr>
        <w:pStyle w:val="51"/>
      </w:pPr>
      <w:r w:rsidRPr="00D5528D">
        <w:rPr>
          <w:rtl/>
        </w:rPr>
        <w:t xml:space="preserve">תכנית לעבודות הבינוי שבוצעו באתר כולל אישורי קונסטרוקטור ובדיקות בטון </w:t>
      </w:r>
      <w:r w:rsidRPr="00D5528D">
        <w:rPr>
          <w:rFonts w:hint="cs"/>
          <w:rtl/>
        </w:rPr>
        <w:t>(במידת הצורך)</w:t>
      </w:r>
      <w:r w:rsidRPr="00D5528D">
        <w:rPr>
          <w:rtl/>
        </w:rPr>
        <w:t>.</w:t>
      </w:r>
    </w:p>
    <w:p w14:paraId="4DC16C1E" w14:textId="71049F29" w:rsidR="0043568D" w:rsidRPr="00CF47F5" w:rsidRDefault="00D5528D" w:rsidP="00356171">
      <w:pPr>
        <w:pStyle w:val="51"/>
      </w:pPr>
      <w:r w:rsidRPr="00D5528D">
        <w:rPr>
          <w:rFonts w:hint="cs"/>
          <w:rtl/>
        </w:rPr>
        <w:t>התוויית אזורי כיסוי כל האמצעים שהותקנו ע"ג מפה.</w:t>
      </w:r>
      <w:bookmarkStart w:id="60" w:name="_Toc355018329"/>
      <w:bookmarkStart w:id="61" w:name="_Toc276635551"/>
    </w:p>
    <w:p w14:paraId="7F8D49CA" w14:textId="77777777" w:rsidR="00D5528D" w:rsidRPr="00DD1F93" w:rsidRDefault="00D5528D" w:rsidP="00C837C7">
      <w:pPr>
        <w:pStyle w:val="40"/>
      </w:pPr>
      <w:r w:rsidRPr="00DD1F93">
        <w:rPr>
          <w:rFonts w:hint="cs"/>
          <w:rtl/>
        </w:rPr>
        <w:t>מסירת התיעוד</w:t>
      </w:r>
      <w:bookmarkEnd w:id="60"/>
    </w:p>
    <w:bookmarkEnd w:id="61"/>
    <w:p w14:paraId="6A54B83A" w14:textId="77777777" w:rsidR="00D5528D" w:rsidRPr="00D5528D" w:rsidRDefault="00D5528D" w:rsidP="00356171">
      <w:pPr>
        <w:pStyle w:val="51"/>
      </w:pPr>
      <w:r w:rsidRPr="00D5528D">
        <w:rPr>
          <w:rtl/>
        </w:rPr>
        <w:t>תיעוד המערכת יאושר ע"י המזמין ו/או נציג מטעמו.</w:t>
      </w:r>
    </w:p>
    <w:p w14:paraId="4F2C6E00" w14:textId="77777777" w:rsidR="00D5528D" w:rsidRPr="00D5528D" w:rsidRDefault="00D5528D" w:rsidP="00356171">
      <w:pPr>
        <w:pStyle w:val="51"/>
      </w:pPr>
      <w:r w:rsidRPr="00D5528D">
        <w:rPr>
          <w:rtl/>
        </w:rPr>
        <w:t xml:space="preserve">התיעוד יסופק ב-3 העתקים מודפסים בפורמט </w:t>
      </w:r>
      <w:r w:rsidRPr="00D5528D">
        <w:t>A4</w:t>
      </w:r>
      <w:r w:rsidRPr="00D5528D">
        <w:rPr>
          <w:rFonts w:hint="cs"/>
          <w:rtl/>
        </w:rPr>
        <w:t xml:space="preserve"> (טקסט)</w:t>
      </w:r>
      <w:r w:rsidRPr="00D5528D">
        <w:rPr>
          <w:rtl/>
        </w:rPr>
        <w:t>.</w:t>
      </w:r>
    </w:p>
    <w:p w14:paraId="7684C32C" w14:textId="77777777" w:rsidR="00D5528D" w:rsidRPr="00D5528D" w:rsidRDefault="00D5528D" w:rsidP="00356171">
      <w:pPr>
        <w:pStyle w:val="51"/>
        <w:rPr>
          <w:rtl/>
        </w:rPr>
      </w:pPr>
      <w:r w:rsidRPr="00D5528D">
        <w:rPr>
          <w:rFonts w:hint="cs"/>
          <w:rtl/>
        </w:rPr>
        <w:lastRenderedPageBreak/>
        <w:t xml:space="preserve">תכניות יסופקו בהתאם לגודלן בפורמט </w:t>
      </w:r>
      <w:r w:rsidRPr="00D5528D">
        <w:t xml:space="preserve">A3\2\1\0 </w:t>
      </w:r>
    </w:p>
    <w:p w14:paraId="5E4072A2" w14:textId="77777777" w:rsidR="00D5528D" w:rsidRPr="00D5528D" w:rsidRDefault="00D5528D" w:rsidP="00356171">
      <w:pPr>
        <w:pStyle w:val="51"/>
      </w:pPr>
      <w:r w:rsidRPr="00D5528D">
        <w:rPr>
          <w:rtl/>
        </w:rPr>
        <w:t xml:space="preserve">בנוסף </w:t>
      </w:r>
      <w:r w:rsidRPr="00D5528D">
        <w:rPr>
          <w:rFonts w:hint="cs"/>
          <w:rtl/>
        </w:rPr>
        <w:t>י</w:t>
      </w:r>
      <w:r w:rsidRPr="00D5528D">
        <w:rPr>
          <w:rtl/>
        </w:rPr>
        <w:t>ספק ה</w:t>
      </w:r>
      <w:r w:rsidRPr="00D5528D">
        <w:rPr>
          <w:rFonts w:hint="cs"/>
          <w:rtl/>
        </w:rPr>
        <w:t xml:space="preserve">קבלן </w:t>
      </w:r>
      <w:r w:rsidRPr="00D5528D">
        <w:rPr>
          <w:rtl/>
        </w:rPr>
        <w:t>, עותק מן התיעוד ע"ג מדיה אלקטרונית.</w:t>
      </w:r>
    </w:p>
    <w:p w14:paraId="697A903C" w14:textId="77777777" w:rsidR="00D5528D" w:rsidRPr="00D5528D" w:rsidRDefault="00D5528D" w:rsidP="00356171">
      <w:pPr>
        <w:pStyle w:val="51"/>
        <w:rPr>
          <w:rtl/>
        </w:rPr>
      </w:pPr>
      <w:r w:rsidRPr="00D5528D">
        <w:rPr>
          <w:rtl/>
        </w:rPr>
        <w:t xml:space="preserve">התיעוד יימסר לנציג </w:t>
      </w:r>
      <w:r w:rsidRPr="00D5528D">
        <w:rPr>
          <w:rFonts w:hint="cs"/>
          <w:rtl/>
        </w:rPr>
        <w:t>הלקוח</w:t>
      </w:r>
      <w:r w:rsidRPr="00D5528D">
        <w:rPr>
          <w:rtl/>
        </w:rPr>
        <w:t xml:space="preserve"> לפחות </w:t>
      </w:r>
      <w:r w:rsidRPr="00D5528D">
        <w:rPr>
          <w:rFonts w:hint="cs"/>
          <w:rtl/>
        </w:rPr>
        <w:t>7</w:t>
      </w:r>
      <w:r w:rsidRPr="00D5528D">
        <w:rPr>
          <w:rtl/>
        </w:rPr>
        <w:t xml:space="preserve"> יום לפני מועד הבדיקה הסופית למערכת.</w:t>
      </w:r>
    </w:p>
    <w:p w14:paraId="1DFC3068" w14:textId="77777777" w:rsidR="00D5528D" w:rsidRPr="00D5528D" w:rsidRDefault="00D5528D" w:rsidP="00356171">
      <w:pPr>
        <w:pStyle w:val="51"/>
      </w:pPr>
      <w:r w:rsidRPr="00D5528D">
        <w:rPr>
          <w:rtl/>
        </w:rPr>
        <w:t>אישור קבלה עבור המערכת מותנה באספקת התיעוד ואישורו.</w:t>
      </w:r>
    </w:p>
    <w:p w14:paraId="31DE6810" w14:textId="4FC8C232" w:rsidR="00D5528D" w:rsidRDefault="00D5528D" w:rsidP="00356171">
      <w:pPr>
        <w:pStyle w:val="51"/>
      </w:pPr>
      <w:r w:rsidRPr="00D5528D">
        <w:rPr>
          <w:rtl/>
        </w:rPr>
        <w:t>למען הסר כל ספק הציוד המסופק לא יאושר ללא אישור התיעוד שיוגש.</w:t>
      </w:r>
      <w:bookmarkStart w:id="62" w:name="_Toc276635463"/>
    </w:p>
    <w:p w14:paraId="3C4B01A8" w14:textId="77777777" w:rsidR="00D5528D" w:rsidRPr="00DD1F93" w:rsidRDefault="00D5528D" w:rsidP="00C837C7">
      <w:pPr>
        <w:pStyle w:val="30"/>
      </w:pPr>
      <w:r w:rsidRPr="00DD1F93">
        <w:rPr>
          <w:rFonts w:hint="cs"/>
          <w:rtl/>
        </w:rPr>
        <w:t>הדרכה</w:t>
      </w:r>
      <w:bookmarkEnd w:id="62"/>
    </w:p>
    <w:p w14:paraId="248B6DB0" w14:textId="77777777" w:rsidR="00D5528D" w:rsidRPr="00D5528D" w:rsidRDefault="00D5528D" w:rsidP="00C837C7">
      <w:pPr>
        <w:pStyle w:val="40"/>
        <w:rPr>
          <w:rtl/>
        </w:rPr>
      </w:pPr>
      <w:bookmarkStart w:id="63" w:name="_Toc138041715"/>
      <w:r w:rsidRPr="00D5528D">
        <w:rPr>
          <w:rtl/>
        </w:rPr>
        <w:t xml:space="preserve">הקבלן מתחייב להכשיר צוות של אנשי תפעול ותחזוקה מטעם </w:t>
      </w:r>
      <w:r w:rsidRPr="00D5528D">
        <w:rPr>
          <w:rFonts w:hint="cs"/>
          <w:rtl/>
        </w:rPr>
        <w:t xml:space="preserve">הלקוח </w:t>
      </w:r>
      <w:r w:rsidRPr="00D5528D">
        <w:rPr>
          <w:rtl/>
        </w:rPr>
        <w:t>לרמה שתאפשר להם תפעול שוטף של המערכות.</w:t>
      </w:r>
      <w:bookmarkEnd w:id="63"/>
    </w:p>
    <w:p w14:paraId="13FBC2BF" w14:textId="77777777" w:rsidR="00D5528D" w:rsidRPr="00D5528D" w:rsidRDefault="00D5528D" w:rsidP="00C837C7">
      <w:pPr>
        <w:pStyle w:val="40"/>
      </w:pPr>
      <w:bookmarkStart w:id="64" w:name="_Toc138041716"/>
      <w:r w:rsidRPr="00D5528D">
        <w:rPr>
          <w:rtl/>
        </w:rPr>
        <w:t>במסגרת הפרויקט תערוך החברה</w:t>
      </w:r>
      <w:r w:rsidRPr="00D5528D">
        <w:rPr>
          <w:rFonts w:hint="cs"/>
          <w:rtl/>
        </w:rPr>
        <w:t xml:space="preserve"> לפחות מועד הדרכה אחד</w:t>
      </w:r>
      <w:bookmarkEnd w:id="64"/>
      <w:r w:rsidRPr="00D5528D">
        <w:rPr>
          <w:rFonts w:hint="cs"/>
          <w:rtl/>
        </w:rPr>
        <w:t xml:space="preserve"> שתכולתו ומשכו יתואמו עם המזמין. במידת הצורך ועפ"י דרישת המזמין, יתקיים מועד הדרכה נוסף ע"י החברה ללא חיוב הלקוח.</w:t>
      </w:r>
    </w:p>
    <w:p w14:paraId="3C6AC9A4" w14:textId="77777777" w:rsidR="00D5528D" w:rsidRPr="00D5528D" w:rsidRDefault="00D5528D" w:rsidP="00C837C7">
      <w:pPr>
        <w:pStyle w:val="40"/>
        <w:rPr>
          <w:rtl/>
        </w:rPr>
      </w:pPr>
      <w:bookmarkStart w:id="65" w:name="_Toc138041717"/>
      <w:r w:rsidRPr="00D5528D">
        <w:rPr>
          <w:rtl/>
        </w:rPr>
        <w:t>בכל הדרכה ייטלו חלק עד 5 אנשים.</w:t>
      </w:r>
      <w:bookmarkEnd w:id="65"/>
    </w:p>
    <w:p w14:paraId="67C67184" w14:textId="77777777" w:rsidR="00D5528D" w:rsidRPr="00D5528D" w:rsidRDefault="00D5528D" w:rsidP="00C837C7">
      <w:pPr>
        <w:pStyle w:val="40"/>
        <w:rPr>
          <w:rtl/>
        </w:rPr>
      </w:pPr>
      <w:bookmarkStart w:id="66" w:name="_Toc138041718"/>
      <w:r w:rsidRPr="00D5528D">
        <w:rPr>
          <w:rtl/>
        </w:rPr>
        <w:t>מועדי ביצוע ה</w:t>
      </w:r>
      <w:r w:rsidRPr="00D5528D">
        <w:rPr>
          <w:rFonts w:hint="cs"/>
          <w:rtl/>
        </w:rPr>
        <w:t>הדרכה</w:t>
      </w:r>
      <w:r w:rsidRPr="00D5528D">
        <w:rPr>
          <w:rtl/>
        </w:rPr>
        <w:t xml:space="preserve"> ייקבעו ויתואמו ע"י </w:t>
      </w:r>
      <w:r w:rsidRPr="00D5528D">
        <w:rPr>
          <w:rFonts w:hint="cs"/>
          <w:rtl/>
        </w:rPr>
        <w:t>נציגי הלקוח</w:t>
      </w:r>
      <w:r w:rsidRPr="00D5528D">
        <w:rPr>
          <w:rtl/>
        </w:rPr>
        <w:t xml:space="preserve"> אשר יקבע את המשתתפים.</w:t>
      </w:r>
      <w:bookmarkEnd w:id="66"/>
    </w:p>
    <w:p w14:paraId="42FDC618" w14:textId="77777777" w:rsidR="00D5528D" w:rsidRPr="00D5528D" w:rsidRDefault="00D5528D" w:rsidP="00C837C7">
      <w:pPr>
        <w:pStyle w:val="40"/>
      </w:pPr>
      <w:bookmarkStart w:id="67" w:name="_Toc138041720"/>
      <w:r w:rsidRPr="00D5528D">
        <w:rPr>
          <w:rtl/>
        </w:rPr>
        <w:t>באחריות ה</w:t>
      </w:r>
      <w:r w:rsidRPr="00D5528D">
        <w:rPr>
          <w:rFonts w:hint="cs"/>
          <w:rtl/>
        </w:rPr>
        <w:t xml:space="preserve">קבלן </w:t>
      </w:r>
      <w:r w:rsidRPr="00D5528D">
        <w:rPr>
          <w:rtl/>
        </w:rPr>
        <w:t xml:space="preserve">לדאוג לכל עזרי הדרכה כגון: </w:t>
      </w:r>
    </w:p>
    <w:p w14:paraId="1CA56B33" w14:textId="77777777" w:rsidR="00D5528D" w:rsidRPr="00D5528D" w:rsidRDefault="00D5528D" w:rsidP="00356171">
      <w:pPr>
        <w:pStyle w:val="51"/>
      </w:pPr>
      <w:r w:rsidRPr="00D5528D">
        <w:rPr>
          <w:rtl/>
        </w:rPr>
        <w:t>מקרן וידיאו</w:t>
      </w:r>
      <w:r w:rsidRPr="00D5528D">
        <w:rPr>
          <w:rFonts w:hint="cs"/>
          <w:rtl/>
        </w:rPr>
        <w:t>.</w:t>
      </w:r>
    </w:p>
    <w:p w14:paraId="110E4D43" w14:textId="77777777" w:rsidR="00D5528D" w:rsidRPr="00D5528D" w:rsidRDefault="00D5528D" w:rsidP="00356171">
      <w:pPr>
        <w:pStyle w:val="51"/>
      </w:pPr>
      <w:r w:rsidRPr="00D5528D">
        <w:rPr>
          <w:rtl/>
        </w:rPr>
        <w:t>מחשב</w:t>
      </w:r>
      <w:r w:rsidRPr="00D5528D">
        <w:rPr>
          <w:rFonts w:hint="cs"/>
          <w:rtl/>
        </w:rPr>
        <w:t>.</w:t>
      </w:r>
    </w:p>
    <w:p w14:paraId="6CB6AC9F" w14:textId="77777777" w:rsidR="00D5528D" w:rsidRPr="00D5528D" w:rsidRDefault="00D5528D" w:rsidP="00356171">
      <w:pPr>
        <w:pStyle w:val="51"/>
      </w:pPr>
      <w:r w:rsidRPr="00D5528D">
        <w:rPr>
          <w:rtl/>
        </w:rPr>
        <w:t>מסך הקרנה</w:t>
      </w:r>
      <w:r w:rsidRPr="00D5528D">
        <w:rPr>
          <w:rFonts w:hint="cs"/>
          <w:rtl/>
        </w:rPr>
        <w:t>.</w:t>
      </w:r>
    </w:p>
    <w:p w14:paraId="37095330" w14:textId="77777777" w:rsidR="00D5528D" w:rsidRPr="00D5528D" w:rsidRDefault="00D5528D" w:rsidP="00356171">
      <w:pPr>
        <w:pStyle w:val="51"/>
      </w:pPr>
      <w:r w:rsidRPr="00D5528D">
        <w:rPr>
          <w:rtl/>
        </w:rPr>
        <w:t>חוברת הכוללת את החומר הנלמד</w:t>
      </w:r>
      <w:r w:rsidRPr="00D5528D">
        <w:rPr>
          <w:rFonts w:hint="cs"/>
          <w:rtl/>
        </w:rPr>
        <w:t>.</w:t>
      </w:r>
    </w:p>
    <w:p w14:paraId="7BC922FD" w14:textId="77777777" w:rsidR="00D5528D" w:rsidRDefault="00D5528D" w:rsidP="00356171">
      <w:pPr>
        <w:pStyle w:val="51"/>
      </w:pPr>
      <w:r w:rsidRPr="00D5528D">
        <w:rPr>
          <w:rFonts w:hint="cs"/>
          <w:rtl/>
        </w:rPr>
        <w:t>מערכות זהות לאתר המזמין</w:t>
      </w:r>
    </w:p>
    <w:p w14:paraId="16C81014" w14:textId="77777777" w:rsidR="00D5528D" w:rsidRPr="00D5528D" w:rsidRDefault="00D5528D" w:rsidP="00C837C7">
      <w:pPr>
        <w:pStyle w:val="40"/>
      </w:pPr>
      <w:bookmarkStart w:id="68" w:name="_Toc138041721"/>
      <w:bookmarkEnd w:id="67"/>
      <w:r w:rsidRPr="00D5528D">
        <w:rPr>
          <w:rtl/>
        </w:rPr>
        <w:t>ההדרכה תכלול את הנושאים הבאים (לפחות):</w:t>
      </w:r>
      <w:bookmarkEnd w:id="68"/>
    </w:p>
    <w:p w14:paraId="141D8571" w14:textId="77777777" w:rsidR="00D5528D" w:rsidRPr="00D5528D" w:rsidRDefault="00D5528D" w:rsidP="00356171">
      <w:pPr>
        <w:pStyle w:val="51"/>
      </w:pPr>
      <w:r w:rsidRPr="00D5528D">
        <w:rPr>
          <w:rtl/>
        </w:rPr>
        <w:t>מבנה המערכת</w:t>
      </w:r>
      <w:r w:rsidRPr="00D5528D">
        <w:rPr>
          <w:rFonts w:hint="cs"/>
          <w:rtl/>
        </w:rPr>
        <w:t xml:space="preserve"> כפי המותקנת באתר הלקוח</w:t>
      </w:r>
      <w:r w:rsidRPr="00D5528D">
        <w:rPr>
          <w:rtl/>
        </w:rPr>
        <w:t>.</w:t>
      </w:r>
    </w:p>
    <w:p w14:paraId="4B95000A" w14:textId="77777777" w:rsidR="00D5528D" w:rsidRPr="00D5528D" w:rsidRDefault="00D5528D" w:rsidP="00356171">
      <w:pPr>
        <w:pStyle w:val="51"/>
      </w:pPr>
      <w:r>
        <w:rPr>
          <w:rtl/>
        </w:rPr>
        <w:t>תכונות המערכת</w:t>
      </w:r>
      <w:r>
        <w:rPr>
          <w:rFonts w:hint="cs"/>
          <w:rtl/>
        </w:rPr>
        <w:t xml:space="preserve"> ו</w:t>
      </w:r>
      <w:r>
        <w:rPr>
          <w:rtl/>
        </w:rPr>
        <w:t>אופן הפעלת</w:t>
      </w:r>
      <w:r>
        <w:rPr>
          <w:rFonts w:hint="cs"/>
          <w:rtl/>
        </w:rPr>
        <w:t>ה.</w:t>
      </w:r>
    </w:p>
    <w:p w14:paraId="2E2F5E1E" w14:textId="77777777" w:rsidR="00D5528D" w:rsidRPr="00D5528D" w:rsidRDefault="00D5528D" w:rsidP="00356171">
      <w:pPr>
        <w:pStyle w:val="51"/>
      </w:pPr>
      <w:r w:rsidRPr="00D5528D">
        <w:rPr>
          <w:rtl/>
        </w:rPr>
        <w:t>נוהלי עבודה.</w:t>
      </w:r>
    </w:p>
    <w:p w14:paraId="6A3A809C" w14:textId="77777777" w:rsidR="00D5528D" w:rsidRPr="00D5528D" w:rsidRDefault="00D5528D" w:rsidP="00356171">
      <w:pPr>
        <w:pStyle w:val="51"/>
      </w:pPr>
      <w:r w:rsidRPr="00D5528D">
        <w:rPr>
          <w:rtl/>
        </w:rPr>
        <w:t>איתור תקלות.</w:t>
      </w:r>
    </w:p>
    <w:p w14:paraId="6164C719" w14:textId="77777777" w:rsidR="00D5528D" w:rsidRPr="00D5528D" w:rsidRDefault="00D5528D" w:rsidP="00356171">
      <w:pPr>
        <w:pStyle w:val="51"/>
      </w:pPr>
      <w:r w:rsidRPr="00D5528D">
        <w:rPr>
          <w:rFonts w:hint="cs"/>
          <w:rtl/>
        </w:rPr>
        <w:lastRenderedPageBreak/>
        <w:t>פתיחת תקלות ו-</w:t>
      </w:r>
      <w:r w:rsidRPr="00D5528D">
        <w:rPr>
          <w:rFonts w:hint="cs"/>
        </w:rPr>
        <w:t>SLA</w:t>
      </w:r>
    </w:p>
    <w:p w14:paraId="7236EF88" w14:textId="77777777" w:rsidR="00D5528D" w:rsidRPr="00D5528D" w:rsidRDefault="00D5528D" w:rsidP="00356171">
      <w:pPr>
        <w:pStyle w:val="51"/>
      </w:pPr>
      <w:r w:rsidRPr="00D5528D">
        <w:rPr>
          <w:rtl/>
        </w:rPr>
        <w:t>תרגולי הפעלה מסכמים בשוטף ובאירוע לרבות איתור תקלות.</w:t>
      </w:r>
    </w:p>
    <w:p w14:paraId="76E8DA4C" w14:textId="77777777" w:rsidR="00D5528D" w:rsidRPr="00D5528D" w:rsidRDefault="00D5528D" w:rsidP="00C837C7">
      <w:pPr>
        <w:pStyle w:val="40"/>
      </w:pPr>
      <w:bookmarkStart w:id="69" w:name="_Toc138041723"/>
      <w:r w:rsidRPr="00D5528D">
        <w:rPr>
          <w:rFonts w:hint="cs"/>
          <w:rtl/>
        </w:rPr>
        <w:t>הקבלן י</w:t>
      </w:r>
      <w:r w:rsidRPr="00D5528D">
        <w:rPr>
          <w:rtl/>
        </w:rPr>
        <w:t>כין חוברת ההדרכה</w:t>
      </w:r>
      <w:r w:rsidRPr="00D5528D">
        <w:rPr>
          <w:rFonts w:hint="cs"/>
          <w:rtl/>
        </w:rPr>
        <w:t>,</w:t>
      </w:r>
      <w:r w:rsidRPr="00D5528D">
        <w:rPr>
          <w:rtl/>
        </w:rPr>
        <w:t xml:space="preserve"> שתהייה מבוססת על הספרות הטכנית אשר הוכנה עבור המערכת</w:t>
      </w:r>
      <w:r w:rsidRPr="00D5528D">
        <w:rPr>
          <w:rFonts w:hint="cs"/>
          <w:rtl/>
        </w:rPr>
        <w:t xml:space="preserve"> במסגרת תיק התכנון.</w:t>
      </w:r>
    </w:p>
    <w:p w14:paraId="5E0B7E82" w14:textId="77777777" w:rsidR="00D5528D" w:rsidRPr="00D5528D" w:rsidRDefault="00D5528D" w:rsidP="00C837C7">
      <w:pPr>
        <w:pStyle w:val="40"/>
      </w:pPr>
      <w:r w:rsidRPr="00D5528D">
        <w:rPr>
          <w:rFonts w:hint="cs"/>
          <w:rtl/>
        </w:rPr>
        <w:t>חוברת ההדרכה</w:t>
      </w:r>
      <w:r w:rsidRPr="00D5528D">
        <w:rPr>
          <w:rtl/>
        </w:rPr>
        <w:t xml:space="preserve"> תוגש לאישור נציגי </w:t>
      </w:r>
      <w:r w:rsidRPr="00D5528D">
        <w:rPr>
          <w:rFonts w:hint="cs"/>
          <w:rtl/>
        </w:rPr>
        <w:t xml:space="preserve">הלקוח </w:t>
      </w:r>
      <w:r w:rsidRPr="00D5528D">
        <w:rPr>
          <w:rtl/>
        </w:rPr>
        <w:t xml:space="preserve">שבועיים לפני תחילת הדרכה. </w:t>
      </w:r>
    </w:p>
    <w:p w14:paraId="7A012674" w14:textId="77777777" w:rsidR="00D5528D" w:rsidRPr="00D5528D" w:rsidRDefault="00D5528D" w:rsidP="00C837C7">
      <w:pPr>
        <w:pStyle w:val="40"/>
        <w:rPr>
          <w:rtl/>
        </w:rPr>
      </w:pPr>
      <w:r w:rsidRPr="00D5528D">
        <w:rPr>
          <w:rFonts w:hint="cs"/>
          <w:rtl/>
        </w:rPr>
        <w:t>הקבלן י</w:t>
      </w:r>
      <w:r w:rsidRPr="00D5528D">
        <w:rPr>
          <w:rtl/>
        </w:rPr>
        <w:t>תקן ו</w:t>
      </w:r>
      <w:r w:rsidRPr="00D5528D">
        <w:rPr>
          <w:rFonts w:hint="cs"/>
          <w:rtl/>
        </w:rPr>
        <w:t>י</w:t>
      </w:r>
      <w:r w:rsidRPr="00D5528D">
        <w:rPr>
          <w:rtl/>
        </w:rPr>
        <w:t xml:space="preserve">עדכן את התוכנית על פי הערות נציגי </w:t>
      </w:r>
      <w:bookmarkEnd w:id="69"/>
      <w:r w:rsidRPr="00D5528D">
        <w:rPr>
          <w:rFonts w:hint="cs"/>
          <w:rtl/>
        </w:rPr>
        <w:t>הלקוח.</w:t>
      </w:r>
    </w:p>
    <w:p w14:paraId="192D1931" w14:textId="77777777" w:rsidR="00D5528D" w:rsidRPr="00D5528D" w:rsidRDefault="00D5528D" w:rsidP="00C837C7">
      <w:pPr>
        <w:pStyle w:val="40"/>
        <w:rPr>
          <w:rtl/>
        </w:rPr>
      </w:pPr>
      <w:bookmarkStart w:id="70" w:name="_Toc138041724"/>
      <w:r w:rsidRPr="00D5528D">
        <w:rPr>
          <w:rtl/>
        </w:rPr>
        <w:t>בנוסף, יימסר קובץ חוברת ההדרכה (לאחר אישורה) ע"ג מדיית מחשב.</w:t>
      </w:r>
      <w:bookmarkEnd w:id="70"/>
    </w:p>
    <w:p w14:paraId="722C39C0" w14:textId="77777777" w:rsidR="00D5528D" w:rsidRPr="00D5528D" w:rsidRDefault="00D5528D" w:rsidP="00C837C7">
      <w:pPr>
        <w:pStyle w:val="40"/>
        <w:rPr>
          <w:rtl/>
        </w:rPr>
      </w:pPr>
      <w:bookmarkStart w:id="71" w:name="_Toc138041726"/>
      <w:r w:rsidRPr="00D5528D">
        <w:rPr>
          <w:rtl/>
        </w:rPr>
        <w:t xml:space="preserve">חוברת ההדרכה </w:t>
      </w:r>
      <w:r w:rsidRPr="00D5528D">
        <w:rPr>
          <w:rFonts w:hint="cs"/>
          <w:rtl/>
        </w:rPr>
        <w:t xml:space="preserve">תימסר </w:t>
      </w:r>
      <w:r w:rsidRPr="00D5528D">
        <w:rPr>
          <w:rtl/>
        </w:rPr>
        <w:t>לכל אחד מהמשתתפים</w:t>
      </w:r>
      <w:r w:rsidRPr="00D5528D">
        <w:rPr>
          <w:rFonts w:hint="cs"/>
          <w:rtl/>
        </w:rPr>
        <w:t xml:space="preserve"> בהדרכה</w:t>
      </w:r>
      <w:r w:rsidRPr="00D5528D">
        <w:rPr>
          <w:rtl/>
        </w:rPr>
        <w:t>.</w:t>
      </w:r>
      <w:bookmarkEnd w:id="71"/>
    </w:p>
    <w:p w14:paraId="25B0697F" w14:textId="77777777" w:rsidR="00D5528D" w:rsidRDefault="00D5528D" w:rsidP="00C837C7">
      <w:pPr>
        <w:pStyle w:val="40"/>
      </w:pPr>
      <w:bookmarkStart w:id="72" w:name="_Toc138041727"/>
      <w:r w:rsidRPr="00D5528D">
        <w:rPr>
          <w:rFonts w:hint="cs"/>
          <w:rtl/>
        </w:rPr>
        <w:t>עלויות ההדרכות יהיו מגולמות במחירי הפריטים ע"פ כתב הכמויות ולא תשולם על כך לקבלן כל תמורה נוספת.</w:t>
      </w:r>
      <w:bookmarkEnd w:id="72"/>
    </w:p>
    <w:p w14:paraId="1B208DDB" w14:textId="1DBF14AF" w:rsidR="00CB71EC" w:rsidRPr="00CB71EC" w:rsidRDefault="00CB71EC" w:rsidP="00C837C7">
      <w:pPr>
        <w:pStyle w:val="40"/>
      </w:pPr>
      <w:r w:rsidRPr="00CB71EC">
        <w:rPr>
          <w:rFonts w:hint="cs"/>
          <w:rtl/>
        </w:rPr>
        <w:t>כמו כן, ללקוח שמורה הזכות לדרוש הדרכה נוספת, עפ"י התנאים המופיעים מעלה, אחת לשנה.</w:t>
      </w:r>
    </w:p>
    <w:p w14:paraId="5A2699AB" w14:textId="77777777" w:rsidR="00D5528D" w:rsidRPr="00DD1F93" w:rsidRDefault="00D5528D" w:rsidP="00C837C7">
      <w:pPr>
        <w:pStyle w:val="30"/>
      </w:pPr>
      <w:bookmarkStart w:id="73" w:name="_Toc355017965"/>
      <w:bookmarkStart w:id="74" w:name="_Toc276635464"/>
      <w:r w:rsidRPr="00DD1F93">
        <w:rPr>
          <w:rFonts w:hint="cs"/>
          <w:rtl/>
        </w:rPr>
        <w:t>פיקוח וניהול הפרויקט</w:t>
      </w:r>
      <w:bookmarkEnd w:id="73"/>
    </w:p>
    <w:bookmarkEnd w:id="74"/>
    <w:p w14:paraId="15E2170E" w14:textId="77777777" w:rsidR="00D5528D" w:rsidRPr="00D5528D" w:rsidRDefault="00D5528D" w:rsidP="00C837C7">
      <w:pPr>
        <w:pStyle w:val="40"/>
      </w:pPr>
      <w:r w:rsidRPr="00D5528D">
        <w:rPr>
          <w:rFonts w:hint="cs"/>
          <w:rtl/>
        </w:rPr>
        <w:t>הקבלן יבצע את הפרויקט ע"פ דרישות מפרט זה, לרבות: אספקה, התקנה והפעלת המערכות במוקד הפיקוח ובכל אתרי הקצה.</w:t>
      </w:r>
    </w:p>
    <w:p w14:paraId="1D9B3713" w14:textId="77777777" w:rsidR="00D5528D" w:rsidRPr="00D5528D" w:rsidRDefault="00D5528D" w:rsidP="00C837C7">
      <w:pPr>
        <w:pStyle w:val="40"/>
      </w:pPr>
      <w:r w:rsidRPr="00D5528D">
        <w:rPr>
          <w:rFonts w:hint="cs"/>
          <w:rtl/>
        </w:rPr>
        <w:t>ממועד קבלת ההזמנה, תתבצע העבודה ברצף ללא הפסקות, יום יום עד לסיומה.</w:t>
      </w:r>
    </w:p>
    <w:p w14:paraId="669C9636" w14:textId="77777777" w:rsidR="00D5528D" w:rsidRPr="00D5528D" w:rsidRDefault="00D5528D" w:rsidP="00C837C7">
      <w:pPr>
        <w:pStyle w:val="40"/>
      </w:pPr>
      <w:r w:rsidRPr="00D5528D">
        <w:rPr>
          <w:rFonts w:hint="cs"/>
          <w:rtl/>
        </w:rPr>
        <w:t>בשלב הביצוע, ימנה הלקוח מפקח לפרויקט מטעמו.</w:t>
      </w:r>
    </w:p>
    <w:p w14:paraId="203B8C4E" w14:textId="77777777" w:rsidR="00D5528D" w:rsidRPr="00D5528D" w:rsidRDefault="00D5528D" w:rsidP="00C837C7">
      <w:pPr>
        <w:pStyle w:val="40"/>
      </w:pPr>
      <w:r w:rsidRPr="00D5528D">
        <w:rPr>
          <w:rFonts w:hint="cs"/>
          <w:rtl/>
        </w:rPr>
        <w:t>כל העבודות שיבצע הקבלן יהיו בכפוף לכל הדרישות הטכניות והפרויקטאליו</w:t>
      </w:r>
      <w:r w:rsidRPr="00D5528D">
        <w:rPr>
          <w:rFonts w:hint="eastAsia"/>
          <w:rtl/>
        </w:rPr>
        <w:t>ת</w:t>
      </w:r>
      <w:r w:rsidRPr="00D5528D">
        <w:rPr>
          <w:rFonts w:hint="cs"/>
          <w:rtl/>
        </w:rPr>
        <w:t xml:space="preserve"> שבמפרט זה לרבות לוח הזמנים, שלבי העבודה ואבני הדרך.</w:t>
      </w:r>
    </w:p>
    <w:p w14:paraId="27825B63" w14:textId="77777777" w:rsidR="00D5528D" w:rsidRDefault="00D5528D" w:rsidP="00C837C7">
      <w:pPr>
        <w:pStyle w:val="40"/>
      </w:pPr>
      <w:r w:rsidRPr="00D5528D">
        <w:rPr>
          <w:rFonts w:hint="cs"/>
          <w:rtl/>
        </w:rPr>
        <w:t>כל שלב בפרויקט חייב באישור הגוף המפקח מטעם הלקוח.</w:t>
      </w:r>
    </w:p>
    <w:p w14:paraId="4EF8B0A4" w14:textId="77777777" w:rsidR="00D5528D" w:rsidRPr="00DD1F93" w:rsidRDefault="00D5528D" w:rsidP="00C837C7">
      <w:pPr>
        <w:pStyle w:val="40"/>
      </w:pPr>
      <w:bookmarkStart w:id="75" w:name="_Toc355017966"/>
      <w:r w:rsidRPr="00DD1F93">
        <w:rPr>
          <w:rFonts w:hint="cs"/>
          <w:rtl/>
        </w:rPr>
        <w:t>השיטה</w:t>
      </w:r>
      <w:bookmarkEnd w:id="75"/>
    </w:p>
    <w:p w14:paraId="359D6EF4" w14:textId="77777777" w:rsidR="00D5528D" w:rsidRPr="00D5528D" w:rsidRDefault="00D5528D" w:rsidP="00356171">
      <w:pPr>
        <w:pStyle w:val="51"/>
      </w:pPr>
      <w:r w:rsidRPr="00D5528D">
        <w:rPr>
          <w:rFonts w:hint="cs"/>
          <w:rtl/>
        </w:rPr>
        <w:t>במהלך ביצוע העבודות יבצע הלקוח באמצעות נציגיו פיקוח עליון.</w:t>
      </w:r>
    </w:p>
    <w:p w14:paraId="73B64547" w14:textId="77777777" w:rsidR="00D5528D" w:rsidRPr="00D5528D" w:rsidRDefault="00D5528D" w:rsidP="00356171">
      <w:pPr>
        <w:pStyle w:val="51"/>
      </w:pPr>
      <w:r w:rsidRPr="00D5528D">
        <w:rPr>
          <w:rFonts w:hint="cs"/>
          <w:rtl/>
        </w:rPr>
        <w:lastRenderedPageBreak/>
        <w:t>במסגרת הפעילות יבוצעו סיורי בקרה ע"פ החלטת המפקח ובהתאם להתקדמות העבודה.</w:t>
      </w:r>
    </w:p>
    <w:p w14:paraId="328CAF4D" w14:textId="77777777" w:rsidR="00D5528D" w:rsidRPr="00D5528D" w:rsidRDefault="00D5528D" w:rsidP="00356171">
      <w:pPr>
        <w:pStyle w:val="51"/>
      </w:pPr>
      <w:r w:rsidRPr="00D5528D">
        <w:rPr>
          <w:rFonts w:hint="cs"/>
          <w:rtl/>
        </w:rPr>
        <w:t>במהלך הפעילות יופקו דוחות ובהם הנחיות בהתאם לממצאי סיורי הפיקוח.</w:t>
      </w:r>
    </w:p>
    <w:p w14:paraId="5A2DF636" w14:textId="77777777" w:rsidR="00D5528D" w:rsidRPr="00D5528D" w:rsidRDefault="00D5528D" w:rsidP="00356171">
      <w:pPr>
        <w:pStyle w:val="51"/>
      </w:pPr>
      <w:r w:rsidRPr="00D5528D">
        <w:rPr>
          <w:rFonts w:hint="cs"/>
          <w:rtl/>
        </w:rPr>
        <w:t>הקבלן מחויב לפעילות מתקנת בתהליך ע"פ הנדרש בדוחות.</w:t>
      </w:r>
    </w:p>
    <w:p w14:paraId="561F970F" w14:textId="1BD13D8E" w:rsidR="00AC14CB" w:rsidRPr="00D5528D" w:rsidRDefault="00D5528D" w:rsidP="000176D4">
      <w:pPr>
        <w:pStyle w:val="ae"/>
        <w:jc w:val="both"/>
        <w:rPr>
          <w:sz w:val="24"/>
          <w:szCs w:val="24"/>
          <w:rtl/>
        </w:rPr>
      </w:pPr>
      <w:r w:rsidRPr="006153D4">
        <w:rPr>
          <w:rFonts w:hint="cs"/>
          <w:sz w:val="24"/>
          <w:szCs w:val="24"/>
          <w:rtl/>
        </w:rPr>
        <w:t>למען הסר ספק, מובהר בזאת כי התקנת/החלפת המערכות במוקד ובכל אתרי הקצה תסתיים באופן רשמי אך ורק לאחר אישור הגוף המפקח.</w:t>
      </w:r>
    </w:p>
    <w:p w14:paraId="14F30C0B" w14:textId="77777777" w:rsidR="006101A8" w:rsidRPr="00F437EE" w:rsidRDefault="006101A8" w:rsidP="00C837C7">
      <w:pPr>
        <w:pStyle w:val="1"/>
        <w:rPr>
          <w:rtl/>
        </w:rPr>
      </w:pPr>
      <w:bookmarkStart w:id="76" w:name="_Toc355017979"/>
      <w:bookmarkStart w:id="77" w:name="_Toc55745333"/>
      <w:r w:rsidRPr="00F437EE">
        <w:rPr>
          <w:rFonts w:hint="cs"/>
          <w:rtl/>
        </w:rPr>
        <w:t>דרישות פונקציונאליו</w:t>
      </w:r>
      <w:r w:rsidRPr="00F437EE">
        <w:rPr>
          <w:rFonts w:hint="eastAsia"/>
          <w:rtl/>
        </w:rPr>
        <w:t>ת</w:t>
      </w:r>
      <w:r w:rsidRPr="00F437EE">
        <w:rPr>
          <w:rFonts w:hint="cs"/>
          <w:rtl/>
        </w:rPr>
        <w:t xml:space="preserve"> וטכניות כלליות</w:t>
      </w:r>
      <w:bookmarkEnd w:id="76"/>
      <w:bookmarkEnd w:id="77"/>
    </w:p>
    <w:p w14:paraId="4B21C38F" w14:textId="77777777" w:rsidR="006101A8" w:rsidRPr="00DD1F93" w:rsidRDefault="006101A8" w:rsidP="00B05E6A">
      <w:pPr>
        <w:pStyle w:val="2"/>
      </w:pPr>
      <w:bookmarkStart w:id="78" w:name="_Toc355017982"/>
      <w:r w:rsidRPr="00DD1F93">
        <w:rPr>
          <w:rFonts w:hint="cs"/>
          <w:rtl/>
        </w:rPr>
        <w:t>רישיונות</w:t>
      </w:r>
      <w:bookmarkEnd w:id="78"/>
    </w:p>
    <w:p w14:paraId="69581C50" w14:textId="77777777" w:rsidR="006101A8" w:rsidRPr="00AC14CB" w:rsidRDefault="006101A8" w:rsidP="00B05E6A">
      <w:pPr>
        <w:pStyle w:val="2"/>
        <w:numPr>
          <w:ilvl w:val="0"/>
          <w:numId w:val="0"/>
        </w:numPr>
        <w:ind w:left="468"/>
      </w:pPr>
      <w:r w:rsidRPr="00AC14CB">
        <w:rPr>
          <w:rFonts w:hint="cs"/>
          <w:rtl/>
        </w:rPr>
        <w:t xml:space="preserve">מחירי כל הרישיונות </w:t>
      </w:r>
      <w:r w:rsidR="009F105B" w:rsidRPr="00AC14CB">
        <w:rPr>
          <w:rFonts w:hint="cs"/>
          <w:rtl/>
        </w:rPr>
        <w:t xml:space="preserve">לתוכנות והדרייברים </w:t>
      </w:r>
      <w:r w:rsidRPr="00AC14CB">
        <w:rPr>
          <w:rFonts w:hint="cs"/>
          <w:rtl/>
        </w:rPr>
        <w:t>השונים לפריטים שיסופקו יהיו מגולמ</w:t>
      </w:r>
      <w:r w:rsidR="009F105B" w:rsidRPr="00AC14CB">
        <w:rPr>
          <w:rFonts w:hint="cs"/>
          <w:rtl/>
        </w:rPr>
        <w:t>ים במחיר האביזרים החומרתיים שעל גביהם הם מותקנים</w:t>
      </w:r>
      <w:r w:rsidRPr="00AC14CB">
        <w:rPr>
          <w:rFonts w:hint="cs"/>
          <w:rtl/>
        </w:rPr>
        <w:t>, לרבות:</w:t>
      </w:r>
    </w:p>
    <w:p w14:paraId="74432152" w14:textId="77777777" w:rsidR="006101A8" w:rsidRPr="00F437EE" w:rsidRDefault="006101A8" w:rsidP="00C837C7">
      <w:pPr>
        <w:pStyle w:val="30"/>
      </w:pPr>
      <w:r w:rsidRPr="00F437EE">
        <w:rPr>
          <w:rFonts w:hint="cs"/>
          <w:rtl/>
        </w:rPr>
        <w:t>מערכות הפעלה של חברת מיקרוסופט.</w:t>
      </w:r>
    </w:p>
    <w:p w14:paraId="4E623515" w14:textId="77777777" w:rsidR="004C44A1" w:rsidRPr="00F437EE" w:rsidRDefault="004C44A1" w:rsidP="00C837C7">
      <w:pPr>
        <w:pStyle w:val="30"/>
      </w:pPr>
      <w:r w:rsidRPr="00F437EE">
        <w:rPr>
          <w:rFonts w:hint="cs"/>
          <w:rtl/>
        </w:rPr>
        <w:t>כל סוגי התוכנות הנדרשות לתפעול המערכות והאמצעים.</w:t>
      </w:r>
    </w:p>
    <w:p w14:paraId="7169F4A6" w14:textId="77777777" w:rsidR="0062697C" w:rsidRDefault="006101A8" w:rsidP="00C837C7">
      <w:pPr>
        <w:pStyle w:val="30"/>
        <w:rPr>
          <w:rtl/>
        </w:rPr>
      </w:pPr>
      <w:r w:rsidRPr="00F437EE">
        <w:rPr>
          <w:rFonts w:hint="cs"/>
          <w:rtl/>
        </w:rPr>
        <w:t>תוספת מצלמות</w:t>
      </w:r>
      <w:r w:rsidR="009F105B" w:rsidRPr="00F437EE">
        <w:rPr>
          <w:rFonts w:hint="cs"/>
          <w:rtl/>
        </w:rPr>
        <w:t>, גלאים, רכזות ובקרים שונים</w:t>
      </w:r>
      <w:r w:rsidRPr="00F437EE">
        <w:rPr>
          <w:rFonts w:hint="cs"/>
          <w:rtl/>
        </w:rPr>
        <w:t>.</w:t>
      </w:r>
    </w:p>
    <w:p w14:paraId="692CF46F" w14:textId="08DB75AD" w:rsidR="006101A8" w:rsidRPr="00F437EE" w:rsidRDefault="003B60D0" w:rsidP="00C837C7">
      <w:pPr>
        <w:pStyle w:val="30"/>
      </w:pPr>
      <w:r>
        <w:rPr>
          <w:rFonts w:hint="cs"/>
          <w:rtl/>
        </w:rPr>
        <w:t xml:space="preserve">תוספת תחנות עבודה ושרתים </w:t>
      </w:r>
      <w:r w:rsidR="006101A8" w:rsidRPr="00F437EE">
        <w:rPr>
          <w:rFonts w:hint="cs"/>
          <w:rtl/>
        </w:rPr>
        <w:t>וכדומה.</w:t>
      </w:r>
    </w:p>
    <w:p w14:paraId="41A5BF84" w14:textId="224AA5F4" w:rsidR="006D31F0" w:rsidRDefault="004C44A1" w:rsidP="000176D4">
      <w:pPr>
        <w:pStyle w:val="ae"/>
        <w:ind w:left="-240"/>
        <w:jc w:val="both"/>
        <w:rPr>
          <w:rtl/>
        </w:rPr>
      </w:pPr>
      <w:r w:rsidRPr="0043568D">
        <w:rPr>
          <w:rFonts w:hint="cs"/>
          <w:sz w:val="24"/>
          <w:szCs w:val="24"/>
          <w:rtl/>
        </w:rPr>
        <w:t>למען הסר ספק מובהר בזאת כי לא יבוצע תשלום בעבור כל סוג של רישיון עבור כל סוג פעילות או פריט. תשלומים ייעשו ע"פ כתב הכמויות בלבד.</w:t>
      </w:r>
    </w:p>
    <w:p w14:paraId="704D6820" w14:textId="77777777" w:rsidR="00DD1F93" w:rsidRPr="00DD1F93" w:rsidRDefault="00DD1F93" w:rsidP="00DD1F93">
      <w:pPr>
        <w:rPr>
          <w:rtl/>
        </w:rPr>
      </w:pPr>
    </w:p>
    <w:p w14:paraId="0EB0F223" w14:textId="77777777" w:rsidR="006101A8" w:rsidRPr="00DD1F93" w:rsidRDefault="006101A8" w:rsidP="00B05E6A">
      <w:pPr>
        <w:pStyle w:val="2"/>
      </w:pPr>
      <w:bookmarkStart w:id="79" w:name="_Toc355017983"/>
      <w:r w:rsidRPr="00DD1F93">
        <w:rPr>
          <w:rFonts w:hint="cs"/>
          <w:rtl/>
        </w:rPr>
        <w:t>שפת תוכנות השליטה</w:t>
      </w:r>
      <w:bookmarkEnd w:id="79"/>
    </w:p>
    <w:p w14:paraId="79916092" w14:textId="24CD3A97" w:rsidR="0062697C" w:rsidRPr="00F437EE" w:rsidRDefault="006101A8" w:rsidP="00B05E6A">
      <w:pPr>
        <w:pStyle w:val="2"/>
        <w:numPr>
          <w:ilvl w:val="0"/>
          <w:numId w:val="0"/>
        </w:numPr>
        <w:ind w:left="468"/>
        <w:rPr>
          <w:rtl/>
        </w:rPr>
      </w:pPr>
      <w:r w:rsidRPr="00AC14CB">
        <w:rPr>
          <w:rFonts w:hint="cs"/>
          <w:rtl/>
        </w:rPr>
        <w:t>כל התוכנות שיסופקו יהיו בכיתוב עברית!</w:t>
      </w:r>
    </w:p>
    <w:p w14:paraId="2D77E914" w14:textId="77777777" w:rsidR="006101A8" w:rsidRPr="00DD1F93" w:rsidRDefault="00CF7B8A" w:rsidP="00B05E6A">
      <w:pPr>
        <w:pStyle w:val="2"/>
      </w:pPr>
      <w:bookmarkStart w:id="80" w:name="_Toc355017984"/>
      <w:r w:rsidRPr="00DD1F93">
        <w:rPr>
          <w:rFonts w:hint="cs"/>
          <w:rtl/>
        </w:rPr>
        <w:t>גרסאות</w:t>
      </w:r>
      <w:r w:rsidR="006101A8" w:rsidRPr="00DD1F93">
        <w:rPr>
          <w:rFonts w:hint="cs"/>
          <w:rtl/>
        </w:rPr>
        <w:t xml:space="preserve"> תוכנה</w:t>
      </w:r>
      <w:bookmarkEnd w:id="80"/>
    </w:p>
    <w:p w14:paraId="6C356A8C" w14:textId="77777777" w:rsidR="006868C0" w:rsidRPr="00F437EE" w:rsidRDefault="006868C0" w:rsidP="00C837C7">
      <w:pPr>
        <w:pStyle w:val="30"/>
      </w:pPr>
      <w:r w:rsidRPr="00F437EE">
        <w:rPr>
          <w:rFonts w:hint="cs"/>
          <w:rtl/>
        </w:rPr>
        <w:t>הקבלן יהיה מחויב לשדרג ולעדכן את כל גרסאות התוכנה שסופקו במסגרת הפרויקט עבור כל המערכות, למשך כל תקופת האחריות ובמסגרת חוזי אחזקה עתידיים שיחתמו מולו.</w:t>
      </w:r>
    </w:p>
    <w:p w14:paraId="5845653C" w14:textId="77777777" w:rsidR="006868C0" w:rsidRPr="00F437EE" w:rsidRDefault="006868C0" w:rsidP="00C837C7">
      <w:pPr>
        <w:pStyle w:val="30"/>
      </w:pPr>
      <w:r w:rsidRPr="00F437EE">
        <w:rPr>
          <w:rFonts w:hint="cs"/>
          <w:rtl/>
        </w:rPr>
        <w:t xml:space="preserve">משמעות דרישה זו היא כי הקבלן יהיה מחויב לדווח </w:t>
      </w:r>
      <w:r w:rsidR="003B60D0">
        <w:rPr>
          <w:rFonts w:hint="cs"/>
          <w:rtl/>
        </w:rPr>
        <w:t>לחברה</w:t>
      </w:r>
      <w:r w:rsidRPr="00F437EE">
        <w:rPr>
          <w:rFonts w:hint="cs"/>
          <w:rtl/>
        </w:rPr>
        <w:t xml:space="preserve"> בכל פעם שיצרן אחת התוכנות הוציא לאור גרסה חדשה.</w:t>
      </w:r>
    </w:p>
    <w:p w14:paraId="794989AF" w14:textId="77777777" w:rsidR="006868C0" w:rsidRPr="00F437EE" w:rsidRDefault="006868C0" w:rsidP="00C837C7">
      <w:pPr>
        <w:pStyle w:val="30"/>
      </w:pPr>
      <w:r w:rsidRPr="00F437EE">
        <w:rPr>
          <w:rFonts w:hint="cs"/>
          <w:rtl/>
        </w:rPr>
        <w:t xml:space="preserve">בהתאם לדרישת </w:t>
      </w:r>
      <w:r w:rsidR="0055185D">
        <w:rPr>
          <w:rFonts w:hint="cs"/>
          <w:rtl/>
        </w:rPr>
        <w:t>המשרד</w:t>
      </w:r>
      <w:r w:rsidRPr="00F437EE">
        <w:rPr>
          <w:rFonts w:hint="cs"/>
          <w:rtl/>
        </w:rPr>
        <w:t>, ישדרג הקבלן גרסאות ללא כל תמורה כספית נוספת.</w:t>
      </w:r>
    </w:p>
    <w:p w14:paraId="1533E514" w14:textId="77777777" w:rsidR="006868C0" w:rsidRDefault="006868C0" w:rsidP="00C837C7">
      <w:pPr>
        <w:pStyle w:val="30"/>
      </w:pPr>
      <w:r w:rsidRPr="00F437EE">
        <w:rPr>
          <w:rFonts w:hint="cs"/>
          <w:rtl/>
        </w:rPr>
        <w:t>בדיקת גרסאות ושדרוג תבוצע אחת לשנה.</w:t>
      </w:r>
    </w:p>
    <w:p w14:paraId="2F72D6FA" w14:textId="77777777" w:rsidR="0062697C" w:rsidRPr="00F437EE" w:rsidRDefault="0062697C" w:rsidP="00C837C7">
      <w:pPr>
        <w:pStyle w:val="30"/>
        <w:numPr>
          <w:ilvl w:val="0"/>
          <w:numId w:val="0"/>
        </w:numPr>
        <w:ind w:left="1319"/>
      </w:pPr>
    </w:p>
    <w:p w14:paraId="17E1A1A0" w14:textId="77777777" w:rsidR="00024D34" w:rsidRPr="00DD1F93" w:rsidRDefault="00024D34" w:rsidP="00B05E6A">
      <w:pPr>
        <w:pStyle w:val="2"/>
      </w:pPr>
      <w:bookmarkStart w:id="81" w:name="_Toc355017988"/>
      <w:r w:rsidRPr="00DD1F93">
        <w:rPr>
          <w:rFonts w:hint="cs"/>
          <w:rtl/>
        </w:rPr>
        <w:lastRenderedPageBreak/>
        <w:t>מערכות הפעלה</w:t>
      </w:r>
      <w:bookmarkEnd w:id="81"/>
    </w:p>
    <w:p w14:paraId="460237F1" w14:textId="77777777" w:rsidR="009251A0" w:rsidRPr="00F437EE" w:rsidRDefault="009251A0" w:rsidP="00C837C7">
      <w:pPr>
        <w:pStyle w:val="30"/>
      </w:pPr>
      <w:r w:rsidRPr="00F437EE">
        <w:rPr>
          <w:rFonts w:hint="cs"/>
          <w:rtl/>
        </w:rPr>
        <w:t>כל חומרות המחשוב שיסופקו עם המערכת יכללו מערכות הפעלה עם רישיונות.</w:t>
      </w:r>
    </w:p>
    <w:p w14:paraId="5E28E799" w14:textId="77777777" w:rsidR="009251A0" w:rsidRPr="00F437EE" w:rsidRDefault="009251A0" w:rsidP="00C837C7">
      <w:pPr>
        <w:pStyle w:val="30"/>
      </w:pPr>
      <w:r w:rsidRPr="00F437EE">
        <w:rPr>
          <w:rFonts w:hint="cs"/>
          <w:rtl/>
        </w:rPr>
        <w:t>מחיר מערכות ההפעלה, הרישיונות והשימוש בהם יהיו מגולמים במחיר החומרות.</w:t>
      </w:r>
    </w:p>
    <w:p w14:paraId="6249CA9F" w14:textId="77777777" w:rsidR="009251A0" w:rsidRPr="00F437EE" w:rsidRDefault="009251A0" w:rsidP="00C837C7">
      <w:pPr>
        <w:pStyle w:val="30"/>
      </w:pPr>
      <w:r w:rsidRPr="00F437EE">
        <w:rPr>
          <w:rFonts w:hint="cs"/>
          <w:rtl/>
        </w:rPr>
        <w:t xml:space="preserve">עם כל מחשב תחנת עבודה תסופק </w:t>
      </w:r>
      <w:r w:rsidRPr="00F437EE">
        <w:rPr>
          <w:rtl/>
        </w:rPr>
        <w:t>מערכת הפעלה</w:t>
      </w:r>
      <w:r w:rsidRPr="00F437EE">
        <w:rPr>
          <w:rFonts w:hint="cs"/>
          <w:rtl/>
        </w:rPr>
        <w:t xml:space="preserve"> מתוצרת </w:t>
      </w:r>
      <w:r w:rsidRPr="00F437EE">
        <w:t>Microsoft</w:t>
      </w:r>
      <w:r w:rsidR="009D1EBB" w:rsidRPr="00F437EE">
        <w:t xml:space="preserve"> </w:t>
      </w:r>
      <w:r w:rsidRPr="00F437EE">
        <w:t>Windows</w:t>
      </w:r>
      <w:r w:rsidR="003B60D0">
        <w:t xml:space="preserve"> 10</w:t>
      </w:r>
      <w:r w:rsidRPr="00F437EE">
        <w:t xml:space="preserve"> Pro.</w:t>
      </w:r>
      <w:r w:rsidRPr="00F437EE">
        <w:rPr>
          <w:rFonts w:hint="cs"/>
          <w:rtl/>
        </w:rPr>
        <w:t xml:space="preserve"> עם רישיון.</w:t>
      </w:r>
    </w:p>
    <w:p w14:paraId="43EF2122" w14:textId="77777777" w:rsidR="009251A0" w:rsidRPr="00F437EE" w:rsidRDefault="009251A0" w:rsidP="00C837C7">
      <w:pPr>
        <w:pStyle w:val="30"/>
      </w:pPr>
      <w:r w:rsidRPr="00F437EE">
        <w:rPr>
          <w:rFonts w:hint="cs"/>
          <w:rtl/>
        </w:rPr>
        <w:t xml:space="preserve">עם כל שרת יסופק </w:t>
      </w:r>
      <w:r w:rsidRPr="00F437EE">
        <w:rPr>
          <w:rtl/>
        </w:rPr>
        <w:t>מערכת הפעלה</w:t>
      </w:r>
      <w:r w:rsidRPr="00F437EE">
        <w:rPr>
          <w:rFonts w:hint="cs"/>
          <w:rtl/>
        </w:rPr>
        <w:t xml:space="preserve"> מתוצרת</w:t>
      </w:r>
      <w:r w:rsidR="009D1EBB" w:rsidRPr="00F437EE">
        <w:rPr>
          <w:rFonts w:hint="cs"/>
          <w:rtl/>
        </w:rPr>
        <w:t xml:space="preserve"> </w:t>
      </w:r>
      <w:r w:rsidRPr="00F437EE">
        <w:t>Microsoft Windows Server</w:t>
      </w:r>
      <w:r w:rsidR="006D31F0" w:rsidRPr="00F437EE">
        <w:rPr>
          <w:rFonts w:hint="cs"/>
          <w:rtl/>
        </w:rPr>
        <w:t xml:space="preserve"> </w:t>
      </w:r>
      <w:r w:rsidRPr="00F437EE">
        <w:rPr>
          <w:rFonts w:hint="cs"/>
          <w:rtl/>
        </w:rPr>
        <w:t xml:space="preserve">עם רישיון. </w:t>
      </w:r>
    </w:p>
    <w:p w14:paraId="47D6FA5B" w14:textId="77777777" w:rsidR="009251A0" w:rsidRPr="00F437EE" w:rsidRDefault="009251A0" w:rsidP="00C837C7">
      <w:pPr>
        <w:pStyle w:val="30"/>
      </w:pPr>
      <w:r w:rsidRPr="00F437EE">
        <w:rPr>
          <w:rFonts w:hint="cs"/>
          <w:rtl/>
        </w:rPr>
        <w:t xml:space="preserve">מערכות ההפעלה יסופקו בגרסתן המעודכנת ביותר הקיימת ביום ביצוע ההתקנה. </w:t>
      </w:r>
      <w:r w:rsidR="003B60D0">
        <w:rPr>
          <w:rFonts w:hint="cs"/>
          <w:rtl/>
        </w:rPr>
        <w:t xml:space="preserve">לחברה </w:t>
      </w:r>
      <w:r w:rsidRPr="00F437EE">
        <w:rPr>
          <w:rFonts w:hint="cs"/>
          <w:rtl/>
        </w:rPr>
        <w:t>שמורה הזכות לדרוש "</w:t>
      </w:r>
      <w:r w:rsidR="00CF7B8A" w:rsidRPr="00F437EE">
        <w:rPr>
          <w:rFonts w:hint="cs"/>
          <w:rtl/>
        </w:rPr>
        <w:t>שנמוך</w:t>
      </w:r>
      <w:r w:rsidRPr="00F437EE">
        <w:rPr>
          <w:rFonts w:hint="cs"/>
          <w:rtl/>
        </w:rPr>
        <w:t>".</w:t>
      </w:r>
    </w:p>
    <w:p w14:paraId="1D4F4935" w14:textId="77777777" w:rsidR="009251A0" w:rsidRPr="00F437EE" w:rsidRDefault="009251A0" w:rsidP="00C837C7">
      <w:pPr>
        <w:pStyle w:val="30"/>
      </w:pPr>
      <w:r w:rsidRPr="00F437EE">
        <w:rPr>
          <w:rFonts w:hint="cs"/>
          <w:rtl/>
        </w:rPr>
        <w:t>כל התוכנות שיסופקו במסגרת הפרויקט יהיו בגרסאות הפועלות ע"ג מערכות ההפעלה הנ"ל.</w:t>
      </w:r>
    </w:p>
    <w:p w14:paraId="0EB2444A" w14:textId="77777777" w:rsidR="000C71D3" w:rsidRPr="00F437EE" w:rsidRDefault="000C71D3" w:rsidP="00C837C7">
      <w:pPr>
        <w:pStyle w:val="30"/>
        <w:numPr>
          <w:ilvl w:val="0"/>
          <w:numId w:val="0"/>
        </w:numPr>
        <w:ind w:left="1643"/>
      </w:pPr>
    </w:p>
    <w:p w14:paraId="050BDDC6" w14:textId="77777777" w:rsidR="006101A8" w:rsidRPr="00DD1F93" w:rsidRDefault="006101A8" w:rsidP="00B05E6A">
      <w:pPr>
        <w:pStyle w:val="2"/>
        <w:rPr>
          <w:rtl/>
        </w:rPr>
      </w:pPr>
      <w:bookmarkStart w:id="82" w:name="_Toc355017986"/>
      <w:r w:rsidRPr="00DD1F93">
        <w:rPr>
          <w:rtl/>
        </w:rPr>
        <w:t>משתמשים</w:t>
      </w:r>
      <w:r w:rsidRPr="00DD1F93">
        <w:rPr>
          <w:rFonts w:hint="cs"/>
          <w:rtl/>
        </w:rPr>
        <w:t xml:space="preserve"> והרשאות</w:t>
      </w:r>
      <w:bookmarkEnd w:id="82"/>
    </w:p>
    <w:p w14:paraId="3347A6AF" w14:textId="77777777" w:rsidR="006101A8" w:rsidRPr="00F437EE" w:rsidRDefault="006101A8" w:rsidP="00C837C7">
      <w:pPr>
        <w:pStyle w:val="30"/>
      </w:pPr>
      <w:r w:rsidRPr="00F437EE">
        <w:rPr>
          <w:rFonts w:hint="cs"/>
          <w:rtl/>
        </w:rPr>
        <w:t>כל המערכות יאפשרו</w:t>
      </w:r>
      <w:r w:rsidRPr="00F437EE">
        <w:rPr>
          <w:rtl/>
        </w:rPr>
        <w:t xml:space="preserve"> ניהול משתמשים והרשאות</w:t>
      </w:r>
      <w:r w:rsidRPr="00F437EE">
        <w:rPr>
          <w:rFonts w:hint="cs"/>
          <w:rtl/>
        </w:rPr>
        <w:t>.</w:t>
      </w:r>
    </w:p>
    <w:p w14:paraId="5ED2526D" w14:textId="77777777" w:rsidR="006101A8" w:rsidRPr="00F437EE" w:rsidRDefault="006101A8" w:rsidP="00C837C7">
      <w:pPr>
        <w:pStyle w:val="30"/>
        <w:rPr>
          <w:rtl/>
        </w:rPr>
      </w:pPr>
      <w:r w:rsidRPr="00F437EE">
        <w:rPr>
          <w:rFonts w:hint="cs"/>
          <w:rtl/>
        </w:rPr>
        <w:t>עבור כל משתמש תאפשר כל תת מערכת הגדרת</w:t>
      </w:r>
      <w:r w:rsidRPr="00F437EE">
        <w:rPr>
          <w:rtl/>
        </w:rPr>
        <w:t xml:space="preserve"> פרטיו כגון, שם, סיסמא, רמת הרשאה וכו'.</w:t>
      </w:r>
    </w:p>
    <w:p w14:paraId="45B10B0B" w14:textId="77777777" w:rsidR="006101A8" w:rsidRPr="00F437EE" w:rsidRDefault="006101A8" w:rsidP="00C837C7">
      <w:pPr>
        <w:pStyle w:val="30"/>
        <w:rPr>
          <w:rtl/>
        </w:rPr>
      </w:pPr>
      <w:r w:rsidRPr="00F437EE">
        <w:rPr>
          <w:rtl/>
        </w:rPr>
        <w:t xml:space="preserve">בנוסף לכך ניתן </w:t>
      </w:r>
      <w:r w:rsidRPr="00F437EE">
        <w:rPr>
          <w:rFonts w:hint="cs"/>
          <w:rtl/>
        </w:rPr>
        <w:t xml:space="preserve">יהיה </w:t>
      </w:r>
      <w:r w:rsidRPr="00F437EE">
        <w:rPr>
          <w:rtl/>
        </w:rPr>
        <w:t>לחלק את המשתמשים לקבוצות ול</w:t>
      </w:r>
      <w:r w:rsidRPr="00F437EE">
        <w:rPr>
          <w:rFonts w:hint="cs"/>
          <w:rtl/>
        </w:rPr>
        <w:t>הגדיר</w:t>
      </w:r>
      <w:r w:rsidRPr="00F437EE">
        <w:rPr>
          <w:rtl/>
        </w:rPr>
        <w:t xml:space="preserve"> להם הרשאות ועדיפויות שונות.</w:t>
      </w:r>
    </w:p>
    <w:p w14:paraId="340190F8" w14:textId="77777777" w:rsidR="006101A8" w:rsidRPr="00F437EE" w:rsidRDefault="006101A8" w:rsidP="00C837C7">
      <w:pPr>
        <w:pStyle w:val="30"/>
      </w:pPr>
      <w:r w:rsidRPr="00F437EE">
        <w:rPr>
          <w:rtl/>
        </w:rPr>
        <w:t>ניתן להגדיר מס' משתמשים וקבוצות ובהתאם לצרכים השונים כך שלכל משתמש יהיו הרשאות שונות.</w:t>
      </w:r>
    </w:p>
    <w:p w14:paraId="53DF3A70" w14:textId="77777777" w:rsidR="006101A8" w:rsidRPr="00F437EE" w:rsidRDefault="006101A8" w:rsidP="00C837C7">
      <w:pPr>
        <w:pStyle w:val="30"/>
      </w:pPr>
      <w:r w:rsidRPr="00F437EE">
        <w:rPr>
          <w:rFonts w:hint="cs"/>
          <w:rtl/>
        </w:rPr>
        <w:t>להלן דרישות ל 4 הרשאות בסיסיות שעל המערכת לכלול:</w:t>
      </w:r>
    </w:p>
    <w:p w14:paraId="35D1B6DA" w14:textId="77777777" w:rsidR="006101A8" w:rsidRPr="00431CB1" w:rsidRDefault="006101A8" w:rsidP="00C837C7">
      <w:pPr>
        <w:pStyle w:val="40"/>
      </w:pPr>
      <w:r w:rsidRPr="00DD1F93">
        <w:rPr>
          <w:u w:val="single"/>
          <w:rtl/>
        </w:rPr>
        <w:t>מפעיל</w:t>
      </w:r>
      <w:r w:rsidRPr="00431CB1">
        <w:rPr>
          <w:rtl/>
        </w:rPr>
        <w:t xml:space="preserve"> –</w:t>
      </w:r>
      <w:r w:rsidR="006D31F0" w:rsidRPr="00431CB1">
        <w:rPr>
          <w:rFonts w:hint="cs"/>
          <w:rtl/>
        </w:rPr>
        <w:t xml:space="preserve"> </w:t>
      </w:r>
      <w:r w:rsidRPr="00431CB1">
        <w:t>Operator</w:t>
      </w:r>
    </w:p>
    <w:p w14:paraId="49608CB5" w14:textId="77777777" w:rsidR="006101A8" w:rsidRPr="00F437EE" w:rsidRDefault="006101A8" w:rsidP="00356171">
      <w:pPr>
        <w:pStyle w:val="51"/>
        <w:rPr>
          <w:rtl/>
        </w:rPr>
      </w:pPr>
      <w:r w:rsidRPr="00F437EE">
        <w:rPr>
          <w:rtl/>
        </w:rPr>
        <w:t xml:space="preserve">אחראי על תפעול המערכת באופן שוטף. </w:t>
      </w:r>
    </w:p>
    <w:p w14:paraId="3DD1F086" w14:textId="738E1428" w:rsidR="006D31F0" w:rsidRPr="0062697C" w:rsidRDefault="006101A8" w:rsidP="00356171">
      <w:pPr>
        <w:pStyle w:val="51"/>
        <w:rPr>
          <w:rtl/>
        </w:rPr>
      </w:pPr>
      <w:r w:rsidRPr="00F437EE">
        <w:rPr>
          <w:rtl/>
        </w:rPr>
        <w:t>יכול לבצע פעולות בסיסיות בלבד כגון קבלת התראות, בדיקת המערכות, רישום ביומן המבצעים וכו'.</w:t>
      </w:r>
    </w:p>
    <w:p w14:paraId="3A05165A" w14:textId="77777777" w:rsidR="006101A8" w:rsidRPr="007751EA" w:rsidRDefault="006101A8" w:rsidP="00C837C7">
      <w:pPr>
        <w:pStyle w:val="40"/>
        <w:rPr>
          <w:rtl/>
        </w:rPr>
      </w:pPr>
      <w:r w:rsidRPr="00DD1F93">
        <w:rPr>
          <w:u w:val="single"/>
          <w:rtl/>
        </w:rPr>
        <w:t>אדמיניסטראטור</w:t>
      </w:r>
      <w:r w:rsidRPr="007751EA">
        <w:rPr>
          <w:rtl/>
        </w:rPr>
        <w:t xml:space="preserve"> – </w:t>
      </w:r>
      <w:r w:rsidRPr="007751EA">
        <w:t>Administrator</w:t>
      </w:r>
    </w:p>
    <w:p w14:paraId="70375415" w14:textId="77777777" w:rsidR="006101A8" w:rsidRPr="00F437EE" w:rsidRDefault="006101A8" w:rsidP="00356171">
      <w:pPr>
        <w:pStyle w:val="51"/>
      </w:pPr>
      <w:r w:rsidRPr="00F437EE">
        <w:rPr>
          <w:rtl/>
        </w:rPr>
        <w:t>יוכל לבצע כל פעולה האפשרית למפעיל</w:t>
      </w:r>
      <w:r w:rsidRPr="00F437EE">
        <w:rPr>
          <w:rFonts w:hint="cs"/>
          <w:rtl/>
        </w:rPr>
        <w:t>.</w:t>
      </w:r>
    </w:p>
    <w:p w14:paraId="15A19E38" w14:textId="77777777" w:rsidR="006101A8" w:rsidRPr="00F437EE" w:rsidRDefault="006101A8" w:rsidP="00356171">
      <w:pPr>
        <w:pStyle w:val="51"/>
      </w:pPr>
      <w:r w:rsidRPr="00F437EE">
        <w:rPr>
          <w:rtl/>
        </w:rPr>
        <w:lastRenderedPageBreak/>
        <w:t>בנוסף לכך, יוכל לבטל/לאפשר אזורים להפיק דוחות וכו'.</w:t>
      </w:r>
    </w:p>
    <w:p w14:paraId="466E090F" w14:textId="77777777" w:rsidR="006101A8" w:rsidRPr="00DD1F93" w:rsidRDefault="006101A8" w:rsidP="00C837C7">
      <w:pPr>
        <w:pStyle w:val="40"/>
        <w:rPr>
          <w:rtl/>
        </w:rPr>
      </w:pPr>
      <w:r w:rsidRPr="00DD1F93">
        <w:rPr>
          <w:rFonts w:hint="cs"/>
          <w:rtl/>
        </w:rPr>
        <w:t>מפקח</w:t>
      </w:r>
    </w:p>
    <w:p w14:paraId="065E657C" w14:textId="77777777" w:rsidR="006101A8" w:rsidRPr="00F437EE" w:rsidRDefault="006101A8" w:rsidP="00356171">
      <w:pPr>
        <w:pStyle w:val="51"/>
      </w:pPr>
      <w:r w:rsidRPr="00F437EE">
        <w:rPr>
          <w:rtl/>
        </w:rPr>
        <w:t>יוכל לבצע כל פעולה האפשרית לאדמיניסטראטור</w:t>
      </w:r>
      <w:r w:rsidRPr="00F437EE">
        <w:rPr>
          <w:rFonts w:hint="cs"/>
          <w:rtl/>
        </w:rPr>
        <w:t>.</w:t>
      </w:r>
    </w:p>
    <w:p w14:paraId="35925929" w14:textId="53A24FB4" w:rsidR="00DD1F93" w:rsidRPr="00DD1F93" w:rsidRDefault="006101A8" w:rsidP="00356171">
      <w:pPr>
        <w:pStyle w:val="51"/>
      </w:pPr>
      <w:r w:rsidRPr="00F437EE">
        <w:rPr>
          <w:rtl/>
        </w:rPr>
        <w:t>בנוסף לכך רשאי להגדיר הגדרות במערכת הוספת משתמשים חדשים וקביעת רמות גישה.</w:t>
      </w:r>
    </w:p>
    <w:p w14:paraId="1B4AF697" w14:textId="77777777" w:rsidR="006101A8" w:rsidRPr="00DD1F93" w:rsidRDefault="006101A8" w:rsidP="00C837C7">
      <w:pPr>
        <w:pStyle w:val="40"/>
      </w:pPr>
      <w:r w:rsidRPr="00DD1F93">
        <w:rPr>
          <w:rFonts w:hint="cs"/>
          <w:rtl/>
        </w:rPr>
        <w:t>מנהל טכני</w:t>
      </w:r>
    </w:p>
    <w:p w14:paraId="25E2B268" w14:textId="77777777" w:rsidR="006101A8" w:rsidRDefault="006101A8" w:rsidP="00B05E6A">
      <w:pPr>
        <w:pStyle w:val="2"/>
        <w:numPr>
          <w:ilvl w:val="0"/>
          <w:numId w:val="0"/>
        </w:numPr>
        <w:ind w:left="2453"/>
        <w:rPr>
          <w:rtl/>
        </w:rPr>
      </w:pPr>
      <w:r w:rsidRPr="00F437EE">
        <w:rPr>
          <w:rFonts w:hint="cs"/>
          <w:rtl/>
        </w:rPr>
        <w:t>מיועד ל</w:t>
      </w:r>
      <w:r w:rsidRPr="00F437EE">
        <w:rPr>
          <w:rtl/>
        </w:rPr>
        <w:t xml:space="preserve">טכנאים ואנשי אינטגרציה </w:t>
      </w:r>
      <w:r w:rsidRPr="00F437EE">
        <w:rPr>
          <w:rFonts w:hint="cs"/>
          <w:rtl/>
        </w:rPr>
        <w:t>מטעם ספק המערכת ונותן השרות.</w:t>
      </w:r>
    </w:p>
    <w:p w14:paraId="14D8960B" w14:textId="77777777" w:rsidR="00DD1F93" w:rsidRPr="00DD1F93" w:rsidRDefault="00DD1F93" w:rsidP="00DD1F93">
      <w:pPr>
        <w:rPr>
          <w:rtl/>
        </w:rPr>
      </w:pPr>
    </w:p>
    <w:p w14:paraId="172CBC81" w14:textId="77777777" w:rsidR="006101A8" w:rsidRPr="00DD1F93" w:rsidRDefault="006101A8" w:rsidP="00B05E6A">
      <w:pPr>
        <w:pStyle w:val="2"/>
      </w:pPr>
      <w:bookmarkStart w:id="83" w:name="_Toc355017987"/>
      <w:r w:rsidRPr="00DD1F93">
        <w:rPr>
          <w:rFonts w:hint="cs"/>
          <w:rtl/>
        </w:rPr>
        <w:t>התקנת תוכנות שרת</w:t>
      </w:r>
      <w:bookmarkEnd w:id="83"/>
    </w:p>
    <w:p w14:paraId="2A486F77" w14:textId="77777777" w:rsidR="006101A8" w:rsidRPr="00F437EE" w:rsidRDefault="006101A8" w:rsidP="00C837C7">
      <w:pPr>
        <w:pStyle w:val="30"/>
      </w:pPr>
      <w:r w:rsidRPr="00F437EE">
        <w:rPr>
          <w:rFonts w:hint="cs"/>
          <w:rtl/>
        </w:rPr>
        <w:t>כל תוכנת</w:t>
      </w:r>
      <w:r w:rsidR="00274182" w:rsidRPr="00F437EE">
        <w:rPr>
          <w:rFonts w:hint="cs"/>
          <w:rtl/>
        </w:rPr>
        <w:t xml:space="preserve"> שרת של כל מערכת</w:t>
      </w:r>
      <w:r w:rsidRPr="00F437EE">
        <w:rPr>
          <w:rFonts w:hint="cs"/>
          <w:rtl/>
        </w:rPr>
        <w:t xml:space="preserve"> תותקן על גבי חומרה נפרדת.</w:t>
      </w:r>
    </w:p>
    <w:p w14:paraId="37E8F076" w14:textId="77777777" w:rsidR="006101A8" w:rsidRDefault="006101A8" w:rsidP="00C837C7">
      <w:pPr>
        <w:pStyle w:val="30"/>
      </w:pPr>
      <w:r w:rsidRPr="00F437EE">
        <w:rPr>
          <w:rFonts w:hint="cs"/>
          <w:rtl/>
        </w:rPr>
        <w:t>התקנת תוכנות נוספות על שרתים תיעשה רק בהנחיית הלקוח.</w:t>
      </w:r>
    </w:p>
    <w:p w14:paraId="5F72ABA6" w14:textId="77777777" w:rsidR="00C837C7" w:rsidRPr="00F437EE" w:rsidRDefault="00C837C7" w:rsidP="00C837C7">
      <w:pPr>
        <w:pStyle w:val="30"/>
        <w:numPr>
          <w:ilvl w:val="0"/>
          <w:numId w:val="0"/>
        </w:numPr>
        <w:ind w:left="1744"/>
      </w:pPr>
    </w:p>
    <w:p w14:paraId="6D1942B3" w14:textId="77777777" w:rsidR="006101A8" w:rsidRPr="00DD1F93" w:rsidRDefault="006101A8" w:rsidP="00B05E6A">
      <w:pPr>
        <w:pStyle w:val="2"/>
      </w:pPr>
      <w:bookmarkStart w:id="84" w:name="_Toc355017989"/>
      <w:r w:rsidRPr="00DD1F93">
        <w:rPr>
          <w:rFonts w:hint="cs"/>
          <w:rtl/>
        </w:rPr>
        <w:t>תמיכה בפרוטוקולים</w:t>
      </w:r>
      <w:bookmarkEnd w:id="84"/>
    </w:p>
    <w:p w14:paraId="7D20B673" w14:textId="77777777" w:rsidR="006101A8" w:rsidRPr="00F437EE" w:rsidRDefault="006101A8" w:rsidP="00C837C7">
      <w:pPr>
        <w:pStyle w:val="30"/>
      </w:pPr>
      <w:r w:rsidRPr="00F437EE">
        <w:rPr>
          <w:rFonts w:hint="cs"/>
          <w:rtl/>
        </w:rPr>
        <w:t xml:space="preserve">כל שרתי המערכת יתמכו בפרוטוקול </w:t>
      </w:r>
      <w:r w:rsidRPr="00F437EE">
        <w:rPr>
          <w:rFonts w:hint="cs"/>
        </w:rPr>
        <w:t>SNMP</w:t>
      </w:r>
      <w:r w:rsidR="006D31F0" w:rsidRPr="00F437EE">
        <w:rPr>
          <w:rFonts w:hint="cs"/>
          <w:rtl/>
        </w:rPr>
        <w:t>.</w:t>
      </w:r>
    </w:p>
    <w:p w14:paraId="6B04497E" w14:textId="77777777" w:rsidR="006101A8" w:rsidRPr="00F437EE" w:rsidRDefault="00431CB1" w:rsidP="00C837C7">
      <w:pPr>
        <w:pStyle w:val="30"/>
      </w:pPr>
      <w:r>
        <w:rPr>
          <w:rFonts w:hint="cs"/>
          <w:rtl/>
        </w:rPr>
        <w:t>ל</w:t>
      </w:r>
      <w:r w:rsidR="006101A8" w:rsidRPr="00F437EE">
        <w:rPr>
          <w:rFonts w:hint="cs"/>
          <w:rtl/>
        </w:rPr>
        <w:t>כל הח</w:t>
      </w:r>
      <w:r w:rsidR="00206E2E" w:rsidRPr="00F437EE">
        <w:rPr>
          <w:rFonts w:hint="cs"/>
          <w:rtl/>
        </w:rPr>
        <w:t>ו</w:t>
      </w:r>
      <w:r w:rsidR="006101A8" w:rsidRPr="00F437EE">
        <w:rPr>
          <w:rFonts w:hint="cs"/>
          <w:rtl/>
        </w:rPr>
        <w:t xml:space="preserve">מרות והתוכנות שיסופקו בפרויקט לרבות תוכנות ניהול, מצלמות </w:t>
      </w:r>
      <w:r w:rsidR="006101A8" w:rsidRPr="00F437EE">
        <w:rPr>
          <w:rFonts w:hint="cs"/>
        </w:rPr>
        <w:t>IP</w:t>
      </w:r>
      <w:r w:rsidR="006101A8" w:rsidRPr="00F437EE">
        <w:rPr>
          <w:rFonts w:hint="cs"/>
          <w:rtl/>
        </w:rPr>
        <w:t xml:space="preserve"> וסנסורים יסופק </w:t>
      </w:r>
      <w:r w:rsidR="006101A8" w:rsidRPr="00F437EE">
        <w:rPr>
          <w:rFonts w:hint="cs"/>
        </w:rPr>
        <w:t>SDK</w:t>
      </w:r>
      <w:r w:rsidR="006101A8" w:rsidRPr="00F437EE">
        <w:rPr>
          <w:rFonts w:hint="cs"/>
          <w:rtl/>
        </w:rPr>
        <w:t xml:space="preserve"> מלא שיכלול את כל אפליקציות ה </w:t>
      </w:r>
      <w:r w:rsidR="006101A8" w:rsidRPr="00F437EE">
        <w:rPr>
          <w:rFonts w:hint="cs"/>
        </w:rPr>
        <w:t>API</w:t>
      </w:r>
      <w:r w:rsidR="006101A8" w:rsidRPr="00F437EE">
        <w:rPr>
          <w:rFonts w:hint="cs"/>
          <w:rtl/>
        </w:rPr>
        <w:t xml:space="preserve"> הקיימות עבור כל פריט.</w:t>
      </w:r>
    </w:p>
    <w:p w14:paraId="1E846062" w14:textId="77777777" w:rsidR="006101A8" w:rsidRDefault="006101A8" w:rsidP="00C837C7">
      <w:pPr>
        <w:pStyle w:val="30"/>
      </w:pPr>
      <w:r w:rsidRPr="00F437EE">
        <w:rPr>
          <w:rFonts w:hint="cs"/>
          <w:rtl/>
        </w:rPr>
        <w:t>ה</w:t>
      </w:r>
      <w:r w:rsidRPr="00F437EE">
        <w:rPr>
          <w:rFonts w:hint="cs"/>
        </w:rPr>
        <w:t>SDK</w:t>
      </w:r>
      <w:r w:rsidRPr="00F437EE">
        <w:rPr>
          <w:rFonts w:hint="cs"/>
          <w:rtl/>
        </w:rPr>
        <w:t xml:space="preserve"> יאפשר התממשקות לכל פריט חומרה ותוכנה ע"י מערכות אחרות לרבות מערכות בהיררכיה גבוהה יותר.</w:t>
      </w:r>
    </w:p>
    <w:p w14:paraId="577261F2" w14:textId="77777777" w:rsidR="006101A8" w:rsidRPr="00F437EE" w:rsidRDefault="006101A8" w:rsidP="00C837C7">
      <w:pPr>
        <w:pStyle w:val="30"/>
      </w:pPr>
      <w:r w:rsidRPr="00F437EE">
        <w:rPr>
          <w:rFonts w:hint="cs"/>
          <w:rtl/>
        </w:rPr>
        <w:t>למען הסר ספק מובהר בזאת כי:</w:t>
      </w:r>
    </w:p>
    <w:p w14:paraId="5A2472A7" w14:textId="77777777" w:rsidR="006101A8" w:rsidRPr="00F437EE" w:rsidRDefault="006101A8" w:rsidP="00C837C7">
      <w:pPr>
        <w:pStyle w:val="40"/>
      </w:pPr>
      <w:r w:rsidRPr="00F437EE">
        <w:rPr>
          <w:rFonts w:hint="cs"/>
          <w:rtl/>
        </w:rPr>
        <w:t xml:space="preserve">חבילות ה </w:t>
      </w:r>
      <w:r w:rsidRPr="00F437EE">
        <w:rPr>
          <w:rFonts w:hint="cs"/>
        </w:rPr>
        <w:t>SDK</w:t>
      </w:r>
      <w:r w:rsidRPr="00F437EE">
        <w:rPr>
          <w:rFonts w:hint="cs"/>
          <w:rtl/>
        </w:rPr>
        <w:t xml:space="preserve"> עבור כל המערכות יסופקו כחלק בלתי נפרד מהמערכות עצמן. מחיר ה </w:t>
      </w:r>
      <w:r w:rsidRPr="00F437EE">
        <w:rPr>
          <w:rFonts w:hint="cs"/>
        </w:rPr>
        <w:t>SDK</w:t>
      </w:r>
      <w:r w:rsidRPr="00F437EE">
        <w:rPr>
          <w:rFonts w:hint="cs"/>
          <w:rtl/>
        </w:rPr>
        <w:t xml:space="preserve"> יגולם במחירי המערכות ולא תשולם בעבורן כל תוספת.</w:t>
      </w:r>
    </w:p>
    <w:p w14:paraId="434F6688" w14:textId="77777777" w:rsidR="006101A8" w:rsidRPr="00F437EE" w:rsidRDefault="006101A8" w:rsidP="00C837C7">
      <w:pPr>
        <w:pStyle w:val="40"/>
      </w:pPr>
      <w:r w:rsidRPr="00F437EE">
        <w:rPr>
          <w:rFonts w:hint="cs"/>
          <w:rtl/>
        </w:rPr>
        <w:t xml:space="preserve">ה </w:t>
      </w:r>
      <w:r w:rsidRPr="00F437EE">
        <w:rPr>
          <w:rFonts w:hint="cs"/>
        </w:rPr>
        <w:t>SDK</w:t>
      </w:r>
      <w:r w:rsidRPr="00F437EE">
        <w:rPr>
          <w:rFonts w:hint="cs"/>
          <w:rtl/>
        </w:rPr>
        <w:t xml:space="preserve"> שיסופק עבור כל מערכת חייב להכיל את כל התוכן והחומר הנחוץ לביצוע התממשקות מלאה למערכות, ברמה שתאפשר (לפחות):</w:t>
      </w:r>
    </w:p>
    <w:p w14:paraId="581D3E88" w14:textId="5328F240" w:rsidR="006101A8" w:rsidRPr="00F437EE" w:rsidRDefault="00994414" w:rsidP="00356171">
      <w:pPr>
        <w:pStyle w:val="51"/>
      </w:pPr>
      <w:r>
        <w:rPr>
          <w:rFonts w:hint="cs"/>
          <w:rtl/>
        </w:rPr>
        <w:t xml:space="preserve">צפייה בכל רצפי </w:t>
      </w:r>
      <w:r w:rsidR="00E678E6">
        <w:rPr>
          <w:rFonts w:hint="cs"/>
          <w:rtl/>
        </w:rPr>
        <w:t>הווידאו</w:t>
      </w:r>
      <w:r w:rsidR="006101A8" w:rsidRPr="00F437EE">
        <w:rPr>
          <w:rFonts w:hint="cs"/>
          <w:rtl/>
        </w:rPr>
        <w:t xml:space="preserve"> לפי בחירה.</w:t>
      </w:r>
    </w:p>
    <w:p w14:paraId="74F4BA0D" w14:textId="77777777" w:rsidR="006101A8" w:rsidRPr="00F437EE" w:rsidRDefault="006101A8" w:rsidP="00356171">
      <w:pPr>
        <w:pStyle w:val="51"/>
      </w:pPr>
      <w:r w:rsidRPr="00F437EE">
        <w:rPr>
          <w:rFonts w:hint="cs"/>
          <w:rtl/>
        </w:rPr>
        <w:t>ניהוג מצלמות ע"פ בחירה.</w:t>
      </w:r>
    </w:p>
    <w:p w14:paraId="6B926BF9" w14:textId="77777777" w:rsidR="006101A8" w:rsidRPr="00F437EE" w:rsidRDefault="00274182" w:rsidP="00356171">
      <w:pPr>
        <w:pStyle w:val="51"/>
      </w:pPr>
      <w:r w:rsidRPr="00F437EE">
        <w:rPr>
          <w:rFonts w:hint="cs"/>
          <w:rtl/>
        </w:rPr>
        <w:t>קבלת התרעות ואינדיקציות מכל החיישנים והסנסורים</w:t>
      </w:r>
      <w:r w:rsidR="006101A8" w:rsidRPr="00F437EE">
        <w:rPr>
          <w:rFonts w:hint="cs"/>
          <w:rtl/>
        </w:rPr>
        <w:t>.</w:t>
      </w:r>
    </w:p>
    <w:p w14:paraId="69438C85" w14:textId="77777777" w:rsidR="00C837C7" w:rsidRDefault="00C837C7">
      <w:pPr>
        <w:bidi w:val="0"/>
        <w:rPr>
          <w:rFonts w:ascii="Arial" w:hAnsi="Arial" w:cs="Arial"/>
          <w:sz w:val="24"/>
          <w:szCs w:val="24"/>
          <w:rtl/>
        </w:rPr>
      </w:pPr>
      <w:r>
        <w:rPr>
          <w:rtl/>
        </w:rPr>
        <w:lastRenderedPageBreak/>
        <w:br w:type="page"/>
      </w:r>
    </w:p>
    <w:p w14:paraId="5442E62E" w14:textId="767107C2" w:rsidR="003C0620" w:rsidRPr="00DD1F93" w:rsidRDefault="003C0620" w:rsidP="00C837C7">
      <w:pPr>
        <w:pStyle w:val="30"/>
      </w:pPr>
      <w:r w:rsidRPr="00DD1F93">
        <w:rPr>
          <w:rtl/>
        </w:rPr>
        <w:lastRenderedPageBreak/>
        <w:t xml:space="preserve">וידיאו וניהוג מצלמות </w:t>
      </w:r>
      <w:r w:rsidR="00CF7B8A" w:rsidRPr="00DD1F93">
        <w:t>IP</w:t>
      </w:r>
    </w:p>
    <w:p w14:paraId="25855C70" w14:textId="64E26461" w:rsidR="003C0620" w:rsidRPr="00F437EE" w:rsidRDefault="003C0620" w:rsidP="00C837C7">
      <w:pPr>
        <w:pStyle w:val="40"/>
      </w:pPr>
      <w:r w:rsidRPr="00F437EE">
        <w:rPr>
          <w:rtl/>
        </w:rPr>
        <w:t>הפרוטוקולים לניהוג המצלמות וה</w:t>
      </w:r>
      <w:r w:rsidRPr="00F437EE">
        <w:t>CODEX</w:t>
      </w:r>
      <w:r w:rsidRPr="00F437EE">
        <w:rPr>
          <w:rtl/>
        </w:rPr>
        <w:t xml:space="preserve"> של רצף </w:t>
      </w:r>
      <w:r w:rsidR="00E678E6">
        <w:rPr>
          <w:rtl/>
        </w:rPr>
        <w:t>הווידאו</w:t>
      </w:r>
      <w:r w:rsidRPr="00F437EE">
        <w:rPr>
          <w:rtl/>
        </w:rPr>
        <w:t xml:space="preserve"> יהיו מתוצרת יצרן המצלמה.</w:t>
      </w:r>
    </w:p>
    <w:p w14:paraId="0837F37B" w14:textId="77777777" w:rsidR="003C0620" w:rsidRPr="00F437EE" w:rsidRDefault="003C0620" w:rsidP="00C837C7">
      <w:pPr>
        <w:pStyle w:val="40"/>
      </w:pPr>
      <w:r w:rsidRPr="00F437EE">
        <w:rPr>
          <w:rtl/>
        </w:rPr>
        <w:t>הפרוטוקולים ימסרו לחברה כפי שיפורט בהמשך.</w:t>
      </w:r>
    </w:p>
    <w:p w14:paraId="65847166" w14:textId="5C31C2FD" w:rsidR="003C0620" w:rsidRPr="00F437EE" w:rsidRDefault="003C0620" w:rsidP="00C837C7">
      <w:pPr>
        <w:pStyle w:val="40"/>
      </w:pPr>
      <w:r w:rsidRPr="00F437EE">
        <w:rPr>
          <w:rtl/>
        </w:rPr>
        <w:t xml:space="preserve">כל המצלמות הנ"ל יסופקו עם </w:t>
      </w:r>
      <w:r w:rsidRPr="00F437EE">
        <w:t>SDK</w:t>
      </w:r>
      <w:r w:rsidRPr="00F437EE">
        <w:rPr>
          <w:rtl/>
        </w:rPr>
        <w:t xml:space="preserve"> מלא שיכיל את כל אפליקציות ה </w:t>
      </w:r>
      <w:r w:rsidRPr="00F437EE">
        <w:t>API</w:t>
      </w:r>
      <w:r w:rsidRPr="00F437EE">
        <w:rPr>
          <w:rtl/>
        </w:rPr>
        <w:t xml:space="preserve"> הקיימות עבור כל מצלמה לרבות פתיחת קודקס </w:t>
      </w:r>
      <w:r w:rsidR="00E678E6">
        <w:rPr>
          <w:rtl/>
        </w:rPr>
        <w:t>הווידאו</w:t>
      </w:r>
      <w:r w:rsidRPr="00F437EE">
        <w:rPr>
          <w:rtl/>
        </w:rPr>
        <w:t>.</w:t>
      </w:r>
    </w:p>
    <w:p w14:paraId="24FF4D58" w14:textId="7C12575F" w:rsidR="003C0620" w:rsidRPr="00F437EE" w:rsidRDefault="003C0620" w:rsidP="00C837C7">
      <w:pPr>
        <w:pStyle w:val="40"/>
      </w:pPr>
      <w:r w:rsidRPr="00F437EE">
        <w:rPr>
          <w:rtl/>
        </w:rPr>
        <w:t xml:space="preserve">מערכת ניהול </w:t>
      </w:r>
      <w:r w:rsidR="00E678E6">
        <w:rPr>
          <w:rFonts w:hint="cs"/>
          <w:rtl/>
        </w:rPr>
        <w:t>הווידאו</w:t>
      </w:r>
      <w:r w:rsidR="00CF7B8A" w:rsidRPr="00F437EE">
        <w:rPr>
          <w:rFonts w:hint="cs"/>
          <w:rtl/>
        </w:rPr>
        <w:t xml:space="preserve"> </w:t>
      </w:r>
      <w:r w:rsidR="00AD7315" w:rsidRPr="00F437EE">
        <w:rPr>
          <w:rFonts w:hint="cs"/>
          <w:rtl/>
        </w:rPr>
        <w:t>תתממשק</w:t>
      </w:r>
      <w:r w:rsidRPr="00F437EE">
        <w:rPr>
          <w:rtl/>
        </w:rPr>
        <w:t xml:space="preserve"> למצלמות באופן מלא באמצעות ממשק שייכתב מול ה </w:t>
      </w:r>
      <w:r w:rsidRPr="00F437EE">
        <w:t>SDK</w:t>
      </w:r>
      <w:r w:rsidRPr="00F437EE">
        <w:rPr>
          <w:rtl/>
        </w:rPr>
        <w:t xml:space="preserve"> שלהם.</w:t>
      </w:r>
    </w:p>
    <w:p w14:paraId="7146E309" w14:textId="66AED431" w:rsidR="00D01393" w:rsidRPr="00F437EE" w:rsidRDefault="00D01393" w:rsidP="00C837C7">
      <w:pPr>
        <w:pStyle w:val="40"/>
      </w:pPr>
      <w:r w:rsidRPr="00F437EE">
        <w:rPr>
          <w:rFonts w:hint="cs"/>
          <w:rtl/>
        </w:rPr>
        <w:t xml:space="preserve">כל פריטי מערכת </w:t>
      </w:r>
      <w:r w:rsidR="00E678E6">
        <w:rPr>
          <w:rFonts w:hint="cs"/>
          <w:rtl/>
        </w:rPr>
        <w:t>הווידאו</w:t>
      </w:r>
      <w:r w:rsidRPr="00F437EE">
        <w:rPr>
          <w:rFonts w:hint="cs"/>
          <w:rtl/>
        </w:rPr>
        <w:t xml:space="preserve"> לרבות התוכנות, החומרות והמצלמות יתמכו בפרוטוקול </w:t>
      </w:r>
      <w:r w:rsidR="00CF7B8A" w:rsidRPr="00F437EE">
        <w:t>Onvif</w:t>
      </w:r>
      <w:r w:rsidRPr="00F437EE">
        <w:rPr>
          <w:rFonts w:hint="cs"/>
          <w:rtl/>
        </w:rPr>
        <w:t>.</w:t>
      </w:r>
    </w:p>
    <w:p w14:paraId="4780C7B5" w14:textId="77777777" w:rsidR="006101A8" w:rsidRPr="00DD1F93" w:rsidRDefault="006101A8" w:rsidP="00B05E6A">
      <w:pPr>
        <w:pStyle w:val="2"/>
      </w:pPr>
      <w:bookmarkStart w:id="85" w:name="_Toc192498534"/>
      <w:bookmarkStart w:id="86" w:name="_Toc355017991"/>
      <w:r w:rsidRPr="00DD1F93">
        <w:rPr>
          <w:rFonts w:hint="cs"/>
          <w:rtl/>
        </w:rPr>
        <w:t>התרחבות עתידית</w:t>
      </w:r>
      <w:bookmarkEnd w:id="85"/>
      <w:bookmarkEnd w:id="86"/>
    </w:p>
    <w:p w14:paraId="327A32E9" w14:textId="77777777" w:rsidR="006101A8" w:rsidRPr="00F437EE" w:rsidRDefault="006101A8" w:rsidP="00C837C7">
      <w:pPr>
        <w:pStyle w:val="30"/>
      </w:pPr>
      <w:r w:rsidRPr="00F437EE">
        <w:rPr>
          <w:rFonts w:hint="cs"/>
          <w:rtl/>
        </w:rPr>
        <w:t>המערכת תאפשר התרחבות עתידית בלתי מוגבלת. הן ברמת האמצעים והן ברמת תת מערכות אחרות בעתיד.</w:t>
      </w:r>
    </w:p>
    <w:p w14:paraId="14FFEB6A" w14:textId="77777777" w:rsidR="006101A8" w:rsidRPr="00F437EE" w:rsidRDefault="006101A8" w:rsidP="00C837C7">
      <w:pPr>
        <w:pStyle w:val="30"/>
      </w:pPr>
      <w:r w:rsidRPr="00F437EE">
        <w:rPr>
          <w:rFonts w:hint="cs"/>
          <w:rtl/>
        </w:rPr>
        <w:t>משמעות הדבר שניתן יהיה להוסיף לה:</w:t>
      </w:r>
    </w:p>
    <w:p w14:paraId="38F70206" w14:textId="77777777" w:rsidR="006101A8" w:rsidRPr="00F437EE" w:rsidRDefault="006101A8" w:rsidP="00C837C7">
      <w:pPr>
        <w:pStyle w:val="40"/>
      </w:pPr>
      <w:r w:rsidRPr="00F437EE">
        <w:rPr>
          <w:rFonts w:hint="cs"/>
          <w:rtl/>
        </w:rPr>
        <w:t>מצלמות.</w:t>
      </w:r>
    </w:p>
    <w:p w14:paraId="771562B7" w14:textId="77777777" w:rsidR="006101A8" w:rsidRPr="00F437EE" w:rsidRDefault="006101A8" w:rsidP="00C837C7">
      <w:pPr>
        <w:pStyle w:val="40"/>
      </w:pPr>
      <w:r w:rsidRPr="00F437EE">
        <w:rPr>
          <w:rFonts w:hint="cs"/>
          <w:rtl/>
        </w:rPr>
        <w:t>עמדות עבודה.</w:t>
      </w:r>
    </w:p>
    <w:p w14:paraId="0A78EBB6" w14:textId="77777777" w:rsidR="006101A8" w:rsidRPr="00F437EE" w:rsidRDefault="006101A8" w:rsidP="00C837C7">
      <w:pPr>
        <w:pStyle w:val="40"/>
      </w:pPr>
      <w:r w:rsidRPr="00F437EE">
        <w:rPr>
          <w:rFonts w:hint="cs"/>
          <w:rtl/>
        </w:rPr>
        <w:t>אתרי קצה מכל הסוגים.</w:t>
      </w:r>
    </w:p>
    <w:p w14:paraId="5BF767E0" w14:textId="77777777" w:rsidR="006101A8" w:rsidRPr="00F437EE" w:rsidRDefault="006101A8" w:rsidP="00C837C7">
      <w:pPr>
        <w:pStyle w:val="40"/>
      </w:pPr>
      <w:r w:rsidRPr="00F437EE">
        <w:rPr>
          <w:rFonts w:hint="cs"/>
          <w:rtl/>
        </w:rPr>
        <w:t>שרתים.</w:t>
      </w:r>
    </w:p>
    <w:p w14:paraId="3D58F682" w14:textId="77777777" w:rsidR="00C76A1A" w:rsidRPr="00F437EE" w:rsidRDefault="006D31F0" w:rsidP="00C837C7">
      <w:pPr>
        <w:pStyle w:val="40"/>
      </w:pPr>
      <w:r w:rsidRPr="00F437EE">
        <w:rPr>
          <w:rFonts w:hint="cs"/>
          <w:rtl/>
        </w:rPr>
        <w:t>בקרים.</w:t>
      </w:r>
    </w:p>
    <w:p w14:paraId="18F5B5EA" w14:textId="77777777" w:rsidR="006101A8" w:rsidRPr="00F437EE" w:rsidRDefault="006101A8" w:rsidP="00C837C7">
      <w:pPr>
        <w:pStyle w:val="40"/>
      </w:pPr>
      <w:r w:rsidRPr="00F437EE">
        <w:rPr>
          <w:rFonts w:hint="cs"/>
          <w:rtl/>
        </w:rPr>
        <w:t xml:space="preserve">הגדלת נפחי שטח </w:t>
      </w:r>
      <w:r w:rsidR="00CF7B8A" w:rsidRPr="00F437EE">
        <w:rPr>
          <w:rFonts w:hint="cs"/>
          <w:rtl/>
        </w:rPr>
        <w:t>האחסון</w:t>
      </w:r>
      <w:r w:rsidRPr="00F437EE">
        <w:rPr>
          <w:rFonts w:hint="cs"/>
          <w:rtl/>
        </w:rPr>
        <w:t xml:space="preserve"> של החומר המוקלט.</w:t>
      </w:r>
    </w:p>
    <w:p w14:paraId="25509FEF" w14:textId="77777777" w:rsidR="006101A8" w:rsidRPr="00F437EE" w:rsidRDefault="006101A8" w:rsidP="00C837C7">
      <w:pPr>
        <w:pStyle w:val="40"/>
      </w:pPr>
      <w:r w:rsidRPr="00F437EE">
        <w:rPr>
          <w:rFonts w:hint="cs"/>
          <w:rtl/>
        </w:rPr>
        <w:t>ועוד.</w:t>
      </w:r>
    </w:p>
    <w:p w14:paraId="2735EAA4" w14:textId="77777777" w:rsidR="006101A8" w:rsidRPr="00DD1F93" w:rsidRDefault="006101A8" w:rsidP="00B05E6A">
      <w:pPr>
        <w:pStyle w:val="2"/>
      </w:pPr>
      <w:bookmarkStart w:id="87" w:name="_Toc188853714"/>
      <w:bookmarkStart w:id="88" w:name="_Toc192498536"/>
      <w:bookmarkStart w:id="89" w:name="_Toc355017993"/>
      <w:r w:rsidRPr="00DD1F93">
        <w:rPr>
          <w:rFonts w:hint="cs"/>
          <w:rtl/>
        </w:rPr>
        <w:t>מודולאריו</w:t>
      </w:r>
      <w:r w:rsidRPr="00DD1F93">
        <w:rPr>
          <w:rFonts w:hint="eastAsia"/>
          <w:rtl/>
        </w:rPr>
        <w:t>ת</w:t>
      </w:r>
      <w:bookmarkEnd w:id="87"/>
      <w:bookmarkEnd w:id="88"/>
      <w:bookmarkEnd w:id="89"/>
    </w:p>
    <w:p w14:paraId="5A774E99" w14:textId="77777777" w:rsidR="006101A8" w:rsidRPr="00F437EE" w:rsidRDefault="006101A8" w:rsidP="00C837C7">
      <w:pPr>
        <w:pStyle w:val="30"/>
      </w:pPr>
      <w:r w:rsidRPr="00F437EE">
        <w:rPr>
          <w:rFonts w:hint="cs"/>
          <w:rtl/>
        </w:rPr>
        <w:t>המערכת מוגדרת ברמת מודולאריו</w:t>
      </w:r>
      <w:r w:rsidRPr="00F437EE">
        <w:rPr>
          <w:rFonts w:hint="eastAsia"/>
          <w:rtl/>
        </w:rPr>
        <w:t>ת</w:t>
      </w:r>
      <w:r w:rsidRPr="00F437EE">
        <w:rPr>
          <w:rFonts w:hint="cs"/>
          <w:rtl/>
        </w:rPr>
        <w:t xml:space="preserve"> מלאה ברמת מכלול ותת מכלול.</w:t>
      </w:r>
    </w:p>
    <w:p w14:paraId="2E0F2630" w14:textId="77777777" w:rsidR="006101A8" w:rsidRPr="00F437EE" w:rsidRDefault="006101A8" w:rsidP="00C837C7">
      <w:pPr>
        <w:pStyle w:val="30"/>
      </w:pPr>
      <w:r w:rsidRPr="00F437EE">
        <w:rPr>
          <w:rFonts w:hint="cs"/>
          <w:rtl/>
        </w:rPr>
        <w:t>ברמת המכלול, כל יחידה במערכת תתחבר ליחידות האחרות בין אם הן אקטיביו</w:t>
      </w:r>
      <w:r w:rsidRPr="00F437EE">
        <w:rPr>
          <w:rFonts w:hint="eastAsia"/>
          <w:rtl/>
        </w:rPr>
        <w:t>ת</w:t>
      </w:r>
      <w:r w:rsidRPr="00F437EE">
        <w:rPr>
          <w:rFonts w:hint="cs"/>
          <w:rtl/>
        </w:rPr>
        <w:t xml:space="preserve"> או פאסיביות, באמצעות מחברים נתיקים או צמות חוטים עם סיומות נעלי כבל מהסוג המתאים לעובי הכבל</w:t>
      </w:r>
      <w:r w:rsidR="009D1EBB" w:rsidRPr="00F437EE">
        <w:rPr>
          <w:rFonts w:hint="cs"/>
          <w:rtl/>
        </w:rPr>
        <w:t xml:space="preserve"> </w:t>
      </w:r>
      <w:r w:rsidRPr="00F437EE">
        <w:rPr>
          <w:rFonts w:hint="cs"/>
          <w:rtl/>
        </w:rPr>
        <w:t>אל מהדקי בורג.</w:t>
      </w:r>
    </w:p>
    <w:p w14:paraId="1638DAC7" w14:textId="77777777" w:rsidR="006101A8" w:rsidRPr="00F437EE" w:rsidRDefault="006101A8" w:rsidP="00C837C7">
      <w:pPr>
        <w:pStyle w:val="30"/>
      </w:pPr>
      <w:r w:rsidRPr="00F437EE">
        <w:rPr>
          <w:rFonts w:hint="cs"/>
          <w:rtl/>
        </w:rPr>
        <w:t>ברמת תת מכלולים נדרש כי המבנה הפנימי של כל יחידה במערכת ניתן יהיה לפרוק באמצעות מחברים או חיווט למהדקי בורג כנ"ל.</w:t>
      </w:r>
    </w:p>
    <w:p w14:paraId="1E2DC7E1" w14:textId="77777777" w:rsidR="006101A8" w:rsidRPr="00F437EE" w:rsidRDefault="006101A8" w:rsidP="00C837C7">
      <w:pPr>
        <w:pStyle w:val="30"/>
        <w:rPr>
          <w:rtl/>
        </w:rPr>
      </w:pPr>
      <w:r w:rsidRPr="00F437EE">
        <w:rPr>
          <w:rFonts w:hint="cs"/>
          <w:rtl/>
        </w:rPr>
        <w:t xml:space="preserve">למען הסר ספק, מובהר בזאת כי לא ניתן יהיה לספק מכלולים ותת מכלולים המחוברים בניהם בהלחמות או בכל אופן אחר שאינו מאפשר חיבור וניתוק מהיר. </w:t>
      </w:r>
    </w:p>
    <w:p w14:paraId="1D1A160C" w14:textId="2AE4AAEE" w:rsidR="007751EA" w:rsidRPr="00C837C7" w:rsidRDefault="006101A8" w:rsidP="00C837C7">
      <w:pPr>
        <w:pStyle w:val="30"/>
      </w:pPr>
      <w:r w:rsidRPr="00F437EE">
        <w:rPr>
          <w:rFonts w:hint="cs"/>
          <w:rtl/>
        </w:rPr>
        <w:lastRenderedPageBreak/>
        <w:t>ה</w:t>
      </w:r>
      <w:r w:rsidRPr="00F437EE">
        <w:rPr>
          <w:rtl/>
        </w:rPr>
        <w:t>מערכת תהייה מודול</w:t>
      </w:r>
      <w:r w:rsidRPr="00F437EE">
        <w:rPr>
          <w:rFonts w:hint="cs"/>
          <w:rtl/>
        </w:rPr>
        <w:t>א</w:t>
      </w:r>
      <w:r w:rsidRPr="00F437EE">
        <w:rPr>
          <w:rtl/>
        </w:rPr>
        <w:t xml:space="preserve">רית ותאפשר הרחבה והוספת מרכיבי מערכת </w:t>
      </w:r>
      <w:r w:rsidRPr="00F437EE">
        <w:rPr>
          <w:rFonts w:hint="cs"/>
          <w:rtl/>
        </w:rPr>
        <w:t xml:space="preserve">נוספים בהתאם לזמינות התקציבית </w:t>
      </w:r>
      <w:r w:rsidRPr="00F437EE">
        <w:rPr>
          <w:rtl/>
        </w:rPr>
        <w:t>ללא צורך בהחלפת המערכות המוצעות.</w:t>
      </w:r>
      <w:bookmarkStart w:id="90" w:name="_Toc355017994"/>
    </w:p>
    <w:p w14:paraId="0CCC79DE" w14:textId="77777777" w:rsidR="006101A8" w:rsidRPr="00DD1F93" w:rsidRDefault="006101A8" w:rsidP="00B05E6A">
      <w:pPr>
        <w:pStyle w:val="2"/>
      </w:pPr>
      <w:r w:rsidRPr="00DD1F93">
        <w:rPr>
          <w:rFonts w:hint="cs"/>
          <w:rtl/>
        </w:rPr>
        <w:t>תנאי סביבה</w:t>
      </w:r>
      <w:bookmarkEnd w:id="90"/>
    </w:p>
    <w:p w14:paraId="1B6BF345" w14:textId="77777777" w:rsidR="006101A8" w:rsidRPr="00DD1F93" w:rsidRDefault="006101A8" w:rsidP="00C837C7">
      <w:pPr>
        <w:pStyle w:val="30"/>
      </w:pPr>
      <w:r w:rsidRPr="00DD1F93">
        <w:rPr>
          <w:rFonts w:hint="cs"/>
          <w:rtl/>
        </w:rPr>
        <w:t>כללי</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4629A1" w:rsidRPr="00F437EE" w14:paraId="305B8DDA" w14:textId="77777777" w:rsidTr="006101A8">
        <w:tc>
          <w:tcPr>
            <w:tcW w:w="1243" w:type="dxa"/>
          </w:tcPr>
          <w:p w14:paraId="17606BB2"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Indoor</w:t>
            </w:r>
          </w:p>
        </w:tc>
        <w:tc>
          <w:tcPr>
            <w:tcW w:w="7372" w:type="dxa"/>
          </w:tcPr>
          <w:p w14:paraId="69104608"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 xml:space="preserve">ציוד המותקן </w:t>
            </w:r>
            <w:r w:rsidR="008B4AE2" w:rsidRPr="00F437EE">
              <w:rPr>
                <w:rFonts w:ascii="Arial" w:eastAsia="Times New Roman" w:hAnsi="Arial" w:cs="Arial" w:hint="cs"/>
                <w:sz w:val="24"/>
                <w:szCs w:val="24"/>
                <w:rtl/>
                <w:lang w:eastAsia="he-IL"/>
              </w:rPr>
              <w:t>במבנים סגורים</w:t>
            </w:r>
            <w:r w:rsidRPr="00F437EE">
              <w:rPr>
                <w:rFonts w:ascii="Arial" w:eastAsia="Times New Roman" w:hAnsi="Arial" w:cs="Arial" w:hint="cs"/>
                <w:sz w:val="24"/>
                <w:szCs w:val="24"/>
                <w:rtl/>
                <w:lang w:eastAsia="he-IL"/>
              </w:rPr>
              <w:t>.</w:t>
            </w:r>
          </w:p>
        </w:tc>
      </w:tr>
      <w:tr w:rsidR="004629A1" w:rsidRPr="00F437EE" w14:paraId="284CBD0A" w14:textId="77777777" w:rsidTr="006101A8">
        <w:tc>
          <w:tcPr>
            <w:tcW w:w="1243" w:type="dxa"/>
          </w:tcPr>
          <w:p w14:paraId="435DC215"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hAnsi="Arial" w:cs="Arial"/>
                <w:sz w:val="24"/>
                <w:szCs w:val="24"/>
              </w:rPr>
              <w:t>Outdoor</w:t>
            </w:r>
          </w:p>
        </w:tc>
        <w:tc>
          <w:tcPr>
            <w:tcW w:w="7372" w:type="dxa"/>
          </w:tcPr>
          <w:p w14:paraId="7EEB69F4"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ציוד המותקן מחוץ למבנה בארונות חיצוניים ומחוץ להם.</w:t>
            </w:r>
          </w:p>
        </w:tc>
      </w:tr>
    </w:tbl>
    <w:p w14:paraId="22FCE4CD" w14:textId="77777777" w:rsidR="006101A8" w:rsidRPr="00DD1F93" w:rsidRDefault="006101A8" w:rsidP="00C837C7">
      <w:pPr>
        <w:pStyle w:val="30"/>
      </w:pPr>
      <w:r w:rsidRPr="00DD1F93">
        <w:rPr>
          <w:rFonts w:hint="cs"/>
          <w:rtl/>
        </w:rPr>
        <w:t>אטימות</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4629A1" w:rsidRPr="00F437EE" w14:paraId="4ABBBFAB" w14:textId="77777777" w:rsidTr="006101A8">
        <w:tc>
          <w:tcPr>
            <w:tcW w:w="1243" w:type="dxa"/>
          </w:tcPr>
          <w:p w14:paraId="5AE260D7"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Indoor</w:t>
            </w:r>
          </w:p>
        </w:tc>
        <w:tc>
          <w:tcPr>
            <w:tcW w:w="7372" w:type="dxa"/>
          </w:tcPr>
          <w:p w14:paraId="39AA062D"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ציוד המוגדר ע"י היצרן לשימוש במתחמים סגורים.</w:t>
            </w:r>
          </w:p>
        </w:tc>
      </w:tr>
      <w:tr w:rsidR="004629A1" w:rsidRPr="00F437EE" w14:paraId="794E58E5" w14:textId="77777777" w:rsidTr="006101A8">
        <w:tc>
          <w:tcPr>
            <w:tcW w:w="1243" w:type="dxa"/>
          </w:tcPr>
          <w:p w14:paraId="1FB4DC5D"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hAnsi="Arial" w:cs="Arial"/>
                <w:sz w:val="24"/>
                <w:szCs w:val="24"/>
              </w:rPr>
              <w:t>Outdoor</w:t>
            </w:r>
          </w:p>
        </w:tc>
        <w:tc>
          <w:tcPr>
            <w:tcW w:w="7372" w:type="dxa"/>
          </w:tcPr>
          <w:p w14:paraId="78769C12"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lang w:eastAsia="he-IL"/>
              </w:rPr>
              <w:t>IP66</w:t>
            </w:r>
            <w:r w:rsidRPr="00F437EE">
              <w:rPr>
                <w:rFonts w:ascii="Arial" w:eastAsia="Times New Roman" w:hAnsi="Arial" w:cs="Arial" w:hint="cs"/>
                <w:sz w:val="24"/>
                <w:szCs w:val="24"/>
                <w:rtl/>
                <w:lang w:eastAsia="he-IL"/>
              </w:rPr>
              <w:t xml:space="preserve"> ומעלה.</w:t>
            </w:r>
          </w:p>
        </w:tc>
      </w:tr>
    </w:tbl>
    <w:p w14:paraId="4DB53ADB" w14:textId="77777777" w:rsidR="006101A8" w:rsidRPr="00DD1F93" w:rsidRDefault="006101A8" w:rsidP="00C837C7">
      <w:pPr>
        <w:pStyle w:val="30"/>
      </w:pPr>
      <w:r w:rsidRPr="00DD1F93">
        <w:rPr>
          <w:rFonts w:hint="cs"/>
          <w:rtl/>
        </w:rPr>
        <w:t>טמפרטורות</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4629A1" w:rsidRPr="00F437EE" w14:paraId="24BF3521" w14:textId="77777777" w:rsidTr="006101A8">
        <w:tc>
          <w:tcPr>
            <w:tcW w:w="1243" w:type="dxa"/>
          </w:tcPr>
          <w:p w14:paraId="3C9FD287"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Indoor</w:t>
            </w:r>
          </w:p>
        </w:tc>
        <w:tc>
          <w:tcPr>
            <w:tcW w:w="7372" w:type="dxa"/>
          </w:tcPr>
          <w:p w14:paraId="5A5C5F41"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5-</w:t>
            </w:r>
            <w:r w:rsidR="009D1EBB" w:rsidRPr="00F437EE">
              <w:rPr>
                <w:rFonts w:ascii="Arial" w:eastAsia="Times New Roman" w:hAnsi="Arial" w:cs="Arial" w:hint="cs"/>
                <w:sz w:val="24"/>
                <w:szCs w:val="24"/>
                <w:rtl/>
                <w:lang w:eastAsia="he-IL"/>
              </w:rPr>
              <w:t xml:space="preserve"> </w:t>
            </w:r>
            <w:r w:rsidRPr="00F437EE">
              <w:rPr>
                <w:rFonts w:ascii="Arial" w:eastAsia="Times New Roman" w:hAnsi="Arial" w:cs="Arial" w:hint="cs"/>
                <w:sz w:val="24"/>
                <w:szCs w:val="24"/>
                <w:rtl/>
                <w:lang w:eastAsia="he-IL"/>
              </w:rPr>
              <w:t>עד 50</w:t>
            </w:r>
            <w:r w:rsidR="009D1EBB" w:rsidRPr="00F437EE">
              <w:rPr>
                <w:rFonts w:ascii="Arial" w:eastAsia="Times New Roman" w:hAnsi="Arial" w:cs="Arial" w:hint="cs"/>
                <w:sz w:val="24"/>
                <w:szCs w:val="24"/>
                <w:rtl/>
                <w:lang w:eastAsia="he-IL"/>
              </w:rPr>
              <w:t xml:space="preserve"> </w:t>
            </w:r>
            <w:r w:rsidRPr="00F437EE">
              <w:rPr>
                <w:rFonts w:ascii="Arial" w:eastAsia="Times New Roman" w:hAnsi="Arial" w:cs="Arial" w:hint="cs"/>
                <w:sz w:val="24"/>
                <w:szCs w:val="24"/>
                <w:rtl/>
                <w:lang w:eastAsia="he-IL"/>
              </w:rPr>
              <w:t>מעלות צלזיוס</w:t>
            </w:r>
          </w:p>
        </w:tc>
      </w:tr>
      <w:tr w:rsidR="004629A1" w:rsidRPr="00F437EE" w14:paraId="2E4EE80D" w14:textId="77777777" w:rsidTr="006101A8">
        <w:tc>
          <w:tcPr>
            <w:tcW w:w="1243" w:type="dxa"/>
          </w:tcPr>
          <w:p w14:paraId="5665F7C5"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hAnsi="Arial" w:cs="Arial"/>
                <w:sz w:val="24"/>
                <w:szCs w:val="24"/>
              </w:rPr>
              <w:t>Outdoor</w:t>
            </w:r>
          </w:p>
        </w:tc>
        <w:tc>
          <w:tcPr>
            <w:tcW w:w="7372" w:type="dxa"/>
          </w:tcPr>
          <w:p w14:paraId="20DF3708"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10-</w:t>
            </w:r>
            <w:r w:rsidR="009D1EBB" w:rsidRPr="00F437EE">
              <w:rPr>
                <w:rFonts w:ascii="Arial" w:eastAsia="Times New Roman" w:hAnsi="Arial" w:cs="Arial" w:hint="cs"/>
                <w:sz w:val="24"/>
                <w:szCs w:val="24"/>
                <w:rtl/>
                <w:lang w:eastAsia="he-IL"/>
              </w:rPr>
              <w:t xml:space="preserve"> </w:t>
            </w:r>
            <w:r w:rsidRPr="00F437EE">
              <w:rPr>
                <w:rFonts w:ascii="Arial" w:eastAsia="Times New Roman" w:hAnsi="Arial" w:cs="Arial" w:hint="cs"/>
                <w:sz w:val="24"/>
                <w:szCs w:val="24"/>
                <w:rtl/>
                <w:lang w:eastAsia="he-IL"/>
              </w:rPr>
              <w:t>עד 60 מעלות צלזיוס</w:t>
            </w:r>
          </w:p>
        </w:tc>
      </w:tr>
    </w:tbl>
    <w:p w14:paraId="242912C4" w14:textId="77777777" w:rsidR="006101A8" w:rsidRPr="00DD1F93" w:rsidRDefault="006101A8" w:rsidP="00C837C7">
      <w:pPr>
        <w:pStyle w:val="30"/>
      </w:pPr>
      <w:r w:rsidRPr="00DD1F93">
        <w:rPr>
          <w:rFonts w:hint="cs"/>
          <w:rtl/>
        </w:rPr>
        <w:t>עמידות בהלמים</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4629A1" w:rsidRPr="00F437EE" w14:paraId="06939D8D" w14:textId="77777777" w:rsidTr="006101A8">
        <w:tc>
          <w:tcPr>
            <w:tcW w:w="1243" w:type="dxa"/>
            <w:shd w:val="clear" w:color="auto" w:fill="auto"/>
          </w:tcPr>
          <w:p w14:paraId="56C1AD16"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Indoor</w:t>
            </w:r>
          </w:p>
        </w:tc>
        <w:tc>
          <w:tcPr>
            <w:tcW w:w="7372" w:type="dxa"/>
            <w:shd w:val="clear" w:color="auto" w:fill="auto"/>
          </w:tcPr>
          <w:p w14:paraId="5F1A148F"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ללא הגדרה</w:t>
            </w:r>
          </w:p>
        </w:tc>
      </w:tr>
      <w:tr w:rsidR="004629A1" w:rsidRPr="00F437EE" w14:paraId="79690699" w14:textId="77777777" w:rsidTr="006101A8">
        <w:tc>
          <w:tcPr>
            <w:tcW w:w="1243" w:type="dxa"/>
            <w:shd w:val="clear" w:color="auto" w:fill="auto"/>
          </w:tcPr>
          <w:p w14:paraId="680FD767"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hAnsi="Arial" w:cs="Arial"/>
                <w:sz w:val="24"/>
                <w:szCs w:val="24"/>
              </w:rPr>
              <w:t>Outdoor</w:t>
            </w:r>
          </w:p>
        </w:tc>
        <w:tc>
          <w:tcPr>
            <w:tcW w:w="7372" w:type="dxa"/>
            <w:shd w:val="clear" w:color="auto" w:fill="auto"/>
          </w:tcPr>
          <w:p w14:paraId="42C77890"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sz w:val="24"/>
                <w:szCs w:val="24"/>
                <w:lang w:eastAsia="he-IL"/>
              </w:rPr>
              <w:t>ik10</w:t>
            </w:r>
            <w:r w:rsidRPr="00F437EE">
              <w:rPr>
                <w:rFonts w:ascii="Arial" w:eastAsia="Times New Roman" w:hAnsi="Arial" w:cs="Arial" w:hint="cs"/>
                <w:sz w:val="24"/>
                <w:szCs w:val="24"/>
                <w:rtl/>
                <w:lang w:eastAsia="he-IL"/>
              </w:rPr>
              <w:t xml:space="preserve"> לפחות</w:t>
            </w:r>
            <w:r w:rsidR="006D31F0" w:rsidRPr="00F437EE">
              <w:rPr>
                <w:rFonts w:ascii="Arial" w:eastAsia="Times New Roman" w:hAnsi="Arial" w:cs="Arial" w:hint="cs"/>
                <w:sz w:val="24"/>
                <w:szCs w:val="24"/>
                <w:rtl/>
                <w:lang w:eastAsia="he-IL"/>
              </w:rPr>
              <w:t xml:space="preserve">, </w:t>
            </w:r>
            <w:r w:rsidRPr="00F437EE">
              <w:rPr>
                <w:rFonts w:ascii="Arial" w:eastAsia="Times New Roman" w:hAnsi="Arial" w:cs="Arial" w:hint="cs"/>
                <w:sz w:val="24"/>
                <w:szCs w:val="24"/>
                <w:rtl/>
                <w:lang w:eastAsia="he-IL"/>
              </w:rPr>
              <w:t>כל הציוד שיסופק ויותקן מחוץ למבנה יהיה</w:t>
            </w:r>
            <w:r w:rsidR="009D1EBB" w:rsidRPr="00F437EE">
              <w:rPr>
                <w:rFonts w:ascii="Arial" w:eastAsia="Times New Roman" w:hAnsi="Arial" w:cs="Arial" w:hint="cs"/>
                <w:sz w:val="24"/>
                <w:szCs w:val="24"/>
                <w:rtl/>
                <w:lang w:eastAsia="he-IL"/>
              </w:rPr>
              <w:t xml:space="preserve"> </w:t>
            </w:r>
            <w:r w:rsidRPr="00F437EE">
              <w:rPr>
                <w:rFonts w:ascii="Arial" w:eastAsia="Times New Roman" w:hAnsi="Arial" w:cs="Arial" w:hint="cs"/>
                <w:sz w:val="24"/>
                <w:szCs w:val="24"/>
                <w:rtl/>
                <w:lang w:eastAsia="he-IL"/>
              </w:rPr>
              <w:t xml:space="preserve">אנטי </w:t>
            </w:r>
            <w:r w:rsidR="00D117F1" w:rsidRPr="00F437EE">
              <w:rPr>
                <w:rFonts w:ascii="Arial" w:eastAsia="Times New Roman" w:hAnsi="Arial" w:cs="Arial" w:hint="cs"/>
                <w:sz w:val="24"/>
                <w:szCs w:val="24"/>
                <w:rtl/>
                <w:lang w:eastAsia="he-IL"/>
              </w:rPr>
              <w:t>ונדלי</w:t>
            </w:r>
            <w:r w:rsidRPr="00F437EE">
              <w:rPr>
                <w:rFonts w:ascii="Arial" w:eastAsia="Times New Roman" w:hAnsi="Arial" w:cs="Arial" w:hint="cs"/>
                <w:sz w:val="24"/>
                <w:szCs w:val="24"/>
                <w:rtl/>
                <w:lang w:eastAsia="he-IL"/>
              </w:rPr>
              <w:t xml:space="preserve"> על מנת שלא יינזק במקרים כגון זריקת אבנים וניסיונות חבלה של עבריינים וגורמים עוינים.</w:t>
            </w:r>
          </w:p>
        </w:tc>
      </w:tr>
    </w:tbl>
    <w:p w14:paraId="4D2F1710" w14:textId="77777777" w:rsidR="006101A8" w:rsidRPr="00DD1F93" w:rsidRDefault="006101A8" w:rsidP="00C837C7">
      <w:pPr>
        <w:pStyle w:val="30"/>
      </w:pPr>
      <w:r w:rsidRPr="00DD1F93">
        <w:rPr>
          <w:rFonts w:hint="cs"/>
          <w:rtl/>
        </w:rPr>
        <w:t>עמידות בפני קרינת שמש</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4629A1" w:rsidRPr="00F437EE" w14:paraId="28B111C1" w14:textId="77777777" w:rsidTr="006101A8">
        <w:tc>
          <w:tcPr>
            <w:tcW w:w="1243" w:type="dxa"/>
          </w:tcPr>
          <w:p w14:paraId="2294A7D7"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Indoor</w:t>
            </w:r>
          </w:p>
        </w:tc>
        <w:tc>
          <w:tcPr>
            <w:tcW w:w="7372" w:type="dxa"/>
          </w:tcPr>
          <w:p w14:paraId="3BF7B394"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ללא הגדרה</w:t>
            </w:r>
          </w:p>
        </w:tc>
      </w:tr>
      <w:tr w:rsidR="004629A1" w:rsidRPr="00F437EE" w14:paraId="4D51C525" w14:textId="77777777" w:rsidTr="006101A8">
        <w:tc>
          <w:tcPr>
            <w:tcW w:w="1243" w:type="dxa"/>
          </w:tcPr>
          <w:p w14:paraId="2C02DC8D"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hAnsi="Arial" w:cs="Arial"/>
                <w:sz w:val="24"/>
                <w:szCs w:val="24"/>
              </w:rPr>
              <w:t>Outdoor</w:t>
            </w:r>
          </w:p>
        </w:tc>
        <w:tc>
          <w:tcPr>
            <w:tcW w:w="7372" w:type="dxa"/>
          </w:tcPr>
          <w:p w14:paraId="04D3D2FC"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UV proof</w:t>
            </w:r>
          </w:p>
        </w:tc>
      </w:tr>
    </w:tbl>
    <w:p w14:paraId="5504EDBD" w14:textId="77777777" w:rsidR="006101A8" w:rsidRPr="00DD1F93" w:rsidRDefault="006101A8" w:rsidP="00C837C7">
      <w:pPr>
        <w:pStyle w:val="30"/>
      </w:pPr>
      <w:r w:rsidRPr="00DD1F93">
        <w:rPr>
          <w:rFonts w:hint="cs"/>
          <w:rtl/>
        </w:rPr>
        <w:t>מיגון בפני פגיעות ברקים ונחשולי מתח גבוה</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4629A1" w:rsidRPr="00F437EE" w14:paraId="450A93E4" w14:textId="77777777" w:rsidTr="006101A8">
        <w:tc>
          <w:tcPr>
            <w:tcW w:w="1243" w:type="dxa"/>
          </w:tcPr>
          <w:p w14:paraId="39214892"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sz w:val="24"/>
                <w:szCs w:val="24"/>
                <w:lang w:eastAsia="he-IL"/>
              </w:rPr>
              <w:t>Indoor</w:t>
            </w:r>
          </w:p>
        </w:tc>
        <w:tc>
          <w:tcPr>
            <w:tcW w:w="7372" w:type="dxa"/>
          </w:tcPr>
          <w:p w14:paraId="4CE9EBDE"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rtl/>
                <w:lang w:eastAsia="he-IL"/>
              </w:rPr>
            </w:pPr>
            <w:r w:rsidRPr="00F437EE">
              <w:rPr>
                <w:rFonts w:ascii="Arial" w:eastAsia="Times New Roman" w:hAnsi="Arial" w:cs="Arial" w:hint="cs"/>
                <w:sz w:val="24"/>
                <w:szCs w:val="24"/>
                <w:rtl/>
                <w:lang w:eastAsia="he-IL"/>
              </w:rPr>
              <w:t>מיגון באמצעות רכיבים אלקטרוניים בפני נחשולי מתח גבוה על קווי מתח הרשת, התקשורת והפיקוד.</w:t>
            </w:r>
            <w:r w:rsidR="006D31F0" w:rsidRPr="00F437EE">
              <w:rPr>
                <w:rFonts w:ascii="Arial" w:eastAsia="Times New Roman" w:hAnsi="Arial" w:cs="Arial" w:hint="cs"/>
                <w:sz w:val="24"/>
                <w:szCs w:val="24"/>
                <w:rtl/>
                <w:lang w:eastAsia="he-IL"/>
              </w:rPr>
              <w:t xml:space="preserve"> </w:t>
            </w:r>
            <w:r w:rsidRPr="00F437EE">
              <w:rPr>
                <w:rFonts w:ascii="Arial" w:eastAsia="Times New Roman" w:hAnsi="Arial" w:cs="Arial" w:hint="cs"/>
                <w:sz w:val="24"/>
                <w:szCs w:val="24"/>
                <w:rtl/>
                <w:lang w:eastAsia="he-IL"/>
              </w:rPr>
              <w:t>מתחי מעבר, חיבורי מתח הזנה בקוטביות הפוכה.</w:t>
            </w:r>
          </w:p>
        </w:tc>
      </w:tr>
      <w:tr w:rsidR="004629A1" w:rsidRPr="00F437EE" w14:paraId="059403AC" w14:textId="77777777" w:rsidTr="006101A8">
        <w:tc>
          <w:tcPr>
            <w:tcW w:w="1243" w:type="dxa"/>
          </w:tcPr>
          <w:p w14:paraId="41D86F6A"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hAnsi="Arial" w:cs="Arial"/>
                <w:sz w:val="24"/>
                <w:szCs w:val="24"/>
              </w:rPr>
              <w:t>Outdoor</w:t>
            </w:r>
          </w:p>
        </w:tc>
        <w:tc>
          <w:tcPr>
            <w:tcW w:w="7372" w:type="dxa"/>
          </w:tcPr>
          <w:p w14:paraId="27370A54" w14:textId="77777777" w:rsidR="006101A8" w:rsidRPr="00F437EE" w:rsidRDefault="006101A8" w:rsidP="000176D4">
            <w:pPr>
              <w:pStyle w:val="a3"/>
              <w:tabs>
                <w:tab w:val="left" w:pos="935"/>
              </w:tabs>
              <w:spacing w:before="240" w:after="120" w:line="240" w:lineRule="auto"/>
              <w:ind w:left="0"/>
              <w:contextualSpacing w:val="0"/>
              <w:jc w:val="both"/>
              <w:rPr>
                <w:rFonts w:ascii="Arial" w:eastAsia="Times New Roman" w:hAnsi="Arial" w:cs="Arial"/>
                <w:sz w:val="24"/>
                <w:szCs w:val="24"/>
                <w:lang w:eastAsia="he-IL"/>
              </w:rPr>
            </w:pPr>
            <w:r w:rsidRPr="00F437EE">
              <w:rPr>
                <w:rFonts w:ascii="Arial" w:eastAsia="Times New Roman" w:hAnsi="Arial" w:cs="Arial" w:hint="cs"/>
                <w:sz w:val="24"/>
                <w:szCs w:val="24"/>
                <w:rtl/>
                <w:lang w:eastAsia="he-IL"/>
              </w:rPr>
              <w:t>כליא ברק מבודד והארקות תקניות ע"פ חוק החשמל.</w:t>
            </w:r>
          </w:p>
        </w:tc>
      </w:tr>
    </w:tbl>
    <w:p w14:paraId="1A5D9815" w14:textId="4E5E5708" w:rsidR="00C837C7" w:rsidRDefault="00C837C7" w:rsidP="000176D4">
      <w:pPr>
        <w:pStyle w:val="a3"/>
        <w:spacing w:before="240" w:after="120" w:line="360" w:lineRule="auto"/>
        <w:ind w:left="360"/>
        <w:contextualSpacing w:val="0"/>
        <w:jc w:val="both"/>
        <w:rPr>
          <w:rFonts w:ascii="Arial" w:eastAsia="Times New Roman" w:hAnsi="Arial" w:cs="Arial"/>
          <w:sz w:val="24"/>
          <w:szCs w:val="24"/>
          <w:rtl/>
          <w:lang w:eastAsia="he-IL"/>
        </w:rPr>
      </w:pPr>
      <w:bookmarkStart w:id="91" w:name="_Toc276635472"/>
    </w:p>
    <w:p w14:paraId="143DB0AA" w14:textId="77777777" w:rsidR="00C837C7" w:rsidRDefault="00C837C7">
      <w:pPr>
        <w:bidi w:val="0"/>
        <w:rPr>
          <w:rFonts w:ascii="Arial" w:eastAsia="Times New Roman" w:hAnsi="Arial" w:cs="Arial"/>
          <w:sz w:val="24"/>
          <w:szCs w:val="24"/>
          <w:rtl/>
          <w:lang w:eastAsia="he-IL"/>
        </w:rPr>
      </w:pPr>
      <w:r>
        <w:rPr>
          <w:rFonts w:ascii="Arial" w:eastAsia="Times New Roman" w:hAnsi="Arial" w:cs="Arial"/>
          <w:sz w:val="24"/>
          <w:szCs w:val="24"/>
          <w:rtl/>
          <w:lang w:eastAsia="he-IL"/>
        </w:rPr>
        <w:br w:type="page"/>
      </w:r>
    </w:p>
    <w:p w14:paraId="13A012C2" w14:textId="77777777" w:rsidR="006101A8" w:rsidRPr="00DD1F93" w:rsidRDefault="006101A8" w:rsidP="00C837C7">
      <w:pPr>
        <w:pStyle w:val="30"/>
      </w:pPr>
      <w:r w:rsidRPr="00DD1F93">
        <w:rPr>
          <w:rFonts w:hint="cs"/>
          <w:rtl/>
        </w:rPr>
        <w:lastRenderedPageBreak/>
        <w:t>הפרעות אלקטרומגנטיות וחשמליות</w:t>
      </w:r>
    </w:p>
    <w:p w14:paraId="7EFC47A2" w14:textId="77777777" w:rsidR="006101A8" w:rsidRPr="00C837C7" w:rsidRDefault="006101A8" w:rsidP="00C837C7">
      <w:pPr>
        <w:pStyle w:val="30"/>
        <w:numPr>
          <w:ilvl w:val="0"/>
          <w:numId w:val="0"/>
        </w:numPr>
        <w:ind w:left="1744"/>
        <w:rPr>
          <w:rtl/>
        </w:rPr>
      </w:pPr>
      <w:r w:rsidRPr="00C837C7">
        <w:rPr>
          <w:rFonts w:hint="cs"/>
          <w:rtl/>
        </w:rPr>
        <w:t>פריטי הציוד שיסופקו יעמדו בסטנדרטים המקובלים בישראל</w:t>
      </w:r>
      <w:r w:rsidR="009D1EBB" w:rsidRPr="00C837C7">
        <w:rPr>
          <w:rFonts w:hint="cs"/>
          <w:rtl/>
        </w:rPr>
        <w:t xml:space="preserve"> </w:t>
      </w:r>
      <w:r w:rsidRPr="00C837C7">
        <w:rPr>
          <w:rFonts w:hint="cs"/>
          <w:rtl/>
        </w:rPr>
        <w:t>לחסינות ואי הפרעה של קרינה</w:t>
      </w:r>
      <w:r w:rsidR="009D1EBB" w:rsidRPr="00C837C7">
        <w:rPr>
          <w:rFonts w:hint="cs"/>
          <w:rtl/>
        </w:rPr>
        <w:t xml:space="preserve"> </w:t>
      </w:r>
      <w:r w:rsidRPr="00C837C7">
        <w:rPr>
          <w:rFonts w:hint="cs"/>
          <w:rtl/>
        </w:rPr>
        <w:t>אלקטרומגנטית וחשמלית , (</w:t>
      </w:r>
      <w:r w:rsidRPr="00C837C7">
        <w:t>emi and rfi standards</w:t>
      </w:r>
      <w:r w:rsidR="009D1EBB" w:rsidRPr="00C837C7">
        <w:rPr>
          <w:rtl/>
        </w:rPr>
        <w:t xml:space="preserve"> </w:t>
      </w:r>
      <w:r w:rsidRPr="00C837C7">
        <w:rPr>
          <w:rFonts w:hint="cs"/>
          <w:rtl/>
        </w:rPr>
        <w:t>).</w:t>
      </w:r>
    </w:p>
    <w:p w14:paraId="2F5503AB" w14:textId="77777777" w:rsidR="006D31F0" w:rsidRPr="00F437EE" w:rsidRDefault="006D31F0" w:rsidP="00C837C7">
      <w:pPr>
        <w:pStyle w:val="30"/>
        <w:numPr>
          <w:ilvl w:val="0"/>
          <w:numId w:val="0"/>
        </w:numPr>
        <w:ind w:left="1643"/>
        <w:rPr>
          <w:lang w:eastAsia="he-IL"/>
        </w:rPr>
      </w:pPr>
    </w:p>
    <w:p w14:paraId="6B7A8DA9" w14:textId="77777777" w:rsidR="006101A8" w:rsidRPr="00DD1F93" w:rsidRDefault="006101A8" w:rsidP="00C837C7">
      <w:pPr>
        <w:pStyle w:val="30"/>
      </w:pPr>
      <w:r w:rsidRPr="00DD1F93">
        <w:rPr>
          <w:rFonts w:hint="cs"/>
          <w:rtl/>
        </w:rPr>
        <w:t>עמידות בפני פגעי טבע ואקלים קיצוני</w:t>
      </w:r>
    </w:p>
    <w:p w14:paraId="579984BA" w14:textId="77777777" w:rsidR="006101A8" w:rsidRPr="00C837C7" w:rsidRDefault="006101A8" w:rsidP="00C837C7">
      <w:pPr>
        <w:pStyle w:val="30"/>
        <w:numPr>
          <w:ilvl w:val="0"/>
          <w:numId w:val="0"/>
        </w:numPr>
        <w:ind w:left="1744"/>
      </w:pPr>
      <w:r w:rsidRPr="00C837C7">
        <w:rPr>
          <w:rFonts w:hint="cs"/>
          <w:rtl/>
        </w:rPr>
        <w:t>כל פריטי הציוד שיסופקו לא יינזקו כתוצאה מ:</w:t>
      </w:r>
    </w:p>
    <w:p w14:paraId="3785C8FC" w14:textId="77777777" w:rsidR="006101A8" w:rsidRPr="00F437EE" w:rsidRDefault="006101A8" w:rsidP="00C837C7">
      <w:pPr>
        <w:pStyle w:val="40"/>
      </w:pPr>
      <w:r w:rsidRPr="00F437EE">
        <w:rPr>
          <w:rFonts w:hint="cs"/>
          <w:rtl/>
        </w:rPr>
        <w:t xml:space="preserve">גשם, ברד, שלג וכפור. </w:t>
      </w:r>
    </w:p>
    <w:p w14:paraId="227C373A" w14:textId="77777777" w:rsidR="006101A8" w:rsidRPr="00F437EE" w:rsidRDefault="006101A8" w:rsidP="00C837C7">
      <w:pPr>
        <w:pStyle w:val="40"/>
      </w:pPr>
      <w:r w:rsidRPr="00F437EE">
        <w:rPr>
          <w:rtl/>
        </w:rPr>
        <w:t>רוחות</w:t>
      </w:r>
      <w:r w:rsidRPr="00F437EE">
        <w:rPr>
          <w:rFonts w:hint="cs"/>
          <w:rtl/>
        </w:rPr>
        <w:t xml:space="preserve"> בעוצמה של עד </w:t>
      </w:r>
      <w:smartTag w:uri="urn:schemas-microsoft-com:office:smarttags" w:element="metricconverter">
        <w:smartTagPr>
          <w:attr w:name="ProductID" w:val="120 קמ&quot;ש"/>
        </w:smartTagPr>
        <w:r w:rsidRPr="00F437EE">
          <w:rPr>
            <w:rFonts w:hint="cs"/>
            <w:rtl/>
          </w:rPr>
          <w:t>120 קמ"ש</w:t>
        </w:r>
      </w:smartTag>
      <w:r w:rsidRPr="00F437EE">
        <w:rPr>
          <w:rFonts w:hint="cs"/>
          <w:rtl/>
        </w:rPr>
        <w:t>.</w:t>
      </w:r>
    </w:p>
    <w:p w14:paraId="125F7115" w14:textId="77777777" w:rsidR="006D31F0" w:rsidRPr="00F437EE" w:rsidRDefault="006D31F0" w:rsidP="00C837C7">
      <w:pPr>
        <w:pStyle w:val="40"/>
        <w:numPr>
          <w:ilvl w:val="0"/>
          <w:numId w:val="0"/>
        </w:numPr>
        <w:ind w:left="2919"/>
      </w:pPr>
    </w:p>
    <w:p w14:paraId="7281F144" w14:textId="77777777" w:rsidR="006101A8" w:rsidRPr="00DD1F93" w:rsidRDefault="006101A8" w:rsidP="00B05E6A">
      <w:pPr>
        <w:pStyle w:val="2"/>
      </w:pPr>
      <w:bookmarkStart w:id="92" w:name="_Toc355017995"/>
      <w:r w:rsidRPr="00DD1F93">
        <w:rPr>
          <w:rFonts w:hint="cs"/>
          <w:rtl/>
        </w:rPr>
        <w:t>מיגון עצמי</w:t>
      </w:r>
      <w:bookmarkEnd w:id="92"/>
    </w:p>
    <w:bookmarkEnd w:id="91"/>
    <w:p w14:paraId="7E11B835" w14:textId="77777777" w:rsidR="006101A8" w:rsidRPr="00F437EE" w:rsidRDefault="006101A8" w:rsidP="00C837C7">
      <w:pPr>
        <w:pStyle w:val="30"/>
      </w:pPr>
      <w:r w:rsidRPr="00F437EE">
        <w:rPr>
          <w:rFonts w:hint="cs"/>
          <w:rtl/>
        </w:rPr>
        <w:t>בכל ארון ציוד שבכל אתר קצה תותקן רכזת התרעות שתשמש לקבלת התרעות:</w:t>
      </w:r>
    </w:p>
    <w:p w14:paraId="08D4C8DC" w14:textId="77777777" w:rsidR="006101A8" w:rsidRPr="00C837C7" w:rsidRDefault="006101A8" w:rsidP="00C837C7">
      <w:pPr>
        <w:pStyle w:val="40"/>
      </w:pPr>
      <w:r w:rsidRPr="00C837C7">
        <w:rPr>
          <w:rFonts w:hint="cs"/>
          <w:rtl/>
        </w:rPr>
        <w:t>מהסנסורים שמותקנים באתר.</w:t>
      </w:r>
    </w:p>
    <w:p w14:paraId="662A6049" w14:textId="77777777" w:rsidR="006101A8" w:rsidRPr="00C837C7" w:rsidRDefault="006101A8" w:rsidP="00C837C7">
      <w:pPr>
        <w:pStyle w:val="40"/>
      </w:pPr>
      <w:r w:rsidRPr="00C837C7">
        <w:rPr>
          <w:rFonts w:hint="cs"/>
          <w:rtl/>
        </w:rPr>
        <w:t>מחיישנים שיותקנו בכל פריטי הציוד במטרה להתריע במקרים בהם ינסה גורם עוין לחבל בהם (ואנדליזם).</w:t>
      </w:r>
    </w:p>
    <w:p w14:paraId="02BCAB7D" w14:textId="77777777" w:rsidR="006101A8" w:rsidRPr="00C837C7" w:rsidRDefault="006101A8" w:rsidP="00C837C7">
      <w:pPr>
        <w:pStyle w:val="40"/>
      </w:pPr>
      <w:r w:rsidRPr="00C837C7">
        <w:rPr>
          <w:rFonts w:hint="cs"/>
          <w:rtl/>
        </w:rPr>
        <w:t>מגלאי נפח ומפסקים מגנטיים שיותקנו בחדרים מאובטחים.</w:t>
      </w:r>
    </w:p>
    <w:p w14:paraId="25550276" w14:textId="77777777" w:rsidR="00C837C7" w:rsidRPr="00F437EE" w:rsidRDefault="00C837C7" w:rsidP="00C837C7">
      <w:pPr>
        <w:pStyle w:val="40"/>
        <w:numPr>
          <w:ilvl w:val="0"/>
          <w:numId w:val="0"/>
        </w:numPr>
        <w:ind w:left="3303"/>
      </w:pPr>
    </w:p>
    <w:p w14:paraId="22806F79" w14:textId="77777777" w:rsidR="006101A8" w:rsidRPr="00F437EE" w:rsidRDefault="006101A8" w:rsidP="00B05E6A">
      <w:pPr>
        <w:pStyle w:val="2"/>
      </w:pPr>
      <w:r w:rsidRPr="00F437EE">
        <w:rPr>
          <w:rFonts w:hint="cs"/>
          <w:rtl/>
        </w:rPr>
        <w:t xml:space="preserve">להלן </w:t>
      </w:r>
      <w:r w:rsidR="00D117F1">
        <w:rPr>
          <w:rFonts w:hint="cs"/>
          <w:rtl/>
        </w:rPr>
        <w:t>תיאור</w:t>
      </w:r>
      <w:r w:rsidRPr="00F437EE">
        <w:rPr>
          <w:rFonts w:hint="cs"/>
          <w:rtl/>
        </w:rPr>
        <w:t xml:space="preserve"> מקרים בהם תתקבל התרעת ואנדליזם :</w:t>
      </w:r>
    </w:p>
    <w:p w14:paraId="34413971" w14:textId="77777777" w:rsidR="006101A8" w:rsidRPr="00F437EE" w:rsidRDefault="006101A8" w:rsidP="00C837C7">
      <w:pPr>
        <w:pStyle w:val="30"/>
      </w:pPr>
      <w:r w:rsidRPr="00F437EE">
        <w:rPr>
          <w:rFonts w:hint="cs"/>
          <w:rtl/>
        </w:rPr>
        <w:t>ניסיון שבירת סנסור.</w:t>
      </w:r>
    </w:p>
    <w:p w14:paraId="45457EA4" w14:textId="77777777" w:rsidR="006101A8" w:rsidRPr="00F437EE" w:rsidRDefault="006101A8" w:rsidP="00C837C7">
      <w:pPr>
        <w:pStyle w:val="30"/>
      </w:pPr>
      <w:r w:rsidRPr="00F437EE">
        <w:rPr>
          <w:rFonts w:hint="cs"/>
          <w:rtl/>
        </w:rPr>
        <w:t>הפעלת לחץ גדול בלתי סביר על סנסור.</w:t>
      </w:r>
    </w:p>
    <w:p w14:paraId="16182436" w14:textId="77777777" w:rsidR="006101A8" w:rsidRPr="00F437EE" w:rsidRDefault="006101A8" w:rsidP="00C837C7">
      <w:pPr>
        <w:pStyle w:val="30"/>
      </w:pPr>
      <w:r w:rsidRPr="00F437EE">
        <w:rPr>
          <w:rFonts w:hint="cs"/>
          <w:rtl/>
        </w:rPr>
        <w:t>פתיחת ארונות ציוד וקופסאות חיווט.</w:t>
      </w:r>
    </w:p>
    <w:p w14:paraId="0EC9F316" w14:textId="77777777" w:rsidR="006101A8" w:rsidRPr="00F437EE" w:rsidRDefault="006101A8" w:rsidP="00C837C7">
      <w:pPr>
        <w:pStyle w:val="30"/>
      </w:pPr>
      <w:r w:rsidRPr="00F437EE">
        <w:rPr>
          <w:rFonts w:hint="cs"/>
          <w:rtl/>
        </w:rPr>
        <w:t>ההתרעות יתקבלו באמצעות מפסקי טמפר או גלאי זעזועים או חיישני לחץ אשר יותקנו במשולב בסנסורים ויחווטו לרכזת ההתרעות.</w:t>
      </w:r>
    </w:p>
    <w:p w14:paraId="747F3B87" w14:textId="77777777" w:rsidR="006101A8" w:rsidRPr="00F437EE" w:rsidRDefault="006101A8" w:rsidP="00C837C7">
      <w:pPr>
        <w:pStyle w:val="30"/>
      </w:pPr>
      <w:r w:rsidRPr="00F437EE">
        <w:rPr>
          <w:rFonts w:hint="cs"/>
          <w:rtl/>
        </w:rPr>
        <w:t>בכל אחד מהמקרים הנ"ל תפעל המערכת כדלקמן:</w:t>
      </w:r>
    </w:p>
    <w:p w14:paraId="501B8E26" w14:textId="77777777" w:rsidR="006101A8" w:rsidRPr="00F437EE" w:rsidRDefault="006101A8" w:rsidP="00C837C7">
      <w:pPr>
        <w:pStyle w:val="40"/>
      </w:pPr>
      <w:r w:rsidRPr="00F437EE">
        <w:rPr>
          <w:rFonts w:hint="cs"/>
          <w:rtl/>
        </w:rPr>
        <w:t>רישום ההתרעה במערכת.</w:t>
      </w:r>
    </w:p>
    <w:p w14:paraId="4C29150E" w14:textId="77777777" w:rsidR="006101A8" w:rsidRPr="00F437EE" w:rsidRDefault="006101A8" w:rsidP="00C837C7">
      <w:pPr>
        <w:pStyle w:val="40"/>
      </w:pPr>
      <w:r w:rsidRPr="00F437EE">
        <w:rPr>
          <w:rFonts w:hint="cs"/>
          <w:rtl/>
        </w:rPr>
        <w:t>מסירת מגע יבש למערכת וידיאו לטובת הפניית מצלמה מקומית.</w:t>
      </w:r>
    </w:p>
    <w:p w14:paraId="74DC4ACA" w14:textId="692483DD" w:rsidR="008123A9" w:rsidRPr="00DD1F93" w:rsidRDefault="00897E6F" w:rsidP="00B05E6A">
      <w:pPr>
        <w:pStyle w:val="2"/>
      </w:pPr>
      <w:bookmarkStart w:id="93" w:name="_Toc355017996"/>
      <w:r w:rsidRPr="00DD1F93">
        <w:rPr>
          <w:rFonts w:hint="cs"/>
          <w:rtl/>
        </w:rPr>
        <w:t>מ</w:t>
      </w:r>
      <w:r w:rsidR="009F598D" w:rsidRPr="00DD1F93">
        <w:rPr>
          <w:rFonts w:hint="cs"/>
          <w:rtl/>
        </w:rPr>
        <w:t xml:space="preserve">יגון עצמי של מצלמות </w:t>
      </w:r>
    </w:p>
    <w:p w14:paraId="422E29C2" w14:textId="77777777" w:rsidR="009F598D" w:rsidRPr="00AC14CB" w:rsidRDefault="009F598D" w:rsidP="00B05E6A">
      <w:pPr>
        <w:pStyle w:val="2"/>
        <w:numPr>
          <w:ilvl w:val="0"/>
          <w:numId w:val="0"/>
        </w:numPr>
        <w:ind w:left="468"/>
        <w:rPr>
          <w:rtl/>
        </w:rPr>
      </w:pPr>
      <w:r w:rsidRPr="00AC14CB">
        <w:rPr>
          <w:rFonts w:hint="cs"/>
          <w:b/>
          <w:bCs/>
          <w:rtl/>
        </w:rPr>
        <w:t>כל</w:t>
      </w:r>
      <w:r w:rsidRPr="00AC14CB">
        <w:rPr>
          <w:rFonts w:hint="cs"/>
          <w:rtl/>
        </w:rPr>
        <w:t xml:space="preserve"> מצלמה אשר תותקן ב</w:t>
      </w:r>
      <w:r w:rsidR="006D31F0" w:rsidRPr="00AC14CB">
        <w:rPr>
          <w:rFonts w:hint="cs"/>
          <w:rtl/>
        </w:rPr>
        <w:t>אתרי</w:t>
      </w:r>
      <w:r w:rsidRPr="00AC14CB">
        <w:rPr>
          <w:rFonts w:hint="cs"/>
          <w:rtl/>
        </w:rPr>
        <w:t xml:space="preserve"> הלקוח, לרבות </w:t>
      </w:r>
      <w:r w:rsidR="00CF7B8A" w:rsidRPr="00AC14CB">
        <w:rPr>
          <w:rFonts w:hint="cs"/>
          <w:rtl/>
        </w:rPr>
        <w:t>מצלמה</w:t>
      </w:r>
      <w:r w:rsidRPr="00AC14CB">
        <w:rPr>
          <w:rFonts w:hint="cs"/>
          <w:rtl/>
        </w:rPr>
        <w:t xml:space="preserve"> שהותקנה בתנאי חוץ ובתנאי פנים בין אם היא מצלמה אנלוגית או דיגיטאלית, תמוגן ע"פ ההנחיות כדלקמן (אלה אם כן תתקבל הנחיה מקלה מהלקוח לגבי כל מקרה לגופו):</w:t>
      </w:r>
    </w:p>
    <w:p w14:paraId="0004D36B" w14:textId="77777777" w:rsidR="009F598D" w:rsidRPr="00F437EE" w:rsidRDefault="009F598D" w:rsidP="00C837C7">
      <w:pPr>
        <w:pStyle w:val="30"/>
        <w:rPr>
          <w:rtl/>
        </w:rPr>
      </w:pPr>
      <w:r w:rsidRPr="00F437EE">
        <w:rPr>
          <w:rFonts w:hint="cs"/>
          <w:rtl/>
        </w:rPr>
        <w:t xml:space="preserve">תתקבל התרעה על כל ניסיון תלישה או פתיחת זיווד. </w:t>
      </w:r>
    </w:p>
    <w:p w14:paraId="542F5E7A" w14:textId="77777777" w:rsidR="009F598D" w:rsidRPr="00F437EE" w:rsidRDefault="009F598D" w:rsidP="00C837C7">
      <w:pPr>
        <w:pStyle w:val="30"/>
      </w:pPr>
      <w:r w:rsidRPr="00F437EE">
        <w:rPr>
          <w:rFonts w:hint="cs"/>
          <w:rtl/>
        </w:rPr>
        <w:lastRenderedPageBreak/>
        <w:t>זאת באמצעות התקנת מפסקי מלכוד מכל סוג שהוא, כגון, טמפר, מיקרוסוויץ, מתג מגנטי, חיישן זעזועים וכדומה, בגוף המצלמה בחלקה הפנימי, במקום שאינו נגיש ואינו נראה מבחוץ.</w:t>
      </w:r>
    </w:p>
    <w:p w14:paraId="3848476A" w14:textId="77777777" w:rsidR="0040272F" w:rsidRDefault="0040272F" w:rsidP="00C837C7">
      <w:pPr>
        <w:pStyle w:val="30"/>
      </w:pPr>
      <w:r w:rsidRPr="00F437EE">
        <w:rPr>
          <w:rFonts w:hint="cs"/>
          <w:rtl/>
        </w:rPr>
        <w:t xml:space="preserve">מפסקי המלכוד יחוברו </w:t>
      </w:r>
      <w:r w:rsidR="00206608" w:rsidRPr="00F437EE">
        <w:rPr>
          <w:rFonts w:hint="cs"/>
          <w:rtl/>
        </w:rPr>
        <w:t>כניסת מגע יבש במצלמה</w:t>
      </w:r>
      <w:r w:rsidRPr="00F437EE">
        <w:rPr>
          <w:rFonts w:hint="cs"/>
          <w:rtl/>
        </w:rPr>
        <w:t>.</w:t>
      </w:r>
    </w:p>
    <w:p w14:paraId="74485FC7" w14:textId="77777777" w:rsidR="00C837C7" w:rsidRPr="00F437EE" w:rsidRDefault="00C837C7" w:rsidP="00C837C7">
      <w:pPr>
        <w:pStyle w:val="30"/>
        <w:numPr>
          <w:ilvl w:val="0"/>
          <w:numId w:val="0"/>
        </w:numPr>
        <w:ind w:left="1744"/>
      </w:pPr>
    </w:p>
    <w:p w14:paraId="3AC61F3C" w14:textId="77777777" w:rsidR="006101A8" w:rsidRPr="00DD1F93" w:rsidRDefault="006101A8" w:rsidP="00B05E6A">
      <w:pPr>
        <w:pStyle w:val="2"/>
      </w:pPr>
      <w:bookmarkStart w:id="94" w:name="_Toc355017997"/>
      <w:bookmarkEnd w:id="93"/>
      <w:r w:rsidRPr="00DD1F93">
        <w:rPr>
          <w:rFonts w:hint="cs"/>
          <w:rtl/>
        </w:rPr>
        <w:t>התרעות שווא</w:t>
      </w:r>
      <w:bookmarkEnd w:id="94"/>
    </w:p>
    <w:p w14:paraId="5DA91025" w14:textId="77777777" w:rsidR="006101A8" w:rsidRPr="00F437EE" w:rsidRDefault="006101A8" w:rsidP="00C837C7">
      <w:pPr>
        <w:pStyle w:val="30"/>
      </w:pPr>
      <w:r w:rsidRPr="00F437EE">
        <w:rPr>
          <w:rFonts w:hint="cs"/>
          <w:rtl/>
        </w:rPr>
        <w:t xml:space="preserve">כלל </w:t>
      </w:r>
      <w:r w:rsidRPr="00F437EE">
        <w:rPr>
          <w:rtl/>
        </w:rPr>
        <w:t>מערכת התרע</w:t>
      </w:r>
      <w:r w:rsidRPr="00F437EE">
        <w:rPr>
          <w:rFonts w:hint="cs"/>
          <w:rtl/>
        </w:rPr>
        <w:t>ה בפרויקט</w:t>
      </w:r>
      <w:r w:rsidRPr="00F437EE">
        <w:rPr>
          <w:rtl/>
        </w:rPr>
        <w:t xml:space="preserve"> נדרש</w:t>
      </w:r>
      <w:r w:rsidRPr="00F437EE">
        <w:rPr>
          <w:rFonts w:hint="cs"/>
          <w:rtl/>
        </w:rPr>
        <w:t>ו</w:t>
      </w:r>
      <w:r w:rsidRPr="00F437EE">
        <w:rPr>
          <w:rtl/>
        </w:rPr>
        <w:t>ת לעמוד בסטנדרטים הבאים מבחינת ביצוע טעות:</w:t>
      </w:r>
    </w:p>
    <w:p w14:paraId="39DD42FE" w14:textId="77777777" w:rsidR="006101A8" w:rsidRPr="00F437EE" w:rsidRDefault="006101A8" w:rsidP="00C837C7">
      <w:pPr>
        <w:pStyle w:val="40"/>
      </w:pPr>
      <w:r w:rsidRPr="00F437EE">
        <w:rPr>
          <w:rFonts w:hint="cs"/>
          <w:rtl/>
        </w:rPr>
        <w:t xml:space="preserve">חוסר גילוי, </w:t>
      </w:r>
      <w:r w:rsidRPr="00F437EE">
        <w:rPr>
          <w:rtl/>
        </w:rPr>
        <w:t>"החמצה" (</w:t>
      </w:r>
      <w:r w:rsidRPr="00F437EE">
        <w:t xml:space="preserve"> Miss detection</w:t>
      </w:r>
      <w:r w:rsidRPr="00F437EE">
        <w:rPr>
          <w:rtl/>
        </w:rPr>
        <w:t>)</w:t>
      </w:r>
      <w:r w:rsidRPr="00F437EE">
        <w:rPr>
          <w:rFonts w:hint="cs"/>
          <w:rtl/>
        </w:rPr>
        <w:t xml:space="preserve"> - אירוע המוגדר התרעה שהמערכת לא גילתה ולא התריעה אודותיו.</w:t>
      </w:r>
    </w:p>
    <w:p w14:paraId="785FE529" w14:textId="77777777" w:rsidR="006101A8" w:rsidRDefault="006101A8" w:rsidP="00C837C7">
      <w:pPr>
        <w:pStyle w:val="40"/>
      </w:pPr>
      <w:r w:rsidRPr="00F437EE">
        <w:rPr>
          <w:rtl/>
        </w:rPr>
        <w:t>"</w:t>
      </w:r>
      <w:r w:rsidRPr="00F437EE">
        <w:rPr>
          <w:rFonts w:hint="cs"/>
          <w:rtl/>
        </w:rPr>
        <w:t>התרעת</w:t>
      </w:r>
      <w:r w:rsidRPr="00F437EE">
        <w:rPr>
          <w:rtl/>
        </w:rPr>
        <w:t xml:space="preserve"> ש</w:t>
      </w:r>
      <w:r w:rsidRPr="00F437EE">
        <w:rPr>
          <w:rFonts w:hint="cs"/>
          <w:rtl/>
        </w:rPr>
        <w:t>ו</w:t>
      </w:r>
      <w:r w:rsidRPr="00F437EE">
        <w:rPr>
          <w:rtl/>
        </w:rPr>
        <w:t>וא"</w:t>
      </w:r>
      <w:r w:rsidR="009D1EBB" w:rsidRPr="00F437EE">
        <w:rPr>
          <w:rtl/>
        </w:rPr>
        <w:t xml:space="preserve"> </w:t>
      </w:r>
      <w:r w:rsidRPr="00F437EE">
        <w:rPr>
          <w:rtl/>
        </w:rPr>
        <w:t>(</w:t>
      </w:r>
      <w:r w:rsidRPr="00F437EE">
        <w:t xml:space="preserve">False Alarm </w:t>
      </w:r>
      <w:r w:rsidRPr="00F437EE">
        <w:rPr>
          <w:rtl/>
        </w:rPr>
        <w:t>) -</w:t>
      </w:r>
      <w:r w:rsidR="009D1EBB" w:rsidRPr="00F437EE">
        <w:rPr>
          <w:rtl/>
        </w:rPr>
        <w:t xml:space="preserve"> </w:t>
      </w:r>
      <w:r w:rsidRPr="00F437EE">
        <w:rPr>
          <w:rtl/>
        </w:rPr>
        <w:t>התרעה</w:t>
      </w:r>
      <w:r w:rsidRPr="00F437EE">
        <w:rPr>
          <w:rFonts w:hint="cs"/>
          <w:rtl/>
        </w:rPr>
        <w:t xml:space="preserve"> במערכת</w:t>
      </w:r>
      <w:r w:rsidR="009D1EBB" w:rsidRPr="00F437EE">
        <w:rPr>
          <w:rFonts w:hint="cs"/>
          <w:rtl/>
        </w:rPr>
        <w:t xml:space="preserve"> </w:t>
      </w:r>
      <w:r w:rsidRPr="00F437EE">
        <w:rPr>
          <w:rtl/>
        </w:rPr>
        <w:t xml:space="preserve">שאיננה נכונה. </w:t>
      </w:r>
    </w:p>
    <w:p w14:paraId="3732ED5B" w14:textId="77777777" w:rsidR="00C837C7" w:rsidRPr="00F437EE" w:rsidRDefault="00C837C7" w:rsidP="00C837C7">
      <w:pPr>
        <w:pStyle w:val="40"/>
        <w:numPr>
          <w:ilvl w:val="0"/>
          <w:numId w:val="0"/>
        </w:numPr>
        <w:ind w:left="3303"/>
      </w:pPr>
    </w:p>
    <w:p w14:paraId="6F04DB1C" w14:textId="77777777" w:rsidR="006101A8" w:rsidRPr="00DD1F93" w:rsidRDefault="006101A8" w:rsidP="00C837C7">
      <w:pPr>
        <w:pStyle w:val="30"/>
      </w:pPr>
      <w:r w:rsidRPr="00DD1F93">
        <w:rPr>
          <w:rFonts w:hint="cs"/>
          <w:rtl/>
        </w:rPr>
        <w:t xml:space="preserve">עבור מערכות ה </w:t>
      </w:r>
      <w:r w:rsidRPr="00DD1F93">
        <w:rPr>
          <w:rFonts w:hint="cs"/>
        </w:rPr>
        <w:t>VA</w:t>
      </w:r>
    </w:p>
    <w:p w14:paraId="2856BB02" w14:textId="77777777" w:rsidR="006101A8" w:rsidRPr="00F437EE" w:rsidRDefault="006101A8" w:rsidP="00C837C7">
      <w:pPr>
        <w:pStyle w:val="40"/>
      </w:pPr>
      <w:r w:rsidRPr="005E40DE">
        <w:rPr>
          <w:rFonts w:hint="cs"/>
          <w:rtl/>
        </w:rPr>
        <w:t>מספר התרעות השווא שיתקבלו מכל סנסור במערך לא יעלה על התרעת שווא אחת בממוצע ליממה</w:t>
      </w:r>
      <w:r w:rsidRPr="00F437EE">
        <w:rPr>
          <w:rFonts w:hint="cs"/>
          <w:rtl/>
        </w:rPr>
        <w:t>.</w:t>
      </w:r>
    </w:p>
    <w:p w14:paraId="2250FCB1" w14:textId="77777777" w:rsidR="006101A8" w:rsidRDefault="006101A8" w:rsidP="00C837C7">
      <w:pPr>
        <w:pStyle w:val="40"/>
      </w:pPr>
      <w:r w:rsidRPr="00F437EE">
        <w:rPr>
          <w:rFonts w:hint="cs"/>
          <w:rtl/>
        </w:rPr>
        <w:t>מספר מקרי חוסר הגילוי מכל סנסור לא יעלה על 10% מסך כל ההתרעות שהתקבלו ממנו.</w:t>
      </w:r>
    </w:p>
    <w:p w14:paraId="29CBFFBF" w14:textId="77777777" w:rsidR="00C837C7" w:rsidRPr="00F437EE" w:rsidRDefault="00C837C7" w:rsidP="00C837C7">
      <w:pPr>
        <w:pStyle w:val="40"/>
        <w:numPr>
          <w:ilvl w:val="0"/>
          <w:numId w:val="0"/>
        </w:numPr>
        <w:ind w:left="3303"/>
      </w:pPr>
    </w:p>
    <w:p w14:paraId="2626EC1E" w14:textId="77777777" w:rsidR="006101A8" w:rsidRPr="00F437EE" w:rsidRDefault="006101A8" w:rsidP="00C837C7">
      <w:pPr>
        <w:pStyle w:val="30"/>
      </w:pPr>
      <w:r w:rsidRPr="00F437EE">
        <w:rPr>
          <w:rFonts w:hint="cs"/>
          <w:rtl/>
        </w:rPr>
        <w:t>עבור מערכות האזעקה והמצו</w:t>
      </w:r>
      <w:r w:rsidR="00206608" w:rsidRPr="00F437EE">
        <w:rPr>
          <w:rFonts w:hint="cs"/>
          <w:rtl/>
        </w:rPr>
        <w:t>קה</w:t>
      </w:r>
    </w:p>
    <w:p w14:paraId="3E3CF292" w14:textId="77777777" w:rsidR="006101A8" w:rsidRPr="00F437EE" w:rsidRDefault="006101A8" w:rsidP="00C837C7">
      <w:pPr>
        <w:pStyle w:val="40"/>
      </w:pPr>
      <w:r w:rsidRPr="00F437EE">
        <w:rPr>
          <w:rFonts w:hint="cs"/>
          <w:rtl/>
        </w:rPr>
        <w:t>מספר התרעות השווא שיתקבלו מכל סנסור במערך לא יעלה על התרעת שווא אחת בממוצע לשלושה חודשים.</w:t>
      </w:r>
    </w:p>
    <w:p w14:paraId="4332A34E" w14:textId="77777777" w:rsidR="006101A8" w:rsidRPr="00F437EE" w:rsidRDefault="006101A8" w:rsidP="00C837C7">
      <w:pPr>
        <w:pStyle w:val="40"/>
      </w:pPr>
      <w:r w:rsidRPr="00F437EE">
        <w:rPr>
          <w:rFonts w:hint="cs"/>
          <w:rtl/>
        </w:rPr>
        <w:t>מספר מקרי חוסר הגילוי מכל סנסור לא יעלה על 1% מסך כל ההתרעות שהתקבלו ממנו.</w:t>
      </w:r>
    </w:p>
    <w:p w14:paraId="08AFC021" w14:textId="284083D7" w:rsidR="00C837C7" w:rsidRDefault="006101A8" w:rsidP="00C837C7">
      <w:pPr>
        <w:pStyle w:val="40"/>
      </w:pPr>
      <w:r w:rsidRPr="00F437EE">
        <w:rPr>
          <w:rFonts w:hint="cs"/>
          <w:rtl/>
        </w:rPr>
        <w:t>ל</w:t>
      </w:r>
      <w:r w:rsidR="00727089" w:rsidRPr="00F437EE">
        <w:rPr>
          <w:rFonts w:hint="cs"/>
          <w:rtl/>
        </w:rPr>
        <w:t>לקוח</w:t>
      </w:r>
      <w:r w:rsidRPr="00F437EE">
        <w:rPr>
          <w:rFonts w:hint="cs"/>
          <w:rtl/>
        </w:rPr>
        <w:t xml:space="preserve"> שמורה הזכות לדרוש מהקבלן בדיקה של ביצועי הסנסורים השונים להוכחת עמידתם בדרישות הנ"ל.</w:t>
      </w:r>
    </w:p>
    <w:p w14:paraId="4E0E9709" w14:textId="77777777" w:rsidR="00C837C7" w:rsidRDefault="00C837C7">
      <w:pPr>
        <w:bidi w:val="0"/>
        <w:rPr>
          <w:rFonts w:ascii="Arial" w:hAnsi="Arial" w:cs="Arial"/>
          <w:sz w:val="24"/>
          <w:szCs w:val="24"/>
        </w:rPr>
      </w:pPr>
      <w:r>
        <w:br w:type="page"/>
      </w:r>
    </w:p>
    <w:p w14:paraId="632AA7BC" w14:textId="5400DBD1" w:rsidR="006101A8" w:rsidRPr="00F437EE" w:rsidRDefault="00206608" w:rsidP="00C837C7">
      <w:pPr>
        <w:pStyle w:val="30"/>
      </w:pPr>
      <w:r w:rsidRPr="00F437EE">
        <w:rPr>
          <w:rFonts w:hint="cs"/>
          <w:rtl/>
        </w:rPr>
        <w:lastRenderedPageBreak/>
        <w:t>שיטת הבדיקה תהייה כדלקמן</w:t>
      </w:r>
      <w:r w:rsidR="00DD1F93">
        <w:rPr>
          <w:rFonts w:hint="cs"/>
          <w:rtl/>
        </w:rPr>
        <w:t>:</w:t>
      </w:r>
    </w:p>
    <w:p w14:paraId="7671C6A3" w14:textId="77777777" w:rsidR="006101A8" w:rsidRPr="00F437EE" w:rsidRDefault="006101A8" w:rsidP="00C837C7">
      <w:pPr>
        <w:pStyle w:val="40"/>
      </w:pPr>
      <w:r w:rsidRPr="00F437EE">
        <w:rPr>
          <w:rFonts w:hint="cs"/>
          <w:rtl/>
        </w:rPr>
        <w:t>יוגדר סנסור לבדיקה.</w:t>
      </w:r>
    </w:p>
    <w:p w14:paraId="05DE5846" w14:textId="77777777" w:rsidR="006101A8" w:rsidRPr="00F437EE" w:rsidRDefault="006101A8" w:rsidP="00C837C7">
      <w:pPr>
        <w:pStyle w:val="40"/>
      </w:pPr>
      <w:r w:rsidRPr="00F437EE">
        <w:rPr>
          <w:rFonts w:hint="cs"/>
          <w:rtl/>
        </w:rPr>
        <w:t>תוגדר תקופת בדיקה.</w:t>
      </w:r>
    </w:p>
    <w:p w14:paraId="3DED2F0D" w14:textId="77777777" w:rsidR="006101A8" w:rsidRPr="00F437EE" w:rsidRDefault="006101A8" w:rsidP="00C837C7">
      <w:pPr>
        <w:pStyle w:val="40"/>
      </w:pPr>
      <w:r w:rsidRPr="00F437EE">
        <w:rPr>
          <w:rFonts w:hint="cs"/>
          <w:rtl/>
        </w:rPr>
        <w:t>במהלך התקופה ייספרו כל ההתרעות שיתקבלו מהסנסור הנבדק.</w:t>
      </w:r>
    </w:p>
    <w:p w14:paraId="4F32D359" w14:textId="77777777" w:rsidR="006101A8" w:rsidRPr="00F437EE" w:rsidRDefault="006101A8" w:rsidP="00C837C7">
      <w:pPr>
        <w:pStyle w:val="40"/>
      </w:pPr>
      <w:r w:rsidRPr="00F437EE">
        <w:rPr>
          <w:rFonts w:hint="cs"/>
          <w:rtl/>
        </w:rPr>
        <w:t>בתום תקופת הבדיקה יבוצע תחקיר אודות כל ההתרעות שהתקבלו מהסנסור וסך כל ההתרעות יסווגו ע"פ הקריטריונים הבאים:</w:t>
      </w:r>
    </w:p>
    <w:p w14:paraId="6BE2DE10" w14:textId="77777777" w:rsidR="006101A8" w:rsidRPr="00F437EE" w:rsidRDefault="006101A8" w:rsidP="00356171">
      <w:pPr>
        <w:pStyle w:val="51"/>
        <w:rPr>
          <w:rtl/>
        </w:rPr>
      </w:pPr>
      <w:r w:rsidRPr="00F437EE">
        <w:rPr>
          <w:rtl/>
        </w:rPr>
        <w:t xml:space="preserve">התרעת אמת – </w:t>
      </w:r>
      <w:r w:rsidRPr="00F437EE">
        <w:rPr>
          <w:rFonts w:hint="cs"/>
          <w:rtl/>
        </w:rPr>
        <w:t>ניסיון חדירה, פריצה או פיגוע מכל סוג שהוא שהמערכת הייתה אמורה לגלות ולהתריע אודותיו.</w:t>
      </w:r>
    </w:p>
    <w:p w14:paraId="796DF8C1" w14:textId="77777777" w:rsidR="006101A8" w:rsidRPr="00F437EE" w:rsidRDefault="006101A8" w:rsidP="00356171">
      <w:pPr>
        <w:pStyle w:val="51"/>
      </w:pPr>
      <w:r w:rsidRPr="00F437EE">
        <w:rPr>
          <w:rtl/>
        </w:rPr>
        <w:t xml:space="preserve">התרעת שווא – התרעה </w:t>
      </w:r>
      <w:r w:rsidRPr="00F437EE">
        <w:rPr>
          <w:rFonts w:hint="cs"/>
          <w:rtl/>
        </w:rPr>
        <w:t xml:space="preserve">במערכת </w:t>
      </w:r>
      <w:r w:rsidRPr="00F437EE">
        <w:rPr>
          <w:rtl/>
        </w:rPr>
        <w:t xml:space="preserve">אשר ניתן לאמת בוודאות כי </w:t>
      </w:r>
      <w:r w:rsidRPr="00F437EE">
        <w:rPr>
          <w:rFonts w:hint="cs"/>
          <w:rtl/>
        </w:rPr>
        <w:t xml:space="preserve">לא נגרמה </w:t>
      </w:r>
      <w:r w:rsidRPr="00F437EE">
        <w:rPr>
          <w:rtl/>
        </w:rPr>
        <w:t>ע"י אדם, בעל חיים, גוף זר או בעקבות מזג האוויר.</w:t>
      </w:r>
    </w:p>
    <w:p w14:paraId="426C61EE" w14:textId="6D59C81C" w:rsidR="006101A8" w:rsidRDefault="006101A8" w:rsidP="00356171">
      <w:pPr>
        <w:pStyle w:val="51"/>
      </w:pPr>
      <w:r w:rsidRPr="00F437EE">
        <w:rPr>
          <w:rtl/>
        </w:rPr>
        <w:t>התרעה מטרידה – התרעה, שנגרמה ע"י בעל-חיים או גוף זר אחר השווה בגודלו ובאופי תנועתו לחודר, העלולה לגרום לתגובה מבצעית מיותרת.</w:t>
      </w:r>
    </w:p>
    <w:p w14:paraId="20C51C7F" w14:textId="77777777" w:rsidR="00C837C7" w:rsidRPr="0043568D" w:rsidRDefault="00C837C7" w:rsidP="00356171">
      <w:pPr>
        <w:pStyle w:val="51"/>
        <w:numPr>
          <w:ilvl w:val="0"/>
          <w:numId w:val="0"/>
        </w:numPr>
        <w:ind w:left="4437"/>
      </w:pPr>
    </w:p>
    <w:p w14:paraId="39E88E6E" w14:textId="77777777" w:rsidR="006101A8" w:rsidRPr="00115021" w:rsidRDefault="00206608" w:rsidP="00C837C7">
      <w:pPr>
        <w:pStyle w:val="30"/>
      </w:pPr>
      <w:r w:rsidRPr="00115021">
        <w:rPr>
          <w:rFonts w:hint="cs"/>
          <w:rtl/>
        </w:rPr>
        <w:t>תהליך הסיווג</w:t>
      </w:r>
    </w:p>
    <w:p w14:paraId="29ACD8B2" w14:textId="77777777" w:rsidR="006101A8" w:rsidRPr="00F437EE" w:rsidRDefault="006101A8" w:rsidP="00C837C7">
      <w:pPr>
        <w:pStyle w:val="40"/>
      </w:pPr>
      <w:r w:rsidRPr="00F437EE">
        <w:rPr>
          <w:rFonts w:hint="cs"/>
          <w:rtl/>
        </w:rPr>
        <w:t xml:space="preserve"> יסנן את ההתרעות המטרידות שלא יחשבו לחובת \ זכות המערכת.</w:t>
      </w:r>
    </w:p>
    <w:p w14:paraId="6701EA1F" w14:textId="77777777" w:rsidR="006101A8" w:rsidRPr="00F437EE" w:rsidRDefault="006101A8" w:rsidP="00C837C7">
      <w:pPr>
        <w:pStyle w:val="40"/>
      </w:pPr>
      <w:r w:rsidRPr="00F437EE">
        <w:rPr>
          <w:rFonts w:hint="cs"/>
          <w:rtl/>
        </w:rPr>
        <w:t>התרעות השווא יספרו לחובת המערכת בקטגוריה זו.</w:t>
      </w:r>
    </w:p>
    <w:p w14:paraId="6BB91AE5" w14:textId="2C056A72" w:rsidR="006101A8" w:rsidRPr="0043568D" w:rsidRDefault="006101A8" w:rsidP="00C837C7">
      <w:pPr>
        <w:pStyle w:val="40"/>
      </w:pPr>
      <w:r w:rsidRPr="00F437EE">
        <w:rPr>
          <w:rFonts w:hint="cs"/>
          <w:rtl/>
        </w:rPr>
        <w:t xml:space="preserve">התרעות האמת שאודותיהם לא יתקבלו התרעות יספרו לחובת המערכת בקטגורית ה </w:t>
      </w:r>
      <w:r w:rsidRPr="00F437EE">
        <w:t>miss detection</w:t>
      </w:r>
      <w:r w:rsidR="00206608" w:rsidRPr="00F437EE">
        <w:rPr>
          <w:rFonts w:hint="cs"/>
          <w:rtl/>
        </w:rPr>
        <w:t>.</w:t>
      </w:r>
    </w:p>
    <w:p w14:paraId="3749C4F8" w14:textId="77777777" w:rsidR="006101A8" w:rsidRPr="00C837C7" w:rsidRDefault="006101A8" w:rsidP="00C837C7">
      <w:pPr>
        <w:pStyle w:val="30"/>
      </w:pPr>
      <w:r w:rsidRPr="00C837C7">
        <w:rPr>
          <w:rFonts w:hint="cs"/>
          <w:rtl/>
        </w:rPr>
        <w:t>במידה ותתקבל חריגה מהרמות שהוגדרו יתבקש הקבלן לבדיקה ותיקון\כיול או כל פעולה אחרת הנדרשת לשיפור הביצועים עד לעמידה בנדרש.</w:t>
      </w:r>
    </w:p>
    <w:p w14:paraId="241628A6" w14:textId="77777777" w:rsidR="006101A8" w:rsidRPr="00C837C7" w:rsidRDefault="00BC55A0" w:rsidP="00C837C7">
      <w:pPr>
        <w:pStyle w:val="30"/>
      </w:pPr>
      <w:r w:rsidRPr="00C837C7">
        <w:rPr>
          <w:rtl/>
        </w:rPr>
        <w:t>ל</w:t>
      </w:r>
      <w:r w:rsidRPr="00C837C7">
        <w:rPr>
          <w:rFonts w:hint="cs"/>
          <w:rtl/>
        </w:rPr>
        <w:t>לקוח</w:t>
      </w:r>
      <w:r w:rsidR="00206E2E" w:rsidRPr="00C837C7">
        <w:rPr>
          <w:rFonts w:hint="cs"/>
          <w:rtl/>
        </w:rPr>
        <w:t xml:space="preserve"> </w:t>
      </w:r>
      <w:r w:rsidR="006101A8" w:rsidRPr="00C837C7">
        <w:rPr>
          <w:rtl/>
        </w:rPr>
        <w:t xml:space="preserve">יכולת לעדכן את מערכת החוקים מדי פעם בפעם על פי הצורך וההתפתחויות. </w:t>
      </w:r>
    </w:p>
    <w:p w14:paraId="012237E2" w14:textId="77777777" w:rsidR="006101A8" w:rsidRPr="00C837C7" w:rsidRDefault="006101A8" w:rsidP="00C837C7">
      <w:pPr>
        <w:pStyle w:val="30"/>
      </w:pPr>
      <w:r w:rsidRPr="00C837C7">
        <w:rPr>
          <w:rFonts w:hint="cs"/>
          <w:rtl/>
        </w:rPr>
        <w:t xml:space="preserve">הנ"ל אינו מתייחס ללחצני המצוקה והמתגים המגנטיים </w:t>
      </w:r>
      <w:r w:rsidRPr="00C837C7">
        <w:rPr>
          <w:rtl/>
        </w:rPr>
        <w:t>–</w:t>
      </w:r>
      <w:r w:rsidRPr="00C837C7">
        <w:rPr>
          <w:rFonts w:hint="cs"/>
          <w:rtl/>
        </w:rPr>
        <w:t xml:space="preserve"> אודות סנסורים אילו נדרשת המערכת לגילוי כל ניסיונות החדירה ללא התרעות שווא.</w:t>
      </w:r>
    </w:p>
    <w:p w14:paraId="137C21E8" w14:textId="77777777" w:rsidR="002229CC" w:rsidRPr="00F437EE" w:rsidRDefault="002229CC" w:rsidP="000176D4">
      <w:pPr>
        <w:bidi w:val="0"/>
        <w:spacing w:line="360" w:lineRule="auto"/>
        <w:jc w:val="both"/>
        <w:rPr>
          <w:rFonts w:ascii="Arial" w:hAnsi="Arial" w:cs="Arial"/>
          <w:b/>
          <w:bCs/>
          <w:sz w:val="28"/>
          <w:szCs w:val="28"/>
        </w:rPr>
      </w:pPr>
      <w:r w:rsidRPr="00F437EE">
        <w:rPr>
          <w:rFonts w:ascii="Arial" w:hAnsi="Arial" w:cs="Arial"/>
          <w:b/>
          <w:bCs/>
          <w:sz w:val="28"/>
          <w:szCs w:val="28"/>
          <w:rtl/>
        </w:rPr>
        <w:lastRenderedPageBreak/>
        <w:br w:type="page"/>
      </w:r>
    </w:p>
    <w:p w14:paraId="1C2D8E0C" w14:textId="77777777" w:rsidR="00271C21" w:rsidRPr="00F437EE" w:rsidRDefault="00271C21" w:rsidP="00C837C7">
      <w:pPr>
        <w:pStyle w:val="1"/>
      </w:pPr>
      <w:bookmarkStart w:id="95" w:name="_Toc55745334"/>
      <w:r w:rsidRPr="00F437EE">
        <w:rPr>
          <w:rFonts w:hint="cs"/>
          <w:rtl/>
        </w:rPr>
        <w:lastRenderedPageBreak/>
        <w:t>דרישות כלליות</w:t>
      </w:r>
      <w:bookmarkEnd w:id="95"/>
    </w:p>
    <w:p w14:paraId="1AAF2C81" w14:textId="77777777" w:rsidR="00F019CB" w:rsidRPr="00115021" w:rsidRDefault="00F019CB" w:rsidP="00B05E6A">
      <w:pPr>
        <w:pStyle w:val="2"/>
        <w:rPr>
          <w:rtl/>
        </w:rPr>
      </w:pPr>
      <w:bookmarkStart w:id="96" w:name="_Toc311653187"/>
      <w:r w:rsidRPr="00115021">
        <w:rPr>
          <w:rFonts w:hint="cs"/>
          <w:rtl/>
        </w:rPr>
        <w:t>אבטחת מידע</w:t>
      </w:r>
    </w:p>
    <w:p w14:paraId="4D4B0D4B" w14:textId="77777777" w:rsidR="00F019CB" w:rsidRDefault="00F019CB" w:rsidP="00C837C7">
      <w:pPr>
        <w:pStyle w:val="30"/>
        <w:rPr>
          <w:rtl/>
        </w:rPr>
      </w:pPr>
      <w:r w:rsidRPr="00F019CB">
        <w:rPr>
          <w:rtl/>
        </w:rPr>
        <w:t xml:space="preserve">אין להכניס או להוציא מידע מכל אמצעי של הלקוח ולהעבירו לגורם אחר מחוץ לאתרי </w:t>
      </w:r>
      <w:r>
        <w:rPr>
          <w:rFonts w:hint="cs"/>
          <w:rtl/>
        </w:rPr>
        <w:t>הלקוח</w:t>
      </w:r>
      <w:r w:rsidRPr="00F019CB">
        <w:rPr>
          <w:rtl/>
        </w:rPr>
        <w:t xml:space="preserve">, כולל למשרדי הספק, כל חריגה תלווה באישור חתום מראש של </w:t>
      </w:r>
      <w:r w:rsidR="006D76A4">
        <w:rPr>
          <w:rFonts w:hint="cs"/>
          <w:rtl/>
        </w:rPr>
        <w:t xml:space="preserve">הממונה בתחום על ידיי </w:t>
      </w:r>
      <w:r w:rsidRPr="00F019CB">
        <w:rPr>
          <w:rtl/>
        </w:rPr>
        <w:t>הלקוח.</w:t>
      </w:r>
    </w:p>
    <w:p w14:paraId="5349CFD2" w14:textId="77777777" w:rsidR="00F019CB" w:rsidRDefault="00F019CB" w:rsidP="00C837C7">
      <w:pPr>
        <w:pStyle w:val="30"/>
      </w:pPr>
      <w:r w:rsidRPr="00F019CB">
        <w:rPr>
          <w:rtl/>
        </w:rPr>
        <w:t>על הטכנאים הפועלים מטעם ה</w:t>
      </w:r>
      <w:r w:rsidRPr="00F019CB">
        <w:rPr>
          <w:rFonts w:hint="cs"/>
          <w:rtl/>
        </w:rPr>
        <w:t>קבלן</w:t>
      </w:r>
      <w:r w:rsidRPr="00F019CB">
        <w:rPr>
          <w:rtl/>
        </w:rPr>
        <w:t xml:space="preserve"> לפעול עפ"י הנחיות אבטחת מידע הנהוגות אצל ה</w:t>
      </w:r>
      <w:r w:rsidRPr="00F019CB">
        <w:rPr>
          <w:rFonts w:hint="cs"/>
          <w:rtl/>
        </w:rPr>
        <w:t>לקוח</w:t>
      </w:r>
      <w:r w:rsidRPr="00F019CB">
        <w:rPr>
          <w:rtl/>
        </w:rPr>
        <w:t xml:space="preserve"> ובפרט לא לעשות כל שימוש בכל מידע אליו נחשף במישרין או בעקיפין</w:t>
      </w:r>
      <w:r w:rsidRPr="00F019CB">
        <w:rPr>
          <w:rFonts w:hint="cs"/>
          <w:rtl/>
        </w:rPr>
        <w:t>.</w:t>
      </w:r>
    </w:p>
    <w:p w14:paraId="51B69E14" w14:textId="77777777" w:rsidR="00F019CB" w:rsidRDefault="00F019CB" w:rsidP="00C837C7">
      <w:pPr>
        <w:pStyle w:val="30"/>
      </w:pPr>
      <w:r w:rsidRPr="00F019CB">
        <w:rPr>
          <w:rtl/>
        </w:rPr>
        <w:t>ה</w:t>
      </w:r>
      <w:r>
        <w:rPr>
          <w:rFonts w:hint="cs"/>
          <w:rtl/>
        </w:rPr>
        <w:t>קבלן</w:t>
      </w:r>
      <w:r w:rsidRPr="00F019CB">
        <w:rPr>
          <w:rtl/>
        </w:rPr>
        <w:t xml:space="preserve"> יחתום ויחתים את עובדיו על כתב התחייבות בהתאם</w:t>
      </w:r>
      <w:r>
        <w:rPr>
          <w:rFonts w:hint="cs"/>
          <w:rtl/>
        </w:rPr>
        <w:t>.</w:t>
      </w:r>
    </w:p>
    <w:p w14:paraId="453328EF" w14:textId="76A9B565" w:rsidR="00CB71EC" w:rsidRDefault="00CB71EC" w:rsidP="00C837C7">
      <w:pPr>
        <w:pStyle w:val="30"/>
      </w:pPr>
      <w:r>
        <w:rPr>
          <w:rFonts w:hint="cs"/>
          <w:rtl/>
        </w:rPr>
        <w:t>הקבלן יספק כל פרט מידע על מתקיניו לצורך בדיקה ביטחונית, בטרם ההתקנה באתר מסוים על פי דרישת המשרד.</w:t>
      </w:r>
    </w:p>
    <w:p w14:paraId="43E5E91B" w14:textId="77777777" w:rsidR="00C837C7" w:rsidRPr="00F019CB" w:rsidRDefault="00C837C7" w:rsidP="00C837C7">
      <w:pPr>
        <w:pStyle w:val="30"/>
        <w:numPr>
          <w:ilvl w:val="0"/>
          <w:numId w:val="0"/>
        </w:numPr>
        <w:ind w:left="1744"/>
      </w:pPr>
    </w:p>
    <w:p w14:paraId="28A32E60" w14:textId="4D2064E6" w:rsidR="00271C21" w:rsidRPr="00F437EE" w:rsidRDefault="00271C21" w:rsidP="00B05E6A">
      <w:pPr>
        <w:pStyle w:val="2"/>
      </w:pPr>
      <w:r w:rsidRPr="00115021">
        <w:rPr>
          <w:rtl/>
        </w:rPr>
        <w:t xml:space="preserve">אספקת </w:t>
      </w:r>
      <w:r w:rsidRPr="00115021">
        <w:rPr>
          <w:rFonts w:hint="cs"/>
          <w:rtl/>
        </w:rPr>
        <w:t>אביזרים נלווים</w:t>
      </w:r>
      <w:r w:rsidRPr="00F437EE">
        <w:rPr>
          <w:rtl/>
        </w:rPr>
        <w:t>:</w:t>
      </w:r>
      <w:bookmarkEnd w:id="96"/>
    </w:p>
    <w:p w14:paraId="1736F0C5" w14:textId="77777777" w:rsidR="00271C21" w:rsidRPr="00F437EE" w:rsidRDefault="00271C21" w:rsidP="00C837C7">
      <w:pPr>
        <w:pStyle w:val="30"/>
      </w:pPr>
      <w:r w:rsidRPr="00F437EE">
        <w:rPr>
          <w:rtl/>
        </w:rPr>
        <w:t>אספקה והתקנה של כל סוגי הכבלים המפורטים בפרק זה כוללת, בנוסף לכבל עצמו את הפריטים שיפורטו להלן:</w:t>
      </w:r>
    </w:p>
    <w:p w14:paraId="31BF6B84" w14:textId="77777777" w:rsidR="00271C21" w:rsidRPr="00F437EE" w:rsidRDefault="00271C21" w:rsidP="00C837C7">
      <w:pPr>
        <w:pStyle w:val="40"/>
      </w:pPr>
      <w:r w:rsidRPr="00F437EE">
        <w:rPr>
          <w:rtl/>
        </w:rPr>
        <w:t>קופסת חיבורים (מהסוג שיוגדר ע"י ה</w:t>
      </w:r>
      <w:r w:rsidRPr="00F437EE">
        <w:rPr>
          <w:rFonts w:hint="cs"/>
          <w:rtl/>
        </w:rPr>
        <w:t>לקוח</w:t>
      </w:r>
      <w:r w:rsidRPr="00F437EE">
        <w:rPr>
          <w:rtl/>
        </w:rPr>
        <w:t>, על ו\או מתחת לטיח וכדומה) עם שקע בכל קצה.</w:t>
      </w:r>
    </w:p>
    <w:p w14:paraId="178C7867" w14:textId="77777777" w:rsidR="00271C21" w:rsidRPr="00F437EE" w:rsidRDefault="00271C21" w:rsidP="00C837C7">
      <w:pPr>
        <w:pStyle w:val="40"/>
      </w:pPr>
      <w:r w:rsidRPr="00F437EE">
        <w:rPr>
          <w:rtl/>
        </w:rPr>
        <w:t>כל המחברים, השקעים והתקעים הנחוצים להתקנתו וחיבורו של הכבל המסופק ושל הכבלים הנגדיים האמורים להתחבר אליו.</w:t>
      </w:r>
    </w:p>
    <w:p w14:paraId="5DE23781" w14:textId="77777777" w:rsidR="00271C21" w:rsidRPr="00F437EE" w:rsidRDefault="00271C21" w:rsidP="00C837C7">
      <w:pPr>
        <w:pStyle w:val="30"/>
      </w:pPr>
      <w:r w:rsidRPr="00F437EE">
        <w:rPr>
          <w:rtl/>
        </w:rPr>
        <w:t xml:space="preserve">אספקה והתקנה של כל </w:t>
      </w:r>
      <w:r w:rsidRPr="00F437EE">
        <w:rPr>
          <w:rFonts w:hint="cs"/>
          <w:rtl/>
        </w:rPr>
        <w:t>פריט שבכתב הכמויות כוללת בנוסף לפריט עצמו את האביזרים כדלקמן:</w:t>
      </w:r>
    </w:p>
    <w:p w14:paraId="4A7840DB" w14:textId="77777777" w:rsidR="00271C21" w:rsidRPr="00F437EE" w:rsidRDefault="00271C21" w:rsidP="00C837C7">
      <w:pPr>
        <w:pStyle w:val="40"/>
      </w:pPr>
      <w:r w:rsidRPr="00F437EE">
        <w:rPr>
          <w:rFonts w:hint="cs"/>
          <w:rtl/>
        </w:rPr>
        <w:t>מתאמי ההתקנה.</w:t>
      </w:r>
    </w:p>
    <w:p w14:paraId="025CFF1C" w14:textId="77777777" w:rsidR="00271C21" w:rsidRPr="00F437EE" w:rsidRDefault="00271C21" w:rsidP="00C837C7">
      <w:pPr>
        <w:pStyle w:val="40"/>
      </w:pPr>
      <w:r w:rsidRPr="00F437EE">
        <w:rPr>
          <w:rFonts w:hint="cs"/>
          <w:rtl/>
        </w:rPr>
        <w:t>ספקי הכוח.</w:t>
      </w:r>
    </w:p>
    <w:p w14:paraId="44B377B7" w14:textId="77777777" w:rsidR="00271C21" w:rsidRPr="00F437EE" w:rsidRDefault="00271C21" w:rsidP="00C837C7">
      <w:pPr>
        <w:pStyle w:val="40"/>
      </w:pPr>
      <w:r w:rsidRPr="00F437EE">
        <w:rPr>
          <w:rFonts w:hint="cs"/>
          <w:rtl/>
        </w:rPr>
        <w:t xml:space="preserve">כבלים ומחברים </w:t>
      </w:r>
      <w:r w:rsidR="006D76A4" w:rsidRPr="00F437EE">
        <w:rPr>
          <w:rFonts w:hint="cs"/>
          <w:rtl/>
        </w:rPr>
        <w:t>ייעודיי</w:t>
      </w:r>
      <w:r w:rsidR="006D76A4" w:rsidRPr="00F437EE">
        <w:rPr>
          <w:rFonts w:hint="eastAsia"/>
          <w:rtl/>
        </w:rPr>
        <w:t>ם</w:t>
      </w:r>
      <w:r w:rsidRPr="00F437EE">
        <w:rPr>
          <w:rFonts w:hint="cs"/>
          <w:rtl/>
        </w:rPr>
        <w:t xml:space="preserve"> הנחוצים להפעלת הפריט.</w:t>
      </w:r>
    </w:p>
    <w:p w14:paraId="2A5E00ED" w14:textId="58D72705" w:rsidR="00271C21" w:rsidRPr="0043568D" w:rsidRDefault="00271C21" w:rsidP="00C837C7">
      <w:pPr>
        <w:pStyle w:val="40"/>
      </w:pPr>
      <w:r w:rsidRPr="00F437EE">
        <w:rPr>
          <w:rtl/>
        </w:rPr>
        <w:t>כל המחברים, השקעים והתקעים הנחוצים להתקנתו וחיבורו של ה</w:t>
      </w:r>
      <w:r w:rsidRPr="00F437EE">
        <w:rPr>
          <w:rFonts w:hint="cs"/>
          <w:rtl/>
        </w:rPr>
        <w:t xml:space="preserve">פריט </w:t>
      </w:r>
      <w:r w:rsidRPr="00F437EE">
        <w:rPr>
          <w:rtl/>
        </w:rPr>
        <w:t>המסופק ושל הכבלים הנגדיים האמורים להתחבר אליו.</w:t>
      </w:r>
    </w:p>
    <w:p w14:paraId="73564150" w14:textId="77777777" w:rsidR="00271C21" w:rsidRPr="00F437EE" w:rsidRDefault="00271C21" w:rsidP="00C837C7">
      <w:pPr>
        <w:pStyle w:val="30"/>
      </w:pPr>
      <w:r w:rsidRPr="00F437EE">
        <w:rPr>
          <w:rtl/>
        </w:rPr>
        <w:t>מחיר הכבלים</w:t>
      </w:r>
      <w:r w:rsidR="00206608" w:rsidRPr="00F437EE">
        <w:rPr>
          <w:rFonts w:hint="cs"/>
          <w:rtl/>
        </w:rPr>
        <w:t xml:space="preserve"> המגשרים</w:t>
      </w:r>
      <w:r w:rsidRPr="00F437EE">
        <w:rPr>
          <w:rtl/>
        </w:rPr>
        <w:t>, אמצעי החיווט</w:t>
      </w:r>
      <w:r w:rsidRPr="00F437EE">
        <w:rPr>
          <w:rFonts w:hint="cs"/>
          <w:rtl/>
        </w:rPr>
        <w:t xml:space="preserve">, </w:t>
      </w:r>
      <w:r w:rsidRPr="00F437EE">
        <w:rPr>
          <w:rtl/>
        </w:rPr>
        <w:t xml:space="preserve">התיעול </w:t>
      </w:r>
      <w:r w:rsidRPr="00F437EE">
        <w:rPr>
          <w:rFonts w:hint="cs"/>
          <w:rtl/>
        </w:rPr>
        <w:t xml:space="preserve">והאביזרים הנלווים כנ"ל </w:t>
      </w:r>
      <w:r w:rsidRPr="00F437EE">
        <w:rPr>
          <w:rtl/>
        </w:rPr>
        <w:t>שיותקנו באתרים יהי</w:t>
      </w:r>
      <w:r w:rsidRPr="00F437EE">
        <w:rPr>
          <w:rFonts w:hint="cs"/>
          <w:rtl/>
        </w:rPr>
        <w:t>ו</w:t>
      </w:r>
      <w:r w:rsidRPr="00F437EE">
        <w:rPr>
          <w:rtl/>
        </w:rPr>
        <w:t xml:space="preserve"> מגול</w:t>
      </w:r>
      <w:r w:rsidRPr="00F437EE">
        <w:rPr>
          <w:rFonts w:hint="cs"/>
          <w:rtl/>
        </w:rPr>
        <w:t>מים</w:t>
      </w:r>
      <w:r w:rsidRPr="00F437EE">
        <w:rPr>
          <w:rtl/>
        </w:rPr>
        <w:t xml:space="preserve"> במחיר פריטי הציוד ולא תשולם לקבלן בעבורם תוספת תשלום.</w:t>
      </w:r>
    </w:p>
    <w:p w14:paraId="60FC7C14" w14:textId="77777777" w:rsidR="00271C21" w:rsidRPr="00115021" w:rsidRDefault="00271C21" w:rsidP="00B05E6A">
      <w:pPr>
        <w:pStyle w:val="2"/>
      </w:pPr>
      <w:bookmarkStart w:id="97" w:name="_Toc311653186"/>
      <w:r w:rsidRPr="00115021">
        <w:rPr>
          <w:rtl/>
        </w:rPr>
        <w:t>עבודות קונסטרוקציה</w:t>
      </w:r>
      <w:bookmarkEnd w:id="97"/>
    </w:p>
    <w:p w14:paraId="5130E3D5" w14:textId="77777777" w:rsidR="00271C21" w:rsidRPr="00F437EE" w:rsidRDefault="00271C21" w:rsidP="00C837C7">
      <w:pPr>
        <w:pStyle w:val="30"/>
      </w:pPr>
      <w:r w:rsidRPr="00F437EE">
        <w:rPr>
          <w:rtl/>
        </w:rPr>
        <w:lastRenderedPageBreak/>
        <w:t>כל עבודות הקונסטרוקציה שיבוצעו במסגרת הפרויקט</w:t>
      </w:r>
      <w:r w:rsidRPr="00F437EE">
        <w:rPr>
          <w:rFonts w:hint="cs"/>
          <w:rtl/>
        </w:rPr>
        <w:t xml:space="preserve"> ע"י הקבלן יהיו</w:t>
      </w:r>
      <w:r w:rsidRPr="00F437EE">
        <w:rPr>
          <w:rtl/>
        </w:rPr>
        <w:t xml:space="preserve"> באחריות ה</w:t>
      </w:r>
      <w:r w:rsidRPr="00F437EE">
        <w:rPr>
          <w:rFonts w:hint="cs"/>
          <w:rtl/>
        </w:rPr>
        <w:t>בלעדית</w:t>
      </w:r>
      <w:r w:rsidRPr="00F437EE">
        <w:rPr>
          <w:rtl/>
        </w:rPr>
        <w:t>.</w:t>
      </w:r>
    </w:p>
    <w:p w14:paraId="5BA130AD" w14:textId="77777777" w:rsidR="00271C21" w:rsidRPr="00F437EE" w:rsidRDefault="00271C21" w:rsidP="00C837C7">
      <w:pPr>
        <w:pStyle w:val="30"/>
      </w:pPr>
      <w:r w:rsidRPr="00F437EE">
        <w:rPr>
          <w:rtl/>
        </w:rPr>
        <w:t>כל עבודות הקונסטרוקציה יתוכננו ע"י קונסטרוקטור מוסמך מטעם הקבלן ויוגשו לאישור ה</w:t>
      </w:r>
      <w:r w:rsidRPr="00F437EE">
        <w:rPr>
          <w:rFonts w:hint="cs"/>
          <w:rtl/>
        </w:rPr>
        <w:t>לקוח</w:t>
      </w:r>
      <w:r w:rsidRPr="00F437EE">
        <w:rPr>
          <w:rtl/>
        </w:rPr>
        <w:t xml:space="preserve"> כאשר הן חתומות ע"י המבצע.</w:t>
      </w:r>
    </w:p>
    <w:p w14:paraId="51D555EE" w14:textId="77777777" w:rsidR="00271C21" w:rsidRDefault="00271C21" w:rsidP="00C837C7">
      <w:pPr>
        <w:pStyle w:val="30"/>
      </w:pPr>
      <w:r w:rsidRPr="00F437EE">
        <w:rPr>
          <w:rtl/>
        </w:rPr>
        <w:t>כל עבודות הקונסטרוקציה שיבוצעו במסגרת הפרויקט ע"י הקבלן ייבדקו ע"י קונסטרוקטור מט</w:t>
      </w:r>
      <w:r w:rsidRPr="00F437EE">
        <w:rPr>
          <w:rFonts w:hint="cs"/>
          <w:rtl/>
        </w:rPr>
        <w:t>עמו</w:t>
      </w:r>
      <w:r w:rsidRPr="00F437EE">
        <w:rPr>
          <w:rtl/>
        </w:rPr>
        <w:t xml:space="preserve">. בסיום הבדיקה יסופק </w:t>
      </w:r>
      <w:r w:rsidRPr="00F437EE">
        <w:rPr>
          <w:rFonts w:hint="cs"/>
          <w:rtl/>
        </w:rPr>
        <w:t>ללקוח</w:t>
      </w:r>
      <w:r w:rsidRPr="00F437EE">
        <w:rPr>
          <w:rtl/>
        </w:rPr>
        <w:t xml:space="preserve"> טופס אישור חתום ע"י הבודק. </w:t>
      </w:r>
    </w:p>
    <w:p w14:paraId="5D9EE977" w14:textId="77777777" w:rsidR="00271C21" w:rsidRPr="00115021" w:rsidRDefault="00271C21" w:rsidP="00B05E6A">
      <w:pPr>
        <w:pStyle w:val="2"/>
      </w:pPr>
      <w:r w:rsidRPr="00115021">
        <w:rPr>
          <w:rtl/>
        </w:rPr>
        <w:t xml:space="preserve">עבודות </w:t>
      </w:r>
      <w:r w:rsidRPr="00115021">
        <w:rPr>
          <w:rFonts w:hint="cs"/>
          <w:rtl/>
        </w:rPr>
        <w:t>חשמל</w:t>
      </w:r>
    </w:p>
    <w:p w14:paraId="346F7198" w14:textId="77777777" w:rsidR="00271C21" w:rsidRPr="00F437EE" w:rsidRDefault="00271C21" w:rsidP="00C837C7">
      <w:pPr>
        <w:pStyle w:val="30"/>
      </w:pPr>
      <w:r w:rsidRPr="00F437EE">
        <w:rPr>
          <w:rtl/>
        </w:rPr>
        <w:t>כל עבודות ה</w:t>
      </w:r>
      <w:r w:rsidRPr="00F437EE">
        <w:rPr>
          <w:rFonts w:hint="cs"/>
          <w:rtl/>
        </w:rPr>
        <w:t>חשמל</w:t>
      </w:r>
      <w:r w:rsidRPr="00F437EE">
        <w:rPr>
          <w:rtl/>
        </w:rPr>
        <w:t xml:space="preserve"> שיבוצעו במסגרת הפרויקט</w:t>
      </w:r>
      <w:r w:rsidRPr="00F437EE">
        <w:rPr>
          <w:rFonts w:hint="cs"/>
          <w:rtl/>
        </w:rPr>
        <w:t xml:space="preserve"> ע"י הקבלן יהיו ע"פ חוק החשמל ויהיו </w:t>
      </w:r>
      <w:r w:rsidRPr="00F437EE">
        <w:rPr>
          <w:rtl/>
        </w:rPr>
        <w:t>באחריות ה</w:t>
      </w:r>
      <w:r w:rsidRPr="00F437EE">
        <w:rPr>
          <w:rFonts w:hint="cs"/>
          <w:rtl/>
        </w:rPr>
        <w:t>בלעדית של הקבלן</w:t>
      </w:r>
      <w:r w:rsidRPr="00F437EE">
        <w:rPr>
          <w:rtl/>
        </w:rPr>
        <w:t>.</w:t>
      </w:r>
    </w:p>
    <w:p w14:paraId="3265A3A5" w14:textId="77777777" w:rsidR="00271C21" w:rsidRPr="00F437EE" w:rsidRDefault="00271C21" w:rsidP="00C837C7">
      <w:pPr>
        <w:pStyle w:val="30"/>
      </w:pPr>
      <w:r w:rsidRPr="00F437EE">
        <w:rPr>
          <w:rtl/>
        </w:rPr>
        <w:t>כל עבודות ה</w:t>
      </w:r>
      <w:r w:rsidRPr="00F437EE">
        <w:rPr>
          <w:rFonts w:hint="cs"/>
          <w:rtl/>
        </w:rPr>
        <w:t>חשמל</w:t>
      </w:r>
      <w:r w:rsidRPr="00F437EE">
        <w:rPr>
          <w:rtl/>
        </w:rPr>
        <w:t xml:space="preserve"> יתוכננו ע"י </w:t>
      </w:r>
      <w:r w:rsidRPr="00F437EE">
        <w:rPr>
          <w:rFonts w:hint="cs"/>
          <w:rtl/>
        </w:rPr>
        <w:t>חשמלאי</w:t>
      </w:r>
      <w:r w:rsidRPr="00F437EE">
        <w:rPr>
          <w:rtl/>
        </w:rPr>
        <w:t xml:space="preserve"> מוסמך מטעם הקבלן ויוגשו לאישור ה</w:t>
      </w:r>
      <w:r w:rsidRPr="00F437EE">
        <w:rPr>
          <w:rFonts w:hint="cs"/>
          <w:rtl/>
        </w:rPr>
        <w:t>לקוח</w:t>
      </w:r>
      <w:r w:rsidRPr="00F437EE">
        <w:rPr>
          <w:rtl/>
        </w:rPr>
        <w:t xml:space="preserve"> כאשר הן חתומות ע"י המבצע.</w:t>
      </w:r>
    </w:p>
    <w:p w14:paraId="7214AC99" w14:textId="77777777" w:rsidR="0043568D" w:rsidRDefault="00271C21" w:rsidP="00C837C7">
      <w:pPr>
        <w:pStyle w:val="30"/>
      </w:pPr>
      <w:r w:rsidRPr="00F437EE">
        <w:rPr>
          <w:rtl/>
        </w:rPr>
        <w:t>כל עבודות ה</w:t>
      </w:r>
      <w:r w:rsidRPr="00F437EE">
        <w:rPr>
          <w:rFonts w:hint="cs"/>
          <w:rtl/>
        </w:rPr>
        <w:t>חשמל</w:t>
      </w:r>
      <w:r w:rsidRPr="00F437EE">
        <w:rPr>
          <w:rtl/>
        </w:rPr>
        <w:t xml:space="preserve"> שיבוצעו במסגרת הפרויקט ע"י הקבלן ייבדקו ע"י </w:t>
      </w:r>
      <w:r w:rsidRPr="00F437EE">
        <w:rPr>
          <w:rFonts w:hint="cs"/>
          <w:rtl/>
        </w:rPr>
        <w:t>חשמלאי בודק</w:t>
      </w:r>
      <w:r w:rsidRPr="00F437EE">
        <w:rPr>
          <w:rtl/>
        </w:rPr>
        <w:t xml:space="preserve"> מט</w:t>
      </w:r>
      <w:r w:rsidRPr="00F437EE">
        <w:rPr>
          <w:rFonts w:hint="cs"/>
          <w:rtl/>
        </w:rPr>
        <w:t>עמו</w:t>
      </w:r>
      <w:r w:rsidRPr="00F437EE">
        <w:rPr>
          <w:rtl/>
        </w:rPr>
        <w:t xml:space="preserve">. </w:t>
      </w:r>
    </w:p>
    <w:p w14:paraId="0043B91A" w14:textId="1E2E593A" w:rsidR="00271C21" w:rsidRPr="00F437EE" w:rsidRDefault="00271C21" w:rsidP="00C837C7">
      <w:pPr>
        <w:pStyle w:val="30"/>
      </w:pPr>
      <w:r w:rsidRPr="00F437EE">
        <w:rPr>
          <w:rtl/>
        </w:rPr>
        <w:t xml:space="preserve">בסיום הבדיקה יסופק </w:t>
      </w:r>
      <w:r w:rsidRPr="00F437EE">
        <w:rPr>
          <w:rFonts w:hint="cs"/>
          <w:rtl/>
        </w:rPr>
        <w:t>ללקוח</w:t>
      </w:r>
      <w:r w:rsidR="00206608" w:rsidRPr="00F437EE">
        <w:rPr>
          <w:rtl/>
        </w:rPr>
        <w:t xml:space="preserve"> טופס אישור חתום ע"י הבודק.</w:t>
      </w:r>
    </w:p>
    <w:p w14:paraId="2212CDB6" w14:textId="77777777" w:rsidR="00271C21" w:rsidRPr="00115021" w:rsidRDefault="00271C21" w:rsidP="00B05E6A">
      <w:pPr>
        <w:pStyle w:val="2"/>
      </w:pPr>
      <w:bookmarkStart w:id="98" w:name="_Toc355017980"/>
      <w:r w:rsidRPr="00115021">
        <w:rPr>
          <w:rFonts w:hint="cs"/>
          <w:rtl/>
        </w:rPr>
        <w:t>פריטי הציוד</w:t>
      </w:r>
      <w:bookmarkEnd w:id="98"/>
    </w:p>
    <w:p w14:paraId="466A900A" w14:textId="77777777" w:rsidR="00271C21" w:rsidRPr="00F437EE" w:rsidRDefault="00271C21" w:rsidP="00C837C7">
      <w:pPr>
        <w:pStyle w:val="30"/>
      </w:pPr>
      <w:r w:rsidRPr="00F437EE">
        <w:rPr>
          <w:rFonts w:hint="cs"/>
          <w:rtl/>
        </w:rPr>
        <w:t>כל פריטי הציוד שיסופקו יהיו חדשים שטרם נעשה בהם שימוש.</w:t>
      </w:r>
    </w:p>
    <w:p w14:paraId="0124B012" w14:textId="77777777" w:rsidR="00271C21" w:rsidRPr="00F437EE" w:rsidRDefault="00271C21" w:rsidP="00C837C7">
      <w:pPr>
        <w:pStyle w:val="30"/>
      </w:pPr>
      <w:r w:rsidRPr="00F437EE">
        <w:rPr>
          <w:rFonts w:hint="cs"/>
          <w:rtl/>
        </w:rPr>
        <w:t>לא יאושרו לאספקה פריטים שיוצרו לפני 1/1/201</w:t>
      </w:r>
      <w:r w:rsidR="00A53623">
        <w:rPr>
          <w:rFonts w:hint="cs"/>
          <w:rtl/>
        </w:rPr>
        <w:t>8</w:t>
      </w:r>
      <w:r w:rsidR="006D76A4">
        <w:rPr>
          <w:rFonts w:hint="cs"/>
          <w:rtl/>
        </w:rPr>
        <w:t>.</w:t>
      </w:r>
    </w:p>
    <w:p w14:paraId="77834D3F" w14:textId="77777777" w:rsidR="00271C21" w:rsidRPr="00F437EE" w:rsidRDefault="00271C21" w:rsidP="00C837C7">
      <w:pPr>
        <w:pStyle w:val="30"/>
      </w:pPr>
      <w:r w:rsidRPr="00F437EE">
        <w:rPr>
          <w:rtl/>
        </w:rPr>
        <w:t>כל פריטי המערכת יהיו "מוצרי מדף" מוכחים אשר הותקנו בעבר במסגרת פרויקטים דומים.</w:t>
      </w:r>
    </w:p>
    <w:p w14:paraId="03375843" w14:textId="77777777" w:rsidR="00271C21" w:rsidRPr="00F437EE" w:rsidRDefault="00271C21" w:rsidP="00C837C7">
      <w:pPr>
        <w:pStyle w:val="30"/>
      </w:pPr>
      <w:r w:rsidRPr="00F437EE">
        <w:rPr>
          <w:rtl/>
        </w:rPr>
        <w:t>לא יסופקו פריטי ציוד שהיצרן הכריז על הפסקת ייצורם.</w:t>
      </w:r>
    </w:p>
    <w:p w14:paraId="7D41B06B" w14:textId="77777777" w:rsidR="006D76A4" w:rsidRDefault="00271C21" w:rsidP="00C837C7">
      <w:pPr>
        <w:pStyle w:val="30"/>
      </w:pPr>
      <w:r w:rsidRPr="00F437EE">
        <w:rPr>
          <w:rtl/>
        </w:rPr>
        <w:t xml:space="preserve">במידה ולאחר הזכייה הוכרז אודות הפסקת ייצור פריט ע"י היצרן שלו, יספק הקבלן את המוצר אודותיו הוכרז ע"י היצרן – תחליפי לזה שיצורו הופסק. </w:t>
      </w:r>
    </w:p>
    <w:p w14:paraId="5C19EDE9" w14:textId="77777777" w:rsidR="00271C21" w:rsidRPr="00F437EE" w:rsidRDefault="00271C21" w:rsidP="00C837C7">
      <w:pPr>
        <w:pStyle w:val="30"/>
      </w:pPr>
      <w:r w:rsidRPr="00F437EE">
        <w:rPr>
          <w:rtl/>
        </w:rPr>
        <w:t>במידה ולא קיים מוצר תחליפי, יציע הקבלן מוצר שווה ערך לאישור ה</w:t>
      </w:r>
      <w:r w:rsidRPr="00F437EE">
        <w:rPr>
          <w:rFonts w:hint="cs"/>
          <w:rtl/>
        </w:rPr>
        <w:t>לקוח</w:t>
      </w:r>
      <w:r w:rsidRPr="00F437EE">
        <w:rPr>
          <w:rtl/>
        </w:rPr>
        <w:t>. בכל מקרה, המוצר התחליפי או שווה ערך יהיה במחיר שפורט בטופס הצעת המחיר.</w:t>
      </w:r>
    </w:p>
    <w:p w14:paraId="69C8E9EB" w14:textId="77777777" w:rsidR="00271C21" w:rsidRPr="00F437EE" w:rsidRDefault="00271C21" w:rsidP="00C837C7">
      <w:pPr>
        <w:pStyle w:val="30"/>
      </w:pPr>
      <w:r w:rsidRPr="00F437EE">
        <w:rPr>
          <w:rtl/>
        </w:rPr>
        <w:t xml:space="preserve">כל פריטי הציוד שיסופקו יהיו במעמד </w:t>
      </w:r>
      <w:r w:rsidRPr="00F437EE">
        <w:t>design type</w:t>
      </w:r>
      <w:r w:rsidRPr="00F437EE">
        <w:rPr>
          <w:rtl/>
        </w:rPr>
        <w:t>.</w:t>
      </w:r>
    </w:p>
    <w:p w14:paraId="5BC2DA40" w14:textId="77777777" w:rsidR="003A22C7" w:rsidRPr="00F437EE" w:rsidRDefault="003A22C7" w:rsidP="00C837C7">
      <w:pPr>
        <w:pStyle w:val="30"/>
        <w:rPr>
          <w:rtl/>
        </w:rPr>
      </w:pPr>
      <w:r w:rsidRPr="00F437EE">
        <w:rPr>
          <w:rtl/>
        </w:rPr>
        <w:t>הכוונה למודל / דגם ציוד מוצע המיועד לשמש למתכנן המערכת במפורט, כמרכיב במסגרת תכנון שלו ליישום בפועל,</w:t>
      </w:r>
      <w:r w:rsidR="00206E2E" w:rsidRPr="00F437EE">
        <w:rPr>
          <w:rFonts w:hint="cs"/>
          <w:rtl/>
        </w:rPr>
        <w:t xml:space="preserve"> </w:t>
      </w:r>
      <w:r w:rsidRPr="00F437EE">
        <w:rPr>
          <w:rtl/>
        </w:rPr>
        <w:t>כאשר לדגם זה יש תמיכת יצרן מובטחת לתקופת משך חיי המערכת המתוכנן (בד"כ כ-10 שנים).</w:t>
      </w:r>
    </w:p>
    <w:p w14:paraId="54D270AE" w14:textId="71292528" w:rsidR="00AC14CB" w:rsidRDefault="003A22C7" w:rsidP="000176D4">
      <w:pPr>
        <w:pStyle w:val="a3"/>
        <w:spacing w:line="360" w:lineRule="auto"/>
        <w:ind w:left="468" w:right="-567"/>
        <w:jc w:val="both"/>
        <w:outlineLvl w:val="2"/>
        <w:rPr>
          <w:rFonts w:ascii="Arial" w:hAnsi="Arial" w:cs="Arial"/>
          <w:sz w:val="24"/>
          <w:szCs w:val="24"/>
        </w:rPr>
      </w:pPr>
      <w:r w:rsidRPr="00F437EE">
        <w:rPr>
          <w:rFonts w:ascii="Arial" w:hAnsi="Arial" w:cs="Arial" w:hint="cs"/>
          <w:sz w:val="24"/>
          <w:szCs w:val="24"/>
          <w:rtl/>
        </w:rPr>
        <w:t>הפריטים המסופקים לא יהיו</w:t>
      </w:r>
      <w:r w:rsidRPr="00F437EE">
        <w:rPr>
          <w:rFonts w:ascii="Arial" w:hAnsi="Arial" w:cs="Arial"/>
          <w:sz w:val="24"/>
          <w:szCs w:val="24"/>
          <w:rtl/>
        </w:rPr>
        <w:t xml:space="preserve"> מודל</w:t>
      </w:r>
      <w:r w:rsidRPr="00F437EE">
        <w:rPr>
          <w:rFonts w:ascii="Arial" w:hAnsi="Arial" w:cs="Arial" w:hint="cs"/>
          <w:sz w:val="24"/>
          <w:szCs w:val="24"/>
          <w:rtl/>
        </w:rPr>
        <w:t>ים</w:t>
      </w:r>
      <w:r w:rsidRPr="00F437EE">
        <w:rPr>
          <w:rFonts w:ascii="Arial" w:hAnsi="Arial" w:cs="Arial"/>
          <w:sz w:val="24"/>
          <w:szCs w:val="24"/>
          <w:rtl/>
        </w:rPr>
        <w:t xml:space="preserve"> / דג</w:t>
      </w:r>
      <w:r w:rsidRPr="00F437EE">
        <w:rPr>
          <w:rFonts w:ascii="Arial" w:hAnsi="Arial" w:cs="Arial" w:hint="cs"/>
          <w:sz w:val="24"/>
          <w:szCs w:val="24"/>
          <w:rtl/>
        </w:rPr>
        <w:t>מי</w:t>
      </w:r>
      <w:r w:rsidRPr="00F437EE">
        <w:rPr>
          <w:rFonts w:ascii="Arial" w:hAnsi="Arial" w:cs="Arial"/>
          <w:sz w:val="24"/>
          <w:szCs w:val="24"/>
          <w:rtl/>
        </w:rPr>
        <w:t xml:space="preserve"> ציוד אשר ייצור</w:t>
      </w:r>
      <w:r w:rsidRPr="00F437EE">
        <w:rPr>
          <w:rFonts w:ascii="Arial" w:hAnsi="Arial" w:cs="Arial" w:hint="cs"/>
          <w:sz w:val="24"/>
          <w:szCs w:val="24"/>
          <w:rtl/>
        </w:rPr>
        <w:t>ם</w:t>
      </w:r>
      <w:r w:rsidRPr="00F437EE">
        <w:rPr>
          <w:rFonts w:ascii="Arial" w:hAnsi="Arial" w:cs="Arial"/>
          <w:sz w:val="24"/>
          <w:szCs w:val="24"/>
          <w:rtl/>
        </w:rPr>
        <w:t xml:space="preserve"> הופסק או עומד להית מופסק במשך תקופת החוזה או שחלקי החילוף עבור</w:t>
      </w:r>
      <w:r w:rsidRPr="00F437EE">
        <w:rPr>
          <w:rFonts w:ascii="Arial" w:hAnsi="Arial" w:cs="Arial" w:hint="cs"/>
          <w:sz w:val="24"/>
          <w:szCs w:val="24"/>
          <w:rtl/>
        </w:rPr>
        <w:t>ם</w:t>
      </w:r>
      <w:r w:rsidRPr="00F437EE">
        <w:rPr>
          <w:rFonts w:ascii="Arial" w:hAnsi="Arial" w:cs="Arial"/>
          <w:sz w:val="24"/>
          <w:szCs w:val="24"/>
          <w:rtl/>
        </w:rPr>
        <w:t xml:space="preserve"> או תת מכללים בתוכ</w:t>
      </w:r>
      <w:r w:rsidRPr="00F437EE">
        <w:rPr>
          <w:rFonts w:ascii="Arial" w:hAnsi="Arial" w:cs="Arial" w:hint="cs"/>
          <w:sz w:val="24"/>
          <w:szCs w:val="24"/>
          <w:rtl/>
        </w:rPr>
        <w:t>ם</w:t>
      </w:r>
      <w:r w:rsidRPr="00F437EE">
        <w:rPr>
          <w:rFonts w:ascii="Arial" w:hAnsi="Arial" w:cs="Arial"/>
          <w:sz w:val="24"/>
          <w:szCs w:val="24"/>
          <w:rtl/>
        </w:rPr>
        <w:t xml:space="preserve"> עשויים להיות לא זמינים או שיופסק יצורם במהלך תקופת חיי המערכת </w:t>
      </w:r>
      <w:r w:rsidRPr="00F437EE">
        <w:rPr>
          <w:rFonts w:ascii="Arial" w:hAnsi="Arial" w:cs="Arial" w:hint="cs"/>
          <w:sz w:val="24"/>
          <w:szCs w:val="24"/>
          <w:rtl/>
        </w:rPr>
        <w:t>והחוזה</w:t>
      </w:r>
      <w:r w:rsidRPr="00F437EE">
        <w:rPr>
          <w:rFonts w:ascii="Arial" w:hAnsi="Arial" w:cs="Arial"/>
          <w:sz w:val="24"/>
          <w:szCs w:val="24"/>
          <w:rtl/>
        </w:rPr>
        <w:t>.</w:t>
      </w:r>
      <w:r w:rsidR="00206608" w:rsidRPr="00F437EE">
        <w:rPr>
          <w:rFonts w:ascii="Arial" w:hAnsi="Arial" w:cs="Arial" w:hint="cs"/>
          <w:sz w:val="24"/>
          <w:szCs w:val="24"/>
          <w:rtl/>
        </w:rPr>
        <w:t xml:space="preserve"> </w:t>
      </w:r>
      <w:r w:rsidRPr="00F437EE">
        <w:rPr>
          <w:rFonts w:ascii="Arial" w:hAnsi="Arial" w:cs="Arial" w:hint="cs"/>
          <w:sz w:val="24"/>
          <w:szCs w:val="24"/>
          <w:rtl/>
        </w:rPr>
        <w:t>הנ"ל מתייחס</w:t>
      </w:r>
      <w:r w:rsidRPr="00F437EE">
        <w:rPr>
          <w:rFonts w:ascii="Arial" w:hAnsi="Arial" w:cs="Arial"/>
          <w:sz w:val="24"/>
          <w:szCs w:val="24"/>
          <w:rtl/>
        </w:rPr>
        <w:t xml:space="preserve"> למרכיבי </w:t>
      </w:r>
      <w:r w:rsidRPr="00F437EE">
        <w:rPr>
          <w:rFonts w:ascii="Arial" w:hAnsi="Arial" w:cs="Arial" w:hint="cs"/>
          <w:sz w:val="24"/>
          <w:szCs w:val="24"/>
          <w:rtl/>
        </w:rPr>
        <w:t xml:space="preserve">חומרה </w:t>
      </w:r>
      <w:r w:rsidRPr="00F437EE">
        <w:rPr>
          <w:rFonts w:ascii="Arial" w:hAnsi="Arial" w:cs="Arial" w:hint="cs"/>
          <w:sz w:val="24"/>
          <w:szCs w:val="24"/>
          <w:rtl/>
        </w:rPr>
        <w:lastRenderedPageBreak/>
        <w:t xml:space="preserve">וגם </w:t>
      </w:r>
      <w:r w:rsidRPr="00F437EE">
        <w:rPr>
          <w:rFonts w:ascii="Arial" w:hAnsi="Arial" w:cs="Arial"/>
          <w:sz w:val="24"/>
          <w:szCs w:val="24"/>
          <w:rtl/>
        </w:rPr>
        <w:t>תוכנה בין אם הם נכללים במודול / דגם הציוד הרל</w:t>
      </w:r>
      <w:r w:rsidR="00206608" w:rsidRPr="00F437EE">
        <w:rPr>
          <w:rFonts w:ascii="Arial" w:hAnsi="Arial" w:cs="Arial" w:hint="cs"/>
          <w:sz w:val="24"/>
          <w:szCs w:val="24"/>
          <w:rtl/>
        </w:rPr>
        <w:t>וו</w:t>
      </w:r>
      <w:r w:rsidRPr="00F437EE">
        <w:rPr>
          <w:rFonts w:ascii="Arial" w:hAnsi="Arial" w:cs="Arial"/>
          <w:sz w:val="24"/>
          <w:szCs w:val="24"/>
          <w:rtl/>
        </w:rPr>
        <w:t>נטי או שהם עומדים</w:t>
      </w:r>
      <w:r w:rsidR="00206E2E" w:rsidRPr="00F437EE">
        <w:rPr>
          <w:rFonts w:ascii="Arial" w:hAnsi="Arial" w:cs="Arial" w:hint="cs"/>
          <w:sz w:val="24"/>
          <w:szCs w:val="24"/>
          <w:rtl/>
        </w:rPr>
        <w:t xml:space="preserve"> </w:t>
      </w:r>
      <w:r w:rsidRPr="00F437EE">
        <w:rPr>
          <w:rFonts w:ascii="Arial" w:hAnsi="Arial" w:cs="Arial"/>
          <w:sz w:val="24"/>
          <w:szCs w:val="24"/>
          <w:rtl/>
        </w:rPr>
        <w:t>בפני עצמם.</w:t>
      </w:r>
      <w:r w:rsidR="00206608" w:rsidRPr="00F437EE">
        <w:rPr>
          <w:rFonts w:ascii="Arial" w:hAnsi="Arial" w:cs="Arial" w:hint="cs"/>
          <w:sz w:val="24"/>
          <w:szCs w:val="24"/>
          <w:rtl/>
        </w:rPr>
        <w:t xml:space="preserve"> </w:t>
      </w:r>
      <w:r w:rsidRPr="00F437EE">
        <w:rPr>
          <w:rFonts w:ascii="Arial" w:hAnsi="Arial" w:cs="Arial" w:hint="cs"/>
          <w:sz w:val="24"/>
          <w:szCs w:val="24"/>
          <w:rtl/>
        </w:rPr>
        <w:t>ע"פ דרישת הלקוח יידרש הקבלן להמציא</w:t>
      </w:r>
      <w:r w:rsidRPr="00F437EE">
        <w:rPr>
          <w:rFonts w:ascii="Arial" w:hAnsi="Arial" w:cs="Arial"/>
          <w:sz w:val="24"/>
          <w:szCs w:val="24"/>
          <w:rtl/>
        </w:rPr>
        <w:t xml:space="preserve"> אישור כתוב כזה מיצרני ציוד באמצעות מכתב התחייבות שלהם.</w:t>
      </w:r>
    </w:p>
    <w:p w14:paraId="2839AC30" w14:textId="77777777" w:rsidR="00271C21" w:rsidRPr="00115021" w:rsidRDefault="00271C21" w:rsidP="00B05E6A">
      <w:pPr>
        <w:pStyle w:val="2"/>
      </w:pPr>
      <w:bookmarkStart w:id="99" w:name="_Toc355017981"/>
      <w:r w:rsidRPr="00115021">
        <w:rPr>
          <w:rFonts w:hint="cs"/>
          <w:rtl/>
        </w:rPr>
        <w:t>החלפת דגמים</w:t>
      </w:r>
    </w:p>
    <w:p w14:paraId="478F7345" w14:textId="61CD0A8A" w:rsidR="00271C21" w:rsidRPr="00F437EE" w:rsidRDefault="00271C21" w:rsidP="00C837C7">
      <w:pPr>
        <w:pStyle w:val="30"/>
      </w:pPr>
      <w:r w:rsidRPr="00F437EE">
        <w:rPr>
          <w:rFonts w:hint="cs"/>
          <w:rtl/>
        </w:rPr>
        <w:t>ללקוח שמורה הזכות לדרוש מהקבלן להחליף פריטים שאושרו, חומר</w:t>
      </w:r>
      <w:r w:rsidR="00206608" w:rsidRPr="00F437EE">
        <w:rPr>
          <w:rFonts w:hint="cs"/>
          <w:rtl/>
        </w:rPr>
        <w:t>ות ותוכנות, לאספקה במקרים הבאים</w:t>
      </w:r>
      <w:r w:rsidR="0043568D">
        <w:rPr>
          <w:rFonts w:hint="cs"/>
          <w:rtl/>
        </w:rPr>
        <w:t>:</w:t>
      </w:r>
    </w:p>
    <w:p w14:paraId="654602FE" w14:textId="77777777" w:rsidR="00271C21" w:rsidRPr="00F437EE" w:rsidRDefault="00271C21" w:rsidP="00C837C7">
      <w:pPr>
        <w:pStyle w:val="40"/>
      </w:pPr>
      <w:r w:rsidRPr="00F437EE">
        <w:rPr>
          <w:rFonts w:hint="cs"/>
          <w:rtl/>
        </w:rPr>
        <w:t xml:space="preserve">כאשר היצרן הודיע על הפסקת ייצור פריט </w:t>
      </w:r>
      <w:r w:rsidR="00CF7B8A" w:rsidRPr="00F437EE">
        <w:rPr>
          <w:rFonts w:hint="cs"/>
          <w:rtl/>
        </w:rPr>
        <w:t>מסוים</w:t>
      </w:r>
      <w:r w:rsidRPr="00F437EE">
        <w:rPr>
          <w:rFonts w:hint="cs"/>
          <w:rtl/>
        </w:rPr>
        <w:t>.</w:t>
      </w:r>
    </w:p>
    <w:p w14:paraId="49EDBDD0" w14:textId="77777777" w:rsidR="00271C21" w:rsidRPr="00F437EE" w:rsidRDefault="00271C21" w:rsidP="00C837C7">
      <w:pPr>
        <w:pStyle w:val="40"/>
      </w:pPr>
      <w:r w:rsidRPr="00F437EE">
        <w:rPr>
          <w:rFonts w:hint="cs"/>
          <w:rtl/>
        </w:rPr>
        <w:t xml:space="preserve">כאשר היצרן השיק </w:t>
      </w:r>
      <w:r w:rsidR="00CF7B8A" w:rsidRPr="00F437EE">
        <w:rPr>
          <w:rFonts w:hint="cs"/>
          <w:rtl/>
        </w:rPr>
        <w:t>גרסה</w:t>
      </w:r>
      <w:r w:rsidRPr="00F437EE">
        <w:rPr>
          <w:rFonts w:hint="cs"/>
          <w:rtl/>
        </w:rPr>
        <w:t xml:space="preserve"> חדשה או פריט משודרג.</w:t>
      </w:r>
    </w:p>
    <w:p w14:paraId="4097B1D9" w14:textId="77777777" w:rsidR="009F285D" w:rsidRPr="00F437EE" w:rsidRDefault="009F285D" w:rsidP="00C837C7">
      <w:pPr>
        <w:pStyle w:val="40"/>
      </w:pPr>
      <w:r w:rsidRPr="00F437EE">
        <w:rPr>
          <w:rFonts w:hint="cs"/>
          <w:rtl/>
        </w:rPr>
        <w:t>ע"פ החלטת הלקוח במידה ואינו שבע רצון מאופן פעולתו של פריט כלשהו.</w:t>
      </w:r>
    </w:p>
    <w:p w14:paraId="7B2E8DB6" w14:textId="77777777" w:rsidR="00271C21" w:rsidRPr="00F437EE" w:rsidRDefault="00CF7B8A" w:rsidP="00C837C7">
      <w:pPr>
        <w:pStyle w:val="30"/>
      </w:pPr>
      <w:r w:rsidRPr="00F437EE">
        <w:rPr>
          <w:rFonts w:hint="cs"/>
          <w:rtl/>
        </w:rPr>
        <w:t>במקרים כדלקמן מחוי</w:t>
      </w:r>
      <w:r w:rsidR="00271C21" w:rsidRPr="00F437EE">
        <w:rPr>
          <w:rFonts w:hint="cs"/>
          <w:rtl/>
        </w:rPr>
        <w:t xml:space="preserve">ב הקבלן להציג את כל המידע הטכני </w:t>
      </w:r>
      <w:r w:rsidRPr="00F437EE">
        <w:rPr>
          <w:rFonts w:hint="cs"/>
          <w:rtl/>
        </w:rPr>
        <w:t>הרלוונטי</w:t>
      </w:r>
      <w:r w:rsidR="00271C21" w:rsidRPr="00F437EE">
        <w:rPr>
          <w:rFonts w:hint="cs"/>
          <w:rtl/>
        </w:rPr>
        <w:t xml:space="preserve"> במסמכים ובאופן מעשי ולהוכיח עמידה בכל דרישות המפרט המקורי לרבות תמיכה בכל ממשקי התקשורת לתת המערכות הקיימות.</w:t>
      </w:r>
    </w:p>
    <w:p w14:paraId="43FF84F0" w14:textId="77777777" w:rsidR="00271C21" w:rsidRPr="00F437EE" w:rsidRDefault="00271C21" w:rsidP="00C837C7">
      <w:pPr>
        <w:pStyle w:val="30"/>
      </w:pPr>
      <w:r w:rsidRPr="00F437EE">
        <w:rPr>
          <w:rFonts w:hint="cs"/>
          <w:rtl/>
        </w:rPr>
        <w:t>הלקוח יבחן את המידע הנ"ל ויקבל הלטה באם לאשר או לשלול.</w:t>
      </w:r>
    </w:p>
    <w:p w14:paraId="3C9BD4E9" w14:textId="77777777" w:rsidR="009F285D" w:rsidRPr="00F437EE" w:rsidRDefault="009F285D" w:rsidP="00C837C7">
      <w:pPr>
        <w:pStyle w:val="30"/>
      </w:pPr>
      <w:r w:rsidRPr="00F437EE">
        <w:rPr>
          <w:rFonts w:hint="cs"/>
          <w:rtl/>
        </w:rPr>
        <w:t xml:space="preserve">במקרים </w:t>
      </w:r>
      <w:r w:rsidR="00CF7B8A" w:rsidRPr="00F437EE">
        <w:rPr>
          <w:rFonts w:hint="cs"/>
          <w:rtl/>
        </w:rPr>
        <w:t>מסוימים</w:t>
      </w:r>
      <w:r w:rsidRPr="00F437EE">
        <w:rPr>
          <w:rFonts w:hint="cs"/>
          <w:rtl/>
        </w:rPr>
        <w:t>, הלקוח ינחה להחלפת פריטים למוצרים ספציפיים שברצונו יהיה לקבוע.</w:t>
      </w:r>
    </w:p>
    <w:p w14:paraId="4143D3CC" w14:textId="77777777" w:rsidR="00271C21" w:rsidRPr="00F437EE" w:rsidRDefault="00271C21" w:rsidP="00C837C7">
      <w:pPr>
        <w:pStyle w:val="30"/>
      </w:pPr>
      <w:r w:rsidRPr="00F437EE">
        <w:rPr>
          <w:rFonts w:hint="cs"/>
          <w:rtl/>
        </w:rPr>
        <w:t xml:space="preserve">במקרה של שלילת פריט </w:t>
      </w:r>
      <w:r w:rsidR="00CF7B8A" w:rsidRPr="00F437EE">
        <w:rPr>
          <w:rFonts w:hint="cs"/>
          <w:rtl/>
        </w:rPr>
        <w:t>מחויב</w:t>
      </w:r>
      <w:r w:rsidRPr="00F437EE">
        <w:rPr>
          <w:rFonts w:hint="cs"/>
          <w:rtl/>
        </w:rPr>
        <w:t xml:space="preserve"> יהיה הקבלן להציע פריט חלופי נוסף לבחינה מחודשת וחוזר חלילה עד לאישור סופי של הלקוח.</w:t>
      </w:r>
    </w:p>
    <w:p w14:paraId="62211B30" w14:textId="77777777" w:rsidR="00271C21" w:rsidRPr="00F437EE" w:rsidRDefault="00271C21" w:rsidP="00C837C7">
      <w:pPr>
        <w:pStyle w:val="30"/>
      </w:pPr>
      <w:r w:rsidRPr="00F437EE">
        <w:rPr>
          <w:rFonts w:hint="cs"/>
          <w:rtl/>
        </w:rPr>
        <w:t>למען הסר ספק מובהר בזאת כי על הקבלן להביא בחשבון שלא תשולם לו כל תוספת בגין החלפת פריט מהסיבות שפורטו לעיל.</w:t>
      </w:r>
    </w:p>
    <w:p w14:paraId="115854A5" w14:textId="7C4B2FA2" w:rsidR="00271C21" w:rsidRPr="00115021" w:rsidRDefault="00271C21" w:rsidP="00B05E6A">
      <w:pPr>
        <w:pStyle w:val="2"/>
      </w:pPr>
      <w:r w:rsidRPr="00115021">
        <w:rPr>
          <w:rFonts w:hint="cs"/>
          <w:rtl/>
        </w:rPr>
        <w:t>דרישה למותגים או שווי תכונות</w:t>
      </w:r>
      <w:bookmarkEnd w:id="99"/>
    </w:p>
    <w:p w14:paraId="04B3E8A8" w14:textId="77777777" w:rsidR="00271C21" w:rsidRPr="00A2011F" w:rsidRDefault="00271C21" w:rsidP="00C837C7">
      <w:pPr>
        <w:pStyle w:val="30"/>
      </w:pPr>
      <w:r w:rsidRPr="00A2011F">
        <w:rPr>
          <w:rFonts w:hint="cs"/>
          <w:rtl/>
        </w:rPr>
        <w:t>בחלק</w:t>
      </w:r>
      <w:r w:rsidR="00206E2E" w:rsidRPr="00A2011F">
        <w:rPr>
          <w:rFonts w:hint="cs"/>
          <w:rtl/>
        </w:rPr>
        <w:t xml:space="preserve"> </w:t>
      </w:r>
      <w:r w:rsidRPr="00A2011F">
        <w:rPr>
          <w:rFonts w:hint="cs"/>
          <w:rtl/>
        </w:rPr>
        <w:t>מהאפיונים ש</w:t>
      </w:r>
      <w:r w:rsidRPr="00A2011F">
        <w:rPr>
          <w:rtl/>
        </w:rPr>
        <w:t>במפרט</w:t>
      </w:r>
      <w:r w:rsidRPr="00A2011F">
        <w:rPr>
          <w:rFonts w:hint="cs"/>
          <w:rtl/>
        </w:rPr>
        <w:t xml:space="preserve"> זה,</w:t>
      </w:r>
      <w:r w:rsidRPr="00A2011F">
        <w:rPr>
          <w:rtl/>
        </w:rPr>
        <w:t xml:space="preserve"> נדרש המציע להציע פריטים </w:t>
      </w:r>
      <w:r w:rsidRPr="00A2011F">
        <w:rPr>
          <w:rFonts w:hint="cs"/>
          <w:rtl/>
        </w:rPr>
        <w:t xml:space="preserve">מוגדרים </w:t>
      </w:r>
      <w:r w:rsidR="00F858A8" w:rsidRPr="00A2011F">
        <w:rPr>
          <w:rtl/>
        </w:rPr>
        <w:t>מתוצרת חברות מוגדרות</w:t>
      </w:r>
      <w:r w:rsidR="00F858A8" w:rsidRPr="00A2011F">
        <w:rPr>
          <w:rFonts w:hint="cs"/>
          <w:rtl/>
        </w:rPr>
        <w:t xml:space="preserve"> בכדי להבטיח התממשקות וקו אחיד במערכות קיימות.</w:t>
      </w:r>
    </w:p>
    <w:p w14:paraId="04F116AE" w14:textId="77777777" w:rsidR="00271C21" w:rsidRPr="00A2011F" w:rsidRDefault="00271C21" w:rsidP="00C837C7">
      <w:pPr>
        <w:pStyle w:val="30"/>
        <w:rPr>
          <w:rtl/>
        </w:rPr>
      </w:pPr>
      <w:r w:rsidRPr="00A2011F">
        <w:rPr>
          <w:rFonts w:hint="cs"/>
          <w:rtl/>
        </w:rPr>
        <w:t>למען הסר ספק מובהר בזאת כי ה</w:t>
      </w:r>
      <w:r w:rsidRPr="00A2011F">
        <w:rPr>
          <w:rtl/>
        </w:rPr>
        <w:t xml:space="preserve">מציע </w:t>
      </w:r>
      <w:r w:rsidRPr="00A2011F">
        <w:rPr>
          <w:rFonts w:hint="cs"/>
          <w:rtl/>
        </w:rPr>
        <w:t xml:space="preserve">לא </w:t>
      </w:r>
      <w:r w:rsidRPr="00A2011F">
        <w:rPr>
          <w:rtl/>
        </w:rPr>
        <w:t xml:space="preserve">יהיה רשאי להציע בהצעתו פריט שאינו מתוצרת החברות המוגדרות </w:t>
      </w:r>
      <w:r w:rsidRPr="00A2011F">
        <w:rPr>
          <w:rFonts w:hint="cs"/>
          <w:rtl/>
        </w:rPr>
        <w:t>גם אם יטען כי הוא</w:t>
      </w:r>
      <w:r w:rsidRPr="00A2011F">
        <w:rPr>
          <w:rtl/>
        </w:rPr>
        <w:t xml:space="preserve"> עומד בכל דרישות המפרט הטכני בנוגע לאותו פריט.</w:t>
      </w:r>
    </w:p>
    <w:p w14:paraId="2FFFB3AE" w14:textId="77777777" w:rsidR="00FA13E9" w:rsidRPr="00A2011F" w:rsidRDefault="00FA13E9" w:rsidP="00C837C7">
      <w:pPr>
        <w:pStyle w:val="30"/>
        <w:rPr>
          <w:rtl/>
        </w:rPr>
      </w:pPr>
      <w:r w:rsidRPr="00A2011F">
        <w:rPr>
          <w:rFonts w:hint="cs"/>
          <w:rtl/>
        </w:rPr>
        <w:t>במקרים אילו מדובר על מוצרים גנריים ללא זכויות הפצה בלעדיות שניתנו ע"י היצרן\מפיץ מורשה למי מבין חברות האינטגרציה הפועלות בשוק הישראלי.</w:t>
      </w:r>
      <w:r w:rsidR="009D1EBB" w:rsidRPr="00A2011F">
        <w:rPr>
          <w:rFonts w:hint="cs"/>
          <w:rtl/>
        </w:rPr>
        <w:t xml:space="preserve"> </w:t>
      </w:r>
    </w:p>
    <w:p w14:paraId="7F9CE2F6" w14:textId="77777777" w:rsidR="00271C21" w:rsidRPr="00A2011F" w:rsidRDefault="00271C21" w:rsidP="00C837C7">
      <w:pPr>
        <w:pStyle w:val="30"/>
      </w:pPr>
      <w:r w:rsidRPr="00A2011F">
        <w:rPr>
          <w:rFonts w:hint="cs"/>
          <w:rtl/>
        </w:rPr>
        <w:t>בנוסף יופיעו דרישות לאמצעי קצה מוגדרים חד ערכית בשם יצרן ודגם מאושר לאספקה באופן בלעדי ע"י הלקוח.</w:t>
      </w:r>
    </w:p>
    <w:p w14:paraId="355AD326" w14:textId="77777777" w:rsidR="00262B0A" w:rsidRPr="00115021" w:rsidRDefault="00262B0A" w:rsidP="00B05E6A">
      <w:pPr>
        <w:pStyle w:val="2"/>
      </w:pPr>
      <w:r w:rsidRPr="00115021">
        <w:rPr>
          <w:rFonts w:hint="cs"/>
          <w:rtl/>
        </w:rPr>
        <w:t>רכש פריטים חריגים</w:t>
      </w:r>
    </w:p>
    <w:p w14:paraId="78632A79" w14:textId="77777777" w:rsidR="00262B0A" w:rsidRPr="00F437EE" w:rsidRDefault="00262B0A" w:rsidP="00C837C7">
      <w:pPr>
        <w:pStyle w:val="30"/>
      </w:pPr>
      <w:r w:rsidRPr="00F437EE">
        <w:rPr>
          <w:rFonts w:hint="cs"/>
          <w:rtl/>
        </w:rPr>
        <w:t>במקרים מסוימים, במי מבין הפרויקטים, יבקש הלקוח לספק ולהתקין פריטים שאינם מוגדרים בכתב הכמויות. פריטים אילו יוגדרו להלן "חריגים".</w:t>
      </w:r>
    </w:p>
    <w:p w14:paraId="0F6163B7" w14:textId="77777777" w:rsidR="00262B0A" w:rsidRPr="00F437EE" w:rsidRDefault="00262B0A" w:rsidP="00C837C7">
      <w:pPr>
        <w:pStyle w:val="30"/>
      </w:pPr>
      <w:r w:rsidRPr="00F437EE">
        <w:rPr>
          <w:rFonts w:hint="cs"/>
          <w:rtl/>
        </w:rPr>
        <w:lastRenderedPageBreak/>
        <w:t>מדובר על פריטים שהסיכוי שיהיה בהם צורך קטן מאוד. הוחלט לא לצרפם לכתב הכמויות על מנת לא ליצור מצב בו פריטים שיסופקו בכמויות מזעריות או שלא יסופקו כלל, ישפיעו על ההצעה הזוכה.</w:t>
      </w:r>
    </w:p>
    <w:p w14:paraId="263B0B6B" w14:textId="77777777" w:rsidR="00262B0A" w:rsidRPr="0043568D" w:rsidRDefault="00262B0A" w:rsidP="00C837C7">
      <w:pPr>
        <w:pStyle w:val="30"/>
      </w:pPr>
      <w:r w:rsidRPr="0043568D">
        <w:rPr>
          <w:rFonts w:hint="cs"/>
          <w:rtl/>
        </w:rPr>
        <w:t>מימוש פריטים חריגים יבוצע בשתי אפשרויות ע"פ החלטת הלקוח כדלקמן:</w:t>
      </w:r>
    </w:p>
    <w:p w14:paraId="4231DA98" w14:textId="77777777" w:rsidR="00262B0A" w:rsidRPr="00F437EE" w:rsidRDefault="00262B0A" w:rsidP="00C837C7">
      <w:pPr>
        <w:pStyle w:val="40"/>
      </w:pPr>
      <w:r w:rsidRPr="00F437EE">
        <w:rPr>
          <w:rFonts w:hint="cs"/>
          <w:rtl/>
        </w:rPr>
        <w:t>חלופה א' :</w:t>
      </w:r>
    </w:p>
    <w:p w14:paraId="0D9BC114" w14:textId="77777777" w:rsidR="00262B0A" w:rsidRPr="00F437EE" w:rsidRDefault="00262B0A" w:rsidP="00356171">
      <w:pPr>
        <w:pStyle w:val="51"/>
      </w:pPr>
      <w:r w:rsidRPr="00F437EE">
        <w:rPr>
          <w:rFonts w:hint="cs"/>
          <w:rtl/>
        </w:rPr>
        <w:t xml:space="preserve">הלקוח יבחר את הפריט, ינהל את המשא והמתן מול הספק עד קבלת הצעת מחיר שתכלול את האספקה וההתקנה. </w:t>
      </w:r>
    </w:p>
    <w:p w14:paraId="2B4AD729" w14:textId="77777777" w:rsidR="00262B0A" w:rsidRPr="00F437EE" w:rsidRDefault="00262B0A" w:rsidP="00356171">
      <w:pPr>
        <w:pStyle w:val="51"/>
      </w:pPr>
      <w:r w:rsidRPr="00F437EE">
        <w:rPr>
          <w:rFonts w:hint="cs"/>
          <w:rtl/>
        </w:rPr>
        <w:t>הקבלן יהיה מחויב לרכוש את הפריט ולהתקינו באמצעות הספק שבחר המשרד וע"פ הצעת המחיר כנ"ל.</w:t>
      </w:r>
    </w:p>
    <w:p w14:paraId="68EDE23A" w14:textId="77777777" w:rsidR="00262B0A" w:rsidRPr="00F437EE" w:rsidRDefault="00262B0A" w:rsidP="00C837C7">
      <w:pPr>
        <w:pStyle w:val="40"/>
      </w:pPr>
      <w:r w:rsidRPr="00F437EE">
        <w:rPr>
          <w:rFonts w:hint="cs"/>
          <w:rtl/>
        </w:rPr>
        <w:t>חלופה ב' :</w:t>
      </w:r>
    </w:p>
    <w:p w14:paraId="090CBE63" w14:textId="77777777" w:rsidR="00262B0A" w:rsidRPr="00F437EE" w:rsidRDefault="00262B0A" w:rsidP="00356171">
      <w:pPr>
        <w:pStyle w:val="51"/>
      </w:pPr>
      <w:r w:rsidRPr="00F437EE">
        <w:rPr>
          <w:rFonts w:hint="cs"/>
          <w:rtl/>
        </w:rPr>
        <w:t>הלקוח יבחר את הפריט.</w:t>
      </w:r>
    </w:p>
    <w:p w14:paraId="48F0A458" w14:textId="77777777" w:rsidR="00262B0A" w:rsidRPr="00F437EE" w:rsidRDefault="00262B0A" w:rsidP="00356171">
      <w:pPr>
        <w:pStyle w:val="51"/>
      </w:pPr>
      <w:r w:rsidRPr="00F437EE">
        <w:rPr>
          <w:rFonts w:hint="cs"/>
          <w:rtl/>
        </w:rPr>
        <w:t xml:space="preserve">הקבלן ינהל את המשא והמתן מול הספק עד קבלת הצעת מחיר שתכלות את האספקה וההתקנה. </w:t>
      </w:r>
    </w:p>
    <w:p w14:paraId="1DA80118" w14:textId="60D143FB" w:rsidR="00262B0A" w:rsidRPr="00F437EE" w:rsidRDefault="00262B0A" w:rsidP="00C837C7">
      <w:pPr>
        <w:pStyle w:val="30"/>
      </w:pPr>
      <w:r w:rsidRPr="00F437EE">
        <w:rPr>
          <w:rFonts w:hint="cs"/>
          <w:rtl/>
        </w:rPr>
        <w:t>בשתי החלופות הנ"ל, תשולם לקבלן עמלת רווח קבלני בשיעור 15% מהעלות הכוללת ע</w:t>
      </w:r>
      <w:r w:rsidR="0043568D">
        <w:rPr>
          <w:rFonts w:hint="cs"/>
          <w:rtl/>
        </w:rPr>
        <w:t>"פ הצעת המחיר הנ"ל</w:t>
      </w:r>
      <w:r w:rsidRPr="00F437EE">
        <w:rPr>
          <w:rFonts w:hint="cs"/>
          <w:rtl/>
        </w:rPr>
        <w:t xml:space="preserve">, </w:t>
      </w:r>
      <w:r w:rsidRPr="00F437EE">
        <w:rPr>
          <w:rFonts w:hint="cs"/>
          <w:b/>
          <w:bCs/>
          <w:u w:val="single"/>
          <w:rtl/>
        </w:rPr>
        <w:t>כולל התמורה בגין ההתקנה.</w:t>
      </w:r>
    </w:p>
    <w:p w14:paraId="4D986E43" w14:textId="77777777" w:rsidR="00115021" w:rsidRDefault="00115021">
      <w:pPr>
        <w:bidi w:val="0"/>
        <w:rPr>
          <w:rFonts w:ascii="Arial" w:eastAsia="Calibri" w:hAnsi="Arial" w:cs="Arial"/>
          <w:b/>
          <w:bCs/>
          <w:sz w:val="28"/>
          <w:szCs w:val="28"/>
          <w:u w:val="single"/>
          <w:rtl/>
        </w:rPr>
      </w:pPr>
      <w:bookmarkStart w:id="100" w:name="_Toc355018317"/>
      <w:r>
        <w:rPr>
          <w:rtl/>
        </w:rPr>
        <w:br w:type="page"/>
      </w:r>
    </w:p>
    <w:p w14:paraId="708730BF" w14:textId="7302CDA7" w:rsidR="005B485D" w:rsidRPr="00F437EE" w:rsidRDefault="005B485D" w:rsidP="00C837C7">
      <w:pPr>
        <w:pStyle w:val="1"/>
      </w:pPr>
      <w:bookmarkStart w:id="101" w:name="_Toc55745335"/>
      <w:r w:rsidRPr="00F437EE">
        <w:rPr>
          <w:rFonts w:hint="cs"/>
          <w:rtl/>
        </w:rPr>
        <w:lastRenderedPageBreak/>
        <w:t>שילוט וסימון</w:t>
      </w:r>
      <w:bookmarkEnd w:id="100"/>
      <w:bookmarkEnd w:id="101"/>
    </w:p>
    <w:p w14:paraId="0D65F4D8" w14:textId="77777777" w:rsidR="005B485D" w:rsidRPr="00F028D4" w:rsidRDefault="005B485D" w:rsidP="00B05E6A">
      <w:pPr>
        <w:pStyle w:val="2"/>
      </w:pPr>
      <w:bookmarkStart w:id="102" w:name="_Toc138041698"/>
      <w:r w:rsidRPr="00F028D4">
        <w:rPr>
          <w:rtl/>
        </w:rPr>
        <w:t>ציוד שאינו מותקן – יימסר באריזתו המקורית.</w:t>
      </w:r>
      <w:bookmarkEnd w:id="102"/>
    </w:p>
    <w:p w14:paraId="1B6EB3D9" w14:textId="5FD2715A" w:rsidR="005B485D" w:rsidRPr="00AC14CB" w:rsidRDefault="005B485D" w:rsidP="00B05E6A">
      <w:pPr>
        <w:pStyle w:val="2"/>
        <w:rPr>
          <w:rtl/>
        </w:rPr>
      </w:pPr>
      <w:bookmarkStart w:id="103" w:name="_Toc138041699"/>
      <w:r w:rsidRPr="00AC14CB">
        <w:rPr>
          <w:rtl/>
        </w:rPr>
        <w:t>הכיתוב על מדבקות האריזות הלא מקוריות יהיה ברור ואחיד לכל הציוד.</w:t>
      </w:r>
      <w:bookmarkEnd w:id="103"/>
    </w:p>
    <w:p w14:paraId="00F65A36" w14:textId="097C32EA" w:rsidR="005B485D" w:rsidRPr="00F437EE" w:rsidRDefault="005B485D" w:rsidP="00B05E6A">
      <w:pPr>
        <w:pStyle w:val="2"/>
      </w:pPr>
      <w:bookmarkStart w:id="104" w:name="_Toc138041700"/>
      <w:r w:rsidRPr="00F437EE">
        <w:rPr>
          <w:rtl/>
        </w:rPr>
        <w:t>כל הציוד המותקן ישולט בעברית באמצעות לוחיות ותוויות לסימון שיכללו את נתונים הבאים:</w:t>
      </w:r>
      <w:bookmarkEnd w:id="104"/>
    </w:p>
    <w:p w14:paraId="05EF7CF2" w14:textId="77777777" w:rsidR="005B485D" w:rsidRPr="00F437EE" w:rsidRDefault="005B485D" w:rsidP="00C837C7">
      <w:pPr>
        <w:pStyle w:val="30"/>
      </w:pPr>
      <w:r w:rsidRPr="00F437EE">
        <w:rPr>
          <w:rtl/>
        </w:rPr>
        <w:t>סוג הפריט.</w:t>
      </w:r>
    </w:p>
    <w:p w14:paraId="4F9913A6" w14:textId="77777777" w:rsidR="005B485D" w:rsidRPr="00F437EE" w:rsidRDefault="005B485D" w:rsidP="00C837C7">
      <w:pPr>
        <w:pStyle w:val="30"/>
      </w:pPr>
      <w:r w:rsidRPr="00F437EE">
        <w:rPr>
          <w:rtl/>
        </w:rPr>
        <w:t>תפקיד במערכת כולל מס' סידורי.</w:t>
      </w:r>
    </w:p>
    <w:p w14:paraId="3E93B46F" w14:textId="77777777" w:rsidR="005B485D" w:rsidRPr="00F437EE" w:rsidRDefault="005B485D" w:rsidP="00C837C7">
      <w:pPr>
        <w:pStyle w:val="30"/>
      </w:pPr>
      <w:r w:rsidRPr="00F437EE">
        <w:rPr>
          <w:rtl/>
        </w:rPr>
        <w:t>דגם הפריט.</w:t>
      </w:r>
    </w:p>
    <w:p w14:paraId="4E41661C" w14:textId="77777777" w:rsidR="005B485D" w:rsidRPr="00AC14CB" w:rsidRDefault="005B485D" w:rsidP="00B05E6A">
      <w:pPr>
        <w:pStyle w:val="2"/>
      </w:pPr>
      <w:bookmarkStart w:id="105" w:name="_Toc138041701"/>
      <w:r w:rsidRPr="00AC14CB">
        <w:rPr>
          <w:rtl/>
        </w:rPr>
        <w:t>הכבלים במערכת יסומנו בתוויות שיגדירו את סוג האות העובר בכבל ואת כיוונו (כניסה/יציאה).</w:t>
      </w:r>
      <w:bookmarkEnd w:id="105"/>
    </w:p>
    <w:p w14:paraId="3DF7319D" w14:textId="77777777" w:rsidR="005B485D" w:rsidRPr="00AC14CB" w:rsidRDefault="005B485D" w:rsidP="00B05E6A">
      <w:pPr>
        <w:pStyle w:val="2"/>
      </w:pPr>
      <w:r w:rsidRPr="00AC14CB">
        <w:rPr>
          <w:rFonts w:hint="cs"/>
          <w:rtl/>
        </w:rPr>
        <w:t>הכבלים ישולטו בשני קצותיהם.</w:t>
      </w:r>
    </w:p>
    <w:p w14:paraId="4F372E06" w14:textId="1819FEEA" w:rsidR="005B485D" w:rsidRPr="00AC14CB" w:rsidRDefault="005B485D" w:rsidP="00B05E6A">
      <w:pPr>
        <w:pStyle w:val="2"/>
      </w:pPr>
      <w:bookmarkStart w:id="106" w:name="_Toc138041702"/>
      <w:r w:rsidRPr="00AC14CB">
        <w:rPr>
          <w:rtl/>
        </w:rPr>
        <w:t>עמדות</w:t>
      </w:r>
      <w:r w:rsidRPr="00AC14CB">
        <w:rPr>
          <w:rFonts w:hint="cs"/>
          <w:rtl/>
        </w:rPr>
        <w:t>, לחצנים, פאנל ניתוב, פסי חיבורים</w:t>
      </w:r>
      <w:r w:rsidRPr="00AC14CB">
        <w:rPr>
          <w:rtl/>
        </w:rPr>
        <w:t xml:space="preserve"> ואביזרי ההפעלה ישולטו באופן בולט.</w:t>
      </w:r>
      <w:bookmarkEnd w:id="106"/>
    </w:p>
    <w:p w14:paraId="12ED7BCB" w14:textId="3AE2E314" w:rsidR="005B485D" w:rsidRPr="00AC14CB" w:rsidRDefault="005B485D" w:rsidP="00B05E6A">
      <w:pPr>
        <w:pStyle w:val="2"/>
      </w:pPr>
      <w:bookmarkStart w:id="107" w:name="_Toc138041703"/>
      <w:r w:rsidRPr="00AC14CB">
        <w:rPr>
          <w:rtl/>
        </w:rPr>
        <w:t xml:space="preserve">פורמט הסימונים והשילוטים יוצג </w:t>
      </w:r>
      <w:r w:rsidRPr="00AC14CB">
        <w:rPr>
          <w:rFonts w:hint="cs"/>
          <w:rtl/>
        </w:rPr>
        <w:t>לנציגי ה</w:t>
      </w:r>
      <w:r w:rsidR="00727089" w:rsidRPr="00AC14CB">
        <w:rPr>
          <w:rFonts w:hint="cs"/>
          <w:rtl/>
        </w:rPr>
        <w:t>לקוח</w:t>
      </w:r>
      <w:r w:rsidRPr="00AC14CB">
        <w:rPr>
          <w:rFonts w:hint="cs"/>
          <w:rtl/>
        </w:rPr>
        <w:t xml:space="preserve"> </w:t>
      </w:r>
      <w:r w:rsidRPr="00AC14CB">
        <w:rPr>
          <w:rtl/>
        </w:rPr>
        <w:t>לאישור.</w:t>
      </w:r>
      <w:bookmarkEnd w:id="107"/>
    </w:p>
    <w:p w14:paraId="3BB2C588" w14:textId="77777777" w:rsidR="005B485D" w:rsidRPr="00AC14CB" w:rsidRDefault="005B485D" w:rsidP="00B05E6A">
      <w:pPr>
        <w:pStyle w:val="2"/>
      </w:pPr>
      <w:r w:rsidRPr="00AC14CB">
        <w:rPr>
          <w:rFonts w:hint="cs"/>
          <w:rtl/>
        </w:rPr>
        <w:t xml:space="preserve">כל מוליך יסומן בשתי </w:t>
      </w:r>
      <w:r w:rsidR="00CF7B8A" w:rsidRPr="00AC14CB">
        <w:rPr>
          <w:rFonts w:hint="cs"/>
          <w:rtl/>
        </w:rPr>
        <w:t>קצותיו</w:t>
      </w:r>
      <w:r w:rsidRPr="00AC14CB">
        <w:rPr>
          <w:rFonts w:hint="cs"/>
          <w:rtl/>
        </w:rPr>
        <w:t xml:space="preserve"> באמצעים המתאימים לתנאי חוץ.</w:t>
      </w:r>
    </w:p>
    <w:p w14:paraId="5450C161" w14:textId="77777777" w:rsidR="005B485D" w:rsidRPr="00AC14CB" w:rsidRDefault="005B485D" w:rsidP="00B05E6A">
      <w:pPr>
        <w:pStyle w:val="2"/>
      </w:pPr>
      <w:r w:rsidRPr="00AC14CB">
        <w:rPr>
          <w:rFonts w:hint="cs"/>
          <w:rtl/>
        </w:rPr>
        <w:t>כל נקודות החיבור יסומנו כנ"ל.</w:t>
      </w:r>
    </w:p>
    <w:p w14:paraId="39179150" w14:textId="77777777" w:rsidR="005B485D" w:rsidRPr="00AC14CB" w:rsidRDefault="00CF7B8A" w:rsidP="00B05E6A">
      <w:pPr>
        <w:pStyle w:val="2"/>
      </w:pPr>
      <w:r w:rsidRPr="00AC14CB">
        <w:rPr>
          <w:rFonts w:hint="cs"/>
          <w:rtl/>
        </w:rPr>
        <w:t>יוצמד</w:t>
      </w:r>
      <w:r w:rsidR="005B485D" w:rsidRPr="00AC14CB">
        <w:rPr>
          <w:rFonts w:hint="cs"/>
          <w:rtl/>
        </w:rPr>
        <w:t xml:space="preserve"> שילוט על כל קופסת חיבורים.</w:t>
      </w:r>
    </w:p>
    <w:p w14:paraId="582E7331" w14:textId="77777777" w:rsidR="005B485D" w:rsidRPr="00AC14CB" w:rsidRDefault="005B485D" w:rsidP="00B05E6A">
      <w:pPr>
        <w:pStyle w:val="2"/>
      </w:pPr>
      <w:r w:rsidRPr="00AC14CB">
        <w:rPr>
          <w:rFonts w:hint="cs"/>
          <w:rtl/>
        </w:rPr>
        <w:t>השילוט בפועל יהיה זהה לסימונים בתוכניות העדות.</w:t>
      </w:r>
    </w:p>
    <w:p w14:paraId="0906036F" w14:textId="77777777" w:rsidR="005B485D" w:rsidRPr="00F437EE" w:rsidRDefault="005B485D" w:rsidP="000176D4">
      <w:pPr>
        <w:bidi w:val="0"/>
        <w:spacing w:line="360" w:lineRule="auto"/>
        <w:jc w:val="both"/>
        <w:rPr>
          <w:rFonts w:ascii="Arial" w:hAnsi="Arial" w:cs="Arial"/>
          <w:b/>
          <w:bCs/>
          <w:sz w:val="28"/>
          <w:szCs w:val="28"/>
        </w:rPr>
      </w:pPr>
      <w:r w:rsidRPr="00F437EE">
        <w:rPr>
          <w:rFonts w:ascii="Arial" w:hAnsi="Arial" w:cs="Arial"/>
          <w:b/>
          <w:bCs/>
          <w:sz w:val="28"/>
          <w:szCs w:val="28"/>
          <w:rtl/>
        </w:rPr>
        <w:br w:type="page"/>
      </w:r>
    </w:p>
    <w:p w14:paraId="46BE6AA1" w14:textId="77777777" w:rsidR="00745B9C" w:rsidRPr="00D70484" w:rsidRDefault="00112399" w:rsidP="00C837C7">
      <w:pPr>
        <w:pStyle w:val="1"/>
        <w:rPr>
          <w:rtl/>
        </w:rPr>
      </w:pPr>
      <w:bookmarkStart w:id="108" w:name="_Toc55745336"/>
      <w:r w:rsidRPr="00D70484">
        <w:rPr>
          <w:rFonts w:hint="cs"/>
          <w:rtl/>
        </w:rPr>
        <w:lastRenderedPageBreak/>
        <w:t>תכולת העבודה</w:t>
      </w:r>
      <w:bookmarkEnd w:id="108"/>
    </w:p>
    <w:p w14:paraId="120D69E6" w14:textId="77777777" w:rsidR="00745B9C" w:rsidRPr="00AC14CB" w:rsidRDefault="00745B9C" w:rsidP="00B05E6A">
      <w:pPr>
        <w:pStyle w:val="2"/>
        <w:rPr>
          <w:rtl/>
        </w:rPr>
      </w:pPr>
      <w:r w:rsidRPr="00AC14CB">
        <w:rPr>
          <w:rFonts w:hint="cs"/>
          <w:rtl/>
        </w:rPr>
        <w:t>במבנה הראשי של המשרד הממוקם ברחוב קפלן 2 בירושלים, בו נדרשת מרבית מתכולת הפרויקט</w:t>
      </w:r>
      <w:r w:rsidR="00AC14CB">
        <w:rPr>
          <w:rFonts w:hint="cs"/>
          <w:rtl/>
        </w:rPr>
        <w:t xml:space="preserve"> הנוכחית</w:t>
      </w:r>
      <w:r w:rsidRPr="00AC14CB">
        <w:rPr>
          <w:rFonts w:hint="cs"/>
          <w:rtl/>
        </w:rPr>
        <w:t>, קיימות מספר מערכות</w:t>
      </w:r>
      <w:r w:rsidR="005D05AD" w:rsidRPr="00AC14CB">
        <w:rPr>
          <w:rFonts w:hint="cs"/>
          <w:rtl/>
        </w:rPr>
        <w:t xml:space="preserve"> טכנולוגיות.</w:t>
      </w:r>
    </w:p>
    <w:p w14:paraId="27A45401" w14:textId="77777777" w:rsidR="00BB2B8D" w:rsidRPr="00AC14CB" w:rsidRDefault="00BB2B8D" w:rsidP="00B05E6A">
      <w:pPr>
        <w:pStyle w:val="2"/>
        <w:rPr>
          <w:rtl/>
        </w:rPr>
      </w:pPr>
      <w:r w:rsidRPr="00AC14CB">
        <w:rPr>
          <w:rFonts w:hint="cs"/>
          <w:rtl/>
        </w:rPr>
        <w:t>בנוסף למבנה הראשי בירושלים</w:t>
      </w:r>
      <w:r w:rsidR="001919FF" w:rsidRPr="00AC14CB">
        <w:rPr>
          <w:rFonts w:hint="cs"/>
          <w:rtl/>
        </w:rPr>
        <w:t>,</w:t>
      </w:r>
      <w:r w:rsidRPr="00AC14CB">
        <w:rPr>
          <w:rFonts w:hint="cs"/>
          <w:rtl/>
        </w:rPr>
        <w:t xml:space="preserve"> קיימות מספר יחידות סמך אשר גם בהן נדרשת תוספת/שדרוג של אמצעים.</w:t>
      </w:r>
    </w:p>
    <w:p w14:paraId="66376DB9" w14:textId="77777777" w:rsidR="005D05AD" w:rsidRPr="00AC14CB" w:rsidRDefault="005D05AD" w:rsidP="00B05E6A">
      <w:pPr>
        <w:pStyle w:val="2"/>
        <w:rPr>
          <w:rtl/>
        </w:rPr>
      </w:pPr>
      <w:r w:rsidRPr="00AC14CB">
        <w:rPr>
          <w:rFonts w:hint="cs"/>
          <w:rtl/>
        </w:rPr>
        <w:t>על הקבלן הזוכה לבצע "יישור קו" בטרם תחילת תקופת האחריות השוטפת.</w:t>
      </w:r>
    </w:p>
    <w:p w14:paraId="7779375B" w14:textId="77777777" w:rsidR="00791073" w:rsidRPr="00AC14CB" w:rsidRDefault="00791073" w:rsidP="00B05E6A">
      <w:pPr>
        <w:pStyle w:val="2"/>
        <w:rPr>
          <w:rtl/>
        </w:rPr>
      </w:pPr>
      <w:r w:rsidRPr="00AC14CB">
        <w:rPr>
          <w:rFonts w:hint="cs"/>
          <w:rtl/>
        </w:rPr>
        <w:t xml:space="preserve">בנוסף לתכולת העבודה המופיעה מטה, יחליף הקבלן </w:t>
      </w:r>
      <w:r w:rsidRPr="0043568D">
        <w:rPr>
          <w:rFonts w:hint="cs"/>
          <w:rtl/>
        </w:rPr>
        <w:t>כל</w:t>
      </w:r>
      <w:r w:rsidRPr="00AC14CB">
        <w:rPr>
          <w:rFonts w:hint="cs"/>
          <w:rtl/>
        </w:rPr>
        <w:t xml:space="preserve"> אביזר שאינו תקין באביזר שווה ערך מכתב הכמויות.</w:t>
      </w:r>
    </w:p>
    <w:p w14:paraId="004DA682" w14:textId="77777777" w:rsidR="00791073" w:rsidRPr="00AC14CB" w:rsidRDefault="00791073" w:rsidP="00B05E6A">
      <w:pPr>
        <w:pStyle w:val="2"/>
        <w:rPr>
          <w:rtl/>
        </w:rPr>
      </w:pPr>
      <w:r w:rsidRPr="00AC14CB">
        <w:rPr>
          <w:rFonts w:hint="cs"/>
          <w:rtl/>
        </w:rPr>
        <w:t>בטרם החלפת הציוד "ויישור הקו", יגיש הקבלן הזוכה לאישור תיק תכנון מפורט (עפ"י הכללים המופיעים בסעיף 7.4.3).</w:t>
      </w:r>
    </w:p>
    <w:p w14:paraId="3DF973DC" w14:textId="77777777" w:rsidR="005D05AD" w:rsidRPr="00AC14CB" w:rsidRDefault="005D05AD" w:rsidP="00B05E6A">
      <w:pPr>
        <w:pStyle w:val="2"/>
        <w:rPr>
          <w:rtl/>
        </w:rPr>
      </w:pPr>
      <w:r w:rsidRPr="00AC14CB">
        <w:rPr>
          <w:rFonts w:hint="cs"/>
          <w:rtl/>
        </w:rPr>
        <w:t xml:space="preserve">כחלק מ"יישור קו" זה, יש לתת התייחסות למספר מערכות </w:t>
      </w:r>
      <w:r w:rsidR="00853F4D" w:rsidRPr="00AC14CB">
        <w:rPr>
          <w:rFonts w:hint="cs"/>
          <w:rtl/>
        </w:rPr>
        <w:t xml:space="preserve">(הקיימות ואשר נדרש להקים) </w:t>
      </w:r>
      <w:r w:rsidRPr="00AC14CB">
        <w:rPr>
          <w:rFonts w:hint="cs"/>
          <w:rtl/>
        </w:rPr>
        <w:t>המופיעות מטה.</w:t>
      </w:r>
    </w:p>
    <w:p w14:paraId="25DEA654" w14:textId="77777777" w:rsidR="003B7B93" w:rsidRPr="00AC14CB" w:rsidRDefault="003B7B93" w:rsidP="00B05E6A">
      <w:pPr>
        <w:pStyle w:val="2"/>
        <w:rPr>
          <w:rtl/>
        </w:rPr>
      </w:pPr>
      <w:r w:rsidRPr="00AC14CB">
        <w:rPr>
          <w:rFonts w:hint="cs"/>
          <w:rtl/>
        </w:rPr>
        <w:t xml:space="preserve">בנוסף לשדרוג ותוספת המערכות, על הקבלן להקים רשת תקשורת פנימית </w:t>
      </w:r>
      <w:r w:rsidR="00045251" w:rsidRPr="00AC14CB">
        <w:rPr>
          <w:rFonts w:hint="cs"/>
          <w:rtl/>
        </w:rPr>
        <w:t>ייעודית למערכות האבטחה.</w:t>
      </w:r>
    </w:p>
    <w:p w14:paraId="699F997D" w14:textId="77777777" w:rsidR="00045251" w:rsidRPr="00045251" w:rsidRDefault="00045251" w:rsidP="000176D4">
      <w:pPr>
        <w:ind w:left="468"/>
        <w:jc w:val="both"/>
        <w:rPr>
          <w:sz w:val="24"/>
          <w:szCs w:val="24"/>
          <w:rtl/>
        </w:rPr>
      </w:pPr>
      <w:r w:rsidRPr="00045251">
        <w:rPr>
          <w:rFonts w:hint="cs"/>
          <w:sz w:val="24"/>
          <w:szCs w:val="24"/>
          <w:rtl/>
        </w:rPr>
        <w:t>על מערכת</w:t>
      </w:r>
      <w:r>
        <w:rPr>
          <w:rFonts w:hint="cs"/>
          <w:sz w:val="24"/>
          <w:szCs w:val="24"/>
          <w:rtl/>
        </w:rPr>
        <w:t xml:space="preserve"> התקשורת</w:t>
      </w:r>
      <w:r w:rsidRPr="00045251">
        <w:rPr>
          <w:rFonts w:hint="cs"/>
          <w:sz w:val="24"/>
          <w:szCs w:val="24"/>
          <w:rtl/>
        </w:rPr>
        <w:t xml:space="preserve"> להיות סגורה</w:t>
      </w:r>
      <w:r>
        <w:rPr>
          <w:rFonts w:hint="cs"/>
          <w:sz w:val="24"/>
          <w:szCs w:val="24"/>
          <w:rtl/>
        </w:rPr>
        <w:t xml:space="preserve"> ולהיות מיועדת אך ורק לביטחון.</w:t>
      </w:r>
    </w:p>
    <w:p w14:paraId="2AD03A5C" w14:textId="77777777" w:rsidR="000362AF" w:rsidRPr="00115021" w:rsidRDefault="000362AF" w:rsidP="00C837C7">
      <w:pPr>
        <w:pStyle w:val="30"/>
      </w:pPr>
      <w:r w:rsidRPr="00115021">
        <w:rPr>
          <w:rFonts w:hint="cs"/>
          <w:rtl/>
        </w:rPr>
        <w:t>שו"ב</w:t>
      </w:r>
    </w:p>
    <w:p w14:paraId="115BAF1F" w14:textId="77777777" w:rsidR="000362AF" w:rsidRDefault="00AC14CB" w:rsidP="00C837C7">
      <w:pPr>
        <w:pStyle w:val="40"/>
      </w:pPr>
      <w:r>
        <w:rPr>
          <w:rFonts w:hint="cs"/>
          <w:rtl/>
        </w:rPr>
        <w:t xml:space="preserve">יוקם מערך שו"ב במוקד </w:t>
      </w:r>
      <w:r w:rsidR="000362AF">
        <w:rPr>
          <w:rFonts w:hint="cs"/>
          <w:rtl/>
        </w:rPr>
        <w:t>במבנה הראשי בירושלים.</w:t>
      </w:r>
    </w:p>
    <w:p w14:paraId="0559E79F" w14:textId="77777777" w:rsidR="000362AF" w:rsidRDefault="000362AF" w:rsidP="00C837C7">
      <w:pPr>
        <w:pStyle w:val="40"/>
      </w:pPr>
      <w:r>
        <w:rPr>
          <w:rFonts w:hint="cs"/>
          <w:rtl/>
        </w:rPr>
        <w:t>למערך השו"ב, יש לחבר את כלל המערכות</w:t>
      </w:r>
      <w:r w:rsidR="002C4548">
        <w:rPr>
          <w:rFonts w:hint="cs"/>
          <w:rtl/>
        </w:rPr>
        <w:t xml:space="preserve"> </w:t>
      </w:r>
      <w:r w:rsidR="001B6270">
        <w:rPr>
          <w:rFonts w:hint="cs"/>
          <w:rtl/>
        </w:rPr>
        <w:t>הטכנולוגיות שיוגדרו על ידיי הלקוח</w:t>
      </w:r>
      <w:r w:rsidR="002C4548">
        <w:rPr>
          <w:rFonts w:hint="cs"/>
          <w:rtl/>
        </w:rPr>
        <w:t>.</w:t>
      </w:r>
    </w:p>
    <w:p w14:paraId="65176A71" w14:textId="77777777" w:rsidR="002C4548" w:rsidRDefault="002C4548" w:rsidP="00C837C7">
      <w:pPr>
        <w:pStyle w:val="40"/>
      </w:pPr>
      <w:r>
        <w:rPr>
          <w:rFonts w:hint="cs"/>
          <w:rtl/>
        </w:rPr>
        <w:t xml:space="preserve">מערך השו"ב שיוקם, </w:t>
      </w:r>
      <w:r w:rsidR="001919FF">
        <w:rPr>
          <w:rFonts w:hint="cs"/>
          <w:rtl/>
        </w:rPr>
        <w:t>יוגדר על פי</w:t>
      </w:r>
      <w:r>
        <w:rPr>
          <w:rFonts w:hint="cs"/>
          <w:rtl/>
        </w:rPr>
        <w:t xml:space="preserve"> </w:t>
      </w:r>
      <w:r w:rsidR="001919FF">
        <w:rPr>
          <w:rFonts w:hint="cs"/>
          <w:rtl/>
        </w:rPr>
        <w:t>ה</w:t>
      </w:r>
      <w:r>
        <w:rPr>
          <w:rFonts w:hint="cs"/>
          <w:rtl/>
        </w:rPr>
        <w:t>מפרט הטכני</w:t>
      </w:r>
      <w:r w:rsidR="001919FF">
        <w:rPr>
          <w:rFonts w:hint="cs"/>
          <w:rtl/>
        </w:rPr>
        <w:t>.</w:t>
      </w:r>
    </w:p>
    <w:p w14:paraId="247C4324" w14:textId="77777777" w:rsidR="00745B9C" w:rsidRPr="00115021" w:rsidRDefault="00745B9C" w:rsidP="00C837C7">
      <w:pPr>
        <w:pStyle w:val="30"/>
      </w:pPr>
      <w:r w:rsidRPr="00115021">
        <w:rPr>
          <w:rFonts w:hint="cs"/>
          <w:rtl/>
        </w:rPr>
        <w:t>טמ"ס</w:t>
      </w:r>
      <w:r w:rsidR="005D05AD" w:rsidRPr="00115021">
        <w:rPr>
          <w:rFonts w:hint="cs"/>
          <w:rtl/>
        </w:rPr>
        <w:t xml:space="preserve"> </w:t>
      </w:r>
    </w:p>
    <w:p w14:paraId="4E2889B4" w14:textId="77777777" w:rsidR="00745B9C" w:rsidRDefault="001B6270" w:rsidP="00C837C7">
      <w:pPr>
        <w:pStyle w:val="40"/>
      </w:pPr>
      <w:r>
        <w:rPr>
          <w:rFonts w:hint="cs"/>
          <w:rtl/>
        </w:rPr>
        <w:t xml:space="preserve">ישנן </w:t>
      </w:r>
      <w:r w:rsidR="00745B9C">
        <w:rPr>
          <w:rFonts w:hint="cs"/>
          <w:rtl/>
        </w:rPr>
        <w:t xml:space="preserve">כ </w:t>
      </w:r>
      <w:r w:rsidR="00745B9C">
        <w:rPr>
          <w:rtl/>
        </w:rPr>
        <w:t>–</w:t>
      </w:r>
      <w:r w:rsidR="00745B9C">
        <w:rPr>
          <w:rFonts w:hint="cs"/>
          <w:rtl/>
        </w:rPr>
        <w:t xml:space="preserve"> 60 מצלמות </w:t>
      </w:r>
      <w:r w:rsidR="00745B9C">
        <w:rPr>
          <w:rFonts w:hint="cs"/>
        </w:rPr>
        <w:t>IP</w:t>
      </w:r>
      <w:r w:rsidR="00745B9C">
        <w:rPr>
          <w:rFonts w:hint="cs"/>
          <w:rtl/>
        </w:rPr>
        <w:t xml:space="preserve"> מתוצרת </w:t>
      </w:r>
      <w:r w:rsidR="00745B9C">
        <w:rPr>
          <w:rFonts w:hint="cs"/>
        </w:rPr>
        <w:t>H</w:t>
      </w:r>
      <w:r w:rsidR="00745B9C">
        <w:t>ikvision</w:t>
      </w:r>
      <w:r w:rsidR="00745B9C">
        <w:rPr>
          <w:rFonts w:hint="cs"/>
          <w:rtl/>
        </w:rPr>
        <w:t>.</w:t>
      </w:r>
    </w:p>
    <w:p w14:paraId="04379F21" w14:textId="77777777" w:rsidR="00745B9C" w:rsidRDefault="00745B9C" w:rsidP="00C837C7">
      <w:pPr>
        <w:pStyle w:val="40"/>
      </w:pPr>
      <w:r>
        <w:rPr>
          <w:rFonts w:hint="cs"/>
          <w:rtl/>
        </w:rPr>
        <w:t>4</w:t>
      </w:r>
      <w:r w:rsidR="00112399">
        <w:rPr>
          <w:rFonts w:hint="cs"/>
          <w:rtl/>
        </w:rPr>
        <w:t xml:space="preserve"> מכשירי </w:t>
      </w:r>
      <w:r>
        <w:t>N</w:t>
      </w:r>
      <w:r w:rsidR="00112399">
        <w:t>VR</w:t>
      </w:r>
      <w:r>
        <w:rPr>
          <w:rFonts w:hint="cs"/>
          <w:rtl/>
        </w:rPr>
        <w:t xml:space="preserve"> מתוצרת </w:t>
      </w:r>
      <w:r>
        <w:t>Hikvision</w:t>
      </w:r>
      <w:r>
        <w:rPr>
          <w:rFonts w:hint="cs"/>
          <w:rtl/>
        </w:rPr>
        <w:t>.</w:t>
      </w:r>
    </w:p>
    <w:p w14:paraId="64E05535" w14:textId="77777777" w:rsidR="00745B9C" w:rsidRDefault="005B17D8" w:rsidP="00C837C7">
      <w:pPr>
        <w:pStyle w:val="40"/>
      </w:pPr>
      <w:r>
        <w:rPr>
          <w:rFonts w:hint="cs"/>
          <w:rtl/>
        </w:rPr>
        <w:t xml:space="preserve">המצלמות מחוברות לכ </w:t>
      </w:r>
      <w:r>
        <w:rPr>
          <w:rtl/>
        </w:rPr>
        <w:t>–</w:t>
      </w:r>
      <w:r>
        <w:rPr>
          <w:rFonts w:hint="cs"/>
          <w:rtl/>
        </w:rPr>
        <w:t xml:space="preserve"> 7 מתגי </w:t>
      </w:r>
      <w:r>
        <w:rPr>
          <w:rFonts w:hint="cs"/>
        </w:rPr>
        <w:t>POE</w:t>
      </w:r>
      <w:r>
        <w:rPr>
          <w:rFonts w:hint="cs"/>
          <w:rtl/>
        </w:rPr>
        <w:t xml:space="preserve"> הפרוסים ברחבי המבנה בעזרת כבלי נחושת וסיבים אופטיים.</w:t>
      </w:r>
    </w:p>
    <w:p w14:paraId="0D31B024" w14:textId="77777777" w:rsidR="005B17D8" w:rsidRDefault="005B17D8" w:rsidP="00C837C7">
      <w:pPr>
        <w:pStyle w:val="40"/>
      </w:pPr>
      <w:r>
        <w:rPr>
          <w:rFonts w:hint="cs"/>
          <w:rtl/>
        </w:rPr>
        <w:t xml:space="preserve">תוכנת הניהול הינה של חברת </w:t>
      </w:r>
      <w:r>
        <w:rPr>
          <w:rFonts w:hint="cs"/>
        </w:rPr>
        <w:t>H</w:t>
      </w:r>
      <w:r>
        <w:t>ikvision</w:t>
      </w:r>
      <w:r>
        <w:rPr>
          <w:rFonts w:hint="cs"/>
          <w:rtl/>
        </w:rPr>
        <w:t>.</w:t>
      </w:r>
    </w:p>
    <w:p w14:paraId="463F1F68" w14:textId="77777777" w:rsidR="00112399" w:rsidRDefault="001B6270" w:rsidP="00C837C7">
      <w:pPr>
        <w:pStyle w:val="40"/>
      </w:pPr>
      <w:r>
        <w:rPr>
          <w:rFonts w:hint="cs"/>
          <w:rtl/>
        </w:rPr>
        <w:t xml:space="preserve">נדרשת </w:t>
      </w:r>
      <w:r w:rsidR="00112399">
        <w:rPr>
          <w:rFonts w:hint="cs"/>
          <w:rtl/>
        </w:rPr>
        <w:t>תוספת של מצלמות, בעיקר בחלקו החיצוני של המבנה.</w:t>
      </w:r>
    </w:p>
    <w:p w14:paraId="7EA4B9CF" w14:textId="77777777" w:rsidR="00112399" w:rsidRDefault="001B6270" w:rsidP="00C837C7">
      <w:pPr>
        <w:pStyle w:val="40"/>
      </w:pPr>
      <w:r>
        <w:rPr>
          <w:rFonts w:hint="cs"/>
          <w:rtl/>
        </w:rPr>
        <w:t xml:space="preserve">נדרשת </w:t>
      </w:r>
      <w:r w:rsidR="005D05AD">
        <w:rPr>
          <w:rFonts w:hint="cs"/>
          <w:rtl/>
        </w:rPr>
        <w:t>תוספת של שרת אנליטיקה לצורך הידוק האבטחה סביב ובתוך המבנה.</w:t>
      </w:r>
    </w:p>
    <w:p w14:paraId="10794306" w14:textId="77777777" w:rsidR="005D05AD" w:rsidRDefault="001B6270" w:rsidP="00C837C7">
      <w:pPr>
        <w:pStyle w:val="40"/>
      </w:pPr>
      <w:r>
        <w:rPr>
          <w:rFonts w:hint="cs"/>
          <w:rtl/>
        </w:rPr>
        <w:lastRenderedPageBreak/>
        <w:t xml:space="preserve">נדרשת </w:t>
      </w:r>
      <w:r w:rsidR="005D05AD">
        <w:rPr>
          <w:rFonts w:hint="cs"/>
          <w:rtl/>
        </w:rPr>
        <w:t>החלפת תוכנת הניהול על ידיי התקנה של שרת ניהול</w:t>
      </w:r>
      <w:r w:rsidR="0072109C">
        <w:rPr>
          <w:rFonts w:hint="cs"/>
          <w:rtl/>
        </w:rPr>
        <w:t xml:space="preserve"> מרכזי</w:t>
      </w:r>
      <w:r w:rsidR="005D05AD">
        <w:rPr>
          <w:rFonts w:hint="cs"/>
          <w:rtl/>
        </w:rPr>
        <w:t xml:space="preserve"> ותוכנה גנרית (כפי שמוגדר בכתב הכמויות והמפרט הטכני).</w:t>
      </w:r>
    </w:p>
    <w:p w14:paraId="170CE45F" w14:textId="77777777" w:rsidR="005D05AD" w:rsidRDefault="001B6270" w:rsidP="00C837C7">
      <w:pPr>
        <w:pStyle w:val="40"/>
      </w:pPr>
      <w:r>
        <w:rPr>
          <w:rFonts w:hint="cs"/>
          <w:rtl/>
        </w:rPr>
        <w:t xml:space="preserve">נדרש </w:t>
      </w:r>
      <w:r w:rsidR="005D05AD">
        <w:rPr>
          <w:rFonts w:hint="cs"/>
          <w:rtl/>
        </w:rPr>
        <w:t>שדרוג הכבילה בין המתגים לסיב אופטי.</w:t>
      </w:r>
    </w:p>
    <w:p w14:paraId="64A1C3E9" w14:textId="77777777" w:rsidR="0072109C" w:rsidRDefault="001B6270" w:rsidP="00C837C7">
      <w:pPr>
        <w:pStyle w:val="40"/>
      </w:pPr>
      <w:r>
        <w:rPr>
          <w:rFonts w:hint="cs"/>
          <w:rtl/>
        </w:rPr>
        <w:t xml:space="preserve">נדרש </w:t>
      </w:r>
      <w:r w:rsidR="0072109C">
        <w:rPr>
          <w:rFonts w:hint="cs"/>
          <w:rtl/>
        </w:rPr>
        <w:t>סידור הכבילה בכל אחת מן המצלמות הקיימות (קופסאות חיבורים, שקעי קיסטון, צינורות</w:t>
      </w:r>
      <w:r w:rsidR="004E238E">
        <w:rPr>
          <w:rFonts w:hint="cs"/>
          <w:rtl/>
        </w:rPr>
        <w:t>, תעלות</w:t>
      </w:r>
      <w:r w:rsidR="0072109C">
        <w:rPr>
          <w:rFonts w:hint="cs"/>
          <w:rtl/>
        </w:rPr>
        <w:t xml:space="preserve"> וכיו"ב).</w:t>
      </w:r>
    </w:p>
    <w:p w14:paraId="2CE5B2B6" w14:textId="77777777" w:rsidR="0072109C" w:rsidRDefault="0072109C" w:rsidP="00C837C7">
      <w:pPr>
        <w:pStyle w:val="40"/>
      </w:pPr>
      <w:r>
        <w:rPr>
          <w:rFonts w:hint="cs"/>
          <w:rtl/>
        </w:rPr>
        <w:t xml:space="preserve">התקנת גלאי פתיחה (טמפר) </w:t>
      </w:r>
      <w:r w:rsidRPr="0043568D">
        <w:rPr>
          <w:rFonts w:hint="cs"/>
          <w:rtl/>
        </w:rPr>
        <w:t>בכל</w:t>
      </w:r>
      <w:r>
        <w:rPr>
          <w:rFonts w:hint="cs"/>
          <w:rtl/>
        </w:rPr>
        <w:t xml:space="preserve"> </w:t>
      </w:r>
      <w:r w:rsidR="004E238E">
        <w:rPr>
          <w:rFonts w:hint="cs"/>
          <w:rtl/>
        </w:rPr>
        <w:t>קופסת</w:t>
      </w:r>
      <w:r>
        <w:rPr>
          <w:rFonts w:hint="cs"/>
          <w:rtl/>
        </w:rPr>
        <w:t xml:space="preserve"> הסתעפות וחיבורים.</w:t>
      </w:r>
    </w:p>
    <w:p w14:paraId="0305CDA2" w14:textId="77777777" w:rsidR="005D05AD" w:rsidRPr="00112399" w:rsidRDefault="000362AF" w:rsidP="00C837C7">
      <w:pPr>
        <w:pStyle w:val="40"/>
      </w:pPr>
      <w:r>
        <w:rPr>
          <w:rFonts w:hint="cs"/>
          <w:rtl/>
        </w:rPr>
        <w:t xml:space="preserve">בכל אחת מיחידות הסמך, נדרש להקים מערך מצלמות מקומי עם צפייה מרחוק באמצעות </w:t>
      </w:r>
      <w:r>
        <w:t>IPVPN</w:t>
      </w:r>
      <w:r>
        <w:rPr>
          <w:rFonts w:hint="cs"/>
          <w:rtl/>
        </w:rPr>
        <w:t>.</w:t>
      </w:r>
    </w:p>
    <w:p w14:paraId="0DBF43E3" w14:textId="77777777" w:rsidR="00745B9C" w:rsidRPr="00115021" w:rsidRDefault="00745B9C" w:rsidP="00C837C7">
      <w:pPr>
        <w:pStyle w:val="30"/>
      </w:pPr>
      <w:r w:rsidRPr="00115021">
        <w:rPr>
          <w:rFonts w:hint="cs"/>
          <w:rtl/>
        </w:rPr>
        <w:t>בקרת כניסה</w:t>
      </w:r>
    </w:p>
    <w:p w14:paraId="7D9C0652" w14:textId="77777777" w:rsidR="00F36A10" w:rsidRPr="00112399" w:rsidRDefault="00112399" w:rsidP="00C837C7">
      <w:pPr>
        <w:pStyle w:val="40"/>
      </w:pPr>
      <w:r w:rsidRPr="00112399">
        <w:rPr>
          <w:rFonts w:hint="cs"/>
          <w:rtl/>
        </w:rPr>
        <w:t>קיימות כ-50 דלתות מבוקרות.</w:t>
      </w:r>
    </w:p>
    <w:p w14:paraId="65AB7418" w14:textId="77777777" w:rsidR="005B17D8" w:rsidRDefault="005B17D8" w:rsidP="00C837C7">
      <w:pPr>
        <w:pStyle w:val="40"/>
      </w:pPr>
      <w:r>
        <w:rPr>
          <w:rFonts w:hint="cs"/>
          <w:rtl/>
        </w:rPr>
        <w:t xml:space="preserve">תוכנת הניהול הינה </w:t>
      </w:r>
      <w:r>
        <w:t>Symmetry</w:t>
      </w:r>
      <w:r>
        <w:rPr>
          <w:rFonts w:hint="cs"/>
          <w:rtl/>
        </w:rPr>
        <w:t>.</w:t>
      </w:r>
    </w:p>
    <w:p w14:paraId="7D91A3BE" w14:textId="77777777" w:rsidR="005B17D8" w:rsidRDefault="00F36A10" w:rsidP="00C837C7">
      <w:pPr>
        <w:pStyle w:val="40"/>
      </w:pPr>
      <w:r>
        <w:rPr>
          <w:rFonts w:hint="cs"/>
          <w:rtl/>
        </w:rPr>
        <w:t xml:space="preserve">תגי הבקרה הינם מוצפנים באמצעות טכנולוגית </w:t>
      </w:r>
      <w:r>
        <w:rPr>
          <w:rFonts w:hint="cs"/>
        </w:rPr>
        <w:t>M</w:t>
      </w:r>
      <w:r>
        <w:t>ifare</w:t>
      </w:r>
      <w:r>
        <w:rPr>
          <w:rFonts w:hint="cs"/>
          <w:rtl/>
        </w:rPr>
        <w:t>.</w:t>
      </w:r>
    </w:p>
    <w:p w14:paraId="5743A6DC" w14:textId="77777777" w:rsidR="00F36A10" w:rsidRDefault="00B603AF" w:rsidP="00C837C7">
      <w:pPr>
        <w:pStyle w:val="40"/>
      </w:pPr>
      <w:r>
        <w:rPr>
          <w:rFonts w:hint="cs"/>
          <w:rtl/>
        </w:rPr>
        <w:t>תגי העובדים מונפקים כחלק מפרויקט תהילה של ממשל זמין.</w:t>
      </w:r>
    </w:p>
    <w:p w14:paraId="5965230E" w14:textId="77777777" w:rsidR="00B603AF" w:rsidRDefault="00B603AF" w:rsidP="00C837C7">
      <w:pPr>
        <w:pStyle w:val="40"/>
      </w:pPr>
      <w:r>
        <w:rPr>
          <w:rFonts w:hint="cs"/>
          <w:rtl/>
        </w:rPr>
        <w:t>כלל התגים במערכת נדרשים לתקן תמו"ז.</w:t>
      </w:r>
    </w:p>
    <w:p w14:paraId="17FEC7D3" w14:textId="77777777" w:rsidR="00F36A10" w:rsidRDefault="00F36A10" w:rsidP="00C837C7">
      <w:pPr>
        <w:pStyle w:val="40"/>
      </w:pPr>
      <w:r>
        <w:rPr>
          <w:rFonts w:hint="cs"/>
          <w:rtl/>
        </w:rPr>
        <w:t>בח</w:t>
      </w:r>
      <w:r w:rsidR="00B603AF">
        <w:rPr>
          <w:rFonts w:hint="cs"/>
          <w:rtl/>
        </w:rPr>
        <w:t>ודש נובמבר 2020 יוחלפו הכרטיסים ע"י ממשל זמין.</w:t>
      </w:r>
    </w:p>
    <w:p w14:paraId="2444A72C" w14:textId="77777777" w:rsidR="0072109C" w:rsidRDefault="00B603AF" w:rsidP="00C837C7">
      <w:pPr>
        <w:pStyle w:val="40"/>
      </w:pPr>
      <w:r>
        <w:rPr>
          <w:rFonts w:hint="cs"/>
          <w:rtl/>
        </w:rPr>
        <w:t>כחלק מהחלפת</w:t>
      </w:r>
      <w:r w:rsidR="0072109C">
        <w:rPr>
          <w:rFonts w:hint="cs"/>
          <w:rtl/>
        </w:rPr>
        <w:t xml:space="preserve"> </w:t>
      </w:r>
      <w:r>
        <w:rPr>
          <w:rFonts w:hint="cs"/>
          <w:rtl/>
        </w:rPr>
        <w:t>מערכת בקרת הכניסה, נדרש להטמיע קוראים אשר יתמכו בתקן תמו"ז החדש, זאת תוך שימוש מיטבי בתשתיות הקיימות.</w:t>
      </w:r>
    </w:p>
    <w:p w14:paraId="78CDFB54" w14:textId="77777777" w:rsidR="0072109C" w:rsidRDefault="0072109C" w:rsidP="00C837C7">
      <w:pPr>
        <w:pStyle w:val="40"/>
      </w:pPr>
      <w:r>
        <w:rPr>
          <w:rFonts w:hint="cs"/>
          <w:rtl/>
        </w:rPr>
        <w:t>ה</w:t>
      </w:r>
      <w:r w:rsidR="00B603AF">
        <w:rPr>
          <w:rFonts w:hint="cs"/>
          <w:rtl/>
        </w:rPr>
        <w:t>קוראים</w:t>
      </w:r>
      <w:r>
        <w:rPr>
          <w:rFonts w:hint="cs"/>
          <w:rtl/>
        </w:rPr>
        <w:t xml:space="preserve"> שיוחלפו יתמכו בתקן תמו"ז של ממשל זמין.</w:t>
      </w:r>
    </w:p>
    <w:p w14:paraId="112FB623" w14:textId="77777777" w:rsidR="003B7B93" w:rsidRDefault="003B7B93" w:rsidP="00C837C7">
      <w:pPr>
        <w:pStyle w:val="40"/>
      </w:pPr>
      <w:r>
        <w:rPr>
          <w:rFonts w:hint="cs"/>
          <w:rtl/>
        </w:rPr>
        <w:t>נדרשת תוספת של דלתות מבוקרות במבנה המרכזי.</w:t>
      </w:r>
    </w:p>
    <w:p w14:paraId="6E6B107D" w14:textId="77777777" w:rsidR="00AC14CB" w:rsidRDefault="00B622FB" w:rsidP="00C837C7">
      <w:pPr>
        <w:pStyle w:val="40"/>
      </w:pPr>
      <w:r>
        <w:rPr>
          <w:rFonts w:hint="cs"/>
          <w:rtl/>
        </w:rPr>
        <w:t>נדרש מהקבלן הזוכה לשמר אמצעים קיימים העובדים בצורה תקינה</w:t>
      </w:r>
      <w:r w:rsidR="003B7B93">
        <w:rPr>
          <w:rFonts w:hint="cs"/>
          <w:rtl/>
        </w:rPr>
        <w:t>,</w:t>
      </w:r>
      <w:r>
        <w:rPr>
          <w:rFonts w:hint="cs"/>
          <w:rtl/>
        </w:rPr>
        <w:t xml:space="preserve"> </w:t>
      </w:r>
      <w:r w:rsidR="003B7B93">
        <w:rPr>
          <w:rFonts w:hint="cs"/>
          <w:rtl/>
        </w:rPr>
        <w:t>כגון: קוראי קרבה, מגנולוקים, מנעולים חשמליים, קודנים וכיו"ב.</w:t>
      </w:r>
    </w:p>
    <w:p w14:paraId="5581180F" w14:textId="77777777" w:rsidR="00745B9C" w:rsidRPr="00115021" w:rsidRDefault="00AC14CB" w:rsidP="00C837C7">
      <w:pPr>
        <w:pStyle w:val="30"/>
      </w:pPr>
      <w:r w:rsidRPr="00115021">
        <w:rPr>
          <w:rFonts w:hint="cs"/>
          <w:rtl/>
        </w:rPr>
        <w:t xml:space="preserve">גילוי </w:t>
      </w:r>
      <w:r w:rsidR="00745B9C" w:rsidRPr="00115021">
        <w:rPr>
          <w:rFonts w:hint="cs"/>
          <w:rtl/>
        </w:rPr>
        <w:t>פריצה</w:t>
      </w:r>
    </w:p>
    <w:p w14:paraId="5484D51C" w14:textId="77777777" w:rsidR="00F36A10" w:rsidRDefault="00F36A10" w:rsidP="00C837C7">
      <w:pPr>
        <w:pStyle w:val="40"/>
      </w:pPr>
      <w:r>
        <w:rPr>
          <w:rFonts w:hint="cs"/>
          <w:rtl/>
        </w:rPr>
        <w:t xml:space="preserve">מערכות הפריצה במבנה הינן של חברת </w:t>
      </w:r>
      <w:r>
        <w:rPr>
          <w:rFonts w:hint="cs"/>
        </w:rPr>
        <w:t>R</w:t>
      </w:r>
      <w:r>
        <w:t>isco</w:t>
      </w:r>
      <w:r>
        <w:rPr>
          <w:rFonts w:hint="cs"/>
          <w:rtl/>
        </w:rPr>
        <w:t>.</w:t>
      </w:r>
    </w:p>
    <w:p w14:paraId="06F06EF6" w14:textId="77777777" w:rsidR="003B7B93" w:rsidRDefault="003B7B93" w:rsidP="00C837C7">
      <w:pPr>
        <w:pStyle w:val="40"/>
      </w:pPr>
      <w:r>
        <w:rPr>
          <w:rFonts w:hint="cs"/>
          <w:rtl/>
        </w:rPr>
        <w:t>נדרשת תוספת אזורי התרעה, הן באמצעות תוספת רכזות ו/או כרטיסי הרחבת אזורים.</w:t>
      </w:r>
    </w:p>
    <w:p w14:paraId="50DD9A66" w14:textId="77777777" w:rsidR="003B7B93" w:rsidRDefault="003B7B93" w:rsidP="00C837C7">
      <w:pPr>
        <w:pStyle w:val="40"/>
      </w:pPr>
      <w:r>
        <w:rPr>
          <w:rFonts w:hint="cs"/>
          <w:rtl/>
        </w:rPr>
        <w:lastRenderedPageBreak/>
        <w:t>בכל אחת מיחידות הסמך, נדרש להקים/לשדרג את מערכת הפריצה המקומית ולתת חיווי על כל התרעה במבנה הראשי בירושלים.</w:t>
      </w:r>
    </w:p>
    <w:p w14:paraId="60791C63" w14:textId="77777777" w:rsidR="00F36A10" w:rsidRDefault="00F36A10" w:rsidP="00C837C7">
      <w:pPr>
        <w:pStyle w:val="30"/>
        <w:numPr>
          <w:ilvl w:val="0"/>
          <w:numId w:val="0"/>
        </w:numPr>
        <w:ind w:left="1643"/>
      </w:pPr>
    </w:p>
    <w:p w14:paraId="2142D9EF" w14:textId="77777777" w:rsidR="00745B9C" w:rsidRPr="00115021" w:rsidRDefault="00745B9C" w:rsidP="00C837C7">
      <w:pPr>
        <w:pStyle w:val="30"/>
      </w:pPr>
      <w:r w:rsidRPr="00115021">
        <w:rPr>
          <w:rFonts w:hint="cs"/>
          <w:rtl/>
        </w:rPr>
        <w:t>אינטרקום</w:t>
      </w:r>
    </w:p>
    <w:p w14:paraId="1CAF62BE" w14:textId="77777777" w:rsidR="00F36A10" w:rsidRDefault="003B7B93" w:rsidP="00C837C7">
      <w:pPr>
        <w:pStyle w:val="40"/>
      </w:pPr>
      <w:r>
        <w:rPr>
          <w:rFonts w:hint="cs"/>
          <w:rtl/>
        </w:rPr>
        <w:t>מערכת האינטרקום הקיימת במבנה הינן אנלוגיות.</w:t>
      </w:r>
    </w:p>
    <w:p w14:paraId="0F6BE05A" w14:textId="77777777" w:rsidR="003B7B93" w:rsidRDefault="003B7B93" w:rsidP="00C837C7">
      <w:pPr>
        <w:pStyle w:val="40"/>
      </w:pPr>
      <w:r>
        <w:rPr>
          <w:rFonts w:hint="cs"/>
          <w:rtl/>
        </w:rPr>
        <w:t>נדרשת החלפה של מערכות האינטרקום ל</w:t>
      </w:r>
      <w:r>
        <w:rPr>
          <w:rFonts w:hint="cs"/>
        </w:rPr>
        <w:t>IP</w:t>
      </w:r>
      <w:r>
        <w:rPr>
          <w:rFonts w:hint="cs"/>
          <w:rtl/>
        </w:rPr>
        <w:t>.</w:t>
      </w:r>
    </w:p>
    <w:p w14:paraId="388AA18E" w14:textId="77777777" w:rsidR="003B7B93" w:rsidRDefault="003B7B93" w:rsidP="00C837C7">
      <w:pPr>
        <w:pStyle w:val="40"/>
      </w:pPr>
      <w:r>
        <w:rPr>
          <w:rFonts w:hint="cs"/>
          <w:rtl/>
        </w:rPr>
        <w:t>נדרש להוסיף אינטרקום בכל אחת מהלשכות במבנה המרכזי בירושלים.</w:t>
      </w:r>
    </w:p>
    <w:p w14:paraId="39649BA7" w14:textId="77777777" w:rsidR="003B7B93" w:rsidRDefault="003B7B93" w:rsidP="00C837C7">
      <w:pPr>
        <w:pStyle w:val="40"/>
        <w:rPr>
          <w:rtl/>
        </w:rPr>
      </w:pPr>
      <w:r>
        <w:rPr>
          <w:rFonts w:hint="cs"/>
          <w:rtl/>
        </w:rPr>
        <w:t>בכל אחת מהלשכות נדרשת נדרש להתקין וידאופון בכניסה ו-2 פנלים פנימיים.</w:t>
      </w:r>
    </w:p>
    <w:p w14:paraId="12F11B81" w14:textId="77777777" w:rsidR="00BB0292" w:rsidRPr="0043568D" w:rsidRDefault="00BB0292" w:rsidP="000176D4">
      <w:pPr>
        <w:ind w:left="-240"/>
        <w:jc w:val="both"/>
        <w:rPr>
          <w:rFonts w:ascii="Calibri" w:eastAsia="Calibri" w:hAnsi="Calibri" w:cs="Arial"/>
          <w:b/>
          <w:bCs/>
          <w:sz w:val="24"/>
          <w:szCs w:val="24"/>
          <w:rtl/>
        </w:rPr>
      </w:pPr>
      <w:r w:rsidRPr="0043568D">
        <w:rPr>
          <w:rFonts w:ascii="Calibri" w:eastAsia="Calibri" w:hAnsi="Calibri" w:cs="Arial" w:hint="cs"/>
          <w:b/>
          <w:bCs/>
          <w:sz w:val="24"/>
          <w:szCs w:val="24"/>
          <w:rtl/>
        </w:rPr>
        <w:t>יודגש כי תכולת העבודה והמצב הקיים הנ"ל, הינם בגדר הערכה בלבד.</w:t>
      </w:r>
    </w:p>
    <w:p w14:paraId="46B8E43A" w14:textId="77777777" w:rsidR="00BB0292" w:rsidRPr="0043568D" w:rsidRDefault="00BB0292" w:rsidP="000176D4">
      <w:pPr>
        <w:ind w:left="-240"/>
        <w:jc w:val="both"/>
        <w:rPr>
          <w:rFonts w:ascii="Calibri" w:eastAsia="Calibri" w:hAnsi="Calibri" w:cs="Arial"/>
          <w:b/>
          <w:bCs/>
          <w:sz w:val="24"/>
          <w:szCs w:val="24"/>
          <w:rtl/>
        </w:rPr>
      </w:pPr>
      <w:r w:rsidRPr="0043568D">
        <w:rPr>
          <w:rFonts w:ascii="Calibri" w:eastAsia="Calibri" w:hAnsi="Calibri" w:cs="Arial" w:hint="cs"/>
          <w:b/>
          <w:bCs/>
          <w:sz w:val="24"/>
          <w:szCs w:val="24"/>
          <w:rtl/>
        </w:rPr>
        <w:t>המצב הקיים ותכולת העבודה מתבססים על סיורים מקדימים שנערכו בטרם כתיבת המכרז.</w:t>
      </w:r>
    </w:p>
    <w:p w14:paraId="3E186009" w14:textId="77777777" w:rsidR="00BB0292" w:rsidRPr="0043568D" w:rsidRDefault="00BB0292" w:rsidP="000176D4">
      <w:pPr>
        <w:ind w:left="-240"/>
        <w:jc w:val="both"/>
        <w:rPr>
          <w:rFonts w:ascii="Calibri" w:eastAsia="Calibri" w:hAnsi="Calibri" w:cs="Arial"/>
          <w:b/>
          <w:bCs/>
          <w:sz w:val="24"/>
          <w:szCs w:val="24"/>
        </w:rPr>
      </w:pPr>
      <w:r w:rsidRPr="0043568D">
        <w:rPr>
          <w:rFonts w:ascii="Calibri" w:eastAsia="Calibri" w:hAnsi="Calibri" w:cs="Arial" w:hint="cs"/>
          <w:b/>
          <w:bCs/>
          <w:sz w:val="24"/>
          <w:szCs w:val="24"/>
          <w:rtl/>
        </w:rPr>
        <w:t>ת</w:t>
      </w:r>
      <w:r w:rsidR="00AC14CB" w:rsidRPr="0043568D">
        <w:rPr>
          <w:rFonts w:ascii="Calibri" w:eastAsia="Calibri" w:hAnsi="Calibri" w:cs="Arial" w:hint="cs"/>
          <w:b/>
          <w:bCs/>
          <w:sz w:val="24"/>
          <w:szCs w:val="24"/>
          <w:rtl/>
        </w:rPr>
        <w:t>כ</w:t>
      </w:r>
      <w:r w:rsidRPr="0043568D">
        <w:rPr>
          <w:rFonts w:ascii="Calibri" w:eastAsia="Calibri" w:hAnsi="Calibri" w:cs="Arial" w:hint="cs"/>
          <w:b/>
          <w:bCs/>
          <w:sz w:val="24"/>
          <w:szCs w:val="24"/>
          <w:rtl/>
        </w:rPr>
        <w:t>ולה זו יכולה ואף צפויה להשתנות כראות עיניו של המ</w:t>
      </w:r>
      <w:r w:rsidR="00AC14CB" w:rsidRPr="0043568D">
        <w:rPr>
          <w:rFonts w:ascii="Calibri" w:eastAsia="Calibri" w:hAnsi="Calibri" w:cs="Arial" w:hint="cs"/>
          <w:b/>
          <w:bCs/>
          <w:sz w:val="24"/>
          <w:szCs w:val="24"/>
          <w:rtl/>
        </w:rPr>
        <w:t>זמין</w:t>
      </w:r>
      <w:r w:rsidRPr="0043568D">
        <w:rPr>
          <w:rFonts w:ascii="Calibri" w:eastAsia="Calibri" w:hAnsi="Calibri" w:cs="Arial" w:hint="cs"/>
          <w:b/>
          <w:bCs/>
          <w:sz w:val="24"/>
          <w:szCs w:val="24"/>
          <w:rtl/>
        </w:rPr>
        <w:t>.</w:t>
      </w:r>
    </w:p>
    <w:p w14:paraId="48290060" w14:textId="77777777" w:rsidR="00745B9C" w:rsidRPr="00AC14CB" w:rsidRDefault="00745B9C" w:rsidP="000176D4">
      <w:pPr>
        <w:jc w:val="both"/>
        <w:rPr>
          <w:rtl/>
        </w:rPr>
      </w:pPr>
    </w:p>
    <w:p w14:paraId="68004B2C" w14:textId="77777777" w:rsidR="00745B9C" w:rsidRPr="00745B9C" w:rsidRDefault="00745B9C" w:rsidP="000176D4">
      <w:pPr>
        <w:jc w:val="both"/>
      </w:pPr>
    </w:p>
    <w:p w14:paraId="6E50D131" w14:textId="77777777" w:rsidR="00791073" w:rsidRDefault="00791073" w:rsidP="000176D4">
      <w:pPr>
        <w:bidi w:val="0"/>
        <w:jc w:val="both"/>
        <w:rPr>
          <w:rFonts w:ascii="Arial" w:eastAsia="Calibri" w:hAnsi="Arial" w:cs="Arial"/>
          <w:b/>
          <w:bCs/>
          <w:sz w:val="28"/>
          <w:szCs w:val="28"/>
          <w:u w:val="single"/>
        </w:rPr>
      </w:pPr>
      <w:r>
        <w:rPr>
          <w:rtl/>
        </w:rPr>
        <w:br w:type="page"/>
      </w:r>
    </w:p>
    <w:p w14:paraId="2D762875" w14:textId="77777777" w:rsidR="005B485D" w:rsidRPr="00F437EE" w:rsidRDefault="005B485D" w:rsidP="00C837C7">
      <w:pPr>
        <w:pStyle w:val="1"/>
      </w:pPr>
      <w:bookmarkStart w:id="109" w:name="_Toc55745337"/>
      <w:r w:rsidRPr="00F437EE">
        <w:rPr>
          <w:rFonts w:hint="cs"/>
          <w:rtl/>
        </w:rPr>
        <w:lastRenderedPageBreak/>
        <w:t>ההתקנה</w:t>
      </w:r>
      <w:bookmarkEnd w:id="109"/>
    </w:p>
    <w:p w14:paraId="28FADA76" w14:textId="77777777" w:rsidR="005B485D" w:rsidRPr="00115021" w:rsidRDefault="005B485D" w:rsidP="00B05E6A">
      <w:pPr>
        <w:pStyle w:val="2"/>
      </w:pPr>
      <w:bookmarkStart w:id="110" w:name="_Toc346016234"/>
      <w:bookmarkStart w:id="111" w:name="_Toc311653207"/>
      <w:r w:rsidRPr="00115021">
        <w:rPr>
          <w:rFonts w:hint="cs"/>
          <w:rtl/>
        </w:rPr>
        <w:t>כללי</w:t>
      </w:r>
      <w:bookmarkEnd w:id="110"/>
    </w:p>
    <w:p w14:paraId="3A9B9F0F" w14:textId="77777777" w:rsidR="005B485D" w:rsidRPr="00F437EE" w:rsidRDefault="005B485D" w:rsidP="00C837C7">
      <w:pPr>
        <w:pStyle w:val="30"/>
      </w:pPr>
      <w:r w:rsidRPr="00F437EE">
        <w:rPr>
          <w:rFonts w:hint="cs"/>
          <w:rtl/>
        </w:rPr>
        <w:t>ההתקנה תתבצע בהתאם לתקני הבנייה בישראל, תקני בטיחות, הגנת ברקים וכו'.</w:t>
      </w:r>
    </w:p>
    <w:p w14:paraId="7F31D325" w14:textId="77777777" w:rsidR="005B485D" w:rsidRPr="00F437EE" w:rsidRDefault="005B485D" w:rsidP="00C837C7">
      <w:pPr>
        <w:pStyle w:val="30"/>
      </w:pPr>
      <w:r w:rsidRPr="00F437EE">
        <w:rPr>
          <w:rFonts w:hint="cs"/>
          <w:rtl/>
        </w:rPr>
        <w:t>התקנת המערכת תבוצע ל</w:t>
      </w:r>
      <w:r w:rsidRPr="00F437EE">
        <w:rPr>
          <w:rtl/>
        </w:rPr>
        <w:t>אחר</w:t>
      </w:r>
      <w:r w:rsidRPr="00F437EE">
        <w:rPr>
          <w:rFonts w:hint="cs"/>
          <w:rtl/>
        </w:rPr>
        <w:t xml:space="preserve"> ביצוע </w:t>
      </w:r>
      <w:r w:rsidRPr="00F437EE">
        <w:rPr>
          <w:rtl/>
        </w:rPr>
        <w:t xml:space="preserve">סיור ע"י החברה </w:t>
      </w:r>
      <w:r w:rsidR="0068563E">
        <w:rPr>
          <w:rFonts w:hint="cs"/>
          <w:rtl/>
        </w:rPr>
        <w:t xml:space="preserve">הזוכה </w:t>
      </w:r>
      <w:r w:rsidRPr="00F437EE">
        <w:rPr>
          <w:rFonts w:hint="cs"/>
          <w:rtl/>
        </w:rPr>
        <w:t>בתאום עם נציגי הלקוח, לאיתור מקום התקנה אופטימאלי למתן מענה מושלם לדרישות המבצעיות מהמערכת.</w:t>
      </w:r>
    </w:p>
    <w:p w14:paraId="357E2455" w14:textId="77777777" w:rsidR="005B485D" w:rsidRPr="00F437EE" w:rsidRDefault="005B485D" w:rsidP="00C837C7">
      <w:pPr>
        <w:pStyle w:val="30"/>
        <w:rPr>
          <w:rtl/>
        </w:rPr>
      </w:pPr>
      <w:r w:rsidRPr="00F437EE">
        <w:rPr>
          <w:rFonts w:hint="cs"/>
          <w:rtl/>
        </w:rPr>
        <w:t xml:space="preserve">המיקומים הסופיים של אמצעי הקצה, ארונות הציוד באתרי הקצה, ייקבעו בשלב התכנון המפורט ויאושרו באופן סופי ע"י הלקוח. </w:t>
      </w:r>
    </w:p>
    <w:p w14:paraId="4344AE51" w14:textId="77777777" w:rsidR="005B485D" w:rsidRPr="00F437EE" w:rsidRDefault="005B485D" w:rsidP="00C837C7">
      <w:pPr>
        <w:pStyle w:val="30"/>
      </w:pPr>
      <w:r w:rsidRPr="00F437EE">
        <w:rPr>
          <w:rFonts w:hint="cs"/>
          <w:rtl/>
        </w:rPr>
        <w:t>בסמוך למיקום כל אביזר קצה תותקן</w:t>
      </w:r>
      <w:r w:rsidR="009D1EBB" w:rsidRPr="00F437EE">
        <w:rPr>
          <w:rFonts w:hint="cs"/>
          <w:rtl/>
        </w:rPr>
        <w:t xml:space="preserve"> </w:t>
      </w:r>
      <w:r w:rsidRPr="00F437EE">
        <w:rPr>
          <w:rFonts w:hint="cs"/>
          <w:rtl/>
        </w:rPr>
        <w:t>קופסת חיבורים עצמאית, או הממוקמת בארון תקשורת. באחריות הקבלן</w:t>
      </w:r>
      <w:r w:rsidR="009D1EBB" w:rsidRPr="00F437EE">
        <w:rPr>
          <w:rFonts w:hint="cs"/>
          <w:rtl/>
        </w:rPr>
        <w:t xml:space="preserve"> </w:t>
      </w:r>
      <w:r w:rsidRPr="00F437EE">
        <w:rPr>
          <w:rFonts w:hint="cs"/>
          <w:rtl/>
        </w:rPr>
        <w:t>יהיה:</w:t>
      </w:r>
    </w:p>
    <w:p w14:paraId="3CE0204F" w14:textId="77777777" w:rsidR="005B485D" w:rsidRPr="00F437EE" w:rsidRDefault="005B485D" w:rsidP="00C837C7">
      <w:pPr>
        <w:pStyle w:val="40"/>
      </w:pPr>
      <w:r w:rsidRPr="00F437EE">
        <w:rPr>
          <w:rFonts w:hint="cs"/>
          <w:rtl/>
        </w:rPr>
        <w:t>לסלול את הכבילה בתוך כל סוג של טווח עד לקופסת החיבורים \ ארון.</w:t>
      </w:r>
    </w:p>
    <w:p w14:paraId="7D444A17" w14:textId="77777777" w:rsidR="005B485D" w:rsidRPr="00F437EE" w:rsidRDefault="005B485D" w:rsidP="00C837C7">
      <w:pPr>
        <w:pStyle w:val="40"/>
      </w:pPr>
      <w:r w:rsidRPr="00F437EE">
        <w:rPr>
          <w:rFonts w:hint="cs"/>
          <w:rtl/>
        </w:rPr>
        <w:t>לסלול את הכבילה בין מיקום האביזר הקצה לקופסת החיבורים באמצעות חציבה ו/או חריצה ו/או כל סוג של עבודת תשת</w:t>
      </w:r>
      <w:r w:rsidR="008A14BE" w:rsidRPr="00F437EE">
        <w:rPr>
          <w:rFonts w:hint="cs"/>
          <w:rtl/>
        </w:rPr>
        <w:t>ית נדרשת ע"פ הנחיות המתכנן.</w:t>
      </w:r>
    </w:p>
    <w:p w14:paraId="5D3C18A0" w14:textId="77777777" w:rsidR="005B485D" w:rsidRPr="00F437EE" w:rsidRDefault="005B485D" w:rsidP="00C837C7">
      <w:pPr>
        <w:pStyle w:val="30"/>
        <w:rPr>
          <w:rtl/>
        </w:rPr>
      </w:pPr>
      <w:r w:rsidRPr="00F437EE">
        <w:rPr>
          <w:rFonts w:hint="cs"/>
          <w:rtl/>
        </w:rPr>
        <w:t>ההתקנה החיצונית</w:t>
      </w:r>
      <w:r w:rsidRPr="00F437EE">
        <w:rPr>
          <w:rtl/>
        </w:rPr>
        <w:t xml:space="preserve"> כוללת כל חציבה, הטמנה,</w:t>
      </w:r>
      <w:r w:rsidRPr="00F437EE">
        <w:rPr>
          <w:rFonts w:hint="cs"/>
          <w:rtl/>
        </w:rPr>
        <w:t xml:space="preserve"> טיוח, צביעה,</w:t>
      </w:r>
      <w:r w:rsidRPr="00F437EE">
        <w:rPr>
          <w:rtl/>
        </w:rPr>
        <w:t xml:space="preserve"> השחלה או עבודה אחרת הנדרשת לביצוע איכותי של התשתית.</w:t>
      </w:r>
    </w:p>
    <w:p w14:paraId="6589ACDB" w14:textId="77777777" w:rsidR="005B485D" w:rsidRPr="00F437EE" w:rsidRDefault="005B485D" w:rsidP="00C837C7">
      <w:pPr>
        <w:pStyle w:val="30"/>
      </w:pPr>
      <w:r w:rsidRPr="00F437EE">
        <w:rPr>
          <w:rFonts w:hint="cs"/>
          <w:rtl/>
        </w:rPr>
        <w:t>במקומות בהם לא ניתן לבצע חציבה, הכבלים יונחו בצינור מסוג מרירון או בתעלה מהסוג שיוגדר בתכנון המפורט.</w:t>
      </w:r>
    </w:p>
    <w:p w14:paraId="6DB93BA0" w14:textId="77777777" w:rsidR="005B485D" w:rsidRPr="00F437EE" w:rsidRDefault="005B485D" w:rsidP="00C837C7">
      <w:pPr>
        <w:pStyle w:val="30"/>
        <w:rPr>
          <w:rtl/>
        </w:rPr>
      </w:pPr>
      <w:r w:rsidRPr="00F437EE">
        <w:rPr>
          <w:rtl/>
        </w:rPr>
        <w:t>כל עבודת חיווט תסתיים בקופסת חיבורים. בכל קופסה יותקנו נקודות חיבור מסומנות, עלות אספקה והתקנה של קופסאות אלו כלולה בתמחור האביזרים ותבוצע ללא תוספת תשלום.</w:t>
      </w:r>
    </w:p>
    <w:p w14:paraId="763162CE" w14:textId="77777777" w:rsidR="005B485D" w:rsidRPr="00F437EE" w:rsidRDefault="005B485D" w:rsidP="00C837C7">
      <w:pPr>
        <w:pStyle w:val="30"/>
      </w:pPr>
      <w:r w:rsidRPr="00F437EE">
        <w:rPr>
          <w:rFonts w:hint="cs"/>
          <w:rtl/>
        </w:rPr>
        <w:t xml:space="preserve">החברה </w:t>
      </w:r>
      <w:r w:rsidR="0068563E">
        <w:rPr>
          <w:rFonts w:hint="cs"/>
          <w:rtl/>
        </w:rPr>
        <w:t xml:space="preserve">הזוכה </w:t>
      </w:r>
      <w:r w:rsidRPr="00F437EE">
        <w:rPr>
          <w:rFonts w:hint="cs"/>
          <w:rtl/>
        </w:rPr>
        <w:t>תספק אישורי מהנדס קונסטרוקציה ובודק חשמל לכל אחת מסוגי ההתקנות ובכל אחד מהאתרים שבהם יותקן ציוד</w:t>
      </w:r>
      <w:r w:rsidRPr="00F437EE">
        <w:rPr>
          <w:rtl/>
        </w:rPr>
        <w:t>.</w:t>
      </w:r>
    </w:p>
    <w:p w14:paraId="5FA87870" w14:textId="77777777" w:rsidR="005B485D" w:rsidRPr="00F437EE" w:rsidRDefault="005B485D" w:rsidP="00C837C7">
      <w:pPr>
        <w:pStyle w:val="30"/>
        <w:rPr>
          <w:rtl/>
        </w:rPr>
      </w:pPr>
      <w:r w:rsidRPr="00F437EE">
        <w:rPr>
          <w:rtl/>
        </w:rPr>
        <w:t xml:space="preserve">החברה </w:t>
      </w:r>
      <w:r w:rsidR="0068563E">
        <w:rPr>
          <w:rFonts w:hint="cs"/>
          <w:rtl/>
        </w:rPr>
        <w:t xml:space="preserve">הזוכה </w:t>
      </w:r>
      <w:r w:rsidRPr="00F437EE">
        <w:rPr>
          <w:rtl/>
        </w:rPr>
        <w:t xml:space="preserve">תבצע תכנון מפורט לכל צורת ההתקנה של </w:t>
      </w:r>
      <w:r w:rsidRPr="00F437EE">
        <w:rPr>
          <w:rFonts w:hint="cs"/>
          <w:rtl/>
        </w:rPr>
        <w:t xml:space="preserve">כל פריט קונסטרוקטיבי לרבות אמצעי </w:t>
      </w:r>
      <w:r w:rsidRPr="00F437EE">
        <w:rPr>
          <w:rtl/>
        </w:rPr>
        <w:t>הגבהה</w:t>
      </w:r>
      <w:r w:rsidRPr="00F437EE">
        <w:rPr>
          <w:rFonts w:hint="cs"/>
          <w:rtl/>
        </w:rPr>
        <w:t xml:space="preserve">, </w:t>
      </w:r>
      <w:r w:rsidRPr="00F437EE">
        <w:rPr>
          <w:rtl/>
        </w:rPr>
        <w:t>עמוד</w:t>
      </w:r>
      <w:r w:rsidRPr="00F437EE">
        <w:rPr>
          <w:rFonts w:hint="cs"/>
          <w:rtl/>
        </w:rPr>
        <w:t>ים וכדומה</w:t>
      </w:r>
      <w:r w:rsidRPr="00F437EE">
        <w:rPr>
          <w:rtl/>
        </w:rPr>
        <w:t>.</w:t>
      </w:r>
    </w:p>
    <w:p w14:paraId="5D21476A" w14:textId="77777777" w:rsidR="005B485D" w:rsidRPr="00F437EE" w:rsidRDefault="005B485D" w:rsidP="00C837C7">
      <w:pPr>
        <w:pStyle w:val="30"/>
      </w:pPr>
      <w:r w:rsidRPr="00F437EE">
        <w:rPr>
          <w:rtl/>
        </w:rPr>
        <w:t>החברה</w:t>
      </w:r>
      <w:r w:rsidR="0068563E">
        <w:rPr>
          <w:rFonts w:hint="cs"/>
          <w:rtl/>
        </w:rPr>
        <w:t xml:space="preserve"> הזוכה</w:t>
      </w:r>
      <w:r w:rsidRPr="00F437EE">
        <w:rPr>
          <w:rtl/>
        </w:rPr>
        <w:t xml:space="preserve"> תבצע התקנה, הפעלה ראשונית ובדיקת התאמת מערכת לדרישות</w:t>
      </w:r>
      <w:r w:rsidR="009D1EBB" w:rsidRPr="00F437EE">
        <w:rPr>
          <w:rtl/>
        </w:rPr>
        <w:t xml:space="preserve"> </w:t>
      </w:r>
      <w:r w:rsidRPr="00F437EE">
        <w:rPr>
          <w:rtl/>
        </w:rPr>
        <w:t xml:space="preserve">הלקוח. </w:t>
      </w:r>
    </w:p>
    <w:p w14:paraId="60BD8878" w14:textId="77777777" w:rsidR="005B485D" w:rsidRPr="00F437EE" w:rsidRDefault="005B485D" w:rsidP="00C837C7">
      <w:pPr>
        <w:pStyle w:val="30"/>
      </w:pPr>
      <w:r w:rsidRPr="00F437EE">
        <w:rPr>
          <w:rtl/>
        </w:rPr>
        <w:t>החברה</w:t>
      </w:r>
      <w:r w:rsidR="0068563E">
        <w:rPr>
          <w:rFonts w:hint="cs"/>
          <w:rtl/>
        </w:rPr>
        <w:t xml:space="preserve"> הזוכה</w:t>
      </w:r>
      <w:r w:rsidRPr="00F437EE">
        <w:rPr>
          <w:rtl/>
        </w:rPr>
        <w:t xml:space="preserve"> תספק את הכבלים ושאר האביזרים הנדרשים</w:t>
      </w:r>
      <w:r w:rsidR="009D1EBB" w:rsidRPr="00F437EE">
        <w:rPr>
          <w:rtl/>
        </w:rPr>
        <w:t xml:space="preserve"> </w:t>
      </w:r>
      <w:r w:rsidRPr="00F437EE">
        <w:rPr>
          <w:rtl/>
        </w:rPr>
        <w:t>להתקנה, או אביזר אחר הנדרש להתקנה שלמה</w:t>
      </w:r>
      <w:r w:rsidR="009D1EBB" w:rsidRPr="00F437EE">
        <w:rPr>
          <w:rtl/>
        </w:rPr>
        <w:t xml:space="preserve"> </w:t>
      </w:r>
      <w:r w:rsidRPr="00F437EE">
        <w:rPr>
          <w:rtl/>
        </w:rPr>
        <w:t>של מערכת כולל חיבור למקור מתח.</w:t>
      </w:r>
    </w:p>
    <w:p w14:paraId="62295110" w14:textId="77777777" w:rsidR="005B485D" w:rsidRPr="00F437EE" w:rsidRDefault="005B485D" w:rsidP="00C837C7">
      <w:pPr>
        <w:pStyle w:val="30"/>
        <w:rPr>
          <w:rtl/>
        </w:rPr>
      </w:pPr>
      <w:r w:rsidRPr="00F437EE">
        <w:rPr>
          <w:rtl/>
        </w:rPr>
        <w:t>תכולת העבודה כוללת כל חציבה, הטמנה, השחלה או עבודה אחרת הנדרשת לביצוע איכותי של התשתית.</w:t>
      </w:r>
    </w:p>
    <w:p w14:paraId="6617BB1C" w14:textId="77777777" w:rsidR="005B485D" w:rsidRPr="00F437EE" w:rsidRDefault="005B485D" w:rsidP="00C837C7">
      <w:pPr>
        <w:pStyle w:val="30"/>
        <w:rPr>
          <w:rtl/>
        </w:rPr>
      </w:pPr>
      <w:r w:rsidRPr="00F437EE">
        <w:rPr>
          <w:rtl/>
        </w:rPr>
        <w:lastRenderedPageBreak/>
        <w:t>כל אביזרי ההתקנה יהיו עמידים בפני חלודה</w:t>
      </w:r>
      <w:r w:rsidRPr="00F437EE">
        <w:t>.</w:t>
      </w:r>
    </w:p>
    <w:p w14:paraId="37721B61" w14:textId="77777777" w:rsidR="005B485D" w:rsidRPr="00F437EE" w:rsidRDefault="005B485D" w:rsidP="00C837C7">
      <w:pPr>
        <w:pStyle w:val="30"/>
        <w:rPr>
          <w:rtl/>
        </w:rPr>
      </w:pPr>
      <w:r w:rsidRPr="00F437EE">
        <w:rPr>
          <w:rtl/>
        </w:rPr>
        <w:t>עבודת ההתקנה תתבצע ברצף עד להשלמתה</w:t>
      </w:r>
      <w:r w:rsidRPr="00F437EE">
        <w:rPr>
          <w:rFonts w:hint="cs"/>
          <w:rtl/>
        </w:rPr>
        <w:t xml:space="preserve"> ללא הפסקה</w:t>
      </w:r>
      <w:r w:rsidRPr="00F437EE">
        <w:t>.</w:t>
      </w:r>
    </w:p>
    <w:p w14:paraId="2F913BE5" w14:textId="77777777" w:rsidR="005B485D" w:rsidRPr="00F437EE" w:rsidRDefault="004F443A" w:rsidP="00C837C7">
      <w:pPr>
        <w:pStyle w:val="30"/>
      </w:pPr>
      <w:r>
        <w:rPr>
          <w:rtl/>
        </w:rPr>
        <w:t xml:space="preserve">החברה </w:t>
      </w:r>
      <w:r w:rsidR="0068563E">
        <w:rPr>
          <w:rFonts w:hint="cs"/>
          <w:rtl/>
        </w:rPr>
        <w:t xml:space="preserve">הזוכה </w:t>
      </w:r>
      <w:r>
        <w:rPr>
          <w:rtl/>
        </w:rPr>
        <w:t>תסלק</w:t>
      </w:r>
      <w:r w:rsidR="005B485D" w:rsidRPr="00F437EE">
        <w:rPr>
          <w:rtl/>
        </w:rPr>
        <w:t xml:space="preserve"> בתום </w:t>
      </w:r>
      <w:r>
        <w:rPr>
          <w:rtl/>
        </w:rPr>
        <w:t>ההתקנה</w:t>
      </w:r>
      <w:r w:rsidR="005B485D" w:rsidRPr="00F437EE">
        <w:rPr>
          <w:rtl/>
        </w:rPr>
        <w:t xml:space="preserve"> כל פסולת, שיירי אריזה וכו'</w:t>
      </w:r>
      <w:r>
        <w:rPr>
          <w:rFonts w:hint="cs"/>
          <w:rtl/>
        </w:rPr>
        <w:t xml:space="preserve"> </w:t>
      </w:r>
      <w:r>
        <w:rPr>
          <w:rtl/>
        </w:rPr>
        <w:t>ש</w:t>
      </w:r>
      <w:r>
        <w:rPr>
          <w:rFonts w:hint="cs"/>
          <w:rtl/>
        </w:rPr>
        <w:t>סופק,</w:t>
      </w:r>
      <w:r w:rsidR="00CF7B8A" w:rsidRPr="00F437EE">
        <w:rPr>
          <w:rFonts w:hint="cs"/>
          <w:rtl/>
        </w:rPr>
        <w:t xml:space="preserve"> </w:t>
      </w:r>
      <w:r w:rsidR="005B485D" w:rsidRPr="00F437EE">
        <w:rPr>
          <w:rtl/>
        </w:rPr>
        <w:t>ותוודא שאתר ההתקנה נקי</w:t>
      </w:r>
      <w:r w:rsidR="005B485D" w:rsidRPr="00F437EE">
        <w:t>.</w:t>
      </w:r>
    </w:p>
    <w:p w14:paraId="71B389FE" w14:textId="77777777" w:rsidR="005B485D" w:rsidRPr="00F437EE" w:rsidRDefault="005B485D" w:rsidP="00C837C7">
      <w:pPr>
        <w:pStyle w:val="30"/>
      </w:pPr>
      <w:r w:rsidRPr="00F437EE">
        <w:rPr>
          <w:rtl/>
        </w:rPr>
        <w:t>ביצוע ת</w:t>
      </w:r>
      <w:r w:rsidR="004F443A">
        <w:rPr>
          <w:rtl/>
        </w:rPr>
        <w:t>שתיות הבינוי יהיה אך ורק עפ"י ת</w:t>
      </w:r>
      <w:r w:rsidRPr="00F437EE">
        <w:rPr>
          <w:rtl/>
        </w:rPr>
        <w:t xml:space="preserve">כניות העבודה בתיק </w:t>
      </w:r>
      <w:r w:rsidRPr="00F437EE">
        <w:rPr>
          <w:rFonts w:hint="cs"/>
          <w:rtl/>
        </w:rPr>
        <w:t>ה</w:t>
      </w:r>
      <w:r w:rsidR="00CF7B8A" w:rsidRPr="00F437EE">
        <w:rPr>
          <w:rtl/>
        </w:rPr>
        <w:t>התקנה לאתר אשר אושר ע"י ה</w:t>
      </w:r>
      <w:r w:rsidRPr="00F437EE">
        <w:rPr>
          <w:rtl/>
        </w:rPr>
        <w:t>לקוח ובהתאם למסמך זה. במקרה של אי התאמה בין מסמך זה לבין תיקי התכנון.</w:t>
      </w:r>
      <w:r w:rsidR="00CF7B8A" w:rsidRPr="00F437EE">
        <w:rPr>
          <w:rFonts w:hint="cs"/>
          <w:rtl/>
        </w:rPr>
        <w:t xml:space="preserve"> </w:t>
      </w:r>
      <w:r w:rsidRPr="00F437EE">
        <w:rPr>
          <w:rFonts w:hint="cs"/>
          <w:rtl/>
        </w:rPr>
        <w:t>באחריות הספק</w:t>
      </w:r>
      <w:r w:rsidR="009D1EBB" w:rsidRPr="00F437EE">
        <w:rPr>
          <w:rFonts w:hint="cs"/>
          <w:rtl/>
        </w:rPr>
        <w:t xml:space="preserve"> </w:t>
      </w:r>
      <w:r w:rsidR="00CF7B8A" w:rsidRPr="00F437EE">
        <w:rPr>
          <w:rFonts w:hint="cs"/>
          <w:rtl/>
        </w:rPr>
        <w:t>לדווח לנציג הלקוח בכתב במ</w:t>
      </w:r>
      <w:r w:rsidR="008A14BE" w:rsidRPr="00F437EE">
        <w:rPr>
          <w:rFonts w:hint="cs"/>
          <w:rtl/>
        </w:rPr>
        <w:t>ידי על אי התאימות.</w:t>
      </w:r>
    </w:p>
    <w:p w14:paraId="0FC1D242" w14:textId="77777777" w:rsidR="005B485D" w:rsidRPr="00F437EE" w:rsidRDefault="005B485D" w:rsidP="00C837C7">
      <w:pPr>
        <w:pStyle w:val="30"/>
      </w:pPr>
      <w:r w:rsidRPr="00F437EE">
        <w:rPr>
          <w:rtl/>
        </w:rPr>
        <w:t xml:space="preserve">יש לבצע ההתקנה </w:t>
      </w:r>
      <w:r w:rsidRPr="00F437EE">
        <w:rPr>
          <w:rFonts w:hint="cs"/>
          <w:rtl/>
        </w:rPr>
        <w:t xml:space="preserve">רק </w:t>
      </w:r>
      <w:r w:rsidR="00CF7B8A" w:rsidRPr="00F437EE">
        <w:rPr>
          <w:rtl/>
        </w:rPr>
        <w:t xml:space="preserve">לאחר קבלת אישור בכתב של נציג </w:t>
      </w:r>
      <w:r w:rsidRPr="00F437EE">
        <w:rPr>
          <w:rtl/>
        </w:rPr>
        <w:t>הלקוח.</w:t>
      </w:r>
    </w:p>
    <w:p w14:paraId="19ABE08E" w14:textId="77777777" w:rsidR="005B485D" w:rsidRPr="00F437EE" w:rsidRDefault="005B485D" w:rsidP="00C837C7">
      <w:pPr>
        <w:pStyle w:val="30"/>
      </w:pPr>
      <w:r w:rsidRPr="00F437EE">
        <w:rPr>
          <w:rFonts w:hint="cs"/>
          <w:rtl/>
        </w:rPr>
        <w:t>יושם דגש על הפרדת כבילה. מנ"מ (עד 50 וולט) ומתח נמוך (מתח רשת החשמל) יועברו בתעלות וצינורות שונים.</w:t>
      </w:r>
    </w:p>
    <w:p w14:paraId="71D2725D" w14:textId="77777777" w:rsidR="005B485D" w:rsidRPr="00F437EE" w:rsidRDefault="005B485D" w:rsidP="00C837C7">
      <w:pPr>
        <w:pStyle w:val="30"/>
      </w:pPr>
      <w:r w:rsidRPr="00F437EE">
        <w:rPr>
          <w:rFonts w:hint="cs"/>
          <w:rtl/>
        </w:rPr>
        <w:t>אין לעשות שימוש בסרט בידוד דביק, איזולירבנד. בידוד חיבורי חוטים ייעשה באמצעות שרוולי בידוד מתכווצים.</w:t>
      </w:r>
    </w:p>
    <w:p w14:paraId="317A3E44" w14:textId="77777777" w:rsidR="005B485D" w:rsidRPr="00F437EE" w:rsidRDefault="005B485D" w:rsidP="00C837C7">
      <w:pPr>
        <w:pStyle w:val="30"/>
      </w:pPr>
      <w:r w:rsidRPr="00F437EE">
        <w:rPr>
          <w:rFonts w:hint="cs"/>
          <w:rtl/>
        </w:rPr>
        <w:t>חיבורי חוטים ייעשו בהלחמה בלבד.</w:t>
      </w:r>
    </w:p>
    <w:p w14:paraId="39B38082" w14:textId="77777777" w:rsidR="005B485D" w:rsidRPr="00F437EE" w:rsidRDefault="005B485D" w:rsidP="00C837C7">
      <w:pPr>
        <w:pStyle w:val="30"/>
      </w:pPr>
      <w:r w:rsidRPr="00F437EE">
        <w:rPr>
          <w:rFonts w:hint="cs"/>
          <w:rtl/>
        </w:rPr>
        <w:t>כבילה באוויר תיעשה ע"ג תיל נושא מפלדה.</w:t>
      </w:r>
    </w:p>
    <w:p w14:paraId="3655D1D8" w14:textId="77777777" w:rsidR="005B485D" w:rsidRPr="00F437EE" w:rsidRDefault="005B485D" w:rsidP="00C837C7">
      <w:pPr>
        <w:pStyle w:val="30"/>
      </w:pPr>
      <w:r w:rsidRPr="00F437EE">
        <w:rPr>
          <w:rFonts w:hint="cs"/>
          <w:rtl/>
        </w:rPr>
        <w:t>חיווט אמצעי קצה ייעשה באמצעות כבלים שלמים מארונות החיבורים לאביזרים.</w:t>
      </w:r>
    </w:p>
    <w:p w14:paraId="15602469" w14:textId="77777777" w:rsidR="005B485D" w:rsidRPr="00F437EE" w:rsidRDefault="005B485D" w:rsidP="00C837C7">
      <w:pPr>
        <w:pStyle w:val="30"/>
      </w:pPr>
      <w:r w:rsidRPr="00F437EE">
        <w:rPr>
          <w:rFonts w:hint="cs"/>
          <w:rtl/>
        </w:rPr>
        <w:t>ברגים המשמשים להתקנות חוץ יהיו מנירוסטה.</w:t>
      </w:r>
    </w:p>
    <w:p w14:paraId="24619AED" w14:textId="77777777" w:rsidR="005B485D" w:rsidRPr="00F437EE" w:rsidRDefault="005B485D" w:rsidP="00C837C7">
      <w:pPr>
        <w:pStyle w:val="30"/>
      </w:pPr>
      <w:r w:rsidRPr="00F437EE">
        <w:rPr>
          <w:rFonts w:hint="cs"/>
          <w:rtl/>
        </w:rPr>
        <w:t xml:space="preserve">כל אביזרי ההתקנה המתכתיים יהיו מוגנים בפני חלודה באמצעות </w:t>
      </w:r>
      <w:r w:rsidR="004F443A" w:rsidRPr="00F437EE">
        <w:rPr>
          <w:rFonts w:hint="cs"/>
          <w:rtl/>
        </w:rPr>
        <w:t>גלוון</w:t>
      </w:r>
      <w:r w:rsidRPr="00F437EE">
        <w:rPr>
          <w:rFonts w:hint="cs"/>
          <w:rtl/>
        </w:rPr>
        <w:t xml:space="preserve"> או לחליפין יסופקו אביזרים מנירוסטה וחומרים פלסטיים.</w:t>
      </w:r>
    </w:p>
    <w:p w14:paraId="4F813436" w14:textId="77777777" w:rsidR="005B485D" w:rsidRPr="00F437EE" w:rsidRDefault="005B485D" w:rsidP="00C837C7">
      <w:pPr>
        <w:pStyle w:val="30"/>
      </w:pPr>
      <w:r w:rsidRPr="00F437EE">
        <w:rPr>
          <w:rFonts w:hint="cs"/>
          <w:rtl/>
        </w:rPr>
        <w:t xml:space="preserve">בחיבור </w:t>
      </w:r>
      <w:r w:rsidR="004F443A" w:rsidRPr="00F437EE">
        <w:rPr>
          <w:rFonts w:hint="cs"/>
          <w:rtl/>
        </w:rPr>
        <w:t>ברגי</w:t>
      </w:r>
      <w:r w:rsidR="004F443A" w:rsidRPr="00F437EE">
        <w:rPr>
          <w:rFonts w:hint="eastAsia"/>
          <w:rtl/>
        </w:rPr>
        <w:t>י</w:t>
      </w:r>
      <w:r w:rsidRPr="00F437EE">
        <w:rPr>
          <w:rFonts w:hint="cs"/>
          <w:rtl/>
        </w:rPr>
        <w:t xml:space="preserve"> הידוק ייעשה שימוש </w:t>
      </w:r>
      <w:r w:rsidR="004F443A" w:rsidRPr="00F437EE">
        <w:rPr>
          <w:rFonts w:hint="cs"/>
          <w:rtl/>
        </w:rPr>
        <w:t>בדסקיות</w:t>
      </w:r>
      <w:r w:rsidRPr="00F437EE">
        <w:rPr>
          <w:rFonts w:hint="cs"/>
          <w:rtl/>
        </w:rPr>
        <w:t xml:space="preserve"> קפיציות ושטוחות</w:t>
      </w:r>
      <w:r w:rsidR="008A14BE" w:rsidRPr="00F437EE">
        <w:rPr>
          <w:rFonts w:hint="cs"/>
          <w:rtl/>
        </w:rPr>
        <w:t>.</w:t>
      </w:r>
    </w:p>
    <w:p w14:paraId="2ABCEBB6" w14:textId="77777777" w:rsidR="005B485D" w:rsidRPr="00F437EE" w:rsidRDefault="005B485D" w:rsidP="00C837C7">
      <w:pPr>
        <w:pStyle w:val="30"/>
      </w:pPr>
      <w:r w:rsidRPr="00F437EE">
        <w:rPr>
          <w:rFonts w:hint="cs"/>
          <w:rtl/>
        </w:rPr>
        <w:t xml:space="preserve">בחיבורי ברגים להעברת זרמים חשמליים ייעשה שימוש </w:t>
      </w:r>
      <w:r w:rsidR="004F443A" w:rsidRPr="00F437EE">
        <w:rPr>
          <w:rFonts w:hint="cs"/>
          <w:rtl/>
        </w:rPr>
        <w:t>בדסקיות</w:t>
      </w:r>
      <w:r w:rsidRPr="00F437EE">
        <w:rPr>
          <w:rFonts w:hint="cs"/>
          <w:rtl/>
        </w:rPr>
        <w:t xml:space="preserve"> כוכב.</w:t>
      </w:r>
    </w:p>
    <w:p w14:paraId="2CAB74C4" w14:textId="77777777" w:rsidR="00AC14CB" w:rsidRDefault="005B485D" w:rsidP="00C837C7">
      <w:pPr>
        <w:pStyle w:val="30"/>
      </w:pPr>
      <w:r w:rsidRPr="00F437EE">
        <w:rPr>
          <w:rFonts w:hint="cs"/>
          <w:rtl/>
        </w:rPr>
        <w:t>בקצוות כל קווי החיבור לגלאים ומתגים יותקנו נגדי סוף קו שיאפשרו לרכזות גילוי חיתוך וקצר בקו. הנגדים יותקנו באופן סמוי כל שלא ניתן יהיה לנסות לנטרלם.</w:t>
      </w:r>
    </w:p>
    <w:p w14:paraId="7198DB1B" w14:textId="7C66F373" w:rsidR="005B485D" w:rsidRPr="00115021" w:rsidRDefault="005B485D" w:rsidP="00B05E6A">
      <w:pPr>
        <w:pStyle w:val="2"/>
      </w:pPr>
      <w:r w:rsidRPr="00115021">
        <w:rPr>
          <w:rtl/>
        </w:rPr>
        <w:t xml:space="preserve">ארונות בחדר </w:t>
      </w:r>
      <w:r w:rsidRPr="00115021">
        <w:rPr>
          <w:rFonts w:hint="cs"/>
          <w:rtl/>
        </w:rPr>
        <w:t>ציוד\</w:t>
      </w:r>
      <w:r w:rsidRPr="00115021">
        <w:rPr>
          <w:rtl/>
        </w:rPr>
        <w:t>שרתים</w:t>
      </w:r>
      <w:bookmarkEnd w:id="111"/>
    </w:p>
    <w:p w14:paraId="101A82D0" w14:textId="77777777" w:rsidR="005B485D" w:rsidRPr="00F437EE" w:rsidRDefault="005B485D" w:rsidP="00C837C7">
      <w:pPr>
        <w:pStyle w:val="30"/>
      </w:pPr>
      <w:r w:rsidRPr="00F437EE">
        <w:rPr>
          <w:rFonts w:hint="cs"/>
          <w:rtl/>
        </w:rPr>
        <w:t>הקבלן נדרש לחווט ולהתקין את הציוד האקטיבי והפאסיבי במסדי הציוד ברמת ביצוע גבוהה.</w:t>
      </w:r>
    </w:p>
    <w:p w14:paraId="64191D88" w14:textId="77777777" w:rsidR="005B485D" w:rsidRPr="00F437EE" w:rsidRDefault="008A14BE" w:rsidP="00C837C7">
      <w:pPr>
        <w:pStyle w:val="30"/>
      </w:pPr>
      <w:r w:rsidRPr="00F437EE">
        <w:rPr>
          <w:noProof/>
          <w:rtl/>
        </w:rPr>
        <w:lastRenderedPageBreak/>
        <w:drawing>
          <wp:anchor distT="0" distB="0" distL="114300" distR="114300" simplePos="0" relativeHeight="251625472" behindDoc="0" locked="0" layoutInCell="1" allowOverlap="1" wp14:anchorId="7C1A7B51" wp14:editId="1EF9D5B4">
            <wp:simplePos x="0" y="0"/>
            <wp:positionH relativeFrom="column">
              <wp:posOffset>3166110</wp:posOffset>
            </wp:positionH>
            <wp:positionV relativeFrom="paragraph">
              <wp:posOffset>850537</wp:posOffset>
            </wp:positionV>
            <wp:extent cx="2782570" cy="4279265"/>
            <wp:effectExtent l="0" t="0" r="0" b="6985"/>
            <wp:wrapSquare wrapText="bothSides"/>
            <wp:docPr id="28" name="תמונה 28" descr="ארון ציודים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 descr="ארון ציודים 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570" cy="4279265"/>
                    </a:xfrm>
                    <a:prstGeom prst="rect">
                      <a:avLst/>
                    </a:prstGeom>
                    <a:noFill/>
                  </pic:spPr>
                </pic:pic>
              </a:graphicData>
            </a:graphic>
            <wp14:sizeRelH relativeFrom="margin">
              <wp14:pctWidth>0</wp14:pctWidth>
            </wp14:sizeRelH>
            <wp14:sizeRelV relativeFrom="margin">
              <wp14:pctHeight>0</wp14:pctHeight>
            </wp14:sizeRelV>
          </wp:anchor>
        </w:drawing>
      </w:r>
      <w:r w:rsidRPr="00F437EE">
        <w:rPr>
          <w:noProof/>
        </w:rPr>
        <w:drawing>
          <wp:anchor distT="0" distB="0" distL="114300" distR="114300" simplePos="0" relativeHeight="251668480" behindDoc="0" locked="0" layoutInCell="1" allowOverlap="1" wp14:anchorId="718816DB" wp14:editId="0CE1BFCE">
            <wp:simplePos x="0" y="0"/>
            <wp:positionH relativeFrom="column">
              <wp:posOffset>-552450</wp:posOffset>
            </wp:positionH>
            <wp:positionV relativeFrom="paragraph">
              <wp:posOffset>851172</wp:posOffset>
            </wp:positionV>
            <wp:extent cx="3291840" cy="4503420"/>
            <wp:effectExtent l="0" t="0" r="3810" b="0"/>
            <wp:wrapSquare wrapText="bothSides"/>
            <wp:docPr id="11" name="תמונה 11" descr="תעלות וכבילה בארון הציודים ב - מבט מאח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8" descr="תעלות וכבילה בארון הציודים ב - מבט מאחור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4503420"/>
                    </a:xfrm>
                    <a:prstGeom prst="rect">
                      <a:avLst/>
                    </a:prstGeom>
                    <a:noFill/>
                  </pic:spPr>
                </pic:pic>
              </a:graphicData>
            </a:graphic>
            <wp14:sizeRelH relativeFrom="margin">
              <wp14:pctWidth>0</wp14:pctWidth>
            </wp14:sizeRelH>
            <wp14:sizeRelV relativeFrom="margin">
              <wp14:pctHeight>0</wp14:pctHeight>
            </wp14:sizeRelV>
          </wp:anchor>
        </w:drawing>
      </w:r>
      <w:r w:rsidR="005B485D" w:rsidRPr="00F437EE">
        <w:rPr>
          <w:rFonts w:hint="cs"/>
          <w:rtl/>
        </w:rPr>
        <w:t>להלן יובאו דוגמאות להמחשת הרמה המקצועית הנדרשת.</w:t>
      </w:r>
      <w:r w:rsidR="001679CE" w:rsidRPr="00F437EE">
        <w:rPr>
          <w:rFonts w:hint="cs"/>
          <w:rtl/>
        </w:rPr>
        <w:t xml:space="preserve"> כל התמונות בפרק זה הינן להמחשה בלבד.</w:t>
      </w:r>
    </w:p>
    <w:p w14:paraId="328EDE8C" w14:textId="77777777" w:rsidR="005B485D" w:rsidRPr="00F437EE" w:rsidRDefault="005B485D" w:rsidP="000176D4">
      <w:pPr>
        <w:pStyle w:val="a3"/>
        <w:spacing w:before="120" w:after="120" w:line="360" w:lineRule="auto"/>
        <w:ind w:left="1224"/>
        <w:contextualSpacing w:val="0"/>
        <w:jc w:val="both"/>
        <w:rPr>
          <w:rFonts w:ascii="Arial" w:hAnsi="Arial" w:cs="Arial"/>
          <w:sz w:val="24"/>
          <w:szCs w:val="24"/>
          <w:rtl/>
        </w:rPr>
      </w:pPr>
    </w:p>
    <w:p w14:paraId="2DFC692B" w14:textId="77777777" w:rsidR="005B485D" w:rsidRPr="00F437EE" w:rsidRDefault="005B485D" w:rsidP="000176D4">
      <w:pPr>
        <w:pStyle w:val="a3"/>
        <w:spacing w:before="120" w:after="120" w:line="360" w:lineRule="auto"/>
        <w:ind w:left="1224"/>
        <w:contextualSpacing w:val="0"/>
        <w:jc w:val="both"/>
        <w:rPr>
          <w:rFonts w:ascii="Arial" w:hAnsi="Arial" w:cs="Arial"/>
          <w:sz w:val="24"/>
          <w:szCs w:val="24"/>
          <w:rtl/>
        </w:rPr>
      </w:pPr>
    </w:p>
    <w:p w14:paraId="475B54F6" w14:textId="77777777" w:rsidR="005B485D" w:rsidRPr="00F437EE" w:rsidRDefault="005B485D" w:rsidP="000176D4">
      <w:pPr>
        <w:pStyle w:val="a3"/>
        <w:spacing w:before="120" w:after="120" w:line="360" w:lineRule="auto"/>
        <w:ind w:left="1224"/>
        <w:contextualSpacing w:val="0"/>
        <w:jc w:val="both"/>
        <w:rPr>
          <w:rFonts w:ascii="Arial" w:hAnsi="Arial" w:cs="Arial"/>
          <w:sz w:val="24"/>
          <w:szCs w:val="24"/>
          <w:rtl/>
        </w:rPr>
      </w:pPr>
    </w:p>
    <w:p w14:paraId="15D74001" w14:textId="77777777" w:rsidR="005B485D" w:rsidRPr="00F437EE" w:rsidRDefault="005B485D" w:rsidP="000176D4">
      <w:pPr>
        <w:pStyle w:val="a3"/>
        <w:spacing w:before="120" w:after="120" w:line="360" w:lineRule="auto"/>
        <w:ind w:left="1224"/>
        <w:contextualSpacing w:val="0"/>
        <w:jc w:val="both"/>
        <w:rPr>
          <w:rFonts w:ascii="Arial" w:hAnsi="Arial" w:cs="Arial"/>
          <w:sz w:val="24"/>
          <w:szCs w:val="24"/>
          <w:rtl/>
        </w:rPr>
      </w:pPr>
    </w:p>
    <w:p w14:paraId="7DBF29A5" w14:textId="77777777" w:rsidR="005B485D" w:rsidRPr="00F437EE" w:rsidRDefault="005B485D" w:rsidP="000176D4">
      <w:pPr>
        <w:pStyle w:val="a3"/>
        <w:spacing w:before="120" w:after="120" w:line="360" w:lineRule="auto"/>
        <w:ind w:left="1224"/>
        <w:contextualSpacing w:val="0"/>
        <w:jc w:val="both"/>
        <w:rPr>
          <w:rFonts w:ascii="Arial" w:hAnsi="Arial" w:cs="Arial"/>
          <w:sz w:val="24"/>
          <w:szCs w:val="24"/>
          <w:rtl/>
        </w:rPr>
      </w:pPr>
    </w:p>
    <w:p w14:paraId="29ADA37E" w14:textId="77777777" w:rsidR="005B485D" w:rsidRPr="00F437EE" w:rsidRDefault="005B485D" w:rsidP="000176D4">
      <w:pPr>
        <w:pStyle w:val="a3"/>
        <w:spacing w:before="120" w:after="120" w:line="360" w:lineRule="auto"/>
        <w:ind w:left="1224"/>
        <w:contextualSpacing w:val="0"/>
        <w:jc w:val="both"/>
        <w:rPr>
          <w:rFonts w:ascii="Arial" w:hAnsi="Arial" w:cs="Arial"/>
          <w:sz w:val="24"/>
          <w:szCs w:val="24"/>
          <w:rtl/>
        </w:rPr>
      </w:pPr>
    </w:p>
    <w:p w14:paraId="0565D8B1" w14:textId="77777777" w:rsidR="005B485D" w:rsidRPr="00F437EE" w:rsidRDefault="004F443A" w:rsidP="000176D4">
      <w:pPr>
        <w:pStyle w:val="a3"/>
        <w:spacing w:before="120" w:after="120" w:line="360" w:lineRule="auto"/>
        <w:ind w:left="1224"/>
        <w:contextualSpacing w:val="0"/>
        <w:jc w:val="both"/>
        <w:rPr>
          <w:rFonts w:ascii="Arial" w:hAnsi="Arial" w:cs="Arial"/>
          <w:sz w:val="24"/>
          <w:szCs w:val="24"/>
          <w:u w:val="single"/>
        </w:rPr>
      </w:pPr>
      <w:r w:rsidRPr="00F437EE">
        <w:rPr>
          <w:rFonts w:ascii="Arial" w:hAnsi="Arial" w:cs="Arial"/>
          <w:noProof/>
        </w:rPr>
        <w:drawing>
          <wp:anchor distT="0" distB="0" distL="114300" distR="114300" simplePos="0" relativeHeight="251626496" behindDoc="0" locked="0" layoutInCell="1" allowOverlap="1" wp14:anchorId="4B87F935" wp14:editId="3A704903">
            <wp:simplePos x="0" y="0"/>
            <wp:positionH relativeFrom="column">
              <wp:posOffset>2390140</wp:posOffset>
            </wp:positionH>
            <wp:positionV relativeFrom="paragraph">
              <wp:posOffset>190500</wp:posOffset>
            </wp:positionV>
            <wp:extent cx="3780790" cy="4881880"/>
            <wp:effectExtent l="0" t="0" r="0" b="0"/>
            <wp:wrapSquare wrapText="bothSides"/>
            <wp:docPr id="24" name="תמונה 24" descr="תעלות וכבילה בארון הציודים א - מבט מקדי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1" descr="תעלות וכבילה בארון הציודים א - מבט מקדימ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790" cy="4881880"/>
                    </a:xfrm>
                    <a:prstGeom prst="rect">
                      <a:avLst/>
                    </a:prstGeom>
                    <a:noFill/>
                  </pic:spPr>
                </pic:pic>
              </a:graphicData>
            </a:graphic>
            <wp14:sizeRelH relativeFrom="margin">
              <wp14:pctWidth>0</wp14:pctWidth>
            </wp14:sizeRelH>
            <wp14:sizeRelV relativeFrom="margin">
              <wp14:pctHeight>0</wp14:pctHeight>
            </wp14:sizeRelV>
          </wp:anchor>
        </w:drawing>
      </w:r>
      <w:r w:rsidRPr="00F437EE">
        <w:rPr>
          <w:rFonts w:ascii="Arial" w:hAnsi="Arial" w:cs="Arial"/>
          <w:noProof/>
          <w:rtl/>
        </w:rPr>
        <w:drawing>
          <wp:anchor distT="0" distB="0" distL="114300" distR="114300" simplePos="0" relativeHeight="251670528" behindDoc="0" locked="0" layoutInCell="1" allowOverlap="1" wp14:anchorId="00ADBB01" wp14:editId="23EBD0B5">
            <wp:simplePos x="0" y="0"/>
            <wp:positionH relativeFrom="column">
              <wp:posOffset>-1073150</wp:posOffset>
            </wp:positionH>
            <wp:positionV relativeFrom="paragraph">
              <wp:posOffset>150495</wp:posOffset>
            </wp:positionV>
            <wp:extent cx="3784600" cy="4973320"/>
            <wp:effectExtent l="0" t="0" r="6350" b="0"/>
            <wp:wrapSquare wrapText="bothSides"/>
            <wp:docPr id="19" name="תמונה 19" descr="תעלות וכבילה בארון הציודים א - מבט משמ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4" descr="תעלות וכבילה בארון הציודים א - מבט משמאל"/>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4600" cy="4973320"/>
                    </a:xfrm>
                    <a:prstGeom prst="rect">
                      <a:avLst/>
                    </a:prstGeom>
                    <a:noFill/>
                  </pic:spPr>
                </pic:pic>
              </a:graphicData>
            </a:graphic>
            <wp14:sizeRelH relativeFrom="margin">
              <wp14:pctWidth>0</wp14:pctWidth>
            </wp14:sizeRelH>
            <wp14:sizeRelV relativeFrom="margin">
              <wp14:pctHeight>0</wp14:pctHeight>
            </wp14:sizeRelV>
          </wp:anchor>
        </w:drawing>
      </w:r>
    </w:p>
    <w:p w14:paraId="2F36AF75" w14:textId="77777777" w:rsidR="002E0668" w:rsidRPr="00F437EE" w:rsidRDefault="002E0668" w:rsidP="000176D4">
      <w:pPr>
        <w:spacing w:line="360" w:lineRule="auto"/>
        <w:ind w:right="-567"/>
        <w:jc w:val="both"/>
        <w:outlineLvl w:val="2"/>
        <w:rPr>
          <w:rFonts w:ascii="Arial" w:hAnsi="Arial" w:cs="Arial"/>
          <w:sz w:val="24"/>
          <w:szCs w:val="24"/>
        </w:rPr>
      </w:pPr>
    </w:p>
    <w:p w14:paraId="5FF5D4F9" w14:textId="77777777" w:rsidR="002E0668" w:rsidRPr="00F437EE" w:rsidRDefault="002E0668" w:rsidP="000176D4">
      <w:pPr>
        <w:bidi w:val="0"/>
        <w:jc w:val="both"/>
        <w:rPr>
          <w:rFonts w:ascii="Arial" w:hAnsi="Arial" w:cs="Arial"/>
          <w:sz w:val="24"/>
          <w:szCs w:val="24"/>
        </w:rPr>
      </w:pPr>
      <w:r w:rsidRPr="00F437EE">
        <w:rPr>
          <w:rFonts w:ascii="Arial" w:hAnsi="Arial" w:cs="Arial"/>
          <w:sz w:val="24"/>
          <w:szCs w:val="24"/>
          <w:rtl/>
        </w:rPr>
        <w:br w:type="page"/>
      </w:r>
    </w:p>
    <w:p w14:paraId="74F83A82" w14:textId="77777777" w:rsidR="002E0668" w:rsidRPr="00F437EE" w:rsidRDefault="002E0668" w:rsidP="000176D4">
      <w:pPr>
        <w:bidi w:val="0"/>
        <w:jc w:val="both"/>
        <w:rPr>
          <w:rFonts w:ascii="Arial" w:hAnsi="Arial" w:cs="Arial"/>
          <w:sz w:val="24"/>
          <w:szCs w:val="24"/>
        </w:rPr>
      </w:pPr>
      <w:r w:rsidRPr="00F437EE">
        <w:rPr>
          <w:rFonts w:ascii="Arial" w:hAnsi="Arial" w:cs="Arial"/>
          <w:noProof/>
        </w:rPr>
        <w:lastRenderedPageBreak/>
        <w:drawing>
          <wp:anchor distT="0" distB="0" distL="114300" distR="114300" simplePos="0" relativeHeight="251671552" behindDoc="0" locked="0" layoutInCell="1" allowOverlap="1" wp14:anchorId="28B28433" wp14:editId="638672B4">
            <wp:simplePos x="0" y="0"/>
            <wp:positionH relativeFrom="column">
              <wp:posOffset>824865</wp:posOffset>
            </wp:positionH>
            <wp:positionV relativeFrom="paragraph">
              <wp:posOffset>120650</wp:posOffset>
            </wp:positionV>
            <wp:extent cx="3809365" cy="6066790"/>
            <wp:effectExtent l="0" t="0" r="635" b="0"/>
            <wp:wrapSquare wrapText="bothSides"/>
            <wp:docPr id="15" name="תמונה 15" descr="תעלות וכבילה בארון הציודים א - תלת מימ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6" descr="תעלות וכבילה בארון הציודים א - תלת מימד"/>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9365" cy="6066790"/>
                    </a:xfrm>
                    <a:prstGeom prst="rect">
                      <a:avLst/>
                    </a:prstGeom>
                    <a:noFill/>
                  </pic:spPr>
                </pic:pic>
              </a:graphicData>
            </a:graphic>
            <wp14:sizeRelH relativeFrom="margin">
              <wp14:pctWidth>0</wp14:pctWidth>
            </wp14:sizeRelH>
            <wp14:sizeRelV relativeFrom="margin">
              <wp14:pctHeight>0</wp14:pctHeight>
            </wp14:sizeRelV>
          </wp:anchor>
        </w:drawing>
      </w:r>
      <w:r w:rsidRPr="00F437EE">
        <w:rPr>
          <w:rFonts w:ascii="Arial" w:hAnsi="Arial" w:cs="Arial"/>
          <w:sz w:val="24"/>
          <w:szCs w:val="24"/>
          <w:rtl/>
        </w:rPr>
        <w:br w:type="page"/>
      </w:r>
    </w:p>
    <w:p w14:paraId="71E97633" w14:textId="77777777" w:rsidR="005B485D" w:rsidRPr="00F437EE" w:rsidRDefault="005B485D" w:rsidP="00C837C7">
      <w:pPr>
        <w:pStyle w:val="30"/>
      </w:pPr>
      <w:r w:rsidRPr="00F437EE">
        <w:rPr>
          <w:rFonts w:hint="cs"/>
          <w:rtl/>
        </w:rPr>
        <w:lastRenderedPageBreak/>
        <w:t>ציודים אקטיביים תומכים עבור אתרי קצה מסוג</w:t>
      </w:r>
      <w:r w:rsidR="008A14BE" w:rsidRPr="00F437EE">
        <w:rPr>
          <w:rFonts w:hint="cs"/>
          <w:rtl/>
        </w:rPr>
        <w:t xml:space="preserve"> </w:t>
      </w:r>
      <w:r w:rsidRPr="00F437EE">
        <w:t>INDOOR</w:t>
      </w:r>
      <w:r w:rsidR="009D1EBB" w:rsidRPr="00F437EE">
        <w:rPr>
          <w:rtl/>
        </w:rPr>
        <w:t xml:space="preserve"> </w:t>
      </w:r>
      <w:r w:rsidRPr="00F437EE">
        <w:rPr>
          <w:rFonts w:hint="cs"/>
          <w:rtl/>
        </w:rPr>
        <w:t>יותקנו תמיד בחדרי תקשורת או בחדרים אשר יוקצו לכך ע"י הלקוח בכל אתר.</w:t>
      </w:r>
    </w:p>
    <w:p w14:paraId="24686ECD" w14:textId="77777777" w:rsidR="005B485D" w:rsidRPr="00F437EE" w:rsidRDefault="005B485D" w:rsidP="00C837C7">
      <w:pPr>
        <w:pStyle w:val="30"/>
      </w:pPr>
      <w:r w:rsidRPr="00F437EE">
        <w:rPr>
          <w:rFonts w:hint="cs"/>
          <w:rtl/>
        </w:rPr>
        <w:t>ציודים אקטיביים תומכים עבור אתרי קצה מסוג</w:t>
      </w:r>
      <w:r w:rsidR="008A14BE" w:rsidRPr="00F437EE">
        <w:rPr>
          <w:rFonts w:hint="cs"/>
          <w:rtl/>
        </w:rPr>
        <w:t xml:space="preserve"> </w:t>
      </w:r>
      <w:r w:rsidRPr="00F437EE">
        <w:t>OUTDOOR</w:t>
      </w:r>
      <w:r w:rsidR="009D1EBB" w:rsidRPr="00F437EE">
        <w:rPr>
          <w:rtl/>
        </w:rPr>
        <w:t xml:space="preserve"> </w:t>
      </w:r>
      <w:r w:rsidR="00E727F1">
        <w:rPr>
          <w:rFonts w:hint="cs"/>
          <w:rtl/>
        </w:rPr>
        <w:t xml:space="preserve">יותקנו </w:t>
      </w:r>
      <w:r w:rsidRPr="00F437EE">
        <w:rPr>
          <w:rFonts w:hint="cs"/>
          <w:rtl/>
        </w:rPr>
        <w:t>בתנאי חוץ בארונות מתאימים במיקומים שונים אשר יוגדרו ע"י הלקוח בכל אתר.</w:t>
      </w:r>
    </w:p>
    <w:p w14:paraId="556F7414" w14:textId="77777777" w:rsidR="005B485D" w:rsidRDefault="005B485D" w:rsidP="00C837C7">
      <w:pPr>
        <w:pStyle w:val="30"/>
      </w:pPr>
      <w:r w:rsidRPr="00F437EE">
        <w:rPr>
          <w:rFonts w:hint="cs"/>
          <w:rtl/>
        </w:rPr>
        <w:t xml:space="preserve">אביזרי קצה בשטחים חיצוניים ובמבנים פתוחים כגון, מצלמות, רמקולים, גלאים וכדומה יותקנו ע"ג </w:t>
      </w:r>
      <w:r w:rsidR="008A14BE" w:rsidRPr="00F437EE">
        <w:rPr>
          <w:rFonts w:hint="cs"/>
          <w:rtl/>
        </w:rPr>
        <w:t>עמודים</w:t>
      </w:r>
      <w:r w:rsidRPr="00F437EE">
        <w:rPr>
          <w:rFonts w:hint="cs"/>
          <w:rtl/>
        </w:rPr>
        <w:t xml:space="preserve"> וע"ג מתאמי התקנה </w:t>
      </w:r>
      <w:r w:rsidR="00C42D4D" w:rsidRPr="00F437EE">
        <w:rPr>
          <w:rFonts w:hint="cs"/>
          <w:rtl/>
        </w:rPr>
        <w:t>ייעודיי</w:t>
      </w:r>
      <w:r w:rsidR="00C42D4D" w:rsidRPr="00F437EE">
        <w:rPr>
          <w:rFonts w:hint="eastAsia"/>
          <w:rtl/>
        </w:rPr>
        <w:t>ם</w:t>
      </w:r>
      <w:r w:rsidRPr="00F437EE">
        <w:rPr>
          <w:rFonts w:hint="cs"/>
          <w:rtl/>
        </w:rPr>
        <w:t>.</w:t>
      </w:r>
    </w:p>
    <w:p w14:paraId="20B18339" w14:textId="77777777" w:rsidR="00115021" w:rsidRDefault="00115021" w:rsidP="00B05E6A">
      <w:pPr>
        <w:pStyle w:val="2"/>
        <w:numPr>
          <w:ilvl w:val="0"/>
          <w:numId w:val="0"/>
        </w:numPr>
        <w:ind w:left="792"/>
        <w:rPr>
          <w:rtl/>
        </w:rPr>
      </w:pPr>
    </w:p>
    <w:p w14:paraId="3775F535" w14:textId="77777777" w:rsidR="005B485D" w:rsidRPr="00115021" w:rsidRDefault="005B485D" w:rsidP="00B05E6A">
      <w:pPr>
        <w:pStyle w:val="2"/>
        <w:rPr>
          <w:rtl/>
        </w:rPr>
      </w:pPr>
      <w:bookmarkStart w:id="112" w:name="_Toc346016235"/>
      <w:r w:rsidRPr="00115021">
        <w:rPr>
          <w:rtl/>
        </w:rPr>
        <w:t>בדיקות התקנה</w:t>
      </w:r>
      <w:bookmarkEnd w:id="112"/>
    </w:p>
    <w:p w14:paraId="434CCE6A" w14:textId="77777777" w:rsidR="005B485D" w:rsidRPr="00F437EE" w:rsidRDefault="005B485D" w:rsidP="00C837C7">
      <w:pPr>
        <w:pStyle w:val="30"/>
        <w:rPr>
          <w:rtl/>
        </w:rPr>
      </w:pPr>
      <w:r w:rsidRPr="00F437EE">
        <w:rPr>
          <w:rtl/>
        </w:rPr>
        <w:t>בדיקות התקנה והפעלה יתבצעו באתרים שאושרו ע"י הלקוח.</w:t>
      </w:r>
    </w:p>
    <w:p w14:paraId="7497A261" w14:textId="77777777" w:rsidR="005B485D" w:rsidRPr="00F437EE" w:rsidRDefault="005B485D" w:rsidP="00C837C7">
      <w:pPr>
        <w:pStyle w:val="30"/>
        <w:rPr>
          <w:rtl/>
        </w:rPr>
      </w:pPr>
      <w:r w:rsidRPr="00F437EE">
        <w:rPr>
          <w:rtl/>
        </w:rPr>
        <w:t xml:space="preserve">הציוד יועמד לבחינת הלקוח רק לאחר שנבדק ואושר ע"י נציג מוסמך של החברה </w:t>
      </w:r>
      <w:r w:rsidR="00C42D4D">
        <w:rPr>
          <w:rFonts w:hint="cs"/>
          <w:rtl/>
        </w:rPr>
        <w:t xml:space="preserve">הזוכה </w:t>
      </w:r>
      <w:r w:rsidRPr="00F437EE">
        <w:rPr>
          <w:rtl/>
        </w:rPr>
        <w:t>כעומד בכל דרישות ההזמנה.</w:t>
      </w:r>
    </w:p>
    <w:p w14:paraId="783D5653" w14:textId="77777777" w:rsidR="005B485D" w:rsidRPr="00F437EE" w:rsidRDefault="005B485D" w:rsidP="00C837C7">
      <w:pPr>
        <w:pStyle w:val="30"/>
        <w:rPr>
          <w:rtl/>
        </w:rPr>
      </w:pPr>
      <w:r w:rsidRPr="00F437EE">
        <w:rPr>
          <w:rtl/>
        </w:rPr>
        <w:t>תיעוד תוצאות בדיקות ההתקנה יועברו ללקוח.</w:t>
      </w:r>
    </w:p>
    <w:p w14:paraId="6425AE5A" w14:textId="77777777" w:rsidR="005B485D" w:rsidRPr="00F437EE" w:rsidRDefault="005B485D" w:rsidP="00C837C7">
      <w:pPr>
        <w:pStyle w:val="30"/>
      </w:pPr>
      <w:r w:rsidRPr="00F437EE">
        <w:rPr>
          <w:rtl/>
        </w:rPr>
        <w:t xml:space="preserve">הזמנת בוחן לבדיקות אלו תופנה ע"י החברה </w:t>
      </w:r>
      <w:r w:rsidR="00C42D4D">
        <w:rPr>
          <w:rFonts w:hint="cs"/>
          <w:rtl/>
        </w:rPr>
        <w:t xml:space="preserve">הזוכה </w:t>
      </w:r>
      <w:r w:rsidRPr="00F437EE">
        <w:rPr>
          <w:rtl/>
        </w:rPr>
        <w:t>ללקוח.</w:t>
      </w:r>
    </w:p>
    <w:p w14:paraId="149EAACF" w14:textId="77777777" w:rsidR="005B485D" w:rsidRPr="00F437EE" w:rsidRDefault="005B485D" w:rsidP="00C837C7">
      <w:pPr>
        <w:pStyle w:val="30"/>
      </w:pPr>
      <w:r w:rsidRPr="00F437EE">
        <w:rPr>
          <w:rtl/>
        </w:rPr>
        <w:t xml:space="preserve">הבחינות שתתבצענה ע"י בוחני הלקוח </w:t>
      </w:r>
      <w:r w:rsidRPr="00F437EE">
        <w:rPr>
          <w:rFonts w:hint="cs"/>
          <w:rtl/>
        </w:rPr>
        <w:t>ת</w:t>
      </w:r>
      <w:r w:rsidRPr="00F437EE">
        <w:rPr>
          <w:rtl/>
        </w:rPr>
        <w:t>תבססנה על מפרטי התקנה של החברה</w:t>
      </w:r>
      <w:r w:rsidR="00C42D4D">
        <w:rPr>
          <w:rFonts w:hint="cs"/>
          <w:rtl/>
        </w:rPr>
        <w:t xml:space="preserve"> הזוכה</w:t>
      </w:r>
      <w:r w:rsidRPr="00F437EE">
        <w:rPr>
          <w:rtl/>
        </w:rPr>
        <w:t xml:space="preserve"> ועל המסמכים המחייבים על פי הזמנת הלקוח.</w:t>
      </w:r>
    </w:p>
    <w:p w14:paraId="260B8132" w14:textId="77777777" w:rsidR="005B485D" w:rsidRPr="00F437EE" w:rsidRDefault="005B485D" w:rsidP="00C837C7">
      <w:pPr>
        <w:pStyle w:val="30"/>
      </w:pPr>
      <w:r w:rsidRPr="00F437EE">
        <w:rPr>
          <w:rtl/>
        </w:rPr>
        <w:t xml:space="preserve">החברה </w:t>
      </w:r>
      <w:r w:rsidR="00C42D4D">
        <w:rPr>
          <w:rFonts w:hint="cs"/>
          <w:rtl/>
        </w:rPr>
        <w:t xml:space="preserve">הזוכה </w:t>
      </w:r>
      <w:r w:rsidRPr="00F437EE">
        <w:rPr>
          <w:rtl/>
        </w:rPr>
        <w:t>תבדוק את ההתקנה וההפעלה עפ"י טופס שיאושר ע"י הלקוח.</w:t>
      </w:r>
    </w:p>
    <w:p w14:paraId="22682545" w14:textId="77777777" w:rsidR="005B485D" w:rsidRPr="00F437EE" w:rsidRDefault="005B485D" w:rsidP="000176D4">
      <w:pPr>
        <w:pStyle w:val="a3"/>
        <w:spacing w:line="360" w:lineRule="auto"/>
        <w:ind w:left="360"/>
        <w:jc w:val="both"/>
        <w:outlineLvl w:val="0"/>
        <w:rPr>
          <w:rFonts w:ascii="Arial" w:hAnsi="Arial" w:cs="Arial"/>
          <w:b/>
          <w:bCs/>
          <w:sz w:val="24"/>
          <w:szCs w:val="24"/>
          <w:u w:val="single"/>
          <w:rtl/>
        </w:rPr>
      </w:pPr>
    </w:p>
    <w:p w14:paraId="106A9432" w14:textId="77777777" w:rsidR="005B485D" w:rsidRPr="00115021" w:rsidRDefault="005B485D" w:rsidP="00B05E6A">
      <w:pPr>
        <w:pStyle w:val="2"/>
      </w:pPr>
      <w:bookmarkStart w:id="113" w:name="_Toc276635538"/>
      <w:bookmarkStart w:id="114" w:name="_Toc280792166"/>
      <w:bookmarkStart w:id="115" w:name="_Toc346016236"/>
      <w:r w:rsidRPr="00115021">
        <w:rPr>
          <w:rFonts w:hint="cs"/>
          <w:rtl/>
        </w:rPr>
        <w:t>ניהול התקנה</w:t>
      </w:r>
      <w:bookmarkEnd w:id="113"/>
      <w:bookmarkEnd w:id="114"/>
      <w:bookmarkEnd w:id="115"/>
    </w:p>
    <w:p w14:paraId="63C40A9E" w14:textId="77777777" w:rsidR="005B485D" w:rsidRPr="00F437EE" w:rsidRDefault="005B485D" w:rsidP="00C837C7">
      <w:pPr>
        <w:pStyle w:val="30"/>
      </w:pPr>
      <w:r w:rsidRPr="00F437EE">
        <w:rPr>
          <w:rtl/>
        </w:rPr>
        <w:t>ה</w:t>
      </w:r>
      <w:r w:rsidRPr="00F437EE">
        <w:rPr>
          <w:rFonts w:hint="cs"/>
          <w:rtl/>
        </w:rPr>
        <w:t>קבלן י</w:t>
      </w:r>
      <w:r w:rsidRPr="00F437EE">
        <w:rPr>
          <w:rtl/>
        </w:rPr>
        <w:t xml:space="preserve">בצע </w:t>
      </w:r>
      <w:r w:rsidRPr="00F437EE">
        <w:rPr>
          <w:rFonts w:hint="cs"/>
          <w:rtl/>
        </w:rPr>
        <w:t>את ה</w:t>
      </w:r>
      <w:r w:rsidRPr="00F437EE">
        <w:rPr>
          <w:rtl/>
        </w:rPr>
        <w:t xml:space="preserve">התקנה, </w:t>
      </w:r>
      <w:r w:rsidRPr="00F437EE">
        <w:rPr>
          <w:rFonts w:hint="cs"/>
          <w:rtl/>
        </w:rPr>
        <w:t>ה</w:t>
      </w:r>
      <w:r w:rsidRPr="00F437EE">
        <w:rPr>
          <w:rtl/>
        </w:rPr>
        <w:t xml:space="preserve">הפעלה </w:t>
      </w:r>
      <w:r w:rsidRPr="00F437EE">
        <w:rPr>
          <w:rFonts w:hint="cs"/>
          <w:rtl/>
        </w:rPr>
        <w:t>ה</w:t>
      </w:r>
      <w:r w:rsidRPr="00F437EE">
        <w:rPr>
          <w:rtl/>
        </w:rPr>
        <w:t xml:space="preserve">ראשונית והתאמת המערכת לדרישות </w:t>
      </w:r>
      <w:r w:rsidR="00514797" w:rsidRPr="00F437EE">
        <w:rPr>
          <w:rFonts w:hint="cs"/>
          <w:rtl/>
        </w:rPr>
        <w:t xml:space="preserve">נציגי </w:t>
      </w:r>
      <w:r w:rsidRPr="00F437EE">
        <w:rPr>
          <w:rFonts w:hint="cs"/>
          <w:rtl/>
        </w:rPr>
        <w:t>הלקוח</w:t>
      </w:r>
      <w:r w:rsidRPr="00F437EE">
        <w:rPr>
          <w:rtl/>
        </w:rPr>
        <w:t>.</w:t>
      </w:r>
    </w:p>
    <w:p w14:paraId="72D84209" w14:textId="77777777" w:rsidR="005B485D" w:rsidRPr="00F437EE" w:rsidRDefault="005B485D" w:rsidP="00C837C7">
      <w:pPr>
        <w:pStyle w:val="30"/>
      </w:pPr>
      <w:r w:rsidRPr="00F437EE">
        <w:rPr>
          <w:rFonts w:hint="cs"/>
          <w:rtl/>
        </w:rPr>
        <w:t>הקבלן י</w:t>
      </w:r>
      <w:r w:rsidRPr="00F437EE">
        <w:rPr>
          <w:rtl/>
        </w:rPr>
        <w:t xml:space="preserve">מנה מנהל התקנות אשר ירכז את עבודת ההתקנה וישמש כאיש הקשר מול נציגי </w:t>
      </w:r>
      <w:r w:rsidRPr="00F437EE">
        <w:rPr>
          <w:rFonts w:hint="cs"/>
          <w:rtl/>
        </w:rPr>
        <w:t>הלקוח</w:t>
      </w:r>
      <w:r w:rsidRPr="00F437EE">
        <w:rPr>
          <w:rtl/>
        </w:rPr>
        <w:t>.</w:t>
      </w:r>
    </w:p>
    <w:p w14:paraId="6D6A5006" w14:textId="77777777" w:rsidR="005B485D" w:rsidRPr="00F437EE" w:rsidRDefault="005B485D" w:rsidP="00C837C7">
      <w:pPr>
        <w:pStyle w:val="30"/>
      </w:pPr>
      <w:r w:rsidRPr="00F437EE">
        <w:rPr>
          <w:rFonts w:hint="cs"/>
          <w:rtl/>
        </w:rPr>
        <w:t>הקבלן</w:t>
      </w:r>
      <w:r w:rsidR="009D1EBB" w:rsidRPr="00F437EE">
        <w:rPr>
          <w:rFonts w:hint="cs"/>
          <w:rtl/>
        </w:rPr>
        <w:t xml:space="preserve"> </w:t>
      </w:r>
      <w:r w:rsidRPr="00F437EE">
        <w:rPr>
          <w:rFonts w:hint="cs"/>
          <w:rtl/>
        </w:rPr>
        <w:t>יהיה אחראי להדרכות בטיחות לכלל העובדים כולל ביגוד מתאים לעבודה.</w:t>
      </w:r>
    </w:p>
    <w:p w14:paraId="228CE0A8" w14:textId="77777777" w:rsidR="005B485D" w:rsidRPr="00F437EE" w:rsidRDefault="005B485D" w:rsidP="00C837C7">
      <w:pPr>
        <w:pStyle w:val="30"/>
        <w:rPr>
          <w:rtl/>
        </w:rPr>
      </w:pPr>
      <w:r w:rsidRPr="00F437EE">
        <w:rPr>
          <w:rtl/>
        </w:rPr>
        <w:t>עבודת ההתקנה</w:t>
      </w:r>
      <w:r w:rsidRPr="00F437EE">
        <w:rPr>
          <w:rFonts w:hint="cs"/>
          <w:rtl/>
        </w:rPr>
        <w:t xml:space="preserve"> עבור כל אתר בנפרד</w:t>
      </w:r>
      <w:r w:rsidRPr="00F437EE">
        <w:rPr>
          <w:rtl/>
        </w:rPr>
        <w:t xml:space="preserve"> תתבצע </w:t>
      </w:r>
      <w:r w:rsidRPr="00F437EE">
        <w:rPr>
          <w:rFonts w:hint="cs"/>
          <w:rtl/>
        </w:rPr>
        <w:t xml:space="preserve">יום יום </w:t>
      </w:r>
      <w:r w:rsidRPr="00F437EE">
        <w:rPr>
          <w:rtl/>
        </w:rPr>
        <w:t>ברצף עד להשלמתה</w:t>
      </w:r>
      <w:r w:rsidRPr="00F437EE">
        <w:t>.</w:t>
      </w:r>
    </w:p>
    <w:p w14:paraId="119344DB" w14:textId="77777777" w:rsidR="005B485D" w:rsidRPr="00F437EE" w:rsidRDefault="005B485D" w:rsidP="00C837C7">
      <w:pPr>
        <w:pStyle w:val="30"/>
      </w:pPr>
      <w:r w:rsidRPr="00F437EE">
        <w:rPr>
          <w:rtl/>
        </w:rPr>
        <w:t xml:space="preserve">מנהל ההתקנה יתאם סיורי שטח משותפים של גורמי התכנון והביצוע בפרויקט לתיאום והנחיית ביצוע העבודות באתרים לפני תחילתן. </w:t>
      </w:r>
    </w:p>
    <w:p w14:paraId="59C54565" w14:textId="77777777" w:rsidR="005B485D" w:rsidRPr="00F437EE" w:rsidRDefault="005B485D" w:rsidP="00C837C7">
      <w:pPr>
        <w:pStyle w:val="30"/>
      </w:pPr>
      <w:r w:rsidRPr="00F437EE">
        <w:rPr>
          <w:rFonts w:hint="cs"/>
          <w:rtl/>
        </w:rPr>
        <w:t>הקבלן</w:t>
      </w:r>
      <w:r w:rsidR="009D1EBB" w:rsidRPr="00F437EE">
        <w:rPr>
          <w:rFonts w:hint="cs"/>
          <w:rtl/>
        </w:rPr>
        <w:t xml:space="preserve"> </w:t>
      </w:r>
      <w:r w:rsidRPr="00F437EE">
        <w:rPr>
          <w:rFonts w:hint="cs"/>
          <w:rtl/>
        </w:rPr>
        <w:t>אחראי להחתים את כל התרי העבודה והבי</w:t>
      </w:r>
      <w:r w:rsidR="00514797" w:rsidRPr="00F437EE">
        <w:rPr>
          <w:rFonts w:hint="cs"/>
          <w:rtl/>
        </w:rPr>
        <w:t xml:space="preserve">צוע מול הגורמים הרלוונטיים אצל </w:t>
      </w:r>
      <w:r w:rsidRPr="00F437EE">
        <w:rPr>
          <w:rFonts w:hint="cs"/>
          <w:rtl/>
        </w:rPr>
        <w:t xml:space="preserve">הלקוח בכל יום עבודה. הנ"ל מתייחס לכל האישורים הנחוצים לביצוע העבודות לרבות אישורי חפירה מכל הגורמים </w:t>
      </w:r>
      <w:r w:rsidR="00514797" w:rsidRPr="00F437EE">
        <w:rPr>
          <w:rFonts w:hint="cs"/>
          <w:rtl/>
        </w:rPr>
        <w:t xml:space="preserve">הכל ע"פ הנחיית מחלקת ההנדסה של </w:t>
      </w:r>
      <w:r w:rsidRPr="00F437EE">
        <w:rPr>
          <w:rFonts w:hint="cs"/>
          <w:rtl/>
        </w:rPr>
        <w:t>הלקוח.</w:t>
      </w:r>
    </w:p>
    <w:p w14:paraId="00042A9B" w14:textId="77777777" w:rsidR="005B485D" w:rsidRPr="00F437EE" w:rsidRDefault="005B485D" w:rsidP="00C837C7">
      <w:pPr>
        <w:pStyle w:val="30"/>
      </w:pPr>
      <w:r w:rsidRPr="00F437EE">
        <w:rPr>
          <w:rtl/>
        </w:rPr>
        <w:t xml:space="preserve">האתרים במערכת על </w:t>
      </w:r>
      <w:r w:rsidRPr="00F437EE">
        <w:rPr>
          <w:rFonts w:hint="cs"/>
          <w:rtl/>
        </w:rPr>
        <w:t xml:space="preserve">כל </w:t>
      </w:r>
      <w:r w:rsidRPr="00F437EE">
        <w:rPr>
          <w:rtl/>
        </w:rPr>
        <w:t>מרכיביהם ייוצרו ויותקנו כך שהפעלתם ואחזקתם לא יהוו סיכון בטיחותי.</w:t>
      </w:r>
    </w:p>
    <w:p w14:paraId="3A31123C" w14:textId="77777777" w:rsidR="005B485D" w:rsidRPr="00115021" w:rsidRDefault="005B485D" w:rsidP="00B05E6A">
      <w:pPr>
        <w:pStyle w:val="2"/>
      </w:pPr>
      <w:bookmarkStart w:id="116" w:name="_Toc276635539"/>
      <w:bookmarkStart w:id="117" w:name="_Toc280792167"/>
      <w:bookmarkStart w:id="118" w:name="_Toc346016237"/>
      <w:r w:rsidRPr="00115021">
        <w:rPr>
          <w:rFonts w:hint="cs"/>
          <w:rtl/>
        </w:rPr>
        <w:lastRenderedPageBreak/>
        <w:t>התקנת תשתיות</w:t>
      </w:r>
      <w:bookmarkEnd w:id="116"/>
      <w:bookmarkEnd w:id="117"/>
      <w:bookmarkEnd w:id="118"/>
    </w:p>
    <w:p w14:paraId="07955BCC" w14:textId="77777777" w:rsidR="005B485D" w:rsidRPr="00F437EE" w:rsidRDefault="005B485D" w:rsidP="00C837C7">
      <w:pPr>
        <w:pStyle w:val="30"/>
      </w:pPr>
      <w:r w:rsidRPr="00F437EE">
        <w:rPr>
          <w:rtl/>
        </w:rPr>
        <w:t>ל</w:t>
      </w:r>
      <w:r w:rsidRPr="00F437EE">
        <w:rPr>
          <w:rFonts w:hint="cs"/>
          <w:rtl/>
        </w:rPr>
        <w:t>קבלן</w:t>
      </w:r>
      <w:r w:rsidR="009D1EBB" w:rsidRPr="00F437EE">
        <w:rPr>
          <w:rFonts w:hint="cs"/>
          <w:rtl/>
        </w:rPr>
        <w:t xml:space="preserve"> </w:t>
      </w:r>
      <w:r w:rsidRPr="00F437EE">
        <w:rPr>
          <w:rtl/>
        </w:rPr>
        <w:t>אחריות כוללת לכלל העבודות באתר לרבות פילוס הקרקע, עבודות הביסוס, אספקה ושינוע של החומרים והאמצעים לצורך העבודה.</w:t>
      </w:r>
    </w:p>
    <w:p w14:paraId="07EF45FA" w14:textId="77777777" w:rsidR="005B485D" w:rsidRPr="00F437EE" w:rsidRDefault="005B485D" w:rsidP="00C837C7">
      <w:pPr>
        <w:pStyle w:val="30"/>
      </w:pPr>
      <w:r w:rsidRPr="00F437EE">
        <w:rPr>
          <w:rFonts w:hint="cs"/>
          <w:rtl/>
        </w:rPr>
        <w:t>הקבלן</w:t>
      </w:r>
      <w:r w:rsidR="009D1EBB" w:rsidRPr="00F437EE">
        <w:rPr>
          <w:rFonts w:hint="cs"/>
          <w:rtl/>
        </w:rPr>
        <w:t xml:space="preserve"> </w:t>
      </w:r>
      <w:r w:rsidRPr="00F437EE">
        <w:rPr>
          <w:rtl/>
        </w:rPr>
        <w:t xml:space="preserve">אחראי לחבר את </w:t>
      </w:r>
      <w:r w:rsidRPr="00F437EE">
        <w:rPr>
          <w:rFonts w:hint="cs"/>
          <w:rtl/>
        </w:rPr>
        <w:t>הארונות</w:t>
      </w:r>
      <w:r w:rsidRPr="00F437EE">
        <w:rPr>
          <w:rtl/>
        </w:rPr>
        <w:t xml:space="preserve"> לרשת חברת החשמל. </w:t>
      </w:r>
    </w:p>
    <w:p w14:paraId="015C4963" w14:textId="77777777" w:rsidR="005B485D" w:rsidRPr="00F437EE" w:rsidRDefault="005B485D" w:rsidP="00C837C7">
      <w:pPr>
        <w:pStyle w:val="30"/>
      </w:pPr>
      <w:r w:rsidRPr="00F437EE">
        <w:rPr>
          <w:rFonts w:hint="cs"/>
          <w:rtl/>
        </w:rPr>
        <w:t>הקבלן</w:t>
      </w:r>
      <w:r w:rsidR="009D1EBB" w:rsidRPr="00F437EE">
        <w:rPr>
          <w:rFonts w:hint="cs"/>
          <w:rtl/>
        </w:rPr>
        <w:t xml:space="preserve"> </w:t>
      </w:r>
      <w:r w:rsidRPr="00F437EE">
        <w:rPr>
          <w:rtl/>
        </w:rPr>
        <w:t xml:space="preserve">אחראי לחבר את </w:t>
      </w:r>
      <w:r w:rsidRPr="00F437EE">
        <w:rPr>
          <w:rFonts w:hint="cs"/>
          <w:rtl/>
        </w:rPr>
        <w:t xml:space="preserve">הארונות לנקודות התקשורת שתוגדר או שתוקצה ע"י הלקוח. </w:t>
      </w:r>
    </w:p>
    <w:p w14:paraId="4C780BF8" w14:textId="77777777" w:rsidR="005B485D" w:rsidRPr="00F437EE" w:rsidRDefault="005B485D" w:rsidP="00C837C7">
      <w:pPr>
        <w:pStyle w:val="30"/>
      </w:pPr>
      <w:r w:rsidRPr="00F437EE">
        <w:rPr>
          <w:rFonts w:hint="cs"/>
          <w:rtl/>
        </w:rPr>
        <w:t>הקבלן י</w:t>
      </w:r>
      <w:r w:rsidRPr="00F437EE">
        <w:rPr>
          <w:rtl/>
        </w:rPr>
        <w:t xml:space="preserve">קים את כל התשתיות לרבות ארונות חשמל, חיבורים, הארקות, שקעים ומפסקים כמתחייב </w:t>
      </w:r>
      <w:r w:rsidR="0068563E">
        <w:rPr>
          <w:rFonts w:hint="cs"/>
          <w:rtl/>
        </w:rPr>
        <w:t>ב</w:t>
      </w:r>
      <w:r w:rsidRPr="00F437EE">
        <w:rPr>
          <w:rtl/>
        </w:rPr>
        <w:t>חוק החשמל.</w:t>
      </w:r>
      <w:r w:rsidRPr="00F437EE">
        <w:rPr>
          <w:rtl/>
        </w:rPr>
        <w:tab/>
      </w:r>
    </w:p>
    <w:p w14:paraId="346FFAFE" w14:textId="77777777" w:rsidR="005B485D" w:rsidRPr="00F437EE" w:rsidRDefault="005B485D" w:rsidP="00C837C7">
      <w:pPr>
        <w:pStyle w:val="30"/>
      </w:pPr>
      <w:r w:rsidRPr="00F437EE">
        <w:rPr>
          <w:rFonts w:hint="cs"/>
          <w:rtl/>
        </w:rPr>
        <w:t>הקבלן י</w:t>
      </w:r>
      <w:r w:rsidRPr="00F437EE">
        <w:rPr>
          <w:rtl/>
        </w:rPr>
        <w:t xml:space="preserve">בצע ביקורת בודק חשמל מוסמך לכל האתרים והתשתיות כנדרש בחוק החשמל. </w:t>
      </w:r>
    </w:p>
    <w:p w14:paraId="46FCB5AB" w14:textId="77777777" w:rsidR="005B485D" w:rsidRPr="00F437EE" w:rsidRDefault="005B485D" w:rsidP="00C837C7">
      <w:pPr>
        <w:pStyle w:val="30"/>
      </w:pPr>
      <w:r w:rsidRPr="00F437EE">
        <w:rPr>
          <w:rtl/>
        </w:rPr>
        <w:t xml:space="preserve">בסיום עבודות התשתית, לפני </w:t>
      </w:r>
      <w:r w:rsidRPr="00F437EE">
        <w:rPr>
          <w:rFonts w:hint="cs"/>
          <w:rtl/>
        </w:rPr>
        <w:t xml:space="preserve">התקנת </w:t>
      </w:r>
      <w:r w:rsidRPr="00F437EE">
        <w:rPr>
          <w:rtl/>
        </w:rPr>
        <w:t>המערכ</w:t>
      </w:r>
      <w:r w:rsidRPr="00F437EE">
        <w:rPr>
          <w:rFonts w:hint="cs"/>
          <w:rtl/>
        </w:rPr>
        <w:t>ו</w:t>
      </w:r>
      <w:r w:rsidRPr="00F437EE">
        <w:rPr>
          <w:rtl/>
        </w:rPr>
        <w:t>ת, יבוצע סיור באתר בשיתוף ה</w:t>
      </w:r>
      <w:r w:rsidR="00727089" w:rsidRPr="00F437EE">
        <w:rPr>
          <w:rtl/>
        </w:rPr>
        <w:t>לקוח</w:t>
      </w:r>
      <w:r w:rsidRPr="00F437EE">
        <w:rPr>
          <w:rtl/>
        </w:rPr>
        <w:t xml:space="preserve"> לאישור התשתית.</w:t>
      </w:r>
    </w:p>
    <w:p w14:paraId="67D24154" w14:textId="77777777" w:rsidR="005B485D" w:rsidRPr="00F437EE" w:rsidRDefault="005B485D" w:rsidP="000176D4">
      <w:pPr>
        <w:tabs>
          <w:tab w:val="left" w:pos="1785"/>
        </w:tabs>
        <w:spacing w:after="0" w:line="360" w:lineRule="auto"/>
        <w:ind w:left="1785"/>
        <w:jc w:val="both"/>
        <w:rPr>
          <w:rFonts w:ascii="Arial" w:hAnsi="Arial" w:cs="Arial"/>
          <w:sz w:val="24"/>
          <w:szCs w:val="24"/>
        </w:rPr>
      </w:pPr>
    </w:p>
    <w:p w14:paraId="0821160D" w14:textId="77777777" w:rsidR="005B485D" w:rsidRPr="00115021" w:rsidRDefault="005B485D" w:rsidP="00B05E6A">
      <w:pPr>
        <w:pStyle w:val="2"/>
      </w:pPr>
      <w:bookmarkStart w:id="119" w:name="_Toc276635540"/>
      <w:bookmarkStart w:id="120" w:name="_Toc280792168"/>
      <w:bookmarkStart w:id="121" w:name="_Toc346016238"/>
      <w:r w:rsidRPr="00115021">
        <w:rPr>
          <w:rFonts w:hint="cs"/>
          <w:rtl/>
        </w:rPr>
        <w:t>התקנת האביזרים</w:t>
      </w:r>
      <w:bookmarkEnd w:id="119"/>
      <w:bookmarkEnd w:id="120"/>
      <w:bookmarkEnd w:id="121"/>
    </w:p>
    <w:p w14:paraId="78579EBA" w14:textId="77777777" w:rsidR="005B485D" w:rsidRPr="00F437EE" w:rsidRDefault="005B485D" w:rsidP="00C837C7">
      <w:pPr>
        <w:pStyle w:val="30"/>
      </w:pPr>
      <w:r w:rsidRPr="00F437EE">
        <w:rPr>
          <w:rFonts w:hint="cs"/>
          <w:rtl/>
        </w:rPr>
        <w:t>הקבלן י</w:t>
      </w:r>
      <w:r w:rsidRPr="00F437EE">
        <w:rPr>
          <w:rtl/>
        </w:rPr>
        <w:t>ספק את הכבלים ושאר האביזרים הנדרשים להתקנה, כגון נעלי כבל מחברים שונים, מגשרים מסוגים שונים או כל אביזר אחר הנדרש להתקנת המערכות.</w:t>
      </w:r>
    </w:p>
    <w:p w14:paraId="547133A4" w14:textId="77777777" w:rsidR="005B485D" w:rsidRPr="00F437EE" w:rsidRDefault="005B485D" w:rsidP="00C837C7">
      <w:pPr>
        <w:pStyle w:val="30"/>
      </w:pPr>
      <w:r w:rsidRPr="00F437EE">
        <w:rPr>
          <w:rtl/>
        </w:rPr>
        <w:t>ספקים ושנאים, ממירים, זיוודי</w:t>
      </w:r>
      <w:r w:rsidRPr="00F437EE">
        <w:rPr>
          <w:rFonts w:hint="cs"/>
          <w:rtl/>
        </w:rPr>
        <w:t>ם</w:t>
      </w:r>
      <w:r w:rsidRPr="00F437EE">
        <w:rPr>
          <w:rtl/>
        </w:rPr>
        <w:t xml:space="preserve"> ואביזרים אחרים שאינם ניזונים ממתח הרשת יותקנו במשולב עם האביזר מקבל ההזנה.</w:t>
      </w:r>
    </w:p>
    <w:p w14:paraId="15D6EDFA" w14:textId="77777777" w:rsidR="005B485D" w:rsidRPr="00F437EE" w:rsidRDefault="005B485D" w:rsidP="00C837C7">
      <w:pPr>
        <w:pStyle w:val="30"/>
        <w:rPr>
          <w:rtl/>
        </w:rPr>
      </w:pPr>
      <w:r w:rsidRPr="00F437EE">
        <w:rPr>
          <w:rFonts w:hint="cs"/>
          <w:rtl/>
        </w:rPr>
        <w:t>מחיר האביזרים יכלול את מחיר ספקי הכוח, הממירים ואמצעי ההתקנה.</w:t>
      </w:r>
    </w:p>
    <w:p w14:paraId="717449AA" w14:textId="77777777" w:rsidR="005B485D" w:rsidRPr="00F437EE" w:rsidRDefault="005B485D" w:rsidP="00C837C7">
      <w:pPr>
        <w:pStyle w:val="30"/>
      </w:pPr>
      <w:r w:rsidRPr="00F437EE">
        <w:rPr>
          <w:rtl/>
        </w:rPr>
        <w:t>ההתקנה תכלול חיבור המערכת למקור מתח</w:t>
      </w:r>
      <w:r w:rsidRPr="00F437EE">
        <w:rPr>
          <w:rFonts w:hint="cs"/>
          <w:rtl/>
        </w:rPr>
        <w:t xml:space="preserve"> ותקשורת</w:t>
      </w:r>
      <w:r w:rsidRPr="00F437EE">
        <w:rPr>
          <w:rtl/>
        </w:rPr>
        <w:t xml:space="preserve">. </w:t>
      </w:r>
    </w:p>
    <w:p w14:paraId="153AE14B" w14:textId="77777777" w:rsidR="005B485D" w:rsidRPr="00F437EE" w:rsidRDefault="005B485D" w:rsidP="00C837C7">
      <w:pPr>
        <w:pStyle w:val="30"/>
      </w:pPr>
      <w:r w:rsidRPr="00F437EE">
        <w:rPr>
          <w:rFonts w:hint="cs"/>
          <w:rtl/>
        </w:rPr>
        <w:t>הקבלן י</w:t>
      </w:r>
      <w:r w:rsidRPr="00F437EE">
        <w:rPr>
          <w:rtl/>
        </w:rPr>
        <w:t>היה אחראי למניעת הפרעות הדדיות. אחריות זו תבוא לידי ביטוי גם בסוג הציוד המסופק וגם באופן ההתקנה.</w:t>
      </w:r>
    </w:p>
    <w:p w14:paraId="0EE1A855" w14:textId="77777777" w:rsidR="00AC14CB" w:rsidRDefault="005B485D" w:rsidP="00C837C7">
      <w:pPr>
        <w:pStyle w:val="30"/>
        <w:rPr>
          <w:rtl/>
        </w:rPr>
      </w:pPr>
      <w:r w:rsidRPr="00F437EE">
        <w:rPr>
          <w:rtl/>
        </w:rPr>
        <w:t>כל אביזרי ההתקנה יהיו עמידים בפני חלודה</w:t>
      </w:r>
      <w:r w:rsidRPr="00F437EE">
        <w:t>.</w:t>
      </w:r>
    </w:p>
    <w:p w14:paraId="02036D32" w14:textId="77777777" w:rsidR="00AC14CB" w:rsidRDefault="00AC14CB" w:rsidP="000176D4">
      <w:pPr>
        <w:bidi w:val="0"/>
        <w:jc w:val="both"/>
        <w:rPr>
          <w:rFonts w:ascii="Arial" w:hAnsi="Arial" w:cs="Arial"/>
          <w:sz w:val="24"/>
          <w:szCs w:val="24"/>
        </w:rPr>
      </w:pPr>
      <w:r>
        <w:rPr>
          <w:rtl/>
        </w:rPr>
        <w:br w:type="page"/>
      </w:r>
    </w:p>
    <w:p w14:paraId="5880C000" w14:textId="77777777" w:rsidR="005B485D" w:rsidRPr="00115021" w:rsidRDefault="005B485D" w:rsidP="00B05E6A">
      <w:pPr>
        <w:pStyle w:val="2"/>
      </w:pPr>
      <w:bookmarkStart w:id="122" w:name="_Toc276635541"/>
      <w:bookmarkStart w:id="123" w:name="_Toc280792169"/>
      <w:bookmarkStart w:id="124" w:name="_Toc346016239"/>
      <w:r w:rsidRPr="00115021">
        <w:rPr>
          <w:rFonts w:hint="cs"/>
          <w:rtl/>
        </w:rPr>
        <w:lastRenderedPageBreak/>
        <w:t>תשתית כבלים</w:t>
      </w:r>
      <w:bookmarkEnd w:id="122"/>
      <w:bookmarkEnd w:id="123"/>
      <w:bookmarkEnd w:id="124"/>
    </w:p>
    <w:p w14:paraId="5E52999D" w14:textId="77777777" w:rsidR="005B485D" w:rsidRPr="00F437EE" w:rsidRDefault="005B485D" w:rsidP="00C837C7">
      <w:pPr>
        <w:pStyle w:val="30"/>
      </w:pPr>
      <w:r w:rsidRPr="00F437EE">
        <w:rPr>
          <w:rtl/>
        </w:rPr>
        <w:t>כבלי תשתית ייפרסו באופן עילי</w:t>
      </w:r>
      <w:r w:rsidRPr="00F437EE">
        <w:rPr>
          <w:rFonts w:hint="cs"/>
          <w:rtl/>
        </w:rPr>
        <w:t xml:space="preserve"> ו</w:t>
      </w:r>
      <w:r w:rsidRPr="00F437EE">
        <w:rPr>
          <w:rtl/>
        </w:rPr>
        <w:t>תת קרקעי בהתאם להנחיות התקניות</w:t>
      </w:r>
      <w:r w:rsidRPr="00F437EE">
        <w:rPr>
          <w:rFonts w:hint="cs"/>
          <w:rtl/>
        </w:rPr>
        <w:t xml:space="preserve"> והתכנון המפורט.</w:t>
      </w:r>
    </w:p>
    <w:p w14:paraId="21DC162C" w14:textId="77777777" w:rsidR="005B485D" w:rsidRPr="00F437EE" w:rsidRDefault="005B485D" w:rsidP="00C837C7">
      <w:pPr>
        <w:pStyle w:val="30"/>
      </w:pPr>
      <w:r w:rsidRPr="00F437EE">
        <w:rPr>
          <w:rFonts w:hint="cs"/>
          <w:rtl/>
        </w:rPr>
        <w:t>קוטר הצינור התת קרקעי המינימאלי שיתקין הקבלן</w:t>
      </w:r>
      <w:r w:rsidR="009D1EBB" w:rsidRPr="00F437EE">
        <w:rPr>
          <w:rFonts w:hint="cs"/>
          <w:rtl/>
        </w:rPr>
        <w:t xml:space="preserve"> </w:t>
      </w:r>
      <w:r w:rsidRPr="00F437EE">
        <w:rPr>
          <w:rFonts w:hint="cs"/>
          <w:rtl/>
        </w:rPr>
        <w:t>לא יפחת מ 2 צול , כמו כן, יותקן צינור נוסף באותו הגודל ליתרה.</w:t>
      </w:r>
    </w:p>
    <w:p w14:paraId="134B4C4F" w14:textId="77777777" w:rsidR="005B485D" w:rsidRPr="00F437EE" w:rsidRDefault="005B485D" w:rsidP="00C837C7">
      <w:pPr>
        <w:pStyle w:val="30"/>
        <w:rPr>
          <w:rtl/>
        </w:rPr>
      </w:pPr>
      <w:r w:rsidRPr="00F437EE">
        <w:rPr>
          <w:rtl/>
        </w:rPr>
        <w:t>כבלים העוברים על קיר חיצוני של מבנה, או ע"ג חומה</w:t>
      </w:r>
      <w:r w:rsidRPr="00F437EE">
        <w:rPr>
          <w:rFonts w:hint="cs"/>
          <w:rtl/>
        </w:rPr>
        <w:t xml:space="preserve"> ושלא דרך חציבה </w:t>
      </w:r>
      <w:r w:rsidRPr="00F437EE">
        <w:rPr>
          <w:rtl/>
        </w:rPr>
        <w:t xml:space="preserve">יותקנו </w:t>
      </w:r>
      <w:r w:rsidRPr="00F437EE">
        <w:rPr>
          <w:rFonts w:hint="cs"/>
          <w:rtl/>
        </w:rPr>
        <w:t>בתעלה</w:t>
      </w:r>
      <w:r w:rsidRPr="00F437EE">
        <w:rPr>
          <w:rtl/>
        </w:rPr>
        <w:t xml:space="preserve"> ממתכת עמידה בתנאי חוץ</w:t>
      </w:r>
      <w:r w:rsidR="009D1EBB" w:rsidRPr="00F437EE">
        <w:rPr>
          <w:rtl/>
        </w:rPr>
        <w:t xml:space="preserve"> </w:t>
      </w:r>
      <w:r w:rsidRPr="00F437EE">
        <w:rPr>
          <w:rtl/>
        </w:rPr>
        <w:t>אשר ממדי</w:t>
      </w:r>
      <w:r w:rsidR="008A14BE" w:rsidRPr="00F437EE">
        <w:rPr>
          <w:rFonts w:hint="cs"/>
          <w:rtl/>
        </w:rPr>
        <w:t>ד</w:t>
      </w:r>
      <w:r w:rsidRPr="00F437EE">
        <w:rPr>
          <w:rtl/>
        </w:rPr>
        <w:t xml:space="preserve">ה מספיקים להעברת כל הכבלים הנדרשים בתוספת </w:t>
      </w:r>
      <w:r w:rsidRPr="00F437EE">
        <w:rPr>
          <w:rFonts w:hint="cs"/>
          <w:rtl/>
        </w:rPr>
        <w:t>2</w:t>
      </w:r>
      <w:r w:rsidRPr="00F437EE">
        <w:rPr>
          <w:rtl/>
        </w:rPr>
        <w:t>0%, התעלה תעוגן במרווחים של 40 ס"מ</w:t>
      </w:r>
      <w:r w:rsidR="008A14BE" w:rsidRPr="00F437EE">
        <w:t xml:space="preserve"> </w:t>
      </w:r>
      <w:r w:rsidRPr="00F437EE">
        <w:rPr>
          <w:rtl/>
        </w:rPr>
        <w:t xml:space="preserve">או </w:t>
      </w:r>
      <w:r w:rsidRPr="00F437EE">
        <w:rPr>
          <w:rFonts w:hint="cs"/>
          <w:rtl/>
        </w:rPr>
        <w:t xml:space="preserve">לחליפין ע"פ דרישת הלקוח, </w:t>
      </w:r>
      <w:r w:rsidRPr="00F437EE">
        <w:rPr>
          <w:rtl/>
        </w:rPr>
        <w:t xml:space="preserve">בצינור שרשורי ממתכת עמיד בקרינת שמש ופגעי </w:t>
      </w:r>
      <w:r w:rsidRPr="00F437EE">
        <w:rPr>
          <w:rFonts w:hint="cs"/>
          <w:rtl/>
        </w:rPr>
        <w:t>טבע.</w:t>
      </w:r>
    </w:p>
    <w:p w14:paraId="4ABB40A0" w14:textId="77777777" w:rsidR="005B485D" w:rsidRPr="00F437EE" w:rsidRDefault="005B485D" w:rsidP="00C837C7">
      <w:pPr>
        <w:pStyle w:val="30"/>
      </w:pPr>
      <w:r w:rsidRPr="00F437EE">
        <w:rPr>
          <w:rtl/>
        </w:rPr>
        <w:t>כבלים העוברים בתוך מבנה יותקנו בתוך תעלת פלסטיק אשר ממדי</w:t>
      </w:r>
      <w:r w:rsidR="008A14BE" w:rsidRPr="00F437EE">
        <w:rPr>
          <w:rFonts w:hint="cs"/>
          <w:rtl/>
        </w:rPr>
        <w:t>ד</w:t>
      </w:r>
      <w:r w:rsidRPr="00F437EE">
        <w:rPr>
          <w:rtl/>
        </w:rPr>
        <w:t>ה מספיקים להעברת כל הכבלים הנדרשים בתוספת 10% עם</w:t>
      </w:r>
      <w:r w:rsidR="008A14BE" w:rsidRPr="00F437EE">
        <w:rPr>
          <w:rFonts w:hint="cs"/>
          <w:rtl/>
        </w:rPr>
        <w:t xml:space="preserve"> </w:t>
      </w:r>
      <w:r w:rsidRPr="00F437EE">
        <w:rPr>
          <w:rtl/>
        </w:rPr>
        <w:t>מכסה חזיתי. צבע התעלה לבן. התעלה תעוגן במרווחים של 1 מטר</w:t>
      </w:r>
      <w:r w:rsidRPr="00F437EE">
        <w:t>.</w:t>
      </w:r>
    </w:p>
    <w:p w14:paraId="0CAB105F" w14:textId="77777777" w:rsidR="005B485D" w:rsidRPr="00F437EE" w:rsidRDefault="005B485D" w:rsidP="00C837C7">
      <w:pPr>
        <w:pStyle w:val="30"/>
        <w:rPr>
          <w:rtl/>
        </w:rPr>
      </w:pPr>
      <w:r w:rsidRPr="00F437EE">
        <w:rPr>
          <w:rFonts w:hint="cs"/>
          <w:rtl/>
        </w:rPr>
        <w:t>קישור בין אביזרים לתעלות ייעשה ע"י צינורות</w:t>
      </w:r>
      <w:r w:rsidRPr="00F437EE">
        <w:t xml:space="preserve">PVC </w:t>
      </w:r>
      <w:r w:rsidR="008A14BE" w:rsidRPr="00F437EE">
        <w:rPr>
          <w:rFonts w:hint="cs"/>
          <w:rtl/>
        </w:rPr>
        <w:t xml:space="preserve"> </w:t>
      </w:r>
      <w:r w:rsidR="00C35E2D" w:rsidRPr="00F437EE">
        <w:rPr>
          <w:rFonts w:hint="cs"/>
          <w:rtl/>
        </w:rPr>
        <w:t>שרשורים</w:t>
      </w:r>
      <w:r w:rsidRPr="00F437EE">
        <w:rPr>
          <w:rFonts w:hint="cs"/>
          <w:rtl/>
        </w:rPr>
        <w:t xml:space="preserve"> לבנים.</w:t>
      </w:r>
    </w:p>
    <w:p w14:paraId="199FC29D" w14:textId="77777777" w:rsidR="005B485D" w:rsidRPr="00F437EE" w:rsidRDefault="005B485D" w:rsidP="00C837C7">
      <w:pPr>
        <w:pStyle w:val="30"/>
      </w:pPr>
      <w:r w:rsidRPr="00F437EE">
        <w:rPr>
          <w:rtl/>
        </w:rPr>
        <w:t>כבלים המוסתרים ע"י תקרה דקורטיבית או בתוך רצפה</w:t>
      </w:r>
      <w:r w:rsidRPr="00F437EE">
        <w:rPr>
          <w:rFonts w:hint="cs"/>
          <w:rtl/>
        </w:rPr>
        <w:t xml:space="preserve"> צפה</w:t>
      </w:r>
      <w:r w:rsidRPr="00F437EE">
        <w:rPr>
          <w:rtl/>
        </w:rPr>
        <w:t xml:space="preserve"> יושחלו בצינור מריכף חסין</w:t>
      </w:r>
      <w:r w:rsidR="008A14BE" w:rsidRPr="00F437EE">
        <w:rPr>
          <w:rFonts w:hint="cs"/>
          <w:rtl/>
        </w:rPr>
        <w:t xml:space="preserve"> </w:t>
      </w:r>
      <w:r w:rsidR="008A14BE" w:rsidRPr="00F437EE">
        <w:rPr>
          <w:rtl/>
        </w:rPr>
        <w:t>אש</w:t>
      </w:r>
      <w:r w:rsidR="008A14BE" w:rsidRPr="00F437EE">
        <w:rPr>
          <w:rFonts w:hint="cs"/>
          <w:rtl/>
        </w:rPr>
        <w:t xml:space="preserve">, </w:t>
      </w:r>
      <w:r w:rsidRPr="00F437EE">
        <w:rPr>
          <w:rtl/>
        </w:rPr>
        <w:t>הצינור יקובע בין תקרת המבנה והתקרה הדקורטיבית</w:t>
      </w:r>
      <w:r w:rsidR="008A14BE" w:rsidRPr="00F437EE">
        <w:rPr>
          <w:rFonts w:hint="cs"/>
          <w:rtl/>
        </w:rPr>
        <w:t>.</w:t>
      </w:r>
    </w:p>
    <w:p w14:paraId="20F9BA0F" w14:textId="77777777" w:rsidR="005B485D" w:rsidRPr="00F437EE" w:rsidRDefault="005B485D" w:rsidP="00C837C7">
      <w:pPr>
        <w:pStyle w:val="30"/>
        <w:rPr>
          <w:rtl/>
        </w:rPr>
      </w:pPr>
      <w:r w:rsidRPr="00F437EE">
        <w:rPr>
          <w:rtl/>
        </w:rPr>
        <w:t>כבלים המותקנים על גבי רצפת גג יותקנו בתוך תעלת מתכת מתאימה לכמות הכבלים בתוספת 10% עם עיגון כל 40 ס"מ.</w:t>
      </w:r>
    </w:p>
    <w:p w14:paraId="27638DB2" w14:textId="77777777" w:rsidR="005B485D" w:rsidRPr="00F437EE" w:rsidRDefault="005B485D" w:rsidP="00C837C7">
      <w:pPr>
        <w:pStyle w:val="30"/>
      </w:pPr>
      <w:r w:rsidRPr="00F437EE">
        <w:rPr>
          <w:rtl/>
        </w:rPr>
        <w:t>כל כניסת/יציאת כבל ממבנה תבוצע עם צינור מתכת מכופף מוטה כלפי מטה, כאשר הכבלים נכנסים תמיד מלמטה ע"מ למנוע כניסת מים על פני הכבל.</w:t>
      </w:r>
    </w:p>
    <w:p w14:paraId="313F9AA4" w14:textId="77777777" w:rsidR="005B485D" w:rsidRPr="00F437EE" w:rsidRDefault="005B485D" w:rsidP="00C837C7">
      <w:pPr>
        <w:pStyle w:val="30"/>
      </w:pPr>
      <w:r w:rsidRPr="00F437EE">
        <w:rPr>
          <w:rtl/>
        </w:rPr>
        <w:t>מקום החדירה יאטם באופן מושלם למניעת כניסת מים</w:t>
      </w:r>
      <w:r w:rsidRPr="00F437EE">
        <w:t>.</w:t>
      </w:r>
      <w:r w:rsidRPr="00F437EE">
        <w:rPr>
          <w:rFonts w:hint="cs"/>
          <w:rtl/>
        </w:rPr>
        <w:t xml:space="preserve"> טיח וצבע הקיר ישוקם ויושלם בהתאמה למצב הקיים לפני ביצוע ההתקנה.</w:t>
      </w:r>
    </w:p>
    <w:p w14:paraId="701C4929" w14:textId="77777777" w:rsidR="005B485D" w:rsidRPr="00F437EE" w:rsidRDefault="005B485D" w:rsidP="00C837C7">
      <w:pPr>
        <w:pStyle w:val="30"/>
        <w:rPr>
          <w:rtl/>
        </w:rPr>
      </w:pPr>
      <w:r w:rsidRPr="00F437EE">
        <w:rPr>
          <w:rtl/>
        </w:rPr>
        <w:t>מקום החדירה יאטם באופן מושלם למניעת כניסת מים</w:t>
      </w:r>
      <w:r w:rsidRPr="00F437EE">
        <w:t>.</w:t>
      </w:r>
    </w:p>
    <w:p w14:paraId="082FA3F5" w14:textId="77777777" w:rsidR="005B485D" w:rsidRPr="00F437EE" w:rsidRDefault="005B485D" w:rsidP="00C837C7">
      <w:pPr>
        <w:pStyle w:val="30"/>
        <w:rPr>
          <w:rtl/>
        </w:rPr>
      </w:pPr>
      <w:r w:rsidRPr="00F437EE">
        <w:rPr>
          <w:rtl/>
        </w:rPr>
        <w:t>ישמר מרחק תיקני בין כבלי מערכת התקשורת לכבלי חשמל וכבלי תקשורת</w:t>
      </w:r>
      <w:r w:rsidR="009D1EBB" w:rsidRPr="00F437EE">
        <w:rPr>
          <w:rtl/>
        </w:rPr>
        <w:t xml:space="preserve"> </w:t>
      </w:r>
      <w:r w:rsidRPr="00F437EE">
        <w:rPr>
          <w:rtl/>
        </w:rPr>
        <w:t>אחרים</w:t>
      </w:r>
      <w:r w:rsidRPr="00F437EE">
        <w:t>.</w:t>
      </w:r>
      <w:r w:rsidRPr="00F437EE">
        <w:rPr>
          <w:rFonts w:hint="cs"/>
          <w:rtl/>
        </w:rPr>
        <w:t xml:space="preserve"> כבלי אספקת מתח יועברו תמיד בתיעול נפרד.</w:t>
      </w:r>
    </w:p>
    <w:p w14:paraId="26B19D6F" w14:textId="77777777" w:rsidR="005B485D" w:rsidRPr="00F437EE" w:rsidRDefault="005B485D" w:rsidP="00C837C7">
      <w:pPr>
        <w:pStyle w:val="30"/>
      </w:pPr>
      <w:r w:rsidRPr="00F437EE">
        <w:rPr>
          <w:rtl/>
        </w:rPr>
        <w:t>כל הכבלים החיצוניים יהיו מסוג מתאים להתקנות חוץ (עמידות בפני לחות,</w:t>
      </w:r>
      <w:r w:rsidRPr="00F437EE">
        <w:rPr>
          <w:rFonts w:hint="cs"/>
          <w:rtl/>
        </w:rPr>
        <w:t xml:space="preserve"> כבה מאליו, </w:t>
      </w:r>
      <w:r w:rsidRPr="00F437EE">
        <w:rPr>
          <w:rtl/>
        </w:rPr>
        <w:t>קרינת</w:t>
      </w:r>
      <w:r w:rsidR="008A14BE" w:rsidRPr="00F437EE">
        <w:rPr>
          <w:rFonts w:hint="cs"/>
          <w:rtl/>
        </w:rPr>
        <w:t xml:space="preserve"> </w:t>
      </w:r>
      <w:r w:rsidRPr="00F437EE">
        <w:t>UV</w:t>
      </w:r>
      <w:r w:rsidRPr="00F437EE">
        <w:rPr>
          <w:rtl/>
        </w:rPr>
        <w:t xml:space="preserve"> וכו'). הכבלים הפנימיים יהיו מסוג "כבה מאליו".</w:t>
      </w:r>
    </w:p>
    <w:p w14:paraId="06F18458" w14:textId="77777777" w:rsidR="005B485D" w:rsidRPr="00F437EE" w:rsidRDefault="005B485D" w:rsidP="00C837C7">
      <w:pPr>
        <w:pStyle w:val="30"/>
      </w:pPr>
      <w:r w:rsidRPr="00F437EE">
        <w:rPr>
          <w:rtl/>
        </w:rPr>
        <w:t>שימוש בכבלי</w:t>
      </w:r>
      <w:r w:rsidRPr="00F437EE">
        <w:rPr>
          <w:rFonts w:hint="cs"/>
          <w:rtl/>
        </w:rPr>
        <w:t>ם כגון</w:t>
      </w:r>
      <w:r w:rsidR="008A14BE" w:rsidRPr="00F437EE">
        <w:rPr>
          <w:rFonts w:hint="cs"/>
          <w:rtl/>
        </w:rPr>
        <w:t xml:space="preserve"> </w:t>
      </w:r>
      <w:r w:rsidRPr="00F437EE">
        <w:rPr>
          <w:rFonts w:hint="cs"/>
          <w:rtl/>
        </w:rPr>
        <w:t xml:space="preserve">כבל מיק. מסוכך, פיקוד </w:t>
      </w:r>
      <w:r w:rsidRPr="00F437EE">
        <w:rPr>
          <w:rFonts w:hint="cs"/>
        </w:rPr>
        <w:t>RS232\485\422</w:t>
      </w:r>
      <w:r w:rsidRPr="00F437EE">
        <w:rPr>
          <w:rFonts w:hint="cs"/>
          <w:rtl/>
        </w:rPr>
        <w:t>,</w:t>
      </w:r>
      <w:r w:rsidR="009D1EBB" w:rsidRPr="00F437EE">
        <w:rPr>
          <w:rFonts w:hint="cs"/>
          <w:rtl/>
        </w:rPr>
        <w:t xml:space="preserve"> </w:t>
      </w:r>
      <w:r w:rsidRPr="00F437EE">
        <w:t>'</w:t>
      </w:r>
      <w:r w:rsidR="009D1EBB" w:rsidRPr="00F437EE">
        <w:t xml:space="preserve"> </w:t>
      </w:r>
      <w:r w:rsidRPr="00F437EE">
        <w:t>Ethernet</w:t>
      </w:r>
      <w:r w:rsidR="009D1EBB" w:rsidRPr="00F437EE">
        <w:rPr>
          <w:rtl/>
        </w:rPr>
        <w:t xml:space="preserve"> </w:t>
      </w:r>
      <w:r w:rsidRPr="00F437EE">
        <w:rPr>
          <w:rFonts w:hint="cs"/>
          <w:rtl/>
        </w:rPr>
        <w:t xml:space="preserve"> , </w:t>
      </w:r>
      <w:r w:rsidRPr="00F437EE">
        <w:rPr>
          <w:rFonts w:hint="cs"/>
        </w:rPr>
        <w:t>CAT 5,6,7</w:t>
      </w:r>
      <w:r w:rsidR="009D1EBB" w:rsidRPr="00F437EE">
        <w:rPr>
          <w:rFonts w:hint="cs"/>
          <w:rtl/>
        </w:rPr>
        <w:t xml:space="preserve"> </w:t>
      </w:r>
      <w:r w:rsidRPr="00F437EE">
        <w:rPr>
          <w:rFonts w:hint="cs"/>
          <w:rtl/>
        </w:rPr>
        <w:t xml:space="preserve"> וסיבים אופטיים, בהתאם למרחקים תקניים לכל סוג.</w:t>
      </w:r>
    </w:p>
    <w:p w14:paraId="7A6ECF59" w14:textId="77777777" w:rsidR="005B485D" w:rsidRDefault="005B485D" w:rsidP="00A9231E">
      <w:pPr>
        <w:pStyle w:val="a3"/>
        <w:spacing w:line="360" w:lineRule="auto"/>
        <w:ind w:left="1927" w:right="-567"/>
        <w:jc w:val="both"/>
        <w:outlineLvl w:val="2"/>
        <w:rPr>
          <w:rFonts w:ascii="Arial" w:hAnsi="Arial" w:cs="Arial"/>
          <w:sz w:val="24"/>
          <w:szCs w:val="24"/>
          <w:rtl/>
        </w:rPr>
      </w:pPr>
      <w:bookmarkStart w:id="125" w:name="_Toc276635542"/>
      <w:bookmarkStart w:id="126" w:name="_Toc280792170"/>
    </w:p>
    <w:p w14:paraId="21FFFB08" w14:textId="77777777" w:rsidR="0011421A" w:rsidRDefault="0011421A" w:rsidP="00A9231E">
      <w:pPr>
        <w:pStyle w:val="a3"/>
        <w:spacing w:line="360" w:lineRule="auto"/>
        <w:ind w:left="1927" w:right="-567"/>
        <w:jc w:val="both"/>
        <w:outlineLvl w:val="2"/>
        <w:rPr>
          <w:rFonts w:ascii="Arial" w:hAnsi="Arial" w:cs="Arial"/>
          <w:sz w:val="24"/>
          <w:szCs w:val="24"/>
          <w:rtl/>
        </w:rPr>
      </w:pPr>
    </w:p>
    <w:p w14:paraId="744E31B4" w14:textId="77777777" w:rsidR="0011421A" w:rsidRPr="00F437EE" w:rsidRDefault="0011421A" w:rsidP="000176D4">
      <w:pPr>
        <w:pStyle w:val="a3"/>
        <w:spacing w:line="360" w:lineRule="auto"/>
        <w:ind w:left="1927" w:right="-567"/>
        <w:jc w:val="both"/>
        <w:outlineLvl w:val="2"/>
        <w:rPr>
          <w:rFonts w:ascii="Arial" w:hAnsi="Arial" w:cs="Arial"/>
          <w:sz w:val="24"/>
          <w:szCs w:val="24"/>
        </w:rPr>
      </w:pPr>
    </w:p>
    <w:p w14:paraId="0815900F" w14:textId="77777777" w:rsidR="005B485D" w:rsidRPr="00115021" w:rsidRDefault="005B485D" w:rsidP="00B05E6A">
      <w:pPr>
        <w:pStyle w:val="2"/>
      </w:pPr>
      <w:bookmarkStart w:id="127" w:name="_Toc346016240"/>
      <w:r w:rsidRPr="00115021">
        <w:rPr>
          <w:rFonts w:hint="cs"/>
          <w:rtl/>
        </w:rPr>
        <w:t>דרישות מתשתית החשמל</w:t>
      </w:r>
      <w:bookmarkEnd w:id="125"/>
      <w:bookmarkEnd w:id="126"/>
      <w:bookmarkEnd w:id="127"/>
    </w:p>
    <w:p w14:paraId="3E443357" w14:textId="77777777" w:rsidR="005B485D" w:rsidRPr="00F437EE" w:rsidRDefault="005B485D" w:rsidP="00C837C7">
      <w:pPr>
        <w:pStyle w:val="30"/>
        <w:rPr>
          <w:rtl/>
        </w:rPr>
      </w:pPr>
      <w:r w:rsidRPr="00F437EE">
        <w:rPr>
          <w:rtl/>
        </w:rPr>
        <w:lastRenderedPageBreak/>
        <w:t>כל עבודות החשמל יעמדו בחוק החשמל הישראלי וילוו באישור בכתב של בודק חשמלאי מוסמך שיוזמן ע"י המתקין על חשבונו.</w:t>
      </w:r>
    </w:p>
    <w:p w14:paraId="59726AAB" w14:textId="77777777" w:rsidR="005B485D" w:rsidRPr="00F437EE" w:rsidRDefault="005B485D" w:rsidP="00C837C7">
      <w:pPr>
        <w:pStyle w:val="30"/>
      </w:pPr>
      <w:r w:rsidRPr="00F437EE">
        <w:rPr>
          <w:rtl/>
        </w:rPr>
        <w:t>על ה</w:t>
      </w:r>
      <w:r w:rsidRPr="00F437EE">
        <w:rPr>
          <w:rFonts w:hint="cs"/>
          <w:rtl/>
        </w:rPr>
        <w:t>קבלן</w:t>
      </w:r>
      <w:r w:rsidR="009D1EBB" w:rsidRPr="00F437EE">
        <w:rPr>
          <w:rFonts w:hint="cs"/>
          <w:rtl/>
        </w:rPr>
        <w:t xml:space="preserve"> </w:t>
      </w:r>
      <w:r w:rsidRPr="00F437EE">
        <w:rPr>
          <w:rtl/>
        </w:rPr>
        <w:t>ל</w:t>
      </w:r>
      <w:r w:rsidRPr="00F437EE">
        <w:rPr>
          <w:rFonts w:hint="cs"/>
          <w:rtl/>
        </w:rPr>
        <w:t>כלול במסגרת התכנון המפורט המוגש לאישור ה</w:t>
      </w:r>
      <w:r w:rsidR="00727089" w:rsidRPr="00F437EE">
        <w:rPr>
          <w:rFonts w:hint="cs"/>
          <w:rtl/>
        </w:rPr>
        <w:t>לקוח</w:t>
      </w:r>
      <w:r w:rsidRPr="00F437EE">
        <w:rPr>
          <w:rFonts w:hint="cs"/>
          <w:rtl/>
        </w:rPr>
        <w:t xml:space="preserve">, </w:t>
      </w:r>
      <w:r w:rsidRPr="00F437EE">
        <w:rPr>
          <w:rtl/>
        </w:rPr>
        <w:t>את הדרישות הספציפיות לחשמל, הגנות ברקים וכו' בהתאם לנדרש מהציוד בו ה</w:t>
      </w:r>
      <w:r w:rsidRPr="00F437EE">
        <w:rPr>
          <w:rFonts w:hint="cs"/>
          <w:rtl/>
        </w:rPr>
        <w:t xml:space="preserve">וא </w:t>
      </w:r>
      <w:r w:rsidRPr="00F437EE">
        <w:rPr>
          <w:rtl/>
        </w:rPr>
        <w:t>משתמש.</w:t>
      </w:r>
    </w:p>
    <w:p w14:paraId="157308B3" w14:textId="77777777" w:rsidR="005B485D" w:rsidRPr="00F437EE" w:rsidRDefault="005B485D" w:rsidP="00C837C7">
      <w:pPr>
        <w:pStyle w:val="30"/>
      </w:pPr>
      <w:r w:rsidRPr="00F437EE">
        <w:rPr>
          <w:rtl/>
        </w:rPr>
        <w:t>כל החומרים והאביזרים שיסופקו יהיו חדשים ומאושרים ע"י מכון התקנים הישראלי.</w:t>
      </w:r>
      <w:r w:rsidR="009D1EBB" w:rsidRPr="00F437EE">
        <w:rPr>
          <w:rtl/>
        </w:rPr>
        <w:t xml:space="preserve"> </w:t>
      </w:r>
    </w:p>
    <w:p w14:paraId="7921880D" w14:textId="77777777" w:rsidR="005B485D" w:rsidRPr="00F437EE" w:rsidRDefault="005B485D" w:rsidP="00C837C7">
      <w:pPr>
        <w:pStyle w:val="30"/>
      </w:pPr>
      <w:r w:rsidRPr="00F437EE">
        <w:rPr>
          <w:rtl/>
        </w:rPr>
        <w:t>חומרים ואביזרים מתוצ</w:t>
      </w:r>
      <w:r w:rsidR="008A14BE" w:rsidRPr="00F437EE">
        <w:rPr>
          <w:rtl/>
        </w:rPr>
        <w:t>רת הארץ יהיו בעל תו תקן ישראלי.</w:t>
      </w:r>
    </w:p>
    <w:p w14:paraId="166D5070" w14:textId="77777777" w:rsidR="008A14BE" w:rsidRPr="00F437EE" w:rsidRDefault="008A14BE" w:rsidP="00C837C7">
      <w:pPr>
        <w:pStyle w:val="30"/>
        <w:numPr>
          <w:ilvl w:val="0"/>
          <w:numId w:val="0"/>
        </w:numPr>
        <w:ind w:left="1643"/>
      </w:pPr>
    </w:p>
    <w:p w14:paraId="7AB399F2" w14:textId="77777777" w:rsidR="005B485D" w:rsidRPr="00115021" w:rsidRDefault="005B485D" w:rsidP="00B05E6A">
      <w:pPr>
        <w:pStyle w:val="2"/>
      </w:pPr>
      <w:bookmarkStart w:id="128" w:name="_Toc266709727"/>
      <w:bookmarkStart w:id="129" w:name="_Toc280792159"/>
      <w:bookmarkStart w:id="130" w:name="_Toc346016241"/>
      <w:r w:rsidRPr="00115021">
        <w:rPr>
          <w:rFonts w:hint="cs"/>
          <w:rtl/>
        </w:rPr>
        <w:t>חפירה תת קרקעית להשחלת כבילה</w:t>
      </w:r>
      <w:bookmarkEnd w:id="128"/>
      <w:bookmarkEnd w:id="129"/>
      <w:bookmarkEnd w:id="130"/>
    </w:p>
    <w:p w14:paraId="5725E122" w14:textId="77777777" w:rsidR="005B485D" w:rsidRPr="00F437EE" w:rsidRDefault="005B485D" w:rsidP="00C837C7">
      <w:pPr>
        <w:pStyle w:val="30"/>
        <w:rPr>
          <w:rtl/>
        </w:rPr>
      </w:pPr>
      <w:r w:rsidRPr="00F437EE">
        <w:rPr>
          <w:rtl/>
        </w:rPr>
        <w:t xml:space="preserve">החפירה בכבישים ובמדרכות והרחקת הפסולת ועודפי החפירה ייעשו </w:t>
      </w:r>
      <w:r w:rsidRPr="00F437EE">
        <w:rPr>
          <w:rFonts w:hint="cs"/>
          <w:rtl/>
        </w:rPr>
        <w:t>בהתאם למפורט בהמשך</w:t>
      </w:r>
      <w:r w:rsidRPr="00F437EE">
        <w:rPr>
          <w:rtl/>
        </w:rPr>
        <w:t>. לפני התחלת החפירה יש לחתוך את האספלט/ הבטון בסכין או במשור לחיתוך בטונים. הספק יהא אחראי לנזקים מיותרים שייגרמו לאספלט/ בטון בצירי החפירה כתוצאה מרשלנות בעבודה.</w:t>
      </w:r>
    </w:p>
    <w:p w14:paraId="633AB7E1" w14:textId="77777777" w:rsidR="005B485D" w:rsidRPr="00F437EE" w:rsidRDefault="005B485D" w:rsidP="00C837C7">
      <w:pPr>
        <w:pStyle w:val="30"/>
        <w:rPr>
          <w:rtl/>
        </w:rPr>
      </w:pPr>
      <w:r w:rsidRPr="00F437EE">
        <w:rPr>
          <w:rtl/>
        </w:rPr>
        <w:t>אבני שטח, אבני תעלה והמרצפות יישמרו בקרבת התעלה לשימוש בעת התיקון הסופי של הכבישים והמדרכות.</w:t>
      </w:r>
    </w:p>
    <w:p w14:paraId="5EAD2D78" w14:textId="77777777" w:rsidR="005B485D" w:rsidRDefault="005B485D" w:rsidP="00C837C7">
      <w:pPr>
        <w:pStyle w:val="30"/>
      </w:pPr>
      <w:r w:rsidRPr="00F437EE">
        <w:rPr>
          <w:rtl/>
        </w:rPr>
        <w:t>במקרה של חדירת מים מכל סיבה שהיא לשטח החפור של התעלות או הבורות לתאים, או גילוי מים בעת החפירה, לרבות מי-ת</w:t>
      </w:r>
      <w:r w:rsidRPr="00F437EE">
        <w:rPr>
          <w:rFonts w:hint="cs"/>
          <w:rtl/>
        </w:rPr>
        <w:t>ה</w:t>
      </w:r>
      <w:r w:rsidRPr="00F437EE">
        <w:rPr>
          <w:rtl/>
        </w:rPr>
        <w:t>ום, על הספק לייבש את השטח לפני המשך העבודה ול</w:t>
      </w:r>
      <w:r w:rsidRPr="00F437EE">
        <w:rPr>
          <w:rFonts w:hint="cs"/>
          <w:rtl/>
        </w:rPr>
        <w:t>שומרו במצב</w:t>
      </w:r>
      <w:r w:rsidRPr="00F437EE">
        <w:rPr>
          <w:rtl/>
        </w:rPr>
        <w:t xml:space="preserve"> יבש כל זמן העבודה</w:t>
      </w:r>
      <w:r w:rsidRPr="00F437EE">
        <w:rPr>
          <w:rFonts w:hint="cs"/>
          <w:rtl/>
        </w:rPr>
        <w:t>.</w:t>
      </w:r>
    </w:p>
    <w:p w14:paraId="34B642AA" w14:textId="77777777" w:rsidR="00BC379E" w:rsidRPr="00F437EE" w:rsidRDefault="00BC379E" w:rsidP="00C837C7">
      <w:pPr>
        <w:pStyle w:val="30"/>
      </w:pPr>
      <w:r>
        <w:rPr>
          <w:rFonts w:hint="cs"/>
          <w:rtl/>
        </w:rPr>
        <w:t>למען הסר הספק, מובהר בזאת כי מחיר החפירה/חציבה למטר בכתב הכמויות יכלול גוב תקשורת תקני כל 50 מטר ככל שיידרש בהתאם למרחק החפירה/חציבה. יסופקו גובי פלסטיק או בטון בהתאם לעומס הנדרש בכל מקרה לגופו, בכביש במדרכה או בשטח גן ו/או עפר.</w:t>
      </w:r>
    </w:p>
    <w:p w14:paraId="4F284714" w14:textId="77777777" w:rsidR="00F437EE" w:rsidRPr="00F437EE" w:rsidRDefault="00F437EE" w:rsidP="00C837C7">
      <w:pPr>
        <w:pStyle w:val="30"/>
        <w:numPr>
          <w:ilvl w:val="0"/>
          <w:numId w:val="0"/>
        </w:numPr>
        <w:ind w:left="1643"/>
      </w:pPr>
    </w:p>
    <w:p w14:paraId="573BA381" w14:textId="77777777" w:rsidR="00F437EE" w:rsidRPr="00115021" w:rsidRDefault="005B485D" w:rsidP="00B05E6A">
      <w:pPr>
        <w:pStyle w:val="2"/>
      </w:pPr>
      <w:bookmarkStart w:id="131" w:name="_Toc346016242"/>
      <w:r w:rsidRPr="00115021">
        <w:rPr>
          <w:rtl/>
        </w:rPr>
        <w:t>היתרים ור</w:t>
      </w:r>
      <w:r w:rsidRPr="00115021">
        <w:rPr>
          <w:rFonts w:hint="cs"/>
          <w:rtl/>
        </w:rPr>
        <w:t>י</w:t>
      </w:r>
      <w:r w:rsidRPr="00115021">
        <w:rPr>
          <w:rtl/>
        </w:rPr>
        <w:t>שיונות</w:t>
      </w:r>
      <w:bookmarkEnd w:id="131"/>
    </w:p>
    <w:p w14:paraId="25FC7284" w14:textId="77777777" w:rsidR="005B485D" w:rsidRPr="00AC14CB" w:rsidRDefault="005B485D" w:rsidP="00C837C7">
      <w:pPr>
        <w:pStyle w:val="30"/>
      </w:pPr>
      <w:r w:rsidRPr="00994D54">
        <w:rPr>
          <w:rtl/>
        </w:rPr>
        <w:t>על הספק לדאוג לקבלת הר</w:t>
      </w:r>
      <w:r w:rsidRPr="00994D54">
        <w:rPr>
          <w:rFonts w:hint="cs"/>
          <w:rtl/>
        </w:rPr>
        <w:t>י</w:t>
      </w:r>
      <w:r w:rsidRPr="00994D54">
        <w:rPr>
          <w:rtl/>
        </w:rPr>
        <w:t>שיונות וההיתרים מהרשויות המוסמכות לבצוע העבודה בתאום עם הלקוח ולהעביר לכל הגורמים הנוגעים בדבר הודעה מוקדמת של לפחות 48 שעות לפני תחילת העבודה</w:t>
      </w:r>
      <w:r w:rsidRPr="00AC14CB">
        <w:rPr>
          <w:rtl/>
        </w:rPr>
        <w:t>.</w:t>
      </w:r>
    </w:p>
    <w:p w14:paraId="60C205F2" w14:textId="77777777" w:rsidR="00F437EE" w:rsidRDefault="00F437EE" w:rsidP="00A9231E">
      <w:pPr>
        <w:bidi w:val="0"/>
        <w:jc w:val="both"/>
        <w:rPr>
          <w:rFonts w:ascii="Arial" w:hAnsi="Arial" w:cs="Arial"/>
          <w:sz w:val="24"/>
          <w:szCs w:val="24"/>
        </w:rPr>
      </w:pPr>
      <w:bookmarkStart w:id="132" w:name="_Toc346016243"/>
    </w:p>
    <w:p w14:paraId="768B78C7" w14:textId="77777777" w:rsidR="00994D54" w:rsidRDefault="00994D54" w:rsidP="00A9231E">
      <w:pPr>
        <w:bidi w:val="0"/>
        <w:jc w:val="both"/>
        <w:rPr>
          <w:rFonts w:ascii="Arial" w:hAnsi="Arial" w:cs="Arial"/>
          <w:sz w:val="24"/>
          <w:szCs w:val="24"/>
        </w:rPr>
      </w:pPr>
    </w:p>
    <w:p w14:paraId="5FF92A9A" w14:textId="77777777" w:rsidR="00994D54" w:rsidRDefault="00994D54" w:rsidP="00A9231E">
      <w:pPr>
        <w:bidi w:val="0"/>
        <w:jc w:val="both"/>
        <w:rPr>
          <w:rFonts w:ascii="Arial" w:hAnsi="Arial" w:cs="Arial"/>
          <w:sz w:val="24"/>
          <w:szCs w:val="24"/>
        </w:rPr>
      </w:pPr>
    </w:p>
    <w:p w14:paraId="159E17BC" w14:textId="77777777" w:rsidR="00994D54" w:rsidRPr="00F437EE" w:rsidRDefault="00994D54" w:rsidP="000176D4">
      <w:pPr>
        <w:bidi w:val="0"/>
        <w:jc w:val="both"/>
        <w:rPr>
          <w:rFonts w:ascii="Arial" w:hAnsi="Arial" w:cs="Arial"/>
          <w:sz w:val="24"/>
          <w:szCs w:val="24"/>
          <w:rtl/>
        </w:rPr>
      </w:pPr>
    </w:p>
    <w:p w14:paraId="0E6B0682" w14:textId="058930D4" w:rsidR="005B485D" w:rsidRPr="00115021" w:rsidRDefault="005B485D" w:rsidP="00B05E6A">
      <w:pPr>
        <w:pStyle w:val="2"/>
      </w:pPr>
      <w:r w:rsidRPr="00115021">
        <w:rPr>
          <w:rFonts w:hint="cs"/>
          <w:rtl/>
        </w:rPr>
        <w:lastRenderedPageBreak/>
        <w:t>מינוח</w:t>
      </w:r>
      <w:bookmarkEnd w:id="132"/>
    </w:p>
    <w:p w14:paraId="3AE56ACA" w14:textId="77777777" w:rsidR="005B485D" w:rsidRPr="00F437EE" w:rsidRDefault="005B485D" w:rsidP="00C837C7">
      <w:pPr>
        <w:pStyle w:val="30"/>
      </w:pPr>
      <w:r w:rsidRPr="00F437EE">
        <w:rPr>
          <w:rtl/>
        </w:rPr>
        <w:t>חפירה לפי הגדרת מפרט זה משמעה, חפירה בכל עומק שהוא, בידיים, במכונות ובמדחסים, בכל סוגי קרקע, בשטחים ציבוריים ופרטיים, במסלולים, בכבישים, במדרכות, בגינות, במטעים, בפרדסים</w:t>
      </w:r>
      <w:r w:rsidR="00F437EE" w:rsidRPr="00F437EE">
        <w:rPr>
          <w:rFonts w:hint="cs"/>
          <w:rtl/>
        </w:rPr>
        <w:t xml:space="preserve"> </w:t>
      </w:r>
      <w:r w:rsidR="00F437EE" w:rsidRPr="00F437EE">
        <w:rPr>
          <w:rtl/>
        </w:rPr>
        <w:t>וכו', הכל לפי הוראות ה</w:t>
      </w:r>
      <w:r w:rsidRPr="00F437EE">
        <w:rPr>
          <w:rtl/>
        </w:rPr>
        <w:t xml:space="preserve">לקוח. </w:t>
      </w:r>
    </w:p>
    <w:p w14:paraId="0E3E9EC1" w14:textId="77777777" w:rsidR="005B485D" w:rsidRPr="00C35E2D" w:rsidRDefault="005B485D" w:rsidP="00C837C7">
      <w:pPr>
        <w:pStyle w:val="30"/>
      </w:pPr>
      <w:r w:rsidRPr="00C35E2D">
        <w:rPr>
          <w:rtl/>
        </w:rPr>
        <w:t xml:space="preserve">על-מנת להסיר ספיקות, מוצהר בזה כי בכל מקום במפרט זה בו נאמר "חפירה" </w:t>
      </w:r>
      <w:r w:rsidRPr="00C35E2D">
        <w:rPr>
          <w:rFonts w:hint="cs"/>
          <w:rtl/>
        </w:rPr>
        <w:t xml:space="preserve">הכוונה </w:t>
      </w:r>
      <w:r w:rsidRPr="00C35E2D">
        <w:rPr>
          <w:rtl/>
        </w:rPr>
        <w:t>גם</w:t>
      </w:r>
      <w:r w:rsidRPr="00C35E2D">
        <w:rPr>
          <w:rFonts w:hint="cs"/>
          <w:rtl/>
        </w:rPr>
        <w:t xml:space="preserve"> ל</w:t>
      </w:r>
      <w:r w:rsidRPr="00C35E2D">
        <w:rPr>
          <w:rtl/>
        </w:rPr>
        <w:t xml:space="preserve"> "חציבה"</w:t>
      </w:r>
      <w:r w:rsidRPr="00C35E2D">
        <w:rPr>
          <w:rFonts w:hint="cs"/>
          <w:rtl/>
        </w:rPr>
        <w:t>.</w:t>
      </w:r>
    </w:p>
    <w:p w14:paraId="717B913C" w14:textId="77777777" w:rsidR="00F437EE" w:rsidRPr="00F437EE" w:rsidRDefault="00F437EE" w:rsidP="000176D4">
      <w:pPr>
        <w:jc w:val="both"/>
        <w:rPr>
          <w:rtl/>
        </w:rPr>
      </w:pPr>
      <w:bookmarkStart w:id="133" w:name="_Toc346016244"/>
    </w:p>
    <w:p w14:paraId="2C7F9306" w14:textId="77777777" w:rsidR="005B485D" w:rsidRPr="00115021" w:rsidRDefault="005B485D" w:rsidP="00B05E6A">
      <w:pPr>
        <w:pStyle w:val="2"/>
      </w:pPr>
      <w:r w:rsidRPr="00115021">
        <w:rPr>
          <w:rFonts w:hint="cs"/>
          <w:rtl/>
        </w:rPr>
        <w:t>הכנות לחפירה</w:t>
      </w:r>
      <w:bookmarkEnd w:id="133"/>
    </w:p>
    <w:p w14:paraId="35381A22" w14:textId="77777777" w:rsidR="00F437EE" w:rsidRPr="00AC14CB" w:rsidRDefault="00F437EE" w:rsidP="00B05E6A">
      <w:pPr>
        <w:pStyle w:val="2"/>
        <w:numPr>
          <w:ilvl w:val="0"/>
          <w:numId w:val="0"/>
        </w:numPr>
        <w:ind w:left="468"/>
        <w:rPr>
          <w:rtl/>
        </w:rPr>
      </w:pPr>
      <w:r w:rsidRPr="00AC14CB">
        <w:rPr>
          <w:rFonts w:hint="cs"/>
          <w:rtl/>
        </w:rPr>
        <w:t>ל</w:t>
      </w:r>
      <w:r w:rsidR="005B485D" w:rsidRPr="00AC14CB">
        <w:rPr>
          <w:rtl/>
        </w:rPr>
        <w:t>פני תחילת העבודה, יכין ה</w:t>
      </w:r>
      <w:r w:rsidRPr="00AC14CB">
        <w:rPr>
          <w:rFonts w:hint="cs"/>
          <w:rtl/>
        </w:rPr>
        <w:t>קבלן</w:t>
      </w:r>
      <w:r w:rsidR="005B485D" w:rsidRPr="00AC14CB">
        <w:rPr>
          <w:rtl/>
        </w:rPr>
        <w:t xml:space="preserve"> במקום את החומרים הדרושים לעבודה, וכן חומרי דיפון,</w:t>
      </w:r>
      <w:r w:rsidR="009D1EBB" w:rsidRPr="00AC14CB">
        <w:rPr>
          <w:rtl/>
        </w:rPr>
        <w:t xml:space="preserve"> </w:t>
      </w:r>
      <w:r w:rsidR="005B485D" w:rsidRPr="00AC14CB">
        <w:rPr>
          <w:rtl/>
        </w:rPr>
        <w:t>גידור, תאורה, סולמות, גשרים למעבר להולכי-רגל, שילוט, משאבות ניקוז, מרטט קרקע או</w:t>
      </w:r>
      <w:r w:rsidR="009D1EBB" w:rsidRPr="00AC14CB">
        <w:rPr>
          <w:rtl/>
        </w:rPr>
        <w:t xml:space="preserve"> </w:t>
      </w:r>
      <w:r w:rsidR="005B485D" w:rsidRPr="00AC14CB">
        <w:rPr>
          <w:rtl/>
        </w:rPr>
        <w:t>מהדק מסוג "צפרדע", וכן חומרי עזר וציוד הבטיחות הדרוש.</w:t>
      </w:r>
    </w:p>
    <w:p w14:paraId="444F52BB" w14:textId="77777777" w:rsidR="00F437EE" w:rsidRPr="00F437EE" w:rsidRDefault="00F437EE" w:rsidP="000176D4">
      <w:pPr>
        <w:jc w:val="both"/>
      </w:pPr>
    </w:p>
    <w:p w14:paraId="3225BB9B" w14:textId="77777777" w:rsidR="005B485D" w:rsidRPr="00115021" w:rsidRDefault="005B485D" w:rsidP="00B05E6A">
      <w:pPr>
        <w:pStyle w:val="2"/>
      </w:pPr>
      <w:bookmarkStart w:id="134" w:name="_Toc346016245"/>
      <w:r w:rsidRPr="00115021">
        <w:rPr>
          <w:rtl/>
        </w:rPr>
        <w:t>הכשרת השטח</w:t>
      </w:r>
      <w:bookmarkEnd w:id="134"/>
    </w:p>
    <w:p w14:paraId="6C9B03D2" w14:textId="77777777" w:rsidR="005B485D" w:rsidRPr="00F437EE" w:rsidRDefault="005B485D" w:rsidP="00B05E6A">
      <w:pPr>
        <w:pStyle w:val="2"/>
        <w:numPr>
          <w:ilvl w:val="0"/>
          <w:numId w:val="0"/>
        </w:numPr>
        <w:ind w:left="468"/>
      </w:pPr>
      <w:r w:rsidRPr="00F437EE">
        <w:rPr>
          <w:rtl/>
        </w:rPr>
        <w:t>הכשרת השטח, לפני ביצוע החפירה, כוללת את העבודות הבאות:</w:t>
      </w:r>
    </w:p>
    <w:p w14:paraId="11EE7951" w14:textId="77777777" w:rsidR="005B485D" w:rsidRPr="00F437EE" w:rsidRDefault="005B485D" w:rsidP="00C837C7">
      <w:pPr>
        <w:pStyle w:val="30"/>
        <w:rPr>
          <w:rtl/>
        </w:rPr>
      </w:pPr>
      <w:r w:rsidRPr="00F437EE">
        <w:rPr>
          <w:rtl/>
        </w:rPr>
        <w:t>ניקוי צמחייה וכל חומר אחר בתוואי החפירה ופינויו.</w:t>
      </w:r>
    </w:p>
    <w:p w14:paraId="04B0CCCE" w14:textId="77777777" w:rsidR="005B485D" w:rsidRPr="00F437EE" w:rsidRDefault="005B485D" w:rsidP="00C837C7">
      <w:pPr>
        <w:pStyle w:val="30"/>
        <w:rPr>
          <w:rtl/>
        </w:rPr>
      </w:pPr>
      <w:r w:rsidRPr="00F437EE">
        <w:rPr>
          <w:rtl/>
        </w:rPr>
        <w:t>הריסה והוצאה של מכשולים הנמצאים על פני ומתחת לפני הקרקע, כגון: יסודות ישנים של מבנים לסוגיהם, לרבות גושי בטון, אבנים גדולות (בולדרים), צינורות וברזלים למיניהם, ערמות עפר, זבל,</w:t>
      </w:r>
      <w:r w:rsidR="009D1EBB" w:rsidRPr="00F437EE">
        <w:rPr>
          <w:rtl/>
        </w:rPr>
        <w:t xml:space="preserve"> </w:t>
      </w:r>
      <w:r w:rsidRPr="00F437EE">
        <w:rPr>
          <w:rtl/>
        </w:rPr>
        <w:t>פסולת, עקירת עצים כולל שורשיהם ופינוי כל החומרי</w:t>
      </w:r>
      <w:r w:rsidR="00D920AB" w:rsidRPr="00F437EE">
        <w:rPr>
          <w:rtl/>
        </w:rPr>
        <w:t xml:space="preserve">ם הנ"ל למקום כפי שייקבע על ידי </w:t>
      </w:r>
      <w:r w:rsidRPr="00F437EE">
        <w:rPr>
          <w:rFonts w:hint="cs"/>
          <w:rtl/>
        </w:rPr>
        <w:t>הלקוח.</w:t>
      </w:r>
    </w:p>
    <w:p w14:paraId="0DADAD0B" w14:textId="77777777" w:rsidR="005B485D" w:rsidRPr="00F437EE" w:rsidRDefault="005B485D" w:rsidP="00C837C7">
      <w:pPr>
        <w:pStyle w:val="30"/>
        <w:rPr>
          <w:rtl/>
        </w:rPr>
      </w:pPr>
      <w:r w:rsidRPr="00F437EE">
        <w:rPr>
          <w:rtl/>
        </w:rPr>
        <w:t>פירוק ותיקון גדרות רשת ותיל, מעקים, תמרורים מכל הסוגים, לוחות מודעות, ספסלי ישיבה.</w:t>
      </w:r>
    </w:p>
    <w:p w14:paraId="5AD426EE" w14:textId="77777777" w:rsidR="005B485D" w:rsidRPr="00F437EE" w:rsidRDefault="005B485D" w:rsidP="00C837C7">
      <w:pPr>
        <w:pStyle w:val="30"/>
        <w:rPr>
          <w:rtl/>
        </w:rPr>
      </w:pPr>
      <w:r w:rsidRPr="00F437EE">
        <w:rPr>
          <w:rtl/>
        </w:rPr>
        <w:t>שבירת אספלט ומשטחי בטון.</w:t>
      </w:r>
    </w:p>
    <w:p w14:paraId="17E6718C" w14:textId="77777777" w:rsidR="00F437EE" w:rsidRPr="00F437EE" w:rsidRDefault="005B485D" w:rsidP="00C837C7">
      <w:pPr>
        <w:pStyle w:val="30"/>
        <w:rPr>
          <w:rtl/>
        </w:rPr>
      </w:pPr>
      <w:r w:rsidRPr="00F437EE">
        <w:rPr>
          <w:rtl/>
        </w:rPr>
        <w:t>פרוק מרצפות, אבני שפה ו/או אבני תעלה.</w:t>
      </w:r>
      <w:bookmarkStart w:id="135" w:name="_Toc346016246"/>
    </w:p>
    <w:p w14:paraId="7E9ECFB6" w14:textId="77777777" w:rsidR="00F437EE" w:rsidRPr="00F437EE" w:rsidRDefault="00F437EE" w:rsidP="000176D4">
      <w:pPr>
        <w:bidi w:val="0"/>
        <w:jc w:val="both"/>
        <w:rPr>
          <w:rFonts w:ascii="Arial" w:hAnsi="Arial" w:cs="Arial"/>
          <w:sz w:val="24"/>
          <w:szCs w:val="24"/>
        </w:rPr>
      </w:pPr>
      <w:r w:rsidRPr="00F437EE">
        <w:rPr>
          <w:rtl/>
        </w:rPr>
        <w:br w:type="page"/>
      </w:r>
    </w:p>
    <w:p w14:paraId="2D9380BD" w14:textId="77777777" w:rsidR="005B485D" w:rsidRPr="00115021" w:rsidRDefault="005B485D" w:rsidP="00B05E6A">
      <w:pPr>
        <w:pStyle w:val="2"/>
      </w:pPr>
      <w:r w:rsidRPr="00115021">
        <w:rPr>
          <w:rtl/>
        </w:rPr>
        <w:lastRenderedPageBreak/>
        <w:t>חפירה מעל לעומק הדרוש</w:t>
      </w:r>
      <w:bookmarkEnd w:id="135"/>
    </w:p>
    <w:p w14:paraId="0EBEA3D0" w14:textId="77777777" w:rsidR="00F437EE" w:rsidRPr="00AC14CB" w:rsidRDefault="005B485D" w:rsidP="00B05E6A">
      <w:pPr>
        <w:pStyle w:val="2"/>
        <w:numPr>
          <w:ilvl w:val="0"/>
          <w:numId w:val="0"/>
        </w:numPr>
        <w:ind w:left="651"/>
        <w:rPr>
          <w:rtl/>
        </w:rPr>
      </w:pPr>
      <w:r w:rsidRPr="00AC14CB">
        <w:rPr>
          <w:rtl/>
        </w:rPr>
        <w:t>כל החפירות שתבוצענה ע"י ה</w:t>
      </w:r>
      <w:r w:rsidR="00F437EE" w:rsidRPr="00AC14CB">
        <w:rPr>
          <w:rFonts w:hint="cs"/>
          <w:rtl/>
        </w:rPr>
        <w:t>קבלן</w:t>
      </w:r>
      <w:r w:rsidRPr="00AC14CB">
        <w:rPr>
          <w:rtl/>
        </w:rPr>
        <w:t xml:space="preserve"> מעל לעומק הדרוש בת</w:t>
      </w:r>
      <w:r w:rsidR="00F437EE" w:rsidRPr="00AC14CB">
        <w:rPr>
          <w:rtl/>
        </w:rPr>
        <w:t xml:space="preserve">וכנית, או מעל לעומק שהורה נציג </w:t>
      </w:r>
      <w:r w:rsidRPr="00AC14CB">
        <w:rPr>
          <w:rtl/>
        </w:rPr>
        <w:t>הלקוח,</w:t>
      </w:r>
      <w:r w:rsidR="009D1EBB" w:rsidRPr="00AC14CB">
        <w:rPr>
          <w:rtl/>
        </w:rPr>
        <w:t xml:space="preserve"> </w:t>
      </w:r>
      <w:r w:rsidRPr="00AC14CB">
        <w:rPr>
          <w:rtl/>
        </w:rPr>
        <w:t>בין עקב פיצוץ ובין עקב טעות, תמולאנה על-ידו בחול או בחומר מודרג מתאים, אשר יורטב</w:t>
      </w:r>
      <w:r w:rsidR="00D920AB" w:rsidRPr="00AC14CB">
        <w:rPr>
          <w:rtl/>
        </w:rPr>
        <w:t xml:space="preserve"> במים ויהודק היטב לשביעות רצון </w:t>
      </w:r>
      <w:r w:rsidRPr="00AC14CB">
        <w:rPr>
          <w:rtl/>
        </w:rPr>
        <w:t>הלקוח. החפירה המיותרת והמילוי הדרוש בסעיף זה יהיו על-חשבון הספק.</w:t>
      </w:r>
    </w:p>
    <w:p w14:paraId="429F0B2C" w14:textId="77777777" w:rsidR="00F437EE" w:rsidRPr="00F437EE" w:rsidRDefault="00F437EE" w:rsidP="000176D4">
      <w:pPr>
        <w:jc w:val="both"/>
      </w:pPr>
    </w:p>
    <w:p w14:paraId="6A7C820E" w14:textId="77777777" w:rsidR="005B485D" w:rsidRPr="00115021" w:rsidRDefault="005B485D" w:rsidP="00B05E6A">
      <w:pPr>
        <w:pStyle w:val="2"/>
      </w:pPr>
      <w:bookmarkStart w:id="136" w:name="_Toc346016247"/>
      <w:r w:rsidRPr="00115021">
        <w:rPr>
          <w:rFonts w:hint="cs"/>
          <w:rtl/>
        </w:rPr>
        <w:t>יישור השטח (גילוח ו/או מילוי)</w:t>
      </w:r>
      <w:bookmarkEnd w:id="136"/>
    </w:p>
    <w:p w14:paraId="45964294" w14:textId="77777777" w:rsidR="005B485D" w:rsidRPr="00F437EE" w:rsidRDefault="005B485D" w:rsidP="00C837C7">
      <w:pPr>
        <w:pStyle w:val="30"/>
      </w:pPr>
      <w:r w:rsidRPr="00F437EE">
        <w:rPr>
          <w:rtl/>
        </w:rPr>
        <w:t>יישור השטח ייעשה בהתאם לתכנית או לפי הסכמתו ב</w:t>
      </w:r>
      <w:r w:rsidR="00D920AB" w:rsidRPr="00F437EE">
        <w:rPr>
          <w:rtl/>
        </w:rPr>
        <w:t xml:space="preserve">התאם לתוכניות או בהתאם להוראות </w:t>
      </w:r>
      <w:r w:rsidRPr="00F437EE">
        <w:rPr>
          <w:rtl/>
        </w:rPr>
        <w:t>הלקוח.</w:t>
      </w:r>
    </w:p>
    <w:p w14:paraId="30850C65" w14:textId="77777777" w:rsidR="005B485D" w:rsidRPr="00F437EE" w:rsidRDefault="005B485D" w:rsidP="00C837C7">
      <w:pPr>
        <w:pStyle w:val="30"/>
      </w:pPr>
      <w:r w:rsidRPr="00F437EE">
        <w:rPr>
          <w:rtl/>
        </w:rPr>
        <w:t xml:space="preserve">כל עבודות החפירה תבוצענה בדיפון מלא או בשיפועים מתאימים כפי שמוגדר בתקנות הבטיחות של </w:t>
      </w:r>
      <w:r w:rsidRPr="00F437EE">
        <w:rPr>
          <w:rFonts w:hint="cs"/>
          <w:rtl/>
        </w:rPr>
        <w:t>ה</w:t>
      </w:r>
      <w:r w:rsidRPr="00F437EE">
        <w:rPr>
          <w:rtl/>
        </w:rPr>
        <w:t>לקוח</w:t>
      </w:r>
      <w:r w:rsidRPr="00F437EE">
        <w:rPr>
          <w:rFonts w:hint="cs"/>
          <w:rtl/>
        </w:rPr>
        <w:t>.</w:t>
      </w:r>
    </w:p>
    <w:p w14:paraId="7B39565B" w14:textId="77777777" w:rsidR="005B485D" w:rsidRPr="00F437EE" w:rsidRDefault="005B485D" w:rsidP="00C837C7">
      <w:pPr>
        <w:pStyle w:val="30"/>
      </w:pPr>
      <w:r w:rsidRPr="00F437EE">
        <w:rPr>
          <w:rtl/>
        </w:rPr>
        <w:t>הדיפון או השיפועים ייעשו באופן שיבטיח מעל לכל ספק את החפירה או הבור מפני התמוטטות, נפילת אבנים, גושי עפר, חלקי מבנה או כבישים ומדרכות סמוכים. במיוחד מוזהר הספק כי החפירה ליד יסודות בתים, גדרות וצינורות למיניהם כבישים, מדרכות ומעקות,</w:t>
      </w:r>
      <w:r w:rsidR="009D1EBB" w:rsidRPr="00F437EE">
        <w:rPr>
          <w:rtl/>
        </w:rPr>
        <w:t xml:space="preserve"> </w:t>
      </w:r>
      <w:r w:rsidRPr="00F437EE">
        <w:rPr>
          <w:rtl/>
        </w:rPr>
        <w:t>חייבת להיעשות באופן שימנע כל פגיעה בהם או תזוזתם ממקומם או סכנה למבנים סמוכים במהלך העבודה, או כתוצאה מביצועה.</w:t>
      </w:r>
    </w:p>
    <w:p w14:paraId="61B2CED4" w14:textId="77777777" w:rsidR="005B485D" w:rsidRPr="00F437EE" w:rsidRDefault="005B485D" w:rsidP="000176D4">
      <w:pPr>
        <w:pStyle w:val="a3"/>
        <w:spacing w:line="360" w:lineRule="auto"/>
        <w:ind w:left="1076"/>
        <w:jc w:val="both"/>
        <w:rPr>
          <w:rFonts w:ascii="Arial" w:hAnsi="Arial" w:cs="Arial"/>
          <w:sz w:val="24"/>
          <w:szCs w:val="24"/>
          <w:rtl/>
        </w:rPr>
      </w:pPr>
    </w:p>
    <w:p w14:paraId="23B578E7" w14:textId="77777777" w:rsidR="005B485D" w:rsidRPr="00080EED" w:rsidRDefault="005B485D" w:rsidP="00B05E6A">
      <w:pPr>
        <w:pStyle w:val="2"/>
      </w:pPr>
      <w:bookmarkStart w:id="137" w:name="_Toc346016248"/>
      <w:r w:rsidRPr="00080EED">
        <w:rPr>
          <w:rtl/>
        </w:rPr>
        <w:t>בטיחות</w:t>
      </w:r>
      <w:bookmarkEnd w:id="137"/>
    </w:p>
    <w:p w14:paraId="03EC0040" w14:textId="77777777" w:rsidR="005B485D" w:rsidRPr="00AC14CB" w:rsidRDefault="005B485D" w:rsidP="00B05E6A">
      <w:pPr>
        <w:pStyle w:val="2"/>
        <w:numPr>
          <w:ilvl w:val="0"/>
          <w:numId w:val="0"/>
        </w:numPr>
        <w:ind w:left="468"/>
        <w:rPr>
          <w:rtl/>
        </w:rPr>
      </w:pPr>
      <w:r w:rsidRPr="00AC14CB">
        <w:rPr>
          <w:rtl/>
        </w:rPr>
        <w:t>תוך ביצוע עבודות החפירה, החציבה, הפיצוץ והמילוי, על הספק לאחוז בכל אמצעי הבטיחות הדרושים למניעת פגיעה בנפש וברכוש, דהיינו, לגדר, להציב שלטי אזהרה ושלטי זיהוי של הספק ושל בא-כוחו באתר העבודה: להציב שלטי הסברה; להאיר כחוק כל חפירה או בור, בהתאם לדרישות הממונה על הבטיחות באתר</w:t>
      </w:r>
      <w:r w:rsidR="00D920AB" w:rsidRPr="00AC14CB">
        <w:rPr>
          <w:rFonts w:hint="cs"/>
          <w:rtl/>
        </w:rPr>
        <w:t xml:space="preserve"> </w:t>
      </w:r>
      <w:r w:rsidRPr="00AC14CB">
        <w:rPr>
          <w:rtl/>
        </w:rPr>
        <w:t>להבטיח מעברים להולכי רגל</w:t>
      </w:r>
      <w:r w:rsidRPr="00AC14CB">
        <w:rPr>
          <w:rFonts w:hint="cs"/>
          <w:rtl/>
        </w:rPr>
        <w:t xml:space="preserve"> ו</w:t>
      </w:r>
      <w:r w:rsidRPr="00AC14CB">
        <w:rPr>
          <w:rtl/>
        </w:rPr>
        <w:t xml:space="preserve">להציב שמירה מתאימה. כן עליו לנקוט בכל האמצעים למנוע פגיעות או נזק לעובדיו הוא, במהלך העבודה ולא לסכנם </w:t>
      </w:r>
      <w:r w:rsidRPr="00AC14CB">
        <w:rPr>
          <w:rFonts w:hint="cs"/>
          <w:rtl/>
        </w:rPr>
        <w:t xml:space="preserve">בשל </w:t>
      </w:r>
      <w:r w:rsidRPr="00AC14CB">
        <w:rPr>
          <w:rtl/>
        </w:rPr>
        <w:t>העדר אמצעי בטיחות או אמצעים בלתי מספקים.</w:t>
      </w:r>
    </w:p>
    <w:p w14:paraId="0FD251EC" w14:textId="77777777" w:rsidR="005B485D" w:rsidRPr="00F437EE" w:rsidRDefault="005B485D" w:rsidP="000176D4">
      <w:pPr>
        <w:pStyle w:val="a3"/>
        <w:spacing w:line="360" w:lineRule="auto"/>
        <w:ind w:left="792"/>
        <w:jc w:val="both"/>
        <w:rPr>
          <w:rFonts w:ascii="Arial" w:hAnsi="Arial" w:cs="Arial"/>
          <w:sz w:val="24"/>
          <w:szCs w:val="24"/>
          <w:rtl/>
        </w:rPr>
      </w:pPr>
    </w:p>
    <w:p w14:paraId="129D86D4" w14:textId="77777777" w:rsidR="00F437EE" w:rsidRPr="00F437EE" w:rsidRDefault="00F437EE" w:rsidP="000176D4">
      <w:pPr>
        <w:bidi w:val="0"/>
        <w:jc w:val="both"/>
        <w:rPr>
          <w:rFonts w:ascii="Arial" w:hAnsi="Arial" w:cs="Arial"/>
          <w:sz w:val="24"/>
          <w:szCs w:val="24"/>
        </w:rPr>
      </w:pPr>
      <w:bookmarkStart w:id="138" w:name="_Toc346016249"/>
      <w:r w:rsidRPr="00F437EE">
        <w:rPr>
          <w:rFonts w:ascii="Arial" w:hAnsi="Arial" w:cs="Arial"/>
          <w:sz w:val="24"/>
          <w:szCs w:val="24"/>
          <w:rtl/>
        </w:rPr>
        <w:br w:type="page"/>
      </w:r>
    </w:p>
    <w:p w14:paraId="404A406B" w14:textId="77777777" w:rsidR="005B485D" w:rsidRPr="00080EED" w:rsidRDefault="005B485D" w:rsidP="00B05E6A">
      <w:pPr>
        <w:pStyle w:val="2"/>
      </w:pPr>
      <w:r w:rsidRPr="00080EED">
        <w:rPr>
          <w:rtl/>
        </w:rPr>
        <w:lastRenderedPageBreak/>
        <w:t>מילוי וכיסוי</w:t>
      </w:r>
      <w:bookmarkEnd w:id="138"/>
    </w:p>
    <w:p w14:paraId="1BA23113" w14:textId="77777777" w:rsidR="000C71D3" w:rsidRDefault="005B485D" w:rsidP="00B05E6A">
      <w:pPr>
        <w:pStyle w:val="2"/>
        <w:numPr>
          <w:ilvl w:val="0"/>
          <w:numId w:val="0"/>
        </w:numPr>
        <w:ind w:left="468"/>
        <w:rPr>
          <w:rtl/>
        </w:rPr>
      </w:pPr>
      <w:r w:rsidRPr="00AC14CB">
        <w:rPr>
          <w:rtl/>
        </w:rPr>
        <w:t>החלפת</w:t>
      </w:r>
      <w:r w:rsidR="000C71D3">
        <w:rPr>
          <w:rtl/>
        </w:rPr>
        <w:t xml:space="preserve"> החומר החפור מעל לשכבה הראשונה</w:t>
      </w:r>
      <w:r w:rsidR="000C71D3">
        <w:rPr>
          <w:rFonts w:hint="cs"/>
          <w:rtl/>
        </w:rPr>
        <w:t>:</w:t>
      </w:r>
    </w:p>
    <w:p w14:paraId="7B9614B2" w14:textId="38415542" w:rsidR="005B485D" w:rsidRPr="00AC14CB" w:rsidRDefault="005B485D" w:rsidP="00B05E6A">
      <w:pPr>
        <w:pStyle w:val="2"/>
        <w:numPr>
          <w:ilvl w:val="0"/>
          <w:numId w:val="0"/>
        </w:numPr>
        <w:ind w:left="468"/>
      </w:pPr>
      <w:r w:rsidRPr="00AC14CB">
        <w:rPr>
          <w:rtl/>
        </w:rPr>
        <w:t>דרש</w:t>
      </w:r>
      <w:r w:rsidR="00D920AB" w:rsidRPr="00AC14CB">
        <w:rPr>
          <w:rFonts w:hint="cs"/>
          <w:rtl/>
        </w:rPr>
        <w:t xml:space="preserve"> </w:t>
      </w:r>
      <w:r w:rsidRPr="00AC14CB">
        <w:rPr>
          <w:rFonts w:hint="cs"/>
          <w:rtl/>
        </w:rPr>
        <w:t>הלקוח</w:t>
      </w:r>
      <w:r w:rsidR="00D920AB" w:rsidRPr="00AC14CB">
        <w:rPr>
          <w:rFonts w:hint="cs"/>
          <w:rtl/>
        </w:rPr>
        <w:t xml:space="preserve"> </w:t>
      </w:r>
      <w:r w:rsidRPr="00AC14CB">
        <w:rPr>
          <w:rtl/>
        </w:rPr>
        <w:t>או שמצא</w:t>
      </w:r>
      <w:r w:rsidR="00D920AB" w:rsidRPr="00AC14CB">
        <w:rPr>
          <w:rFonts w:hint="cs"/>
          <w:rtl/>
        </w:rPr>
        <w:t xml:space="preserve"> </w:t>
      </w:r>
      <w:r w:rsidRPr="00AC14CB">
        <w:rPr>
          <w:rtl/>
        </w:rPr>
        <w:t xml:space="preserve">לנכון כי יש להחליף את החומר החפור שמעל לשכבה הראשונה, בחומר גרנולרי מתאים, חייב הספק לבצע את ההחלפה בהתאם לדרישה. </w:t>
      </w:r>
    </w:p>
    <w:p w14:paraId="47A4E9F9" w14:textId="77777777" w:rsidR="005B485D" w:rsidRPr="00F437EE" w:rsidRDefault="005B485D" w:rsidP="000176D4">
      <w:pPr>
        <w:pStyle w:val="a3"/>
        <w:spacing w:line="360" w:lineRule="auto"/>
        <w:ind w:left="792"/>
        <w:jc w:val="both"/>
        <w:rPr>
          <w:rFonts w:ascii="Arial" w:hAnsi="Arial" w:cs="Arial"/>
          <w:sz w:val="24"/>
          <w:szCs w:val="24"/>
          <w:u w:val="single"/>
          <w:rtl/>
        </w:rPr>
      </w:pPr>
    </w:p>
    <w:p w14:paraId="1CB0D24C" w14:textId="77777777" w:rsidR="005B485D" w:rsidRPr="00080EED" w:rsidRDefault="005B485D" w:rsidP="00B05E6A">
      <w:pPr>
        <w:pStyle w:val="2"/>
      </w:pPr>
      <w:bookmarkStart w:id="139" w:name="_Toc346016250"/>
      <w:r w:rsidRPr="00080EED">
        <w:rPr>
          <w:rtl/>
        </w:rPr>
        <w:t>תיקון סופי של כבישי-אספלט</w:t>
      </w:r>
      <w:bookmarkEnd w:id="139"/>
    </w:p>
    <w:p w14:paraId="4680631C" w14:textId="77777777" w:rsidR="005B485D" w:rsidRPr="00F437EE" w:rsidRDefault="005B485D" w:rsidP="00C837C7">
      <w:pPr>
        <w:pStyle w:val="30"/>
      </w:pPr>
      <w:r w:rsidRPr="00F437EE">
        <w:rPr>
          <w:rtl/>
        </w:rPr>
        <w:t xml:space="preserve">הספק יבצע תיקון סופי של כבישי-אספלט </w:t>
      </w:r>
      <w:r w:rsidRPr="00F437EE">
        <w:rPr>
          <w:rFonts w:hint="cs"/>
          <w:rtl/>
        </w:rPr>
        <w:t xml:space="preserve">לאחר ביצוע חפירה או </w:t>
      </w:r>
      <w:r w:rsidRPr="00F437EE">
        <w:rPr>
          <w:rtl/>
        </w:rPr>
        <w:t xml:space="preserve">בכל מקרה שידרוש זאת </w:t>
      </w:r>
      <w:r w:rsidRPr="00F437EE">
        <w:rPr>
          <w:rFonts w:hint="cs"/>
          <w:rtl/>
        </w:rPr>
        <w:t>הלקוח</w:t>
      </w:r>
      <w:r w:rsidRPr="00F437EE">
        <w:rPr>
          <w:rtl/>
        </w:rPr>
        <w:t xml:space="preserve"> או נציגו.</w:t>
      </w:r>
      <w:r w:rsidR="009D1EBB" w:rsidRPr="00F437EE">
        <w:rPr>
          <w:rtl/>
        </w:rPr>
        <w:t xml:space="preserve"> </w:t>
      </w:r>
    </w:p>
    <w:p w14:paraId="4666F72C" w14:textId="77777777" w:rsidR="005B485D" w:rsidRPr="00F437EE" w:rsidRDefault="005B485D" w:rsidP="00C837C7">
      <w:pPr>
        <w:pStyle w:val="30"/>
      </w:pPr>
      <w:r w:rsidRPr="00F437EE">
        <w:rPr>
          <w:rFonts w:hint="cs"/>
          <w:rtl/>
        </w:rPr>
        <w:t>מהות התיקון תהייה החזרה למצב הקודם לפני ביצוע העבודות או שיקום במידה והמצב הקיים אינו תקין.</w:t>
      </w:r>
    </w:p>
    <w:p w14:paraId="77253031" w14:textId="77777777" w:rsidR="005B485D" w:rsidRPr="00F437EE" w:rsidRDefault="005B485D" w:rsidP="00C837C7">
      <w:pPr>
        <w:pStyle w:val="30"/>
      </w:pPr>
      <w:r w:rsidRPr="00F437EE">
        <w:rPr>
          <w:rtl/>
        </w:rPr>
        <w:t xml:space="preserve">התיקון יבוצע בהתאם להוראות </w:t>
      </w:r>
      <w:r w:rsidRPr="00F437EE">
        <w:rPr>
          <w:rFonts w:hint="cs"/>
          <w:rtl/>
        </w:rPr>
        <w:t>אגף ההנדסה של הלקוח.</w:t>
      </w:r>
    </w:p>
    <w:p w14:paraId="68B6C681" w14:textId="77777777" w:rsidR="005B485D" w:rsidRPr="00F437EE" w:rsidRDefault="005B485D" w:rsidP="00C837C7">
      <w:pPr>
        <w:pStyle w:val="30"/>
      </w:pPr>
      <w:r w:rsidRPr="00F437EE">
        <w:rPr>
          <w:rtl/>
        </w:rPr>
        <w:t xml:space="preserve"> בהעדר הוראות מטעם </w:t>
      </w:r>
      <w:r w:rsidRPr="00F437EE">
        <w:rPr>
          <w:rFonts w:hint="cs"/>
          <w:rtl/>
        </w:rPr>
        <w:t xml:space="preserve">הלקוח, </w:t>
      </w:r>
      <w:r w:rsidRPr="00F437EE">
        <w:rPr>
          <w:rtl/>
        </w:rPr>
        <w:t xml:space="preserve">יש לבצע את התיקון </w:t>
      </w:r>
      <w:r w:rsidRPr="00F437EE">
        <w:rPr>
          <w:rFonts w:hint="cs"/>
          <w:rtl/>
        </w:rPr>
        <w:t>בהתאם להנחיות הבאות</w:t>
      </w:r>
      <w:r w:rsidRPr="00F437EE">
        <w:rPr>
          <w:rtl/>
        </w:rPr>
        <w:t>:</w:t>
      </w:r>
    </w:p>
    <w:p w14:paraId="46EA22B2" w14:textId="77777777" w:rsidR="005B485D" w:rsidRPr="00F437EE" w:rsidRDefault="005B485D" w:rsidP="00C837C7">
      <w:pPr>
        <w:pStyle w:val="40"/>
      </w:pPr>
      <w:r w:rsidRPr="00F437EE">
        <w:rPr>
          <w:rtl/>
        </w:rPr>
        <w:t>פינוי האדמה העודפת למקום כפי שייקבע ע"י ה</w:t>
      </w:r>
      <w:r w:rsidRPr="00F437EE">
        <w:rPr>
          <w:rFonts w:hint="cs"/>
          <w:rtl/>
        </w:rPr>
        <w:t>לקוח.</w:t>
      </w:r>
    </w:p>
    <w:p w14:paraId="1F41ECB8" w14:textId="77777777" w:rsidR="005B485D" w:rsidRPr="00F437EE" w:rsidRDefault="005B485D" w:rsidP="00C837C7">
      <w:pPr>
        <w:pStyle w:val="40"/>
        <w:rPr>
          <w:rtl/>
        </w:rPr>
      </w:pPr>
      <w:r w:rsidRPr="00F437EE">
        <w:rPr>
          <w:rtl/>
        </w:rPr>
        <w:t>אספקה ומילוי מצע סוג א' (</w:t>
      </w:r>
      <w:smartTag w:uri="urn:schemas-microsoft-com:office:smarttags" w:element="metricconverter">
        <w:smartTagPr>
          <w:attr w:name="ProductID" w:val="40 ס&quot;מ"/>
        </w:smartTagPr>
        <w:r w:rsidRPr="00F437EE">
          <w:rPr>
            <w:rtl/>
          </w:rPr>
          <w:t>40 ס"מ</w:t>
        </w:r>
      </w:smartTag>
      <w:r w:rsidRPr="00F437EE">
        <w:rPr>
          <w:rtl/>
        </w:rPr>
        <w:t xml:space="preserve">), הרטבה והידוק בשכבות של </w:t>
      </w:r>
      <w:smartTag w:uri="urn:schemas-microsoft-com:office:smarttags" w:element="metricconverter">
        <w:smartTagPr>
          <w:attr w:name="ProductID" w:val="20 ס&quot;מ"/>
        </w:smartTagPr>
        <w:r w:rsidRPr="00F437EE">
          <w:rPr>
            <w:rtl/>
          </w:rPr>
          <w:t>20 ס"מ</w:t>
        </w:r>
      </w:smartTag>
      <w:r w:rsidRPr="00F437EE">
        <w:rPr>
          <w:rtl/>
        </w:rPr>
        <w:t>.</w:t>
      </w:r>
    </w:p>
    <w:p w14:paraId="3F231175" w14:textId="77777777" w:rsidR="005B485D" w:rsidRPr="00F437EE" w:rsidRDefault="005B485D" w:rsidP="00C837C7">
      <w:pPr>
        <w:pStyle w:val="40"/>
        <w:rPr>
          <w:rtl/>
        </w:rPr>
      </w:pPr>
      <w:r w:rsidRPr="00F437EE">
        <w:rPr>
          <w:rtl/>
        </w:rPr>
        <w:t>אספקה, פיזור וכבישה של שכבות בטון</w:t>
      </w:r>
      <w:r w:rsidR="00C35E2D">
        <w:rPr>
          <w:rFonts w:hint="cs"/>
          <w:rtl/>
        </w:rPr>
        <w:t xml:space="preserve"> </w:t>
      </w:r>
      <w:r w:rsidRPr="00F437EE">
        <w:rPr>
          <w:rtl/>
        </w:rPr>
        <w:t xml:space="preserve">- אספלט גס בעובי </w:t>
      </w:r>
      <w:smartTag w:uri="urn:schemas-microsoft-com:office:smarttags" w:element="metricconverter">
        <w:smartTagPr>
          <w:attr w:name="ProductID" w:val="5 ס&quot;מ"/>
        </w:smartTagPr>
        <w:r w:rsidRPr="00F437EE">
          <w:rPr>
            <w:rtl/>
          </w:rPr>
          <w:t>5 ס"מ</w:t>
        </w:r>
      </w:smartTag>
      <w:r w:rsidRPr="00F437EE">
        <w:rPr>
          <w:rtl/>
        </w:rPr>
        <w:t>.</w:t>
      </w:r>
    </w:p>
    <w:p w14:paraId="3F617B56" w14:textId="77777777" w:rsidR="005B485D" w:rsidRPr="00F437EE" w:rsidRDefault="005B485D" w:rsidP="00C837C7">
      <w:pPr>
        <w:pStyle w:val="40"/>
      </w:pPr>
      <w:r w:rsidRPr="00F437EE">
        <w:rPr>
          <w:rtl/>
        </w:rPr>
        <w:t>אספקה, פיזור וכבישה של בטון</w:t>
      </w:r>
      <w:r w:rsidR="00C35E2D">
        <w:rPr>
          <w:rFonts w:hint="cs"/>
          <w:rtl/>
        </w:rPr>
        <w:t xml:space="preserve"> </w:t>
      </w:r>
      <w:r w:rsidRPr="00F437EE">
        <w:rPr>
          <w:rtl/>
        </w:rPr>
        <w:t>-</w:t>
      </w:r>
      <w:r w:rsidR="00C35E2D">
        <w:rPr>
          <w:rFonts w:hint="cs"/>
          <w:rtl/>
        </w:rPr>
        <w:t xml:space="preserve"> </w:t>
      </w:r>
      <w:r w:rsidRPr="00F437EE">
        <w:rPr>
          <w:rtl/>
        </w:rPr>
        <w:t xml:space="preserve">אספלט דק בעובי </w:t>
      </w:r>
      <w:smartTag w:uri="urn:schemas-microsoft-com:office:smarttags" w:element="metricconverter">
        <w:smartTagPr>
          <w:attr w:name="ProductID" w:val="3 ס&quot;מ"/>
        </w:smartTagPr>
        <w:r w:rsidRPr="00F437EE">
          <w:rPr>
            <w:rtl/>
          </w:rPr>
          <w:t>3 ס"מ</w:t>
        </w:r>
      </w:smartTag>
      <w:r w:rsidRPr="00F437EE">
        <w:rPr>
          <w:rtl/>
        </w:rPr>
        <w:t>.</w:t>
      </w:r>
    </w:p>
    <w:p w14:paraId="19C5772C" w14:textId="77777777" w:rsidR="00AE7300" w:rsidRPr="00F437EE" w:rsidRDefault="00AE7300" w:rsidP="000176D4">
      <w:pPr>
        <w:pStyle w:val="a3"/>
        <w:spacing w:line="360" w:lineRule="auto"/>
        <w:ind w:left="651"/>
        <w:jc w:val="both"/>
        <w:outlineLvl w:val="1"/>
        <w:rPr>
          <w:rFonts w:ascii="Arial" w:hAnsi="Arial" w:cs="Arial"/>
          <w:sz w:val="24"/>
          <w:szCs w:val="24"/>
          <w:u w:val="single"/>
        </w:rPr>
      </w:pPr>
      <w:bookmarkStart w:id="140" w:name="_Toc346016251"/>
    </w:p>
    <w:p w14:paraId="4779A029" w14:textId="77777777" w:rsidR="005B485D" w:rsidRPr="00080EED" w:rsidRDefault="005B485D" w:rsidP="00B05E6A">
      <w:pPr>
        <w:pStyle w:val="2"/>
      </w:pPr>
      <w:r w:rsidRPr="00080EED">
        <w:rPr>
          <w:rtl/>
        </w:rPr>
        <w:t xml:space="preserve">תיקון סופי של </w:t>
      </w:r>
      <w:r w:rsidRPr="00080EED">
        <w:rPr>
          <w:rFonts w:hint="cs"/>
          <w:rtl/>
        </w:rPr>
        <w:t>מדרכה</w:t>
      </w:r>
      <w:bookmarkEnd w:id="140"/>
    </w:p>
    <w:p w14:paraId="2002222F" w14:textId="77777777" w:rsidR="005B485D" w:rsidRPr="00F437EE" w:rsidRDefault="005B485D" w:rsidP="00C837C7">
      <w:pPr>
        <w:pStyle w:val="30"/>
      </w:pPr>
      <w:r w:rsidRPr="00F437EE">
        <w:rPr>
          <w:rtl/>
        </w:rPr>
        <w:t xml:space="preserve">הספק יבצע תיקון סופי של </w:t>
      </w:r>
      <w:r w:rsidRPr="00F437EE">
        <w:rPr>
          <w:rFonts w:hint="cs"/>
          <w:rtl/>
        </w:rPr>
        <w:t>מדרכות אבנים לאחר ביצוע חפירה או</w:t>
      </w:r>
      <w:r w:rsidR="00D920AB" w:rsidRPr="00F437EE">
        <w:rPr>
          <w:rtl/>
        </w:rPr>
        <w:t xml:space="preserve"> בכל מקרה שידרוש זאת </w:t>
      </w:r>
      <w:r w:rsidRPr="00F437EE">
        <w:rPr>
          <w:rFonts w:hint="cs"/>
          <w:rtl/>
        </w:rPr>
        <w:t>הלקוח</w:t>
      </w:r>
      <w:r w:rsidRPr="00F437EE">
        <w:rPr>
          <w:rtl/>
        </w:rPr>
        <w:t xml:space="preserve"> או נציגו.</w:t>
      </w:r>
      <w:r w:rsidR="009D1EBB" w:rsidRPr="00F437EE">
        <w:rPr>
          <w:rtl/>
        </w:rPr>
        <w:t xml:space="preserve"> </w:t>
      </w:r>
    </w:p>
    <w:p w14:paraId="0CE61E06" w14:textId="77777777" w:rsidR="005B485D" w:rsidRPr="00F437EE" w:rsidRDefault="005B485D" w:rsidP="00C837C7">
      <w:pPr>
        <w:pStyle w:val="30"/>
      </w:pPr>
      <w:r w:rsidRPr="00F437EE">
        <w:rPr>
          <w:rFonts w:hint="cs"/>
          <w:rtl/>
        </w:rPr>
        <w:t>מהות התיקון תהייה החזרה למצב הקודם לפני ביצוע העבודות או שיקום במידה והמצב הקיים אינו תקין.</w:t>
      </w:r>
    </w:p>
    <w:p w14:paraId="731A8173" w14:textId="77777777" w:rsidR="005B485D" w:rsidRPr="00F437EE" w:rsidRDefault="005B485D" w:rsidP="00C837C7">
      <w:pPr>
        <w:pStyle w:val="30"/>
      </w:pPr>
      <w:r w:rsidRPr="00F437EE">
        <w:rPr>
          <w:rtl/>
        </w:rPr>
        <w:t xml:space="preserve">התיקון יבוצע בהתאם להוראות </w:t>
      </w:r>
      <w:r w:rsidRPr="00F437EE">
        <w:rPr>
          <w:rFonts w:hint="cs"/>
          <w:rtl/>
        </w:rPr>
        <w:t>אגף ההנדסה של הלקוח.</w:t>
      </w:r>
    </w:p>
    <w:p w14:paraId="5AE51E99" w14:textId="77777777" w:rsidR="005B485D" w:rsidRPr="00F437EE" w:rsidRDefault="005B485D" w:rsidP="000176D4">
      <w:pPr>
        <w:pStyle w:val="a3"/>
        <w:spacing w:line="360" w:lineRule="auto"/>
        <w:ind w:left="792"/>
        <w:jc w:val="both"/>
        <w:rPr>
          <w:rFonts w:ascii="Arial" w:hAnsi="Arial" w:cs="Arial"/>
          <w:sz w:val="24"/>
          <w:szCs w:val="24"/>
          <w:u w:val="single"/>
        </w:rPr>
      </w:pPr>
    </w:p>
    <w:p w14:paraId="30123E7E" w14:textId="77777777" w:rsidR="005B485D" w:rsidRPr="00080EED" w:rsidRDefault="005B485D" w:rsidP="00B05E6A">
      <w:pPr>
        <w:pStyle w:val="2"/>
      </w:pPr>
      <w:bookmarkStart w:id="141" w:name="_Toc346016252"/>
      <w:r w:rsidRPr="00080EED">
        <w:rPr>
          <w:rtl/>
        </w:rPr>
        <w:t xml:space="preserve">תיקון סופי של </w:t>
      </w:r>
      <w:r w:rsidRPr="00080EED">
        <w:rPr>
          <w:rFonts w:hint="cs"/>
          <w:rtl/>
        </w:rPr>
        <w:t>דרך עפר</w:t>
      </w:r>
      <w:bookmarkEnd w:id="141"/>
    </w:p>
    <w:p w14:paraId="46F4237E" w14:textId="77777777" w:rsidR="005B485D" w:rsidRPr="00F437EE" w:rsidRDefault="005B485D" w:rsidP="00C837C7">
      <w:pPr>
        <w:pStyle w:val="30"/>
      </w:pPr>
      <w:r w:rsidRPr="00F437EE">
        <w:rPr>
          <w:rtl/>
        </w:rPr>
        <w:t xml:space="preserve">הספק יבצע תיקון סופי של </w:t>
      </w:r>
      <w:r w:rsidRPr="00F437EE">
        <w:rPr>
          <w:rFonts w:hint="cs"/>
          <w:rtl/>
        </w:rPr>
        <w:t>דרכי עפר לאחר ביצוע חפירה או</w:t>
      </w:r>
      <w:r w:rsidR="00D920AB" w:rsidRPr="00F437EE">
        <w:rPr>
          <w:rtl/>
        </w:rPr>
        <w:t xml:space="preserve"> בכל מקרה שידרוש זאת </w:t>
      </w:r>
      <w:r w:rsidRPr="00F437EE">
        <w:rPr>
          <w:rFonts w:hint="cs"/>
          <w:rtl/>
        </w:rPr>
        <w:t>הלקוח</w:t>
      </w:r>
      <w:r w:rsidRPr="00F437EE">
        <w:rPr>
          <w:rtl/>
        </w:rPr>
        <w:t xml:space="preserve"> או נציגו.</w:t>
      </w:r>
      <w:r w:rsidR="009D1EBB" w:rsidRPr="00F437EE">
        <w:rPr>
          <w:rtl/>
        </w:rPr>
        <w:t xml:space="preserve"> </w:t>
      </w:r>
    </w:p>
    <w:p w14:paraId="1F0269B3" w14:textId="77777777" w:rsidR="005B485D" w:rsidRPr="00F437EE" w:rsidRDefault="005B485D" w:rsidP="00C837C7">
      <w:pPr>
        <w:pStyle w:val="30"/>
      </w:pPr>
      <w:r w:rsidRPr="00F437EE">
        <w:rPr>
          <w:rFonts w:hint="cs"/>
          <w:rtl/>
        </w:rPr>
        <w:t>מהות התיקון תהייה החזרה למצב הקודם לפני ביצוע העבודות או שיקום במידה והמצב הקיים אינו תקין.</w:t>
      </w:r>
    </w:p>
    <w:p w14:paraId="3A9DB219" w14:textId="77777777" w:rsidR="005B485D" w:rsidRPr="00F437EE" w:rsidRDefault="005B485D" w:rsidP="00C837C7">
      <w:pPr>
        <w:pStyle w:val="30"/>
      </w:pPr>
      <w:r w:rsidRPr="00F437EE">
        <w:rPr>
          <w:rtl/>
        </w:rPr>
        <w:lastRenderedPageBreak/>
        <w:t xml:space="preserve">התיקון יבוצע בהתאם להוראות </w:t>
      </w:r>
      <w:r w:rsidRPr="00F437EE">
        <w:rPr>
          <w:rFonts w:hint="cs"/>
          <w:rtl/>
        </w:rPr>
        <w:t>אגף ההנדסה של הלקוח.</w:t>
      </w:r>
    </w:p>
    <w:p w14:paraId="4EC63A27" w14:textId="77777777" w:rsidR="005B485D" w:rsidRPr="00F437EE" w:rsidRDefault="005B485D" w:rsidP="000176D4">
      <w:pPr>
        <w:pStyle w:val="a3"/>
        <w:spacing w:line="360" w:lineRule="auto"/>
        <w:ind w:left="1927" w:right="-567"/>
        <w:jc w:val="both"/>
        <w:outlineLvl w:val="2"/>
        <w:rPr>
          <w:rFonts w:ascii="Arial" w:hAnsi="Arial" w:cs="Arial"/>
          <w:sz w:val="24"/>
          <w:szCs w:val="24"/>
        </w:rPr>
      </w:pPr>
    </w:p>
    <w:p w14:paraId="25B1D88A" w14:textId="77777777" w:rsidR="005B485D" w:rsidRPr="00080EED" w:rsidRDefault="005B485D" w:rsidP="00B05E6A">
      <w:pPr>
        <w:pStyle w:val="2"/>
      </w:pPr>
      <w:bookmarkStart w:id="142" w:name="_Toc346016253"/>
      <w:r w:rsidRPr="00080EED">
        <w:rPr>
          <w:rtl/>
        </w:rPr>
        <w:t xml:space="preserve">תיקון סופי של </w:t>
      </w:r>
      <w:r w:rsidRPr="00080EED">
        <w:rPr>
          <w:rFonts w:hint="cs"/>
          <w:rtl/>
        </w:rPr>
        <w:t>שטח גן</w:t>
      </w:r>
      <w:bookmarkEnd w:id="142"/>
    </w:p>
    <w:p w14:paraId="32CCEEF7" w14:textId="77777777" w:rsidR="005B485D" w:rsidRPr="00F437EE" w:rsidRDefault="005B485D" w:rsidP="00C837C7">
      <w:pPr>
        <w:pStyle w:val="30"/>
      </w:pPr>
      <w:r w:rsidRPr="00F437EE">
        <w:rPr>
          <w:rtl/>
        </w:rPr>
        <w:t xml:space="preserve">הספק יבצע תיקון סופי של </w:t>
      </w:r>
      <w:r w:rsidRPr="00F437EE">
        <w:rPr>
          <w:rFonts w:hint="cs"/>
          <w:rtl/>
        </w:rPr>
        <w:t>שטחי גינה לאחר ביצוע חפירה או</w:t>
      </w:r>
      <w:r w:rsidR="00D920AB" w:rsidRPr="00F437EE">
        <w:rPr>
          <w:rtl/>
        </w:rPr>
        <w:t xml:space="preserve"> בכל מקרה שידרוש זאת </w:t>
      </w:r>
      <w:r w:rsidRPr="00F437EE">
        <w:rPr>
          <w:rFonts w:hint="cs"/>
          <w:rtl/>
        </w:rPr>
        <w:t>הלקוח</w:t>
      </w:r>
      <w:r w:rsidRPr="00F437EE">
        <w:rPr>
          <w:rtl/>
        </w:rPr>
        <w:t xml:space="preserve"> או נציגו.</w:t>
      </w:r>
      <w:r w:rsidR="009D1EBB" w:rsidRPr="00F437EE">
        <w:rPr>
          <w:rtl/>
        </w:rPr>
        <w:t xml:space="preserve"> </w:t>
      </w:r>
    </w:p>
    <w:p w14:paraId="7AF8427C" w14:textId="77777777" w:rsidR="005B485D" w:rsidRPr="00F437EE" w:rsidRDefault="005B485D" w:rsidP="00C837C7">
      <w:pPr>
        <w:pStyle w:val="30"/>
      </w:pPr>
      <w:r w:rsidRPr="00F437EE">
        <w:rPr>
          <w:rFonts w:hint="cs"/>
          <w:rtl/>
        </w:rPr>
        <w:t>מהות התיקון תהייה החזרה למצב הקודם לפני ביצוע העבודות או שיקום במידה והמצב הקיים אינו תקין.</w:t>
      </w:r>
    </w:p>
    <w:p w14:paraId="211B7733" w14:textId="77777777" w:rsidR="005B485D" w:rsidRPr="00F437EE" w:rsidRDefault="005B485D" w:rsidP="00C837C7">
      <w:pPr>
        <w:pStyle w:val="30"/>
      </w:pPr>
      <w:r w:rsidRPr="00F437EE">
        <w:rPr>
          <w:rtl/>
        </w:rPr>
        <w:t xml:space="preserve">התיקון יבוצע בהתאם להוראות </w:t>
      </w:r>
      <w:r w:rsidRPr="00F437EE">
        <w:rPr>
          <w:rFonts w:hint="cs"/>
          <w:rtl/>
        </w:rPr>
        <w:t>אגף ההנדסה של הלקוח.</w:t>
      </w:r>
    </w:p>
    <w:p w14:paraId="35B8A596" w14:textId="77777777" w:rsidR="00F437EE" w:rsidRPr="00F437EE" w:rsidRDefault="00F437EE" w:rsidP="00C837C7">
      <w:pPr>
        <w:pStyle w:val="30"/>
        <w:numPr>
          <w:ilvl w:val="0"/>
          <w:numId w:val="0"/>
        </w:numPr>
        <w:ind w:left="1643"/>
      </w:pPr>
    </w:p>
    <w:p w14:paraId="07B53EF7" w14:textId="77777777" w:rsidR="005B485D" w:rsidRPr="00080EED" w:rsidRDefault="005B485D" w:rsidP="00B05E6A">
      <w:pPr>
        <w:pStyle w:val="2"/>
        <w:rPr>
          <w:rtl/>
        </w:rPr>
      </w:pPr>
      <w:bookmarkStart w:id="143" w:name="_Toc346016254"/>
      <w:r w:rsidRPr="00080EED">
        <w:rPr>
          <w:rtl/>
        </w:rPr>
        <w:t xml:space="preserve">אחריות </w:t>
      </w:r>
      <w:r w:rsidRPr="00080EED">
        <w:rPr>
          <w:rFonts w:hint="cs"/>
          <w:rtl/>
        </w:rPr>
        <w:t>הספק</w:t>
      </w:r>
      <w:r w:rsidRPr="00080EED">
        <w:rPr>
          <w:rtl/>
        </w:rPr>
        <w:t xml:space="preserve"> לתיקון הכבישים והמדרכות</w:t>
      </w:r>
      <w:bookmarkEnd w:id="143"/>
    </w:p>
    <w:p w14:paraId="4F3D4A8B" w14:textId="77777777" w:rsidR="005B485D" w:rsidRPr="00AC14CB" w:rsidRDefault="005B485D" w:rsidP="00B05E6A">
      <w:pPr>
        <w:pStyle w:val="2"/>
        <w:numPr>
          <w:ilvl w:val="0"/>
          <w:numId w:val="0"/>
        </w:numPr>
        <w:ind w:left="468"/>
        <w:rPr>
          <w:rtl/>
        </w:rPr>
      </w:pPr>
      <w:r w:rsidRPr="00AC14CB">
        <w:rPr>
          <w:rtl/>
        </w:rPr>
        <w:t>במקרה שהמדרכה או הכביש תוקנו על ידי הספק ושקעו אחרי הסלילה או התיקון מכל סיבה שהיא הנובעת מעבודת הספק, יתקן הספק את השקיעה על חשבונו</w:t>
      </w:r>
      <w:r w:rsidR="00F437EE" w:rsidRPr="00AC14CB">
        <w:rPr>
          <w:rFonts w:hint="cs"/>
          <w:rtl/>
        </w:rPr>
        <w:t xml:space="preserve"> תוך 3 ימי עבודה מיום ההודעה.</w:t>
      </w:r>
    </w:p>
    <w:p w14:paraId="7D6194E7" w14:textId="77777777" w:rsidR="00F437EE" w:rsidRPr="00F437EE" w:rsidRDefault="00F437EE" w:rsidP="000176D4">
      <w:pPr>
        <w:jc w:val="both"/>
      </w:pPr>
    </w:p>
    <w:p w14:paraId="239A5D07" w14:textId="77777777" w:rsidR="005B485D" w:rsidRPr="00080EED" w:rsidRDefault="005B485D" w:rsidP="00B05E6A">
      <w:pPr>
        <w:pStyle w:val="2"/>
      </w:pPr>
      <w:bookmarkStart w:id="144" w:name="_Toc346016255"/>
      <w:r w:rsidRPr="00080EED">
        <w:rPr>
          <w:rFonts w:hint="cs"/>
          <w:rtl/>
        </w:rPr>
        <w:t>סילוק עודפי חפירה</w:t>
      </w:r>
      <w:bookmarkEnd w:id="144"/>
    </w:p>
    <w:p w14:paraId="73EF99CD" w14:textId="77777777" w:rsidR="005B485D" w:rsidRPr="00F437EE" w:rsidRDefault="00D920AB" w:rsidP="00C837C7">
      <w:pPr>
        <w:pStyle w:val="30"/>
      </w:pPr>
      <w:r w:rsidRPr="00F437EE">
        <w:rPr>
          <w:rtl/>
        </w:rPr>
        <w:t xml:space="preserve">תוך הזמן שידרוש </w:t>
      </w:r>
      <w:r w:rsidR="005B485D" w:rsidRPr="00F437EE">
        <w:rPr>
          <w:rFonts w:hint="cs"/>
          <w:rtl/>
        </w:rPr>
        <w:t>הלקוח</w:t>
      </w:r>
      <w:r w:rsidR="005B485D" w:rsidRPr="00F437EE">
        <w:rPr>
          <w:rtl/>
        </w:rPr>
        <w:t xml:space="preserve"> חייב הספק לנקות היטב את הכביש והמדרכה ולהסיר את עודפי החפירה ולהעבירם למקום כפי שייקבע על ידי </w:t>
      </w:r>
      <w:r w:rsidR="005B485D" w:rsidRPr="00F437EE">
        <w:rPr>
          <w:rFonts w:hint="cs"/>
          <w:rtl/>
        </w:rPr>
        <w:t>הלקוח.</w:t>
      </w:r>
    </w:p>
    <w:p w14:paraId="49EC3985" w14:textId="77777777" w:rsidR="005B485D" w:rsidRPr="00F437EE" w:rsidRDefault="005B485D" w:rsidP="00C837C7">
      <w:pPr>
        <w:pStyle w:val="30"/>
      </w:pPr>
      <w:r w:rsidRPr="00F437EE">
        <w:rPr>
          <w:rtl/>
        </w:rPr>
        <w:t>בהעדר הוראה מיוחדת לגבי מועד גמר הניקוי, ייעשה הדבר תוך שלושה ימים מכסוי החפירה</w:t>
      </w:r>
      <w:r w:rsidRPr="00F437EE">
        <w:rPr>
          <w:rFonts w:hint="cs"/>
          <w:rtl/>
        </w:rPr>
        <w:t>.</w:t>
      </w:r>
    </w:p>
    <w:p w14:paraId="06677A76" w14:textId="77777777" w:rsidR="00F437EE" w:rsidRPr="00F437EE" w:rsidRDefault="00F437EE" w:rsidP="00C837C7">
      <w:pPr>
        <w:pStyle w:val="30"/>
        <w:numPr>
          <w:ilvl w:val="0"/>
          <w:numId w:val="0"/>
        </w:numPr>
        <w:ind w:left="1643"/>
      </w:pPr>
    </w:p>
    <w:p w14:paraId="4AD1BDDC" w14:textId="77777777" w:rsidR="00F437EE" w:rsidRPr="00F437EE" w:rsidRDefault="00F437EE" w:rsidP="000176D4">
      <w:pPr>
        <w:bidi w:val="0"/>
        <w:jc w:val="both"/>
        <w:rPr>
          <w:rFonts w:ascii="Arial" w:hAnsi="Arial" w:cs="Arial"/>
          <w:sz w:val="24"/>
          <w:szCs w:val="24"/>
        </w:rPr>
      </w:pPr>
      <w:bookmarkStart w:id="145" w:name="_Toc346016256"/>
      <w:r w:rsidRPr="00F437EE">
        <w:rPr>
          <w:rFonts w:ascii="Arial" w:hAnsi="Arial" w:cs="Arial"/>
          <w:sz w:val="24"/>
          <w:szCs w:val="24"/>
          <w:rtl/>
        </w:rPr>
        <w:br w:type="page"/>
      </w:r>
    </w:p>
    <w:p w14:paraId="6B6D7537" w14:textId="77777777" w:rsidR="005B485D" w:rsidRPr="00080EED" w:rsidRDefault="005B485D" w:rsidP="00B05E6A">
      <w:pPr>
        <w:pStyle w:val="2"/>
        <w:rPr>
          <w:rtl/>
        </w:rPr>
      </w:pPr>
      <w:r w:rsidRPr="00080EED">
        <w:rPr>
          <w:rFonts w:hint="cs"/>
          <w:rtl/>
        </w:rPr>
        <w:lastRenderedPageBreak/>
        <w:t xml:space="preserve">סוגי </w:t>
      </w:r>
      <w:r w:rsidRPr="00080EED">
        <w:rPr>
          <w:rtl/>
        </w:rPr>
        <w:t>צינורות</w:t>
      </w:r>
      <w:bookmarkEnd w:id="145"/>
    </w:p>
    <w:p w14:paraId="6136A615" w14:textId="77777777" w:rsidR="005B485D" w:rsidRPr="00F437EE" w:rsidRDefault="005B485D" w:rsidP="00C837C7">
      <w:pPr>
        <w:pStyle w:val="30"/>
        <w:rPr>
          <w:rtl/>
        </w:rPr>
      </w:pPr>
      <w:r w:rsidRPr="00F437EE">
        <w:rPr>
          <w:rtl/>
        </w:rPr>
        <w:t>צינורות פלדה</w:t>
      </w:r>
      <w:r w:rsidRPr="00F437EE">
        <w:rPr>
          <w:rFonts w:hint="cs"/>
          <w:rtl/>
        </w:rPr>
        <w:t xml:space="preserve"> - לפי תקן ישראלי 530</w:t>
      </w:r>
      <w:r w:rsidR="00F437EE" w:rsidRPr="00F437EE">
        <w:rPr>
          <w:rFonts w:hint="cs"/>
          <w:rtl/>
        </w:rPr>
        <w:t>.</w:t>
      </w:r>
    </w:p>
    <w:p w14:paraId="088E4B13" w14:textId="77777777" w:rsidR="005B485D" w:rsidRPr="00F437EE" w:rsidRDefault="005B485D" w:rsidP="00C837C7">
      <w:pPr>
        <w:pStyle w:val="30"/>
        <w:rPr>
          <w:rtl/>
        </w:rPr>
      </w:pPr>
      <w:r w:rsidRPr="00F437EE">
        <w:rPr>
          <w:rtl/>
        </w:rPr>
        <w:t>צינורות פלדה יירכשו ויסופקו על ידי הספק, לרבו</w:t>
      </w:r>
      <w:r w:rsidR="00F437EE" w:rsidRPr="00F437EE">
        <w:rPr>
          <w:rtl/>
        </w:rPr>
        <w:t>ת הובלתם ופריקתם במקום העבודה</w:t>
      </w:r>
      <w:r w:rsidR="00F437EE" w:rsidRPr="00F437EE">
        <w:rPr>
          <w:rFonts w:hint="cs"/>
          <w:rtl/>
        </w:rPr>
        <w:t>.</w:t>
      </w:r>
    </w:p>
    <w:p w14:paraId="55E2CA67" w14:textId="77777777" w:rsidR="005B485D" w:rsidRPr="00F437EE" w:rsidRDefault="005B485D" w:rsidP="00C837C7">
      <w:pPr>
        <w:pStyle w:val="30"/>
        <w:rPr>
          <w:rtl/>
        </w:rPr>
      </w:pPr>
      <w:r w:rsidRPr="00F437EE">
        <w:rPr>
          <w:rtl/>
        </w:rPr>
        <w:t xml:space="preserve">צינורות פלסטיים </w:t>
      </w:r>
      <w:r w:rsidR="00F437EE" w:rsidRPr="00F437EE">
        <w:rPr>
          <w:rFonts w:hint="cs"/>
        </w:rPr>
        <w:t>PVC</w:t>
      </w:r>
      <w:r w:rsidRPr="00F437EE">
        <w:rPr>
          <w:rtl/>
        </w:rPr>
        <w:t xml:space="preserve"> ואביזרים </w:t>
      </w:r>
      <w:r w:rsidRPr="00F437EE">
        <w:rPr>
          <w:rFonts w:hint="cs"/>
          <w:rtl/>
        </w:rPr>
        <w:t>יסופקו</w:t>
      </w:r>
      <w:r w:rsidR="009D1EBB" w:rsidRPr="00F437EE">
        <w:rPr>
          <w:rFonts w:hint="cs"/>
          <w:rtl/>
        </w:rPr>
        <w:t xml:space="preserve"> </w:t>
      </w:r>
      <w:r w:rsidRPr="00F437EE">
        <w:rPr>
          <w:rtl/>
        </w:rPr>
        <w:t>אך ורק</w:t>
      </w:r>
      <w:r w:rsidR="009D1EBB" w:rsidRPr="00F437EE">
        <w:rPr>
          <w:rtl/>
        </w:rPr>
        <w:t xml:space="preserve"> </w:t>
      </w:r>
      <w:r w:rsidRPr="00F437EE">
        <w:rPr>
          <w:rtl/>
        </w:rPr>
        <w:t>ממפעלים תקניים</w:t>
      </w:r>
      <w:r w:rsidR="00D920AB" w:rsidRPr="00F437EE">
        <w:rPr>
          <w:rFonts w:hint="cs"/>
          <w:rtl/>
        </w:rPr>
        <w:t xml:space="preserve"> </w:t>
      </w:r>
      <w:r w:rsidRPr="00F437EE">
        <w:rPr>
          <w:rtl/>
        </w:rPr>
        <w:t>כאשר הצינורות וכל האביזרים הם תחת פיקוח מכון התקנים.</w:t>
      </w:r>
    </w:p>
    <w:p w14:paraId="787BBB97" w14:textId="77777777" w:rsidR="005B485D" w:rsidRPr="00F437EE" w:rsidRDefault="005B485D" w:rsidP="00C837C7">
      <w:pPr>
        <w:pStyle w:val="30"/>
        <w:rPr>
          <w:rtl/>
        </w:rPr>
      </w:pPr>
      <w:r w:rsidRPr="00F437EE">
        <w:rPr>
          <w:rtl/>
        </w:rPr>
        <w:t xml:space="preserve">על הספק לרכוש רק צינורות </w:t>
      </w:r>
      <w:r w:rsidR="00F437EE" w:rsidRPr="00F437EE">
        <w:rPr>
          <w:rFonts w:hint="cs"/>
        </w:rPr>
        <w:t>PVC</w:t>
      </w:r>
      <w:r w:rsidR="00A50A43">
        <w:rPr>
          <w:rFonts w:hint="cs"/>
          <w:rtl/>
        </w:rPr>
        <w:t xml:space="preserve"> </w:t>
      </w:r>
      <w:r w:rsidRPr="00F437EE">
        <w:rPr>
          <w:rtl/>
        </w:rPr>
        <w:t xml:space="preserve">הנושאים תו-תקן </w:t>
      </w:r>
      <w:r w:rsidRPr="00F437EE">
        <w:rPr>
          <w:rFonts w:hint="cs"/>
          <w:rtl/>
        </w:rPr>
        <w:t xml:space="preserve">ישראלי 858 </w:t>
      </w:r>
      <w:r w:rsidRPr="00F437EE">
        <w:rPr>
          <w:rtl/>
        </w:rPr>
        <w:t>ועליהם תוטבע "</w:t>
      </w:r>
      <w:r w:rsidR="00F437EE" w:rsidRPr="00F437EE">
        <w:rPr>
          <w:rFonts w:hint="cs"/>
        </w:rPr>
        <w:t>PVC</w:t>
      </w:r>
      <w:r w:rsidRPr="00F437EE">
        <w:rPr>
          <w:rtl/>
        </w:rPr>
        <w:t xml:space="preserve"> לכבל טלפון".</w:t>
      </w:r>
      <w:r w:rsidRPr="00F437EE">
        <w:rPr>
          <w:rFonts w:hint="cs"/>
          <w:rtl/>
        </w:rPr>
        <w:t xml:space="preserve"> (צינורות פוליאתיל</w:t>
      </w:r>
      <w:r w:rsidRPr="00F437EE">
        <w:rPr>
          <w:rFonts w:hint="eastAsia"/>
          <w:rtl/>
        </w:rPr>
        <w:t>ן</w:t>
      </w:r>
      <w:r w:rsidRPr="00F437EE">
        <w:rPr>
          <w:rFonts w:hint="cs"/>
          <w:rtl/>
        </w:rPr>
        <w:t>) יהיו לפי תקן ישראלי 1531: מוב</w:t>
      </w:r>
      <w:r w:rsidR="00F437EE" w:rsidRPr="00F437EE">
        <w:rPr>
          <w:rFonts w:hint="cs"/>
          <w:rtl/>
        </w:rPr>
        <w:t>י</w:t>
      </w:r>
      <w:r w:rsidRPr="00F437EE">
        <w:rPr>
          <w:rFonts w:hint="cs"/>
          <w:rtl/>
        </w:rPr>
        <w:t>לים ואביזרים לכבלים ומוליכים מבודדים בהתקנות תת-קרקעיות.</w:t>
      </w:r>
    </w:p>
    <w:p w14:paraId="3DD87875" w14:textId="77777777" w:rsidR="005B485D" w:rsidRPr="00F437EE" w:rsidRDefault="005B485D" w:rsidP="00C837C7">
      <w:pPr>
        <w:pStyle w:val="30"/>
      </w:pPr>
      <w:r w:rsidRPr="00F437EE">
        <w:rPr>
          <w:rtl/>
        </w:rPr>
        <w:t xml:space="preserve">על הספק להעביר העתק מתעודת המשלוח אל </w:t>
      </w:r>
      <w:r w:rsidR="00F437EE" w:rsidRPr="00F437EE">
        <w:rPr>
          <w:rFonts w:hint="cs"/>
          <w:rtl/>
        </w:rPr>
        <w:t>ה</w:t>
      </w:r>
      <w:r w:rsidRPr="00F437EE">
        <w:rPr>
          <w:rFonts w:hint="cs"/>
          <w:rtl/>
        </w:rPr>
        <w:t>לקוח.</w:t>
      </w:r>
    </w:p>
    <w:p w14:paraId="3491E9DC" w14:textId="77777777" w:rsidR="00F437EE" w:rsidRPr="00F437EE" w:rsidRDefault="00F437EE" w:rsidP="00C837C7">
      <w:pPr>
        <w:pStyle w:val="30"/>
        <w:numPr>
          <w:ilvl w:val="0"/>
          <w:numId w:val="0"/>
        </w:numPr>
        <w:ind w:left="1643"/>
        <w:rPr>
          <w:rtl/>
        </w:rPr>
      </w:pPr>
    </w:p>
    <w:p w14:paraId="5CC57017" w14:textId="77777777" w:rsidR="005B485D" w:rsidRPr="00080EED" w:rsidRDefault="005B485D" w:rsidP="00B05E6A">
      <w:pPr>
        <w:pStyle w:val="2"/>
        <w:rPr>
          <w:rtl/>
        </w:rPr>
      </w:pPr>
      <w:bookmarkStart w:id="146" w:name="_Toc346016257"/>
      <w:r w:rsidRPr="00080EED">
        <w:rPr>
          <w:rtl/>
        </w:rPr>
        <w:t>הובלת צינורות</w:t>
      </w:r>
      <w:bookmarkEnd w:id="146"/>
    </w:p>
    <w:p w14:paraId="1D6A1406" w14:textId="77777777" w:rsidR="005B485D" w:rsidRPr="00F437EE" w:rsidRDefault="005B485D" w:rsidP="00C837C7">
      <w:pPr>
        <w:pStyle w:val="30"/>
      </w:pPr>
      <w:r w:rsidRPr="00F437EE">
        <w:rPr>
          <w:rtl/>
        </w:rPr>
        <w:t xml:space="preserve">יש לשמור בזמן ההעמסה, ההובלה והפריקה שלא יגרמו לצינורות פגמים כתוצאה מחבטות ומכות. </w:t>
      </w:r>
    </w:p>
    <w:p w14:paraId="098EF2B7" w14:textId="77777777" w:rsidR="005B485D" w:rsidRPr="00F437EE" w:rsidRDefault="005B485D" w:rsidP="00C837C7">
      <w:pPr>
        <w:pStyle w:val="30"/>
      </w:pPr>
      <w:r w:rsidRPr="00F437EE">
        <w:rPr>
          <w:rtl/>
        </w:rPr>
        <w:t xml:space="preserve">פריקתם תעשה תמיד על ידי שני אנשים שיחזיקו את הצינור בקצוות. אין לגרור את הצינורות על הארץ. הצינורות יונחו במקום מוצל, על משטח ישר ובצורה מסודרת, דהיינו, כולם מקבילים אחד למשנהו. </w:t>
      </w:r>
    </w:p>
    <w:p w14:paraId="4C02035D" w14:textId="77777777" w:rsidR="005B485D" w:rsidRPr="00F437EE" w:rsidRDefault="005B485D" w:rsidP="00C837C7">
      <w:pPr>
        <w:pStyle w:val="30"/>
      </w:pPr>
      <w:r w:rsidRPr="00F437EE">
        <w:rPr>
          <w:rtl/>
        </w:rPr>
        <w:t>אם אין מקום מוצל בשטח, על הספק לדאוג לכיסוי הצינורות כדי להגן עליהם בפני השמש.</w:t>
      </w:r>
    </w:p>
    <w:p w14:paraId="0447D90F" w14:textId="77777777" w:rsidR="00F437EE" w:rsidRPr="00F437EE" w:rsidRDefault="00F437EE" w:rsidP="00C837C7">
      <w:pPr>
        <w:pStyle w:val="30"/>
        <w:numPr>
          <w:ilvl w:val="0"/>
          <w:numId w:val="0"/>
        </w:numPr>
        <w:ind w:left="1643"/>
      </w:pPr>
    </w:p>
    <w:p w14:paraId="535ED8DC" w14:textId="77777777" w:rsidR="00F437EE" w:rsidRPr="00F437EE" w:rsidRDefault="00F437EE" w:rsidP="000176D4">
      <w:pPr>
        <w:bidi w:val="0"/>
        <w:jc w:val="both"/>
        <w:rPr>
          <w:rFonts w:ascii="Arial" w:hAnsi="Arial" w:cs="Arial"/>
          <w:sz w:val="24"/>
          <w:szCs w:val="24"/>
          <w:u w:val="single"/>
        </w:rPr>
      </w:pPr>
      <w:bookmarkStart w:id="147" w:name="_Toc346016258"/>
      <w:r w:rsidRPr="00F437EE">
        <w:rPr>
          <w:rtl/>
        </w:rPr>
        <w:br w:type="page"/>
      </w:r>
    </w:p>
    <w:p w14:paraId="78B2438A" w14:textId="77777777" w:rsidR="00F93C19" w:rsidRPr="00080EED" w:rsidRDefault="00F93C19" w:rsidP="00B05E6A">
      <w:pPr>
        <w:pStyle w:val="2"/>
        <w:rPr>
          <w:rtl/>
        </w:rPr>
      </w:pPr>
      <w:r w:rsidRPr="00080EED">
        <w:rPr>
          <w:rFonts w:hint="cs"/>
          <w:rtl/>
        </w:rPr>
        <w:lastRenderedPageBreak/>
        <w:t>ה</w:t>
      </w:r>
      <w:r w:rsidR="007131F7" w:rsidRPr="00080EED">
        <w:rPr>
          <w:rFonts w:hint="cs"/>
          <w:rtl/>
        </w:rPr>
        <w:t>ה</w:t>
      </w:r>
      <w:r w:rsidRPr="00080EED">
        <w:rPr>
          <w:rFonts w:hint="cs"/>
          <w:rtl/>
        </w:rPr>
        <w:t>כנות</w:t>
      </w:r>
      <w:bookmarkEnd w:id="147"/>
      <w:r w:rsidR="009D1EBB" w:rsidRPr="00080EED">
        <w:rPr>
          <w:rFonts w:hint="cs"/>
          <w:rtl/>
        </w:rPr>
        <w:t xml:space="preserve">  </w:t>
      </w:r>
      <w:r w:rsidR="007131F7" w:rsidRPr="00080EED">
        <w:rPr>
          <w:rFonts w:hint="cs"/>
          <w:rtl/>
        </w:rPr>
        <w:t xml:space="preserve"> </w:t>
      </w:r>
    </w:p>
    <w:p w14:paraId="69D5FA3E" w14:textId="77777777" w:rsidR="005B485D" w:rsidRPr="00F437EE" w:rsidRDefault="005B485D" w:rsidP="00C837C7">
      <w:pPr>
        <w:pStyle w:val="30"/>
        <w:rPr>
          <w:rtl/>
        </w:rPr>
      </w:pPr>
      <w:r w:rsidRPr="00F437EE">
        <w:rPr>
          <w:rtl/>
        </w:rPr>
        <w:t xml:space="preserve">יש ליישר ולפלס את תחתית התעלה לגובה הנדרש בתוכנית, ולפזר עליה שכבת חול </w:t>
      </w:r>
      <w:r w:rsidRPr="00F437EE">
        <w:rPr>
          <w:rFonts w:hint="cs"/>
          <w:rtl/>
        </w:rPr>
        <w:t xml:space="preserve">(לפי מפמ"כ 444) </w:t>
      </w:r>
      <w:r w:rsidRPr="00F437EE">
        <w:rPr>
          <w:rtl/>
        </w:rPr>
        <w:t xml:space="preserve">בעובי של עד </w:t>
      </w:r>
      <w:smartTag w:uri="urn:schemas-microsoft-com:office:smarttags" w:element="metricconverter">
        <w:smartTagPr>
          <w:attr w:name="ProductID" w:val="5 ס&quot;מ"/>
        </w:smartTagPr>
        <w:r w:rsidRPr="00F437EE">
          <w:rPr>
            <w:rtl/>
          </w:rPr>
          <w:t>5 ס"מ</w:t>
        </w:r>
      </w:smartTag>
      <w:r w:rsidRPr="00F437EE">
        <w:rPr>
          <w:rtl/>
        </w:rPr>
        <w:t xml:space="preserve"> באדמות רגילות, כגון חמרה וכורכר, ובעובי של עד </w:t>
      </w:r>
      <w:smartTag w:uri="urn:schemas-microsoft-com:office:smarttags" w:element="metricconverter">
        <w:smartTagPr>
          <w:attr w:name="ProductID" w:val="10 ס&quot;מ"/>
        </w:smartTagPr>
        <w:r w:rsidRPr="00F437EE">
          <w:rPr>
            <w:rtl/>
          </w:rPr>
          <w:t>10 ס"מ</w:t>
        </w:r>
      </w:smartTag>
      <w:r w:rsidRPr="00F437EE">
        <w:rPr>
          <w:rtl/>
        </w:rPr>
        <w:t xml:space="preserve"> בקרקע סלעית. הספק ידאג למנוע הידרדרות של אבנים או גושי עפר או השתפכות של אדמה אל תוך התעלה.</w:t>
      </w:r>
    </w:p>
    <w:p w14:paraId="50EE1921" w14:textId="77777777" w:rsidR="005B485D" w:rsidRPr="00F437EE" w:rsidRDefault="005B485D" w:rsidP="00C837C7">
      <w:pPr>
        <w:pStyle w:val="30"/>
        <w:rPr>
          <w:rtl/>
        </w:rPr>
      </w:pPr>
      <w:r w:rsidRPr="00F437EE">
        <w:rPr>
          <w:rtl/>
        </w:rPr>
        <w:t xml:space="preserve">קצה התקוע ינוקה בנייר זכוכית מספר 2. על פעולה זו יש לחזור מספר פעמים, עד שיתקבל קונוס קטן שרוחבו </w:t>
      </w:r>
      <w:smartTag w:uri="urn:schemas-microsoft-com:office:smarttags" w:element="metricconverter">
        <w:smartTagPr>
          <w:attr w:name="ProductID" w:val="2 ס&quot;מ"/>
        </w:smartTagPr>
        <w:r w:rsidRPr="00F437EE">
          <w:rPr>
            <w:rtl/>
          </w:rPr>
          <w:t>2 ס"מ</w:t>
        </w:r>
      </w:smartTag>
      <w:r w:rsidRPr="00F437EE">
        <w:rPr>
          <w:rtl/>
        </w:rPr>
        <w:t xml:space="preserve"> כשקצהו הצר של הקונוס פונה אל קצה הצינור. פעולה זו תעשה רק אם הצינור לא סופק מראש עם קונוס כזה.</w:t>
      </w:r>
    </w:p>
    <w:p w14:paraId="757232AD" w14:textId="77777777" w:rsidR="00080EED" w:rsidRDefault="005B485D" w:rsidP="00C837C7">
      <w:pPr>
        <w:pStyle w:val="30"/>
      </w:pPr>
      <w:r w:rsidRPr="00F437EE">
        <w:rPr>
          <w:rtl/>
        </w:rPr>
        <w:t>אל תוך החריץ ההיקפי שבקצה השקוע יש להכניס את הגומייה, באופן המוכתב על ידי</w:t>
      </w:r>
      <w:r w:rsidR="009D1EBB" w:rsidRPr="00F437EE">
        <w:rPr>
          <w:rtl/>
        </w:rPr>
        <w:t xml:space="preserve"> </w:t>
      </w:r>
      <w:r w:rsidRPr="00F437EE">
        <w:rPr>
          <w:rtl/>
        </w:rPr>
        <w:t xml:space="preserve">היצרן, לאחר מריחת </w:t>
      </w:r>
      <w:r w:rsidRPr="00F437EE">
        <w:rPr>
          <w:rFonts w:hint="cs"/>
          <w:rtl/>
        </w:rPr>
        <w:t>הגומיי</w:t>
      </w:r>
      <w:r w:rsidRPr="00F437EE">
        <w:rPr>
          <w:rFonts w:hint="eastAsia"/>
          <w:rtl/>
        </w:rPr>
        <w:t>ה</w:t>
      </w:r>
      <w:r w:rsidRPr="00F437EE">
        <w:rPr>
          <w:rtl/>
        </w:rPr>
        <w:t xml:space="preserve"> כולה בסבון צמחי.</w:t>
      </w:r>
    </w:p>
    <w:p w14:paraId="5946E373" w14:textId="390F0033" w:rsidR="005B485D" w:rsidRPr="00F437EE" w:rsidRDefault="005B485D" w:rsidP="00C837C7">
      <w:pPr>
        <w:pStyle w:val="30"/>
        <w:numPr>
          <w:ilvl w:val="0"/>
          <w:numId w:val="0"/>
        </w:numPr>
        <w:ind w:left="1319"/>
        <w:rPr>
          <w:rtl/>
        </w:rPr>
      </w:pPr>
      <w:r w:rsidRPr="00F437EE">
        <w:rPr>
          <w:rtl/>
        </w:rPr>
        <w:t xml:space="preserve">יש לוודא שהשקוע, החריץ </w:t>
      </w:r>
      <w:r w:rsidRPr="00F437EE">
        <w:rPr>
          <w:rFonts w:hint="cs"/>
          <w:rtl/>
        </w:rPr>
        <w:t>והגומיי</w:t>
      </w:r>
      <w:r w:rsidRPr="00F437EE">
        <w:rPr>
          <w:rFonts w:hint="eastAsia"/>
          <w:rtl/>
        </w:rPr>
        <w:t>ה</w:t>
      </w:r>
      <w:r w:rsidRPr="00F437EE">
        <w:rPr>
          <w:rtl/>
        </w:rPr>
        <w:t xml:space="preserve"> נקיים מלכלוך וגושים זרים. לאחר שהגומייה "התיישבה" בחריץ, יש לדחוף את התקוע בזהירות פנימה, עד לקצה השקוע תוך כדי סיבוב קל, ולהקשיב בזמן הפעולה אם הגומייה לא נקרעה או יצאה ממקומה.</w:t>
      </w:r>
    </w:p>
    <w:p w14:paraId="0F90922A" w14:textId="77777777" w:rsidR="005B485D" w:rsidRPr="00F437EE" w:rsidRDefault="005B485D" w:rsidP="00C837C7">
      <w:pPr>
        <w:pStyle w:val="30"/>
        <w:rPr>
          <w:rtl/>
        </w:rPr>
      </w:pPr>
      <w:r w:rsidRPr="00F437EE">
        <w:rPr>
          <w:rtl/>
        </w:rPr>
        <w:t xml:space="preserve">קטעי צינורות (עודפים) יש לחבר ביניהם בעזרת שקוע כפול המסופק ע"י היצרן. יש לשייף בעזרת שופין רגיל שיפוע של כ- 15 מעלות בקצה הצינור בזהירות ומבלי לפצוע את הצינור. החיבור עצמו נעשה בהתאם ליתר ההוראות בסעיף זה. </w:t>
      </w:r>
    </w:p>
    <w:p w14:paraId="38441180" w14:textId="77777777" w:rsidR="005B485D" w:rsidRPr="00F437EE" w:rsidRDefault="005B485D" w:rsidP="00C837C7">
      <w:pPr>
        <w:pStyle w:val="30"/>
        <w:rPr>
          <w:rtl/>
        </w:rPr>
      </w:pPr>
      <w:r w:rsidRPr="00F437EE">
        <w:rPr>
          <w:rtl/>
        </w:rPr>
        <w:t>בדרך כלל אין להשתמש בצינורות פגומים, אולם במקרה שיש צורך הכרחי לעשות תיקון בזמן העבודה, ייעשה התיקון כדלקמן:</w:t>
      </w:r>
    </w:p>
    <w:p w14:paraId="266036D7" w14:textId="77777777" w:rsidR="005B485D" w:rsidRPr="00F437EE" w:rsidRDefault="005B485D" w:rsidP="00C837C7">
      <w:pPr>
        <w:pStyle w:val="30"/>
        <w:rPr>
          <w:rtl/>
        </w:rPr>
      </w:pPr>
      <w:r w:rsidRPr="00F437EE">
        <w:rPr>
          <w:rtl/>
        </w:rPr>
        <w:t>חיתוך ישר של החלק הפגום בזו</w:t>
      </w:r>
      <w:r w:rsidR="005D1D73">
        <w:rPr>
          <w:rFonts w:hint="cs"/>
          <w:rtl/>
        </w:rPr>
        <w:t>ו</w:t>
      </w:r>
      <w:r w:rsidRPr="00F437EE">
        <w:rPr>
          <w:rtl/>
        </w:rPr>
        <w:t>ית של 90 מעלות.</w:t>
      </w:r>
    </w:p>
    <w:p w14:paraId="542499B1" w14:textId="77777777" w:rsidR="005B485D" w:rsidRPr="00F437EE" w:rsidRDefault="005B485D" w:rsidP="00C837C7">
      <w:pPr>
        <w:pStyle w:val="30"/>
      </w:pPr>
      <w:r w:rsidRPr="00F437EE">
        <w:rPr>
          <w:rtl/>
        </w:rPr>
        <w:t>שיוף בעזרת שופין וחיבור הצינורות לפי ההוראות דלעיל.</w:t>
      </w:r>
    </w:p>
    <w:p w14:paraId="1B28EF00" w14:textId="77777777" w:rsidR="005B485D" w:rsidRPr="00F437EE" w:rsidRDefault="005B485D" w:rsidP="000176D4">
      <w:pPr>
        <w:pStyle w:val="a3"/>
        <w:spacing w:line="360" w:lineRule="auto"/>
        <w:ind w:left="1175"/>
        <w:jc w:val="both"/>
        <w:outlineLvl w:val="1"/>
        <w:rPr>
          <w:rFonts w:ascii="Arial" w:hAnsi="Arial" w:cs="Arial"/>
          <w:sz w:val="24"/>
          <w:szCs w:val="24"/>
          <w:u w:val="single"/>
          <w:rtl/>
        </w:rPr>
      </w:pPr>
      <w:bookmarkStart w:id="148" w:name="_Toc346016259"/>
    </w:p>
    <w:p w14:paraId="0C65825C" w14:textId="77777777" w:rsidR="00F437EE" w:rsidRPr="00F437EE" w:rsidRDefault="00F437EE" w:rsidP="000176D4">
      <w:pPr>
        <w:bidi w:val="0"/>
        <w:jc w:val="both"/>
        <w:rPr>
          <w:rFonts w:ascii="Arial" w:hAnsi="Arial" w:cs="Arial"/>
          <w:sz w:val="24"/>
          <w:szCs w:val="24"/>
        </w:rPr>
      </w:pPr>
      <w:r w:rsidRPr="00F437EE">
        <w:rPr>
          <w:rFonts w:ascii="Arial" w:hAnsi="Arial" w:cs="Arial"/>
          <w:sz w:val="24"/>
          <w:szCs w:val="24"/>
          <w:rtl/>
        </w:rPr>
        <w:br w:type="page"/>
      </w:r>
    </w:p>
    <w:p w14:paraId="2D46AF1B" w14:textId="77777777" w:rsidR="005B485D" w:rsidRPr="00080EED" w:rsidRDefault="005B485D" w:rsidP="00B05E6A">
      <w:pPr>
        <w:pStyle w:val="2"/>
        <w:rPr>
          <w:rtl/>
        </w:rPr>
      </w:pPr>
      <w:r w:rsidRPr="00080EED">
        <w:rPr>
          <w:rtl/>
        </w:rPr>
        <w:lastRenderedPageBreak/>
        <w:t>הנחת הצינורות</w:t>
      </w:r>
      <w:bookmarkEnd w:id="148"/>
    </w:p>
    <w:p w14:paraId="0BB874AE" w14:textId="77777777" w:rsidR="005B485D" w:rsidRPr="00F437EE" w:rsidRDefault="005B485D" w:rsidP="00C837C7">
      <w:pPr>
        <w:pStyle w:val="30"/>
      </w:pPr>
      <w:r w:rsidRPr="00F437EE">
        <w:rPr>
          <w:rtl/>
        </w:rPr>
        <w:t xml:space="preserve">הצינורות יונחו בשכבות, כאשר המרחק הנקי בין צינור לצינור באותה השכבה, בציר אנכי הניצב לצינורות הוא </w:t>
      </w:r>
      <w:smartTag w:uri="urn:schemas-microsoft-com:office:smarttags" w:element="metricconverter">
        <w:smartTagPr>
          <w:attr w:name="ProductID" w:val="5 ס&quot;מ"/>
        </w:smartTagPr>
        <w:r w:rsidRPr="00F437EE">
          <w:rPr>
            <w:rtl/>
          </w:rPr>
          <w:t>5 ס"מ</w:t>
        </w:r>
      </w:smartTag>
      <w:r w:rsidRPr="00F437EE">
        <w:rPr>
          <w:rtl/>
        </w:rPr>
        <w:t xml:space="preserve"> לפחות. שכבת הצינורות הראשונה תונח על גבי ריפוד חול בעובי של עד 5 או </w:t>
      </w:r>
      <w:smartTag w:uri="urn:schemas-microsoft-com:office:smarttags" w:element="metricconverter">
        <w:smartTagPr>
          <w:attr w:name="ProductID" w:val="10 ס&quot;מ"/>
        </w:smartTagPr>
        <w:r w:rsidRPr="00F437EE">
          <w:rPr>
            <w:rtl/>
          </w:rPr>
          <w:t>10 ס"מ</w:t>
        </w:r>
      </w:smartTag>
      <w:r w:rsidRPr="00F437EE">
        <w:rPr>
          <w:rtl/>
        </w:rPr>
        <w:t>, כאמור בסעיף לעיל. שכבות נוספות תונחנה על גבי השכבה הראשונה בעזרת של</w:t>
      </w:r>
      <w:r w:rsidRPr="00F437EE">
        <w:rPr>
          <w:rFonts w:hint="cs"/>
          <w:rtl/>
        </w:rPr>
        <w:t>וש (לגו-מר</w:t>
      </w:r>
      <w:r w:rsidR="00F437EE" w:rsidRPr="00F437EE">
        <w:rPr>
          <w:rFonts w:hint="cs"/>
          <w:rtl/>
        </w:rPr>
        <w:t>ו</w:t>
      </w:r>
      <w:r w:rsidRPr="00F437EE">
        <w:rPr>
          <w:rFonts w:hint="cs"/>
          <w:rtl/>
        </w:rPr>
        <w:t>וחונים)</w:t>
      </w:r>
      <w:r w:rsidR="009D1EBB" w:rsidRPr="00F437EE">
        <w:rPr>
          <w:rFonts w:hint="cs"/>
          <w:rtl/>
        </w:rPr>
        <w:t xml:space="preserve"> </w:t>
      </w:r>
      <w:r w:rsidRPr="00F437EE">
        <w:rPr>
          <w:rtl/>
        </w:rPr>
        <w:t>תמוכות לכל צינור, אשר יסופקו על ידי ה</w:t>
      </w:r>
      <w:r w:rsidRPr="00F437EE">
        <w:rPr>
          <w:rFonts w:hint="cs"/>
          <w:rtl/>
        </w:rPr>
        <w:t>ספק</w:t>
      </w:r>
      <w:r w:rsidRPr="00F437EE">
        <w:rPr>
          <w:rtl/>
        </w:rPr>
        <w:t xml:space="preserve"> כאשר ראשי הצינורות (נקודת החיבור בין התקוע לשקוע) מונחים במדורג, באופן שלא יהיו קרובים זה לזה. בין שכבת צינורות אחת לזו שמעליה, יפריד ריפוד חול בעובי של </w:t>
      </w:r>
      <w:smartTag w:uri="urn:schemas-microsoft-com:office:smarttags" w:element="metricconverter">
        <w:smartTagPr>
          <w:attr w:name="ProductID" w:val="5 ס&quot;מ"/>
        </w:smartTagPr>
        <w:r w:rsidRPr="00F437EE">
          <w:rPr>
            <w:rtl/>
          </w:rPr>
          <w:t>5 ס"מ</w:t>
        </w:r>
      </w:smartTag>
      <w:r w:rsidRPr="00F437EE">
        <w:rPr>
          <w:rtl/>
        </w:rPr>
        <w:t xml:space="preserve"> לפחות. החול צריך למלא את כל החללים שבין הצינורות, בין שכבת צינורות לזו שמעליה, ובין הצינורות לדופן התעלה. את הצינורות יש לכסות בשכבת חול בעובי של </w:t>
      </w:r>
      <w:smartTag w:uri="urn:schemas-microsoft-com:office:smarttags" w:element="metricconverter">
        <w:smartTagPr>
          <w:attr w:name="ProductID" w:val="30 ס&quot;מ"/>
        </w:smartTagPr>
        <w:r w:rsidRPr="00F437EE">
          <w:rPr>
            <w:rtl/>
          </w:rPr>
          <w:t>30 ס"מ</w:t>
        </w:r>
      </w:smartTag>
      <w:r w:rsidRPr="00F437EE">
        <w:rPr>
          <w:rtl/>
        </w:rPr>
        <w:t xml:space="preserve"> מעל הצינור בשכבה העליונה</w:t>
      </w:r>
      <w:r w:rsidR="00F437EE" w:rsidRPr="00F437EE">
        <w:rPr>
          <w:rFonts w:hint="cs"/>
          <w:rtl/>
        </w:rPr>
        <w:t xml:space="preserve">, </w:t>
      </w:r>
      <w:r w:rsidRPr="00F437EE">
        <w:rPr>
          <w:rtl/>
        </w:rPr>
        <w:t xml:space="preserve">במקרה הצורך יספק הספק גם צינור </w:t>
      </w:r>
      <w:r w:rsidR="00F437EE" w:rsidRPr="00F437EE">
        <w:rPr>
          <w:rFonts w:hint="cs"/>
        </w:rPr>
        <w:t>PVC</w:t>
      </w:r>
      <w:r w:rsidRPr="00F437EE">
        <w:rPr>
          <w:rtl/>
        </w:rPr>
        <w:t xml:space="preserve"> קשתי או צינור </w:t>
      </w:r>
      <w:r w:rsidRPr="00F437EE">
        <w:rPr>
          <w:rFonts w:hint="cs"/>
          <w:rtl/>
        </w:rPr>
        <w:t>פוליאתילן</w:t>
      </w:r>
      <w:r w:rsidRPr="00F437EE">
        <w:rPr>
          <w:rtl/>
        </w:rPr>
        <w:t xml:space="preserve"> בגלילים ע</w:t>
      </w:r>
      <w:r w:rsidR="00F437EE" w:rsidRPr="00F437EE">
        <w:rPr>
          <w:rtl/>
        </w:rPr>
        <w:t>ם מחברים מתאימים - לפי הוראות ה</w:t>
      </w:r>
      <w:r w:rsidRPr="00F437EE">
        <w:rPr>
          <w:rtl/>
        </w:rPr>
        <w:t>לקוח.</w:t>
      </w:r>
    </w:p>
    <w:p w14:paraId="3E60F0D5" w14:textId="77777777" w:rsidR="005B485D" w:rsidRPr="00F437EE" w:rsidRDefault="005B485D" w:rsidP="00C837C7">
      <w:pPr>
        <w:pStyle w:val="30"/>
        <w:rPr>
          <w:rtl/>
        </w:rPr>
      </w:pPr>
      <w:r w:rsidRPr="00F437EE">
        <w:rPr>
          <w:rFonts w:hint="cs"/>
          <w:rtl/>
        </w:rPr>
        <w:t xml:space="preserve">יצוין שבהנחת צנרת </w:t>
      </w:r>
      <w:r w:rsidRPr="00F437EE">
        <w:t>PVC</w:t>
      </w:r>
      <w:r w:rsidRPr="00F437EE">
        <w:rPr>
          <w:rFonts w:hint="cs"/>
          <w:rtl/>
        </w:rPr>
        <w:t xml:space="preserve"> "</w:t>
      </w:r>
      <w:r w:rsidR="005D1D73">
        <w:rPr>
          <w:rFonts w:hint="cs"/>
          <w:rtl/>
        </w:rPr>
        <w:t>4,</w:t>
      </w:r>
      <w:r w:rsidR="009D1EBB" w:rsidRPr="00F437EE">
        <w:rPr>
          <w:rFonts w:hint="cs"/>
          <w:rtl/>
        </w:rPr>
        <w:t xml:space="preserve"> </w:t>
      </w:r>
      <w:r w:rsidRPr="00F437EE">
        <w:rPr>
          <w:rFonts w:hint="cs"/>
          <w:rtl/>
        </w:rPr>
        <w:t>תמיד בשכבה הראשונה יהיה חיבור בין הצינורות באמצעות</w:t>
      </w:r>
      <w:r w:rsidR="009D1EBB" w:rsidRPr="00F437EE">
        <w:rPr>
          <w:rFonts w:hint="cs"/>
          <w:rtl/>
        </w:rPr>
        <w:t xml:space="preserve"> </w:t>
      </w:r>
      <w:r w:rsidRPr="00F437EE">
        <w:rPr>
          <w:rFonts w:hint="cs"/>
          <w:rtl/>
        </w:rPr>
        <w:t xml:space="preserve">לגו </w:t>
      </w:r>
      <w:r w:rsidRPr="00F437EE">
        <w:rPr>
          <w:rtl/>
        </w:rPr>
        <w:t>–</w:t>
      </w:r>
      <w:r w:rsidR="00F437EE" w:rsidRPr="00F437EE">
        <w:rPr>
          <w:rFonts w:hint="cs"/>
          <w:rtl/>
        </w:rPr>
        <w:t>מרווחונים.</w:t>
      </w:r>
    </w:p>
    <w:p w14:paraId="2803E902" w14:textId="77777777" w:rsidR="005B485D" w:rsidRPr="00F437EE" w:rsidRDefault="005B485D" w:rsidP="00C837C7">
      <w:pPr>
        <w:pStyle w:val="30"/>
      </w:pPr>
      <w:r w:rsidRPr="00F437EE">
        <w:rPr>
          <w:rtl/>
        </w:rPr>
        <w:t>את החול שמעל לצינורות, יש ל</w:t>
      </w:r>
      <w:r w:rsidR="00F437EE" w:rsidRPr="00F437EE">
        <w:rPr>
          <w:rtl/>
        </w:rPr>
        <w:t>הרטיב בהתאם לצורך ולפי הוראות ה</w:t>
      </w:r>
      <w:r w:rsidRPr="00F437EE">
        <w:rPr>
          <w:rtl/>
        </w:rPr>
        <w:t>לקוח.</w:t>
      </w:r>
    </w:p>
    <w:p w14:paraId="390EAC19" w14:textId="77777777" w:rsidR="00F437EE" w:rsidRPr="00F437EE" w:rsidRDefault="00F437EE" w:rsidP="00C837C7">
      <w:pPr>
        <w:pStyle w:val="30"/>
        <w:numPr>
          <w:ilvl w:val="0"/>
          <w:numId w:val="0"/>
        </w:numPr>
        <w:ind w:left="1643"/>
      </w:pPr>
    </w:p>
    <w:p w14:paraId="02ED01AB" w14:textId="77777777" w:rsidR="005B485D" w:rsidRPr="00080EED" w:rsidRDefault="005B485D" w:rsidP="00B05E6A">
      <w:pPr>
        <w:pStyle w:val="2"/>
        <w:rPr>
          <w:rtl/>
        </w:rPr>
      </w:pPr>
      <w:bookmarkStart w:id="149" w:name="_Toc346016260"/>
      <w:r w:rsidRPr="00080EED">
        <w:rPr>
          <w:rtl/>
        </w:rPr>
        <w:t>כניסת הצינורות לתוך התאים</w:t>
      </w:r>
      <w:bookmarkEnd w:id="149"/>
    </w:p>
    <w:p w14:paraId="5965B4A4" w14:textId="77777777" w:rsidR="005B485D" w:rsidRPr="00F437EE" w:rsidRDefault="005B485D" w:rsidP="00C837C7">
      <w:pPr>
        <w:pStyle w:val="30"/>
        <w:rPr>
          <w:rtl/>
        </w:rPr>
      </w:pPr>
      <w:r w:rsidRPr="00F437EE">
        <w:rPr>
          <w:rtl/>
        </w:rPr>
        <w:t>הצינור יוכנס לתוך שקוע שייקבע במקומו בזמן היציקה. יש להקפיד שהשקועים יהיו קבועים בבטון בגובה הנכון, כשהם מחולקים בשורות במרחקים שווים זה מזה וקבועים היטב בבטון. עטיפת הבטון סביב השקועים צריכה להיות מלאה, ללא רווחים ועליה להבטיח אטימות מלאה. המרחק בין שקוע לשקוע צריך להיות מספיק כדי שיאפשר לבטון להיכנס בזמן היציקה. השקוע חייב להיות מחוזק היטב אל התבניות כדי שלא יזוז בזמן היציקה. לאחר פרוק התבניות ולפני הכנסת הצינורות יש לנקות היטב את פנים השקוע משאריות בטון.</w:t>
      </w:r>
    </w:p>
    <w:p w14:paraId="2DCFE846" w14:textId="77777777" w:rsidR="005B485D" w:rsidRPr="00F437EE" w:rsidRDefault="005B485D" w:rsidP="00C837C7">
      <w:pPr>
        <w:pStyle w:val="30"/>
      </w:pPr>
      <w:r w:rsidRPr="00F437EE">
        <w:rPr>
          <w:rtl/>
        </w:rPr>
        <w:t>את קצה השקוע מצדו הפנימי, כלומר הפונה אל פנים התא, יש לסתום בעזרת אוטם מתברג שיסופק על ידי הספק לאחר הכנסת הצינורות, ניקויים ובדיקתם לאטימות והשחלת חוטי המשיכה.</w:t>
      </w:r>
    </w:p>
    <w:p w14:paraId="1C0E971B" w14:textId="77777777" w:rsidR="005B485D" w:rsidRPr="00F437EE" w:rsidRDefault="005B485D" w:rsidP="00C837C7">
      <w:pPr>
        <w:pStyle w:val="30"/>
      </w:pPr>
      <w:r w:rsidRPr="00F437EE">
        <w:rPr>
          <w:rFonts w:hint="cs"/>
          <w:rtl/>
        </w:rPr>
        <w:t xml:space="preserve">צינור פוליאתילן להטמנה בקרקע יהיה לפי תקן ישראלי 1531 קצה הצינור בתוך התא יבלוט </w:t>
      </w:r>
      <w:smartTag w:uri="urn:schemas-microsoft-com:office:smarttags" w:element="metricconverter">
        <w:smartTagPr>
          <w:attr w:name="ProductID" w:val="20 ס&quot;מ"/>
        </w:smartTagPr>
        <w:r w:rsidRPr="00F437EE">
          <w:rPr>
            <w:rFonts w:hint="cs"/>
            <w:rtl/>
          </w:rPr>
          <w:t>20 ס"מ</w:t>
        </w:r>
      </w:smartTag>
      <w:r w:rsidRPr="00F437EE">
        <w:rPr>
          <w:rFonts w:hint="cs"/>
          <w:rtl/>
        </w:rPr>
        <w:t xml:space="preserve"> מהדופן הפנימי של התא ואטימתו יהיה בפקק חרושתי של יצרן הצינורות ואושר ע"י המפקח.</w:t>
      </w:r>
    </w:p>
    <w:p w14:paraId="76C799D5" w14:textId="77777777" w:rsidR="00AE71C4" w:rsidRDefault="00AE71C4" w:rsidP="00B05E6A">
      <w:pPr>
        <w:pStyle w:val="2"/>
        <w:numPr>
          <w:ilvl w:val="0"/>
          <w:numId w:val="0"/>
        </w:numPr>
        <w:ind w:left="651"/>
        <w:rPr>
          <w:rtl/>
        </w:rPr>
      </w:pPr>
      <w:bookmarkStart w:id="150" w:name="_Toc346016261"/>
    </w:p>
    <w:p w14:paraId="6A65C9C4" w14:textId="77777777" w:rsidR="004A28E0" w:rsidRPr="004A28E0" w:rsidRDefault="004A28E0" w:rsidP="000176D4">
      <w:pPr>
        <w:jc w:val="both"/>
      </w:pPr>
    </w:p>
    <w:p w14:paraId="626574F7" w14:textId="306ED0F4" w:rsidR="005B485D" w:rsidRPr="00080EED" w:rsidRDefault="005B485D" w:rsidP="00B05E6A">
      <w:pPr>
        <w:pStyle w:val="2"/>
        <w:rPr>
          <w:rtl/>
        </w:rPr>
      </w:pPr>
      <w:r w:rsidRPr="00080EED">
        <w:rPr>
          <w:rtl/>
        </w:rPr>
        <w:lastRenderedPageBreak/>
        <w:t>ניקוי, בדיקה והשחלת חוטים</w:t>
      </w:r>
      <w:bookmarkEnd w:id="150"/>
    </w:p>
    <w:p w14:paraId="694519D8" w14:textId="77777777" w:rsidR="005B485D" w:rsidRPr="00F437EE" w:rsidRDefault="005B485D" w:rsidP="00C837C7">
      <w:pPr>
        <w:pStyle w:val="30"/>
        <w:rPr>
          <w:rtl/>
        </w:rPr>
      </w:pPr>
      <w:r w:rsidRPr="00F437EE">
        <w:rPr>
          <w:rtl/>
        </w:rPr>
        <w:t>לאחר גמר ההנחה והחיבור לתאים, יש לנקות את פנים הצינור כנהוג בפרק "בדיקת צינורות" לוודא שהצינור שלם ונקי.</w:t>
      </w:r>
    </w:p>
    <w:p w14:paraId="1AFD65D0" w14:textId="77777777" w:rsidR="005B485D" w:rsidRPr="00F437EE" w:rsidRDefault="005B485D" w:rsidP="00C837C7">
      <w:pPr>
        <w:pStyle w:val="30"/>
      </w:pPr>
      <w:r w:rsidRPr="00F437EE">
        <w:rPr>
          <w:rtl/>
        </w:rPr>
        <w:t>לאחר גמר ההנחה והחיבור לתאי הכבלים, יש להעביר בכל צינור וצינור מברשת ברזל. ולנקותם משאריות חול וצרורות עפר, על פעולה זו יש לחזור עד שלא יצא מפי הצינור שום חול, עפר או לכלוך. לאחר מכן יש להעביר "מנדרול" בכל הקנים.</w:t>
      </w:r>
    </w:p>
    <w:p w14:paraId="1DABD527" w14:textId="30E72963" w:rsidR="005B485D" w:rsidRDefault="005B485D" w:rsidP="00C837C7">
      <w:pPr>
        <w:pStyle w:val="30"/>
        <w:rPr>
          <w:b/>
          <w:bCs/>
        </w:rPr>
      </w:pPr>
      <w:r w:rsidRPr="00F437EE">
        <w:rPr>
          <w:rtl/>
        </w:rPr>
        <w:t>לאחר הבדיקה והניקוי, יש להשחיל בצינורות חוטי משיכה מניילון</w:t>
      </w:r>
      <w:r w:rsidRPr="00F437EE">
        <w:rPr>
          <w:rFonts w:hint="cs"/>
          <w:rtl/>
        </w:rPr>
        <w:t xml:space="preserve"> לפי תקן ישראלי 753 (חבלים </w:t>
      </w:r>
      <w:smartTag w:uri="urn:schemas-microsoft-com:office:smarttags" w:element="metricconverter">
        <w:smartTagPr>
          <w:attr w:name="ProductID" w:val="8 מ&quot;מ"/>
        </w:smartTagPr>
        <w:r w:rsidRPr="00F437EE">
          <w:rPr>
            <w:rFonts w:hint="cs"/>
            <w:rtl/>
          </w:rPr>
          <w:t>8 מ"מ</w:t>
        </w:r>
      </w:smartTag>
      <w:r w:rsidRPr="00F437EE">
        <w:rPr>
          <w:rFonts w:hint="cs"/>
          <w:rtl/>
        </w:rPr>
        <w:t xml:space="preserve"> עשויים פוליפרומלן)</w:t>
      </w:r>
      <w:r w:rsidRPr="00F437EE">
        <w:rPr>
          <w:rtl/>
        </w:rPr>
        <w:t>. את קצוות ה</w:t>
      </w:r>
      <w:r w:rsidRPr="00F437EE">
        <w:rPr>
          <w:rFonts w:hint="cs"/>
          <w:rtl/>
        </w:rPr>
        <w:t>חבלי</w:t>
      </w:r>
      <w:r w:rsidRPr="00F437EE">
        <w:rPr>
          <w:rtl/>
        </w:rPr>
        <w:t>ם המושחלים יש לקשור אל הלולאה של האוטם המתברג.</w:t>
      </w:r>
    </w:p>
    <w:p w14:paraId="6C857380" w14:textId="77777777" w:rsidR="000A7720" w:rsidRDefault="000A7720" w:rsidP="00B05E6A">
      <w:pPr>
        <w:pStyle w:val="2"/>
        <w:numPr>
          <w:ilvl w:val="0"/>
          <w:numId w:val="0"/>
        </w:numPr>
        <w:ind w:left="651"/>
      </w:pPr>
    </w:p>
    <w:p w14:paraId="62E9B198" w14:textId="362A18E0" w:rsidR="001105F6" w:rsidRPr="00080EED" w:rsidRDefault="000A7720" w:rsidP="00B05E6A">
      <w:pPr>
        <w:pStyle w:val="2"/>
        <w:rPr>
          <w:rtl/>
        </w:rPr>
      </w:pPr>
      <w:r w:rsidRPr="00080EED">
        <w:rPr>
          <w:rFonts w:hint="cs"/>
          <w:rtl/>
        </w:rPr>
        <w:t>פינוי פסולת</w:t>
      </w:r>
    </w:p>
    <w:p w14:paraId="418B1444" w14:textId="77777777" w:rsidR="000A7720" w:rsidRPr="00FF4C47" w:rsidRDefault="000A7720" w:rsidP="00C837C7">
      <w:pPr>
        <w:pStyle w:val="30"/>
        <w:rPr>
          <w:rtl/>
        </w:rPr>
      </w:pPr>
      <w:r w:rsidRPr="00FF4C47">
        <w:rPr>
          <w:rtl/>
        </w:rPr>
        <w:t>נותן השירותים יסלק לפחות מדי 3 ימי עבודה, או בכל מועד אחר שבו יתעורר צורך בכך ועל חשבונו את עודפי החומרים והאשפה שהצטברו כתוצאה מביצוע העבודות לאתר פינוי פסולת בניין מאושר כדין. מיד עם גמר העבודה ינקה נותן השירותים את מקום ביצוע העבודות ויסלק ממנו את כל המתקנים, החומרים, הציוד, הפסולת וכל מבנה ארעי מכל סוג שהוא שנמצאים באתר כתוצאה מביצוע העבודות לאתר פינוי פסולת בניין מאושר כדין וימסור את העבודות כשהן נקיות ומתאימות למטרתן לשביעות רצונו של המשרד.</w:t>
      </w:r>
    </w:p>
    <w:p w14:paraId="0CB9276C" w14:textId="0F953F90" w:rsidR="000A7720" w:rsidRDefault="000A7720" w:rsidP="00C837C7">
      <w:pPr>
        <w:pStyle w:val="30"/>
      </w:pPr>
      <w:r w:rsidRPr="00FF4C47">
        <w:rPr>
          <w:rtl/>
        </w:rPr>
        <w:t>היה ולא ינקה הקבלן את האתר לשביעות רצונו של המזמין ו/או המזמין מטעמו, יהיה המזמין רשאי לעשות זאת על חשבון הקבלן ו/או לנקות את ההוצאות הכרוכות, מכל סכום המגיע לקבלן. במקרה זה לא תהינה לקבלן כל תביעות  ביחס לנזקים שיגרמו לציוד, חומרים ולרכוש הקבלן ואשר הקבלן לא הוציאם מהאתר במשך תקופת הפינוי שנקבעה לו ע"י המזמין.</w:t>
      </w:r>
    </w:p>
    <w:p w14:paraId="7469D945" w14:textId="77777777" w:rsidR="000A7720" w:rsidRPr="00FF4C47" w:rsidRDefault="000A7720" w:rsidP="00C837C7">
      <w:pPr>
        <w:pStyle w:val="30"/>
        <w:rPr>
          <w:rtl/>
        </w:rPr>
      </w:pPr>
      <w:r w:rsidRPr="00FF4C47">
        <w:rPr>
          <w:rtl/>
        </w:rPr>
        <w:t>הקבלן יסלק מזמן לזמן ו/או לפי דרישת המזמין, על חשבונו ועל אחריותו, את הפסולת הקשורה בעבודותיו באתר. פינוי הפסולת יהיה אל מחוץ לאתר באישור ותיאום מזמין האתר.</w:t>
      </w:r>
    </w:p>
    <w:p w14:paraId="1BC12860" w14:textId="77777777" w:rsidR="000A7720" w:rsidRPr="00FF4C47" w:rsidRDefault="000A7720" w:rsidP="00C837C7">
      <w:pPr>
        <w:pStyle w:val="30"/>
        <w:rPr>
          <w:rtl/>
        </w:rPr>
      </w:pPr>
      <w:r w:rsidRPr="00FF4C47">
        <w:rPr>
          <w:rtl/>
        </w:rPr>
        <w:t>הפסולת תסולק מהאתר רק לאחר שהחומר המיועד לסילוק נבדק ואושר ע"י נציג המזמין.</w:t>
      </w:r>
    </w:p>
    <w:p w14:paraId="7D3EFC81" w14:textId="5C36AB89" w:rsidR="000A7720" w:rsidRPr="000A7720" w:rsidRDefault="000A7720" w:rsidP="00C837C7">
      <w:pPr>
        <w:pStyle w:val="30"/>
        <w:rPr>
          <w:rtl/>
        </w:rPr>
      </w:pPr>
      <w:r w:rsidRPr="00FF4C47">
        <w:rPr>
          <w:rtl/>
        </w:rPr>
        <w:t>עם השלמת העבודה, ינקה הקבלן את האתר ויסלק את כל הפסולת, החומרים המיותרים והציוד, וימסור את השטח כשהוא נקי ומתאים למטרתו ולשביעות רצון המזמין.</w:t>
      </w:r>
      <w:r w:rsidRPr="00FF4C47">
        <w:rPr>
          <w:rtl/>
        </w:rPr>
        <w:br/>
        <w:t>הניקוי יהיה באחריותו ועל חשבונו של הקבלן.</w:t>
      </w:r>
    </w:p>
    <w:p w14:paraId="440E4EDB" w14:textId="77777777" w:rsidR="007C1B28" w:rsidRPr="00AC14CB" w:rsidRDefault="007C1B28" w:rsidP="00C837C7">
      <w:pPr>
        <w:pStyle w:val="1"/>
      </w:pPr>
      <w:bookmarkStart w:id="151" w:name="_Toc55745338"/>
      <w:r w:rsidRPr="00AC14CB">
        <w:rPr>
          <w:rFonts w:hint="cs"/>
          <w:rtl/>
        </w:rPr>
        <w:lastRenderedPageBreak/>
        <w:t>תחזוקה ואחריות</w:t>
      </w:r>
      <w:bookmarkEnd w:id="151"/>
    </w:p>
    <w:p w14:paraId="73F4018B" w14:textId="77777777" w:rsidR="007D585D" w:rsidRPr="00080EED" w:rsidRDefault="007D585D" w:rsidP="00B05E6A">
      <w:pPr>
        <w:pStyle w:val="2"/>
      </w:pPr>
      <w:bookmarkStart w:id="152" w:name="_Toc347110589"/>
      <w:r w:rsidRPr="00080EED">
        <w:rPr>
          <w:rFonts w:hint="cs"/>
          <w:rtl/>
        </w:rPr>
        <w:t>הקדמה</w:t>
      </w:r>
      <w:bookmarkEnd w:id="152"/>
    </w:p>
    <w:p w14:paraId="72EC3777" w14:textId="77777777" w:rsidR="007D585D" w:rsidRDefault="007D585D" w:rsidP="00C837C7">
      <w:pPr>
        <w:pStyle w:val="30"/>
        <w:numPr>
          <w:ilvl w:val="0"/>
          <w:numId w:val="0"/>
        </w:numPr>
        <w:ind w:left="651"/>
        <w:rPr>
          <w:rtl/>
        </w:rPr>
      </w:pPr>
      <w:r w:rsidRPr="00F437EE">
        <w:rPr>
          <w:rFonts w:hint="cs"/>
          <w:rtl/>
        </w:rPr>
        <w:t>פרק זה יציג את סך כל הדרישות לביצוע הפעילות לתחזוקה מונעת על בסיס שוטף ותיק</w:t>
      </w:r>
      <w:r w:rsidR="005E27E5" w:rsidRPr="00F437EE">
        <w:rPr>
          <w:rFonts w:hint="cs"/>
          <w:rtl/>
        </w:rPr>
        <w:t>וני מערכות הביטחון בכלל ה</w:t>
      </w:r>
      <w:r w:rsidR="00F437EE">
        <w:rPr>
          <w:rFonts w:hint="cs"/>
          <w:rtl/>
        </w:rPr>
        <w:t>אתרים החדשים.</w:t>
      </w:r>
    </w:p>
    <w:p w14:paraId="4CF827D8" w14:textId="77777777" w:rsidR="004A28E0" w:rsidRDefault="004A28E0" w:rsidP="00C837C7">
      <w:pPr>
        <w:pStyle w:val="30"/>
        <w:numPr>
          <w:ilvl w:val="0"/>
          <w:numId w:val="0"/>
        </w:numPr>
        <w:ind w:left="651"/>
      </w:pPr>
    </w:p>
    <w:p w14:paraId="30B39313" w14:textId="01711075" w:rsidR="007D585D" w:rsidRPr="00F437EE" w:rsidRDefault="00F437EE" w:rsidP="00B05E6A">
      <w:pPr>
        <w:pStyle w:val="2"/>
      </w:pPr>
      <w:r>
        <w:rPr>
          <w:rFonts w:hint="cs"/>
          <w:rtl/>
        </w:rPr>
        <w:t>להלן סוגי המערכות</w:t>
      </w:r>
      <w:r w:rsidR="00080EED">
        <w:rPr>
          <w:rFonts w:hint="cs"/>
          <w:rtl/>
        </w:rPr>
        <w:t>:</w:t>
      </w:r>
    </w:p>
    <w:p w14:paraId="741E0BA7" w14:textId="77777777" w:rsidR="007D585D" w:rsidRDefault="00F858A8" w:rsidP="00C837C7">
      <w:pPr>
        <w:pStyle w:val="30"/>
      </w:pPr>
      <w:r>
        <w:rPr>
          <w:rFonts w:hint="cs"/>
          <w:rtl/>
        </w:rPr>
        <w:t>טמ"ס.</w:t>
      </w:r>
    </w:p>
    <w:p w14:paraId="3FB1F802" w14:textId="77777777" w:rsidR="007751EA" w:rsidRDefault="007751EA" w:rsidP="00C837C7">
      <w:pPr>
        <w:pStyle w:val="30"/>
      </w:pPr>
      <w:r>
        <w:rPr>
          <w:rFonts w:hint="cs"/>
          <w:rtl/>
        </w:rPr>
        <w:t>מערכות פריצה.</w:t>
      </w:r>
    </w:p>
    <w:p w14:paraId="298445C3" w14:textId="77777777" w:rsidR="007751EA" w:rsidRDefault="00F858A8" w:rsidP="00C837C7">
      <w:pPr>
        <w:pStyle w:val="30"/>
      </w:pPr>
      <w:r>
        <w:rPr>
          <w:rFonts w:hint="cs"/>
          <w:rtl/>
        </w:rPr>
        <w:t>מערכות בקרת כניסה</w:t>
      </w:r>
      <w:r w:rsidR="00A2011F">
        <w:rPr>
          <w:rFonts w:hint="cs"/>
          <w:rtl/>
        </w:rPr>
        <w:t>.</w:t>
      </w:r>
    </w:p>
    <w:p w14:paraId="527505EE" w14:textId="77777777" w:rsidR="00F437EE" w:rsidRDefault="002D450C" w:rsidP="00C837C7">
      <w:pPr>
        <w:pStyle w:val="30"/>
      </w:pPr>
      <w:r>
        <w:rPr>
          <w:rFonts w:hint="cs"/>
          <w:rtl/>
        </w:rPr>
        <w:t>אינטרקום.</w:t>
      </w:r>
    </w:p>
    <w:p w14:paraId="6E716F39" w14:textId="77777777" w:rsidR="005E27E5" w:rsidRPr="00F437EE" w:rsidRDefault="005E27E5" w:rsidP="00C837C7">
      <w:pPr>
        <w:pStyle w:val="30"/>
      </w:pPr>
      <w:r w:rsidRPr="00F437EE">
        <w:rPr>
          <w:rFonts w:hint="cs"/>
          <w:rtl/>
        </w:rPr>
        <w:t>מערכות נוספות</w:t>
      </w:r>
      <w:r w:rsidR="00A2011F">
        <w:rPr>
          <w:rFonts w:hint="cs"/>
          <w:rtl/>
        </w:rPr>
        <w:t xml:space="preserve"> ו\או אמצעים </w:t>
      </w:r>
      <w:r w:rsidR="002D7CB8" w:rsidRPr="00F437EE">
        <w:rPr>
          <w:rFonts w:hint="cs"/>
          <w:rtl/>
        </w:rPr>
        <w:t>שונים</w:t>
      </w:r>
      <w:r w:rsidRPr="00F437EE">
        <w:rPr>
          <w:rFonts w:hint="cs"/>
          <w:rtl/>
        </w:rPr>
        <w:t>, ירכשו</w:t>
      </w:r>
      <w:r w:rsidR="00A2011F">
        <w:rPr>
          <w:rFonts w:hint="cs"/>
          <w:rtl/>
        </w:rPr>
        <w:t xml:space="preserve"> במסגרת מכרז זה.</w:t>
      </w:r>
    </w:p>
    <w:p w14:paraId="10C4CFE7" w14:textId="77777777" w:rsidR="007D585D" w:rsidRPr="00A2011F" w:rsidRDefault="007D585D" w:rsidP="000176D4">
      <w:pPr>
        <w:pStyle w:val="a3"/>
        <w:spacing w:line="360" w:lineRule="auto"/>
        <w:ind w:left="1224"/>
        <w:jc w:val="both"/>
        <w:rPr>
          <w:rFonts w:ascii="Arial" w:hAnsi="Arial" w:cs="Arial"/>
          <w:sz w:val="24"/>
          <w:szCs w:val="24"/>
        </w:rPr>
      </w:pPr>
    </w:p>
    <w:p w14:paraId="69687D80" w14:textId="69910888" w:rsidR="007D585D" w:rsidRPr="00F437EE" w:rsidRDefault="00F437EE" w:rsidP="00B05E6A">
      <w:pPr>
        <w:pStyle w:val="2"/>
      </w:pPr>
      <w:r>
        <w:rPr>
          <w:rFonts w:hint="cs"/>
          <w:rtl/>
        </w:rPr>
        <w:t>להלן יפורטו הדרישות</w:t>
      </w:r>
      <w:r w:rsidR="00080EED">
        <w:rPr>
          <w:rFonts w:hint="cs"/>
          <w:rtl/>
        </w:rPr>
        <w:t>:</w:t>
      </w:r>
    </w:p>
    <w:p w14:paraId="68A37442" w14:textId="77777777" w:rsidR="007D585D" w:rsidRPr="00F437EE" w:rsidRDefault="007D585D" w:rsidP="00C837C7">
      <w:pPr>
        <w:pStyle w:val="30"/>
      </w:pPr>
      <w:r w:rsidRPr="00F437EE">
        <w:rPr>
          <w:rFonts w:hint="cs"/>
          <w:rtl/>
        </w:rPr>
        <w:t>הכלליות.</w:t>
      </w:r>
    </w:p>
    <w:p w14:paraId="61B0033B" w14:textId="77777777" w:rsidR="007D585D" w:rsidRPr="00F437EE" w:rsidRDefault="007D585D" w:rsidP="00C837C7">
      <w:pPr>
        <w:pStyle w:val="30"/>
      </w:pPr>
      <w:r w:rsidRPr="00F437EE">
        <w:rPr>
          <w:rFonts w:hint="cs"/>
          <w:rtl/>
        </w:rPr>
        <w:t>המנהליות.</w:t>
      </w:r>
    </w:p>
    <w:p w14:paraId="3878E6EB" w14:textId="77777777" w:rsidR="007D585D" w:rsidRPr="00F437EE" w:rsidRDefault="007D585D" w:rsidP="00C837C7">
      <w:pPr>
        <w:pStyle w:val="30"/>
      </w:pPr>
      <w:r w:rsidRPr="00F437EE">
        <w:rPr>
          <w:rFonts w:hint="cs"/>
          <w:rtl/>
        </w:rPr>
        <w:t>הטכניות.</w:t>
      </w:r>
    </w:p>
    <w:p w14:paraId="113FA236" w14:textId="77777777" w:rsidR="007D585D" w:rsidRPr="00F437EE" w:rsidRDefault="007D585D" w:rsidP="00C837C7">
      <w:pPr>
        <w:pStyle w:val="30"/>
      </w:pPr>
      <w:r w:rsidRPr="00F437EE">
        <w:rPr>
          <w:rFonts w:hint="cs"/>
          <w:rtl/>
        </w:rPr>
        <w:t>הפונקציונאליות.</w:t>
      </w:r>
    </w:p>
    <w:p w14:paraId="513EA71E" w14:textId="77777777" w:rsidR="005E75F9" w:rsidRPr="005E75F9" w:rsidRDefault="005E75F9" w:rsidP="000176D4">
      <w:pPr>
        <w:bidi w:val="0"/>
        <w:jc w:val="both"/>
        <w:rPr>
          <w:rFonts w:ascii="Arial" w:hAnsi="Arial" w:cs="Arial"/>
          <w:sz w:val="24"/>
          <w:szCs w:val="24"/>
          <w:u w:val="single"/>
        </w:rPr>
      </w:pPr>
      <w:bookmarkStart w:id="153" w:name="_Toc347110591"/>
      <w:bookmarkStart w:id="154" w:name="_Toc414964038"/>
      <w:bookmarkStart w:id="155" w:name="_Toc355018322"/>
      <w:r w:rsidRPr="005E75F9">
        <w:rPr>
          <w:rtl/>
        </w:rPr>
        <w:br w:type="page"/>
      </w:r>
    </w:p>
    <w:p w14:paraId="6B9DF7E5" w14:textId="77777777" w:rsidR="005E75F9" w:rsidRPr="00080EED" w:rsidRDefault="005E75F9" w:rsidP="00B05E6A">
      <w:pPr>
        <w:pStyle w:val="2"/>
      </w:pPr>
      <w:r w:rsidRPr="00080EED">
        <w:rPr>
          <w:rFonts w:hint="cs"/>
          <w:rtl/>
        </w:rPr>
        <w:lastRenderedPageBreak/>
        <w:t>כללי</w:t>
      </w:r>
      <w:bookmarkEnd w:id="153"/>
      <w:bookmarkEnd w:id="154"/>
    </w:p>
    <w:p w14:paraId="263C0FC4" w14:textId="77777777" w:rsidR="005E75F9" w:rsidRPr="00080EED" w:rsidRDefault="005E75F9" w:rsidP="00C837C7">
      <w:pPr>
        <w:pStyle w:val="30"/>
      </w:pPr>
      <w:r w:rsidRPr="00080EED">
        <w:rPr>
          <w:rFonts w:hint="cs"/>
          <w:rtl/>
        </w:rPr>
        <w:t>מערכות ואמצעים חדשים</w:t>
      </w:r>
    </w:p>
    <w:p w14:paraId="6935AA8B" w14:textId="77777777" w:rsidR="005E75F9" w:rsidRPr="001C6C7A" w:rsidRDefault="005E75F9" w:rsidP="00C837C7">
      <w:pPr>
        <w:pStyle w:val="40"/>
      </w:pPr>
      <w:r w:rsidRPr="001C6C7A">
        <w:rPr>
          <w:rtl/>
        </w:rPr>
        <w:t>החברה</w:t>
      </w:r>
      <w:r w:rsidR="0055185D">
        <w:rPr>
          <w:rFonts w:hint="cs"/>
          <w:rtl/>
        </w:rPr>
        <w:t xml:space="preserve"> הזוכה</w:t>
      </w:r>
      <w:r w:rsidRPr="001C6C7A">
        <w:rPr>
          <w:rtl/>
        </w:rPr>
        <w:t xml:space="preserve"> תהיה אחראית למערכת ולכל מוצר שיסופק</w:t>
      </w:r>
      <w:r w:rsidRPr="001C6C7A">
        <w:rPr>
          <w:rFonts w:hint="cs"/>
          <w:rtl/>
        </w:rPr>
        <w:t xml:space="preserve"> במסגרת הפרויקט </w:t>
      </w:r>
      <w:r w:rsidRPr="001C6C7A">
        <w:rPr>
          <w:rtl/>
        </w:rPr>
        <w:t xml:space="preserve">במשך </w:t>
      </w:r>
      <w:r w:rsidRPr="004A28E0">
        <w:rPr>
          <w:rFonts w:hint="cs"/>
          <w:rtl/>
        </w:rPr>
        <w:t>כל התקופה</w:t>
      </w:r>
      <w:r w:rsidR="00811D74" w:rsidRPr="004A28E0">
        <w:rPr>
          <w:rFonts w:hint="cs"/>
          <w:rtl/>
        </w:rPr>
        <w:t>,</w:t>
      </w:r>
      <w:r w:rsidRPr="004A28E0">
        <w:rPr>
          <w:rFonts w:hint="cs"/>
          <w:rtl/>
        </w:rPr>
        <w:t xml:space="preserve"> כמצוין בחוזה</w:t>
      </w:r>
      <w:r w:rsidR="00EB45D5" w:rsidRPr="004A28E0">
        <w:rPr>
          <w:rFonts w:hint="cs"/>
          <w:rtl/>
        </w:rPr>
        <w:t xml:space="preserve"> (</w:t>
      </w:r>
      <w:r w:rsidR="006F0680" w:rsidRPr="004A28E0">
        <w:rPr>
          <w:rFonts w:hint="cs"/>
          <w:rtl/>
        </w:rPr>
        <w:t>12</w:t>
      </w:r>
      <w:r w:rsidR="00EB45D5" w:rsidRPr="004A28E0">
        <w:rPr>
          <w:rFonts w:hint="cs"/>
          <w:rtl/>
        </w:rPr>
        <w:t xml:space="preserve"> חודשים)</w:t>
      </w:r>
      <w:r w:rsidR="00811D74" w:rsidRPr="004A28E0">
        <w:rPr>
          <w:rFonts w:hint="cs"/>
          <w:rtl/>
        </w:rPr>
        <w:t>,</w:t>
      </w:r>
      <w:r w:rsidRPr="004A28E0">
        <w:rPr>
          <w:rFonts w:hint="cs"/>
          <w:rtl/>
        </w:rPr>
        <w:t xml:space="preserve"> </w:t>
      </w:r>
      <w:r w:rsidRPr="001C6C7A">
        <w:rPr>
          <w:rtl/>
        </w:rPr>
        <w:t xml:space="preserve">מיום </w:t>
      </w:r>
      <w:r w:rsidRPr="001C6C7A">
        <w:rPr>
          <w:rFonts w:hint="cs"/>
          <w:rtl/>
        </w:rPr>
        <w:t>קבלת אישור אודות עמידתה בבחינות הקבלה.</w:t>
      </w:r>
    </w:p>
    <w:p w14:paraId="4ADC7641" w14:textId="77777777" w:rsidR="005E75F9" w:rsidRPr="001C6C7A" w:rsidRDefault="005E75F9" w:rsidP="00C837C7">
      <w:pPr>
        <w:pStyle w:val="40"/>
      </w:pPr>
      <w:r w:rsidRPr="001C6C7A">
        <w:rPr>
          <w:rFonts w:hint="cs"/>
          <w:rtl/>
        </w:rPr>
        <w:t xml:space="preserve">החברה </w:t>
      </w:r>
      <w:r w:rsidR="0055185D">
        <w:rPr>
          <w:rFonts w:hint="cs"/>
          <w:rtl/>
        </w:rPr>
        <w:t xml:space="preserve">הזוכה </w:t>
      </w:r>
      <w:r w:rsidRPr="001C6C7A">
        <w:rPr>
          <w:rFonts w:hint="cs"/>
          <w:rtl/>
        </w:rPr>
        <w:t xml:space="preserve">תהיה מחויבת להיעתר לבקשת הלקוח ע"פ החלטתו ולהמשיך את ההתקשרות </w:t>
      </w:r>
      <w:r w:rsidRPr="005E75F9">
        <w:rPr>
          <w:rFonts w:hint="cs"/>
          <w:rtl/>
        </w:rPr>
        <w:t xml:space="preserve">במשך </w:t>
      </w:r>
      <w:r w:rsidR="007751EA" w:rsidRPr="004A28E0">
        <w:rPr>
          <w:rFonts w:hint="cs"/>
          <w:rtl/>
        </w:rPr>
        <w:t>7</w:t>
      </w:r>
      <w:r w:rsidRPr="004A28E0">
        <w:rPr>
          <w:rFonts w:hint="cs"/>
          <w:rtl/>
        </w:rPr>
        <w:t xml:space="preserve"> שנים נוספות</w:t>
      </w:r>
      <w:r w:rsidRPr="001C6C7A">
        <w:rPr>
          <w:rFonts w:hint="cs"/>
          <w:rtl/>
        </w:rPr>
        <w:t xml:space="preserve"> שהסתיים מניין שנות האחריות. </w:t>
      </w:r>
    </w:p>
    <w:p w14:paraId="06B17AB3" w14:textId="77777777" w:rsidR="005E75F9" w:rsidRPr="001C6C7A" w:rsidRDefault="005E75F9" w:rsidP="00C837C7">
      <w:pPr>
        <w:pStyle w:val="40"/>
        <w:rPr>
          <w:rtl/>
        </w:rPr>
      </w:pPr>
      <w:r w:rsidRPr="001C6C7A">
        <w:rPr>
          <w:rFonts w:hint="cs"/>
          <w:rtl/>
        </w:rPr>
        <w:t>התמורה בעבור המשך השרות תהיה ע"פ התמחור בכתב הכמויות.</w:t>
      </w:r>
    </w:p>
    <w:p w14:paraId="61BCEBC2" w14:textId="77777777" w:rsidR="005E75F9" w:rsidRDefault="005E75F9" w:rsidP="00C837C7">
      <w:pPr>
        <w:pStyle w:val="40"/>
      </w:pPr>
      <w:r w:rsidRPr="001C6C7A">
        <w:rPr>
          <w:rFonts w:hint="cs"/>
          <w:rtl/>
        </w:rPr>
        <w:t>החברה</w:t>
      </w:r>
      <w:r w:rsidR="0055185D">
        <w:rPr>
          <w:rFonts w:hint="cs"/>
          <w:rtl/>
        </w:rPr>
        <w:t xml:space="preserve"> הזוכה</w:t>
      </w:r>
      <w:r w:rsidRPr="001C6C7A">
        <w:rPr>
          <w:rFonts w:hint="cs"/>
          <w:rtl/>
        </w:rPr>
        <w:t xml:space="preserve"> תהיה מחויבת באספקת חלקי חילוף למערכת גם לאחר תקופת האחריות למשך </w:t>
      </w:r>
      <w:r w:rsidR="00EB45D5">
        <w:rPr>
          <w:rFonts w:hint="cs"/>
          <w:rtl/>
        </w:rPr>
        <w:t>8</w:t>
      </w:r>
      <w:r w:rsidRPr="001C6C7A">
        <w:rPr>
          <w:rFonts w:hint="cs"/>
          <w:rtl/>
        </w:rPr>
        <w:t xml:space="preserve"> שנים לפחות מיום אישורה לאחר עמידתה בהצלחה בבדיקות הקבלה.</w:t>
      </w:r>
    </w:p>
    <w:p w14:paraId="27AD5D4D" w14:textId="77777777" w:rsidR="006D6BFA" w:rsidRDefault="006D6BFA" w:rsidP="00C837C7">
      <w:pPr>
        <w:pStyle w:val="40"/>
        <w:numPr>
          <w:ilvl w:val="0"/>
          <w:numId w:val="0"/>
        </w:numPr>
        <w:ind w:left="3061"/>
      </w:pPr>
    </w:p>
    <w:p w14:paraId="40E1150F" w14:textId="77777777" w:rsidR="006D6BFA" w:rsidRPr="00080EED" w:rsidRDefault="006D6BFA" w:rsidP="00C837C7">
      <w:pPr>
        <w:pStyle w:val="30"/>
      </w:pPr>
      <w:r w:rsidRPr="00080EED">
        <w:rPr>
          <w:rFonts w:hint="cs"/>
          <w:rtl/>
        </w:rPr>
        <w:t>מערכות ואמצעים קיימים</w:t>
      </w:r>
    </w:p>
    <w:p w14:paraId="15F1C23C" w14:textId="77777777" w:rsidR="006338BE" w:rsidRDefault="006338BE" w:rsidP="00C837C7">
      <w:pPr>
        <w:pStyle w:val="40"/>
      </w:pPr>
      <w:r>
        <w:rPr>
          <w:rFonts w:hint="cs"/>
          <w:rtl/>
        </w:rPr>
        <w:t>כאמור, על הקבלן, בטרם תחילת תקופת האחריות, לבצע "יישור קו".</w:t>
      </w:r>
    </w:p>
    <w:p w14:paraId="76B52CD8" w14:textId="77777777" w:rsidR="006338BE" w:rsidRDefault="006338BE" w:rsidP="00C837C7">
      <w:pPr>
        <w:pStyle w:val="40"/>
      </w:pPr>
      <w:r>
        <w:rPr>
          <w:rFonts w:hint="cs"/>
          <w:rtl/>
        </w:rPr>
        <w:t xml:space="preserve">הקבלן יחליף את כלל האמצעים התקולים (כולל הכבילה </w:t>
      </w:r>
      <w:r w:rsidR="009D185A">
        <w:rPr>
          <w:rFonts w:hint="cs"/>
          <w:rtl/>
        </w:rPr>
        <w:t xml:space="preserve">וציוד נלווה </w:t>
      </w:r>
      <w:r>
        <w:rPr>
          <w:rFonts w:hint="cs"/>
          <w:rtl/>
        </w:rPr>
        <w:t>במידה ונדרש), כל פריט שיוחלף יתומחר על בסיס כתב הכמויות.</w:t>
      </w:r>
    </w:p>
    <w:p w14:paraId="1F864B63" w14:textId="77777777" w:rsidR="006338BE" w:rsidRDefault="006338BE" w:rsidP="00C837C7">
      <w:pPr>
        <w:pStyle w:val="40"/>
      </w:pPr>
      <w:r>
        <w:rPr>
          <w:rFonts w:hint="cs"/>
          <w:rtl/>
        </w:rPr>
        <w:t>לאחר "יישור הקו" וקבלת אישור רשמי מהלקוח, ייקח הקבלן הזוכה אחריות</w:t>
      </w:r>
      <w:r w:rsidR="00811D74">
        <w:rPr>
          <w:rFonts w:hint="cs"/>
          <w:rtl/>
        </w:rPr>
        <w:t xml:space="preserve"> מלאה</w:t>
      </w:r>
      <w:r>
        <w:rPr>
          <w:rFonts w:hint="cs"/>
          <w:rtl/>
        </w:rPr>
        <w:t xml:space="preserve"> על </w:t>
      </w:r>
      <w:r w:rsidRPr="004A28E0">
        <w:rPr>
          <w:rFonts w:hint="cs"/>
          <w:rtl/>
        </w:rPr>
        <w:t>כלל</w:t>
      </w:r>
      <w:r>
        <w:rPr>
          <w:rFonts w:hint="cs"/>
          <w:rtl/>
        </w:rPr>
        <w:t xml:space="preserve"> </w:t>
      </w:r>
      <w:r w:rsidRPr="004A28E0">
        <w:rPr>
          <w:rFonts w:hint="cs"/>
          <w:rtl/>
        </w:rPr>
        <w:t>המערך</w:t>
      </w:r>
      <w:r>
        <w:rPr>
          <w:rFonts w:hint="cs"/>
          <w:rtl/>
        </w:rPr>
        <w:t>.</w:t>
      </w:r>
    </w:p>
    <w:p w14:paraId="7E06E49C" w14:textId="77777777" w:rsidR="00AC14CB" w:rsidRDefault="00AC14CB" w:rsidP="00C837C7">
      <w:pPr>
        <w:pStyle w:val="40"/>
      </w:pPr>
      <w:r>
        <w:rPr>
          <w:rFonts w:hint="cs"/>
          <w:rtl/>
        </w:rPr>
        <w:t>בזמן תהליך יישור הקו, תחזוקה למערכות הקיימות תבוצע בשיטת זמן וחומר.</w:t>
      </w:r>
    </w:p>
    <w:p w14:paraId="697D3818" w14:textId="77777777" w:rsidR="006338BE" w:rsidRDefault="009D185A" w:rsidP="00C837C7">
      <w:pPr>
        <w:pStyle w:val="40"/>
      </w:pPr>
      <w:r>
        <w:rPr>
          <w:rFonts w:hint="cs"/>
          <w:rtl/>
        </w:rPr>
        <w:t>מחיר האחריות ו</w:t>
      </w:r>
      <w:r w:rsidR="006338BE">
        <w:rPr>
          <w:rFonts w:hint="cs"/>
          <w:rtl/>
        </w:rPr>
        <w:t xml:space="preserve">התחזוקה בעבור </w:t>
      </w:r>
      <w:r>
        <w:rPr>
          <w:rFonts w:hint="cs"/>
          <w:rtl/>
        </w:rPr>
        <w:t>השנה הראשונה, יכללו את הציוד הקיים.</w:t>
      </w:r>
    </w:p>
    <w:p w14:paraId="03DDE1A4" w14:textId="77777777" w:rsidR="009D185A" w:rsidRDefault="009D185A" w:rsidP="00C837C7">
      <w:pPr>
        <w:pStyle w:val="40"/>
      </w:pPr>
      <w:r>
        <w:rPr>
          <w:rFonts w:hint="cs"/>
          <w:rtl/>
        </w:rPr>
        <w:t>החל מהשנה השנייה, האחריות והתחזוקה תכלול את כלל המערך.</w:t>
      </w:r>
    </w:p>
    <w:p w14:paraId="7FCC33F6" w14:textId="77777777" w:rsidR="005E75F9" w:rsidRPr="00080EED" w:rsidRDefault="005E75F9" w:rsidP="00C837C7">
      <w:pPr>
        <w:pStyle w:val="30"/>
      </w:pPr>
      <w:r w:rsidRPr="00080EED">
        <w:rPr>
          <w:rFonts w:hint="cs"/>
          <w:rtl/>
        </w:rPr>
        <w:t>התחזוקה</w:t>
      </w:r>
    </w:p>
    <w:p w14:paraId="57F26877" w14:textId="77777777" w:rsidR="005E75F9" w:rsidRPr="007751EA" w:rsidRDefault="005E75F9" w:rsidP="00C837C7">
      <w:pPr>
        <w:pStyle w:val="40"/>
      </w:pPr>
      <w:r w:rsidRPr="007751EA">
        <w:rPr>
          <w:rFonts w:hint="cs"/>
          <w:rtl/>
        </w:rPr>
        <w:t>מונעת על בסיס שוטף</w:t>
      </w:r>
    </w:p>
    <w:p w14:paraId="099E8011" w14:textId="06C1D4E0" w:rsidR="005E75F9" w:rsidRPr="00A50A43" w:rsidRDefault="005E75F9" w:rsidP="00C837C7">
      <w:pPr>
        <w:pStyle w:val="40"/>
      </w:pPr>
      <w:r w:rsidRPr="00A50A43">
        <w:rPr>
          <w:rFonts w:hint="cs"/>
          <w:rtl/>
        </w:rPr>
        <w:lastRenderedPageBreak/>
        <w:t>"ביטוח מלא"</w:t>
      </w:r>
      <w:r w:rsidR="00D06606">
        <w:rPr>
          <w:rFonts w:hint="cs"/>
          <w:rtl/>
        </w:rPr>
        <w:t>:</w:t>
      </w:r>
    </w:p>
    <w:p w14:paraId="20A3AFB2" w14:textId="77777777" w:rsidR="005E75F9" w:rsidRPr="003A79BB" w:rsidRDefault="005E75F9" w:rsidP="00356171">
      <w:pPr>
        <w:pStyle w:val="51"/>
      </w:pPr>
      <w:r>
        <w:rPr>
          <w:rFonts w:hint="cs"/>
          <w:rtl/>
        </w:rPr>
        <w:t xml:space="preserve">בתקופת האחריות תתקן </w:t>
      </w:r>
      <w:r w:rsidRPr="003A79BB">
        <w:rPr>
          <w:rFonts w:hint="cs"/>
          <w:rtl/>
        </w:rPr>
        <w:t>החברה</w:t>
      </w:r>
      <w:r w:rsidR="0055185D">
        <w:rPr>
          <w:rFonts w:hint="cs"/>
          <w:rtl/>
        </w:rPr>
        <w:t xml:space="preserve"> הזוכה</w:t>
      </w:r>
      <w:r w:rsidRPr="003A79BB">
        <w:rPr>
          <w:rFonts w:hint="cs"/>
          <w:rtl/>
        </w:rPr>
        <w:t xml:space="preserve"> את כל התקלות ללא תשלום נוסף מעבר למחיר הנקוב בכתב הכמויות.</w:t>
      </w:r>
    </w:p>
    <w:p w14:paraId="4297F6E3" w14:textId="77777777" w:rsidR="005E75F9" w:rsidRDefault="005E75F9" w:rsidP="00356171">
      <w:pPr>
        <w:pStyle w:val="51"/>
      </w:pPr>
      <w:r>
        <w:rPr>
          <w:rFonts w:hint="cs"/>
          <w:rtl/>
        </w:rPr>
        <w:t>כנ"ל</w:t>
      </w:r>
      <w:r w:rsidRPr="003A79BB">
        <w:rPr>
          <w:rFonts w:hint="cs"/>
          <w:rtl/>
        </w:rPr>
        <w:t xml:space="preserve"> בתקופה שלאחר תום האחריות וע"פ המחיר הנקוב בכתב הכמויות עבור השנים שלאחר תום האחריות.</w:t>
      </w:r>
    </w:p>
    <w:p w14:paraId="5AE73748" w14:textId="77777777" w:rsidR="00A50A43" w:rsidRPr="003A79BB" w:rsidRDefault="00A50A43" w:rsidP="00356171">
      <w:pPr>
        <w:pStyle w:val="51"/>
        <w:numPr>
          <w:ilvl w:val="0"/>
          <w:numId w:val="0"/>
        </w:numPr>
        <w:ind w:left="4478"/>
      </w:pPr>
    </w:p>
    <w:p w14:paraId="7340B6AB" w14:textId="5A8FF146" w:rsidR="005E75F9" w:rsidRPr="00AF33EC" w:rsidRDefault="005E75F9" w:rsidP="00C837C7">
      <w:pPr>
        <w:pStyle w:val="30"/>
      </w:pPr>
      <w:r w:rsidRPr="00080EED">
        <w:rPr>
          <w:rFonts w:hint="cs"/>
          <w:rtl/>
        </w:rPr>
        <w:t>תיקון תקלות</w:t>
      </w:r>
      <w:r w:rsidR="00D06606">
        <w:rPr>
          <w:rFonts w:hint="cs"/>
          <w:rtl/>
        </w:rPr>
        <w:t>:</w:t>
      </w:r>
    </w:p>
    <w:p w14:paraId="14ACC572" w14:textId="77777777" w:rsidR="005E75F9" w:rsidRPr="003A79BB" w:rsidRDefault="005E75F9" w:rsidP="00C837C7">
      <w:pPr>
        <w:pStyle w:val="40"/>
      </w:pPr>
      <w:r w:rsidRPr="003A79BB">
        <w:rPr>
          <w:rtl/>
        </w:rPr>
        <w:t>במסגרת חוזה האחזקה יידרש הקבלן לתקן את כל התקלות</w:t>
      </w:r>
      <w:r>
        <w:rPr>
          <w:rFonts w:hint="cs"/>
          <w:rtl/>
        </w:rPr>
        <w:t>.</w:t>
      </w:r>
    </w:p>
    <w:p w14:paraId="431F5BB0" w14:textId="77777777" w:rsidR="005E75F9" w:rsidRPr="003A79BB" w:rsidRDefault="005E75F9" w:rsidP="00C837C7">
      <w:pPr>
        <w:pStyle w:val="40"/>
      </w:pPr>
      <w:r w:rsidRPr="003A79BB">
        <w:rPr>
          <w:rFonts w:hint="cs"/>
          <w:rtl/>
        </w:rPr>
        <w:t xml:space="preserve">החוזה אינו כולל תקלות שנגרמו בזדון. עבור תקלות אילו תשולם לקבלן תמורה </w:t>
      </w:r>
      <w:r w:rsidR="009D185A">
        <w:rPr>
          <w:rFonts w:hint="cs"/>
          <w:rtl/>
        </w:rPr>
        <w:t>בעבור הפריט על פי כתב הכמויות.</w:t>
      </w:r>
    </w:p>
    <w:p w14:paraId="250D4E66" w14:textId="77777777" w:rsidR="005E75F9" w:rsidRDefault="005E75F9" w:rsidP="00C837C7">
      <w:pPr>
        <w:pStyle w:val="40"/>
      </w:pPr>
      <w:r w:rsidRPr="001725DE">
        <w:rPr>
          <w:rFonts w:hint="cs"/>
          <w:rtl/>
        </w:rPr>
        <w:t>ההחלטה באם מדובר במקרי זדון תהיה של הלקוח באופן חד צדדי ולקבלן לא תהיה על כך זכות ער</w:t>
      </w:r>
      <w:r>
        <w:rPr>
          <w:rFonts w:hint="cs"/>
          <w:rtl/>
        </w:rPr>
        <w:t>עו</w:t>
      </w:r>
      <w:r w:rsidRPr="001725DE">
        <w:rPr>
          <w:rFonts w:hint="cs"/>
          <w:rtl/>
        </w:rPr>
        <w:t>ר.</w:t>
      </w:r>
    </w:p>
    <w:p w14:paraId="0A856245" w14:textId="77777777" w:rsidR="00E343E3" w:rsidRPr="006D6BFA" w:rsidRDefault="00E343E3" w:rsidP="00C837C7">
      <w:pPr>
        <w:pStyle w:val="40"/>
        <w:numPr>
          <w:ilvl w:val="0"/>
          <w:numId w:val="0"/>
        </w:numPr>
        <w:ind w:left="3061"/>
      </w:pPr>
    </w:p>
    <w:p w14:paraId="3A17A1EC" w14:textId="77777777" w:rsidR="005E75F9" w:rsidRDefault="005E75F9" w:rsidP="00C837C7">
      <w:pPr>
        <w:pStyle w:val="30"/>
        <w:numPr>
          <w:ilvl w:val="0"/>
          <w:numId w:val="0"/>
        </w:numPr>
        <w:ind w:left="43"/>
        <w:rPr>
          <w:rtl/>
        </w:rPr>
      </w:pPr>
      <w:r w:rsidRPr="00FC5CB6">
        <w:rPr>
          <w:rFonts w:hint="cs"/>
          <w:rtl/>
        </w:rPr>
        <w:t>למען הסר ספק מובהר בזאת כי החוזה כולל אספקת חלקי חילוף למערכות ע"פ הצורך עבור שרותי התחזוקה השוטפים ועבור ביצוע תיקון תקלות</w:t>
      </w:r>
      <w:r w:rsidR="009D185A">
        <w:rPr>
          <w:rFonts w:hint="cs"/>
          <w:rtl/>
        </w:rPr>
        <w:t>.</w:t>
      </w:r>
      <w:r w:rsidRPr="00FC5CB6">
        <w:rPr>
          <w:rFonts w:hint="cs"/>
          <w:rtl/>
        </w:rPr>
        <w:t xml:space="preserve"> הקבלן לא יקבל תמורה נוספת עבור חלקים שהחליף מעבר לתשלום החודשי הקבוע עבור השרות ע"פ המחיר בכתב הכמויות.</w:t>
      </w:r>
    </w:p>
    <w:p w14:paraId="37AB9EB2" w14:textId="77777777" w:rsidR="006F0680" w:rsidRPr="00FC5CB6" w:rsidRDefault="006F0680" w:rsidP="00C837C7">
      <w:pPr>
        <w:pStyle w:val="30"/>
        <w:numPr>
          <w:ilvl w:val="0"/>
          <w:numId w:val="0"/>
        </w:numPr>
        <w:ind w:left="1643"/>
        <w:rPr>
          <w:rtl/>
        </w:rPr>
      </w:pPr>
    </w:p>
    <w:p w14:paraId="4DF3E2D6" w14:textId="77777777" w:rsidR="005E75F9" w:rsidRPr="003A79BB" w:rsidRDefault="005E75F9" w:rsidP="00C837C7">
      <w:pPr>
        <w:pStyle w:val="30"/>
      </w:pPr>
      <w:r>
        <w:rPr>
          <w:rFonts w:hint="cs"/>
          <w:rtl/>
        </w:rPr>
        <w:t>שרותי התחזוקה המונעת</w:t>
      </w:r>
      <w:r w:rsidRPr="003A79BB">
        <w:rPr>
          <w:rFonts w:hint="cs"/>
          <w:rtl/>
        </w:rPr>
        <w:t xml:space="preserve"> יכללו טיפול כל 6 חודשים, לכל המערכ</w:t>
      </w:r>
      <w:r>
        <w:rPr>
          <w:rFonts w:hint="cs"/>
          <w:rtl/>
        </w:rPr>
        <w:t xml:space="preserve">ת והכנת </w:t>
      </w:r>
      <w:r w:rsidRPr="003A79BB">
        <w:rPr>
          <w:rFonts w:hint="cs"/>
          <w:rtl/>
        </w:rPr>
        <w:t>דו"ח סטאטוס תחזוקתי מפורט.</w:t>
      </w:r>
    </w:p>
    <w:p w14:paraId="20521338" w14:textId="77777777" w:rsidR="005E75F9" w:rsidRPr="003A79BB" w:rsidRDefault="005E75F9" w:rsidP="00C837C7">
      <w:pPr>
        <w:pStyle w:val="30"/>
      </w:pPr>
      <w:r w:rsidRPr="003A79BB">
        <w:rPr>
          <w:rFonts w:hint="cs"/>
          <w:rtl/>
        </w:rPr>
        <w:t>במסגרת החוזה יספק הקבלן גם שירותי טכנאי שונים ע"פ דרישות המזמין לפעילויות יזומות.</w:t>
      </w:r>
    </w:p>
    <w:p w14:paraId="07B81F44" w14:textId="77777777" w:rsidR="005E75F9" w:rsidRPr="003A79BB" w:rsidRDefault="005E75F9" w:rsidP="00C837C7">
      <w:pPr>
        <w:pStyle w:val="30"/>
      </w:pPr>
      <w:r w:rsidRPr="003A79BB">
        <w:rPr>
          <w:rtl/>
        </w:rPr>
        <w:t>אם במהלך תקופת האחריות, תיקנה החברה</w:t>
      </w:r>
      <w:r w:rsidR="0055185D">
        <w:rPr>
          <w:rFonts w:hint="cs"/>
          <w:rtl/>
        </w:rPr>
        <w:t xml:space="preserve"> הזוכה</w:t>
      </w:r>
      <w:r w:rsidRPr="003A79BB">
        <w:rPr>
          <w:rtl/>
        </w:rPr>
        <w:t xml:space="preserve"> ו/או החליפה חלק לקוי או פגום, יחול מנין תקופת האחריות על החלק המוחלף או המתוקן מיום השלמת ביצוע התיקון או ההחלפה.</w:t>
      </w:r>
    </w:p>
    <w:p w14:paraId="3D9437F7" w14:textId="77777777" w:rsidR="005E75F9" w:rsidRPr="003A79BB" w:rsidRDefault="005E75F9" w:rsidP="00C837C7">
      <w:pPr>
        <w:pStyle w:val="30"/>
      </w:pPr>
      <w:r w:rsidRPr="003A79BB">
        <w:rPr>
          <w:rFonts w:hint="cs"/>
          <w:rtl/>
        </w:rPr>
        <w:t xml:space="preserve">מחיר שנת אחזקה נוספת יוגש במסגרת מסמכי </w:t>
      </w:r>
      <w:r w:rsidR="007751EA">
        <w:rPr>
          <w:rFonts w:hint="cs"/>
          <w:rtl/>
        </w:rPr>
        <w:t>המכרז</w:t>
      </w:r>
      <w:r w:rsidR="006D6BFA">
        <w:rPr>
          <w:rFonts w:hint="cs"/>
          <w:rtl/>
        </w:rPr>
        <w:t xml:space="preserve">, </w:t>
      </w:r>
      <w:r w:rsidRPr="003A79BB">
        <w:rPr>
          <w:rFonts w:hint="cs"/>
          <w:rtl/>
        </w:rPr>
        <w:t xml:space="preserve">התקופות יהיו בגבולות של שנה, כלומר: שנה, שנתיים וכד'. </w:t>
      </w:r>
    </w:p>
    <w:p w14:paraId="7A33C469" w14:textId="77777777" w:rsidR="005E75F9" w:rsidRPr="003A79BB" w:rsidRDefault="005E75F9" w:rsidP="00C837C7">
      <w:pPr>
        <w:pStyle w:val="30"/>
        <w:rPr>
          <w:rtl/>
        </w:rPr>
      </w:pPr>
      <w:r w:rsidRPr="003A79BB">
        <w:rPr>
          <w:rFonts w:hint="cs"/>
          <w:rtl/>
        </w:rPr>
        <w:lastRenderedPageBreak/>
        <w:t xml:space="preserve">עלות קריאת השרות </w:t>
      </w:r>
      <w:r w:rsidRPr="003A79BB">
        <w:t>(Per call)</w:t>
      </w:r>
      <w:r w:rsidRPr="003A79BB">
        <w:rPr>
          <w:rFonts w:hint="cs"/>
          <w:rtl/>
        </w:rPr>
        <w:t xml:space="preserve"> תוגש אף היא במידה והלקוח</w:t>
      </w:r>
      <w:r w:rsidR="00F019CB">
        <w:rPr>
          <w:rFonts w:hint="cs"/>
          <w:rtl/>
        </w:rPr>
        <w:t xml:space="preserve"> החליט שלא לחדש את הסכם התחזוקה, </w:t>
      </w:r>
      <w:r w:rsidR="00F019CB" w:rsidRPr="00F019CB">
        <w:rPr>
          <w:rFonts w:hint="cs"/>
          <w:b/>
          <w:bCs/>
          <w:rtl/>
        </w:rPr>
        <w:t>מובהר כי הקבלן</w:t>
      </w:r>
      <w:r w:rsidR="00F019CB" w:rsidRPr="00F019CB">
        <w:rPr>
          <w:b/>
          <w:bCs/>
          <w:rtl/>
        </w:rPr>
        <w:t xml:space="preserve"> </w:t>
      </w:r>
      <w:r w:rsidR="00F019CB" w:rsidRPr="00F019CB">
        <w:rPr>
          <w:rFonts w:hint="cs"/>
          <w:b/>
          <w:bCs/>
          <w:rtl/>
        </w:rPr>
        <w:t>מתחייבת</w:t>
      </w:r>
      <w:r w:rsidR="00F019CB" w:rsidRPr="00F019CB">
        <w:rPr>
          <w:b/>
          <w:bCs/>
          <w:rtl/>
        </w:rPr>
        <w:t xml:space="preserve"> </w:t>
      </w:r>
      <w:r w:rsidR="00F019CB" w:rsidRPr="00F019CB">
        <w:rPr>
          <w:rFonts w:hint="cs"/>
          <w:b/>
          <w:bCs/>
          <w:rtl/>
        </w:rPr>
        <w:t>למחיר</w:t>
      </w:r>
      <w:r w:rsidR="00F019CB" w:rsidRPr="00F019CB">
        <w:rPr>
          <w:b/>
          <w:bCs/>
          <w:rtl/>
        </w:rPr>
        <w:t xml:space="preserve"> </w:t>
      </w:r>
      <w:r w:rsidR="00F019CB" w:rsidRPr="00F019CB">
        <w:rPr>
          <w:rFonts w:hint="cs"/>
          <w:b/>
          <w:bCs/>
          <w:rtl/>
        </w:rPr>
        <w:t>קריאת</w:t>
      </w:r>
      <w:r w:rsidR="00F019CB" w:rsidRPr="00F019CB">
        <w:rPr>
          <w:b/>
          <w:bCs/>
          <w:rtl/>
        </w:rPr>
        <w:t xml:space="preserve"> </w:t>
      </w:r>
      <w:r w:rsidR="00F019CB" w:rsidRPr="00F019CB">
        <w:rPr>
          <w:rFonts w:hint="cs"/>
          <w:b/>
          <w:bCs/>
          <w:rtl/>
        </w:rPr>
        <w:t>השירות</w:t>
      </w:r>
      <w:r w:rsidR="00F019CB" w:rsidRPr="00F019CB">
        <w:rPr>
          <w:b/>
          <w:bCs/>
          <w:rtl/>
        </w:rPr>
        <w:t xml:space="preserve"> </w:t>
      </w:r>
      <w:r w:rsidR="00F019CB" w:rsidRPr="00F019CB">
        <w:rPr>
          <w:rFonts w:hint="cs"/>
          <w:b/>
          <w:bCs/>
          <w:rtl/>
        </w:rPr>
        <w:t>גם</w:t>
      </w:r>
      <w:r w:rsidR="00F019CB" w:rsidRPr="00F019CB">
        <w:rPr>
          <w:b/>
          <w:bCs/>
          <w:rtl/>
        </w:rPr>
        <w:t xml:space="preserve"> </w:t>
      </w:r>
      <w:r w:rsidR="00F019CB" w:rsidRPr="00F019CB">
        <w:rPr>
          <w:rFonts w:hint="cs"/>
          <w:b/>
          <w:bCs/>
          <w:rtl/>
        </w:rPr>
        <w:t>לאחר</w:t>
      </w:r>
      <w:r w:rsidR="00F019CB" w:rsidRPr="00F019CB">
        <w:rPr>
          <w:b/>
          <w:bCs/>
          <w:rtl/>
        </w:rPr>
        <w:t xml:space="preserve"> </w:t>
      </w:r>
      <w:r w:rsidR="00F019CB" w:rsidRPr="00F019CB">
        <w:rPr>
          <w:rFonts w:hint="cs"/>
          <w:b/>
          <w:bCs/>
          <w:rtl/>
        </w:rPr>
        <w:t>סיום</w:t>
      </w:r>
      <w:r w:rsidR="00F019CB" w:rsidRPr="00F019CB">
        <w:rPr>
          <w:b/>
          <w:bCs/>
          <w:rtl/>
        </w:rPr>
        <w:t xml:space="preserve"> </w:t>
      </w:r>
      <w:r w:rsidR="00F019CB" w:rsidRPr="00F019CB">
        <w:rPr>
          <w:rFonts w:hint="cs"/>
          <w:b/>
          <w:bCs/>
          <w:rtl/>
        </w:rPr>
        <w:t>תקופת</w:t>
      </w:r>
      <w:r w:rsidR="00F019CB" w:rsidRPr="00F019CB">
        <w:rPr>
          <w:b/>
          <w:bCs/>
          <w:rtl/>
        </w:rPr>
        <w:t xml:space="preserve"> </w:t>
      </w:r>
      <w:r w:rsidR="00F019CB" w:rsidRPr="00F019CB">
        <w:rPr>
          <w:rFonts w:hint="cs"/>
          <w:b/>
          <w:bCs/>
          <w:rtl/>
        </w:rPr>
        <w:t>האחריות</w:t>
      </w:r>
      <w:r w:rsidR="00F019CB" w:rsidRPr="00F019CB">
        <w:rPr>
          <w:b/>
          <w:bCs/>
          <w:rtl/>
        </w:rPr>
        <w:t xml:space="preserve"> </w:t>
      </w:r>
      <w:r w:rsidR="00F019CB" w:rsidRPr="00F019CB">
        <w:rPr>
          <w:rFonts w:hint="cs"/>
          <w:b/>
          <w:bCs/>
          <w:rtl/>
        </w:rPr>
        <w:t>ותום</w:t>
      </w:r>
      <w:r w:rsidR="00F019CB" w:rsidRPr="00F019CB">
        <w:rPr>
          <w:b/>
          <w:bCs/>
          <w:rtl/>
        </w:rPr>
        <w:t xml:space="preserve"> </w:t>
      </w:r>
      <w:r w:rsidR="00F019CB" w:rsidRPr="00F019CB">
        <w:rPr>
          <w:rFonts w:hint="cs"/>
          <w:b/>
          <w:bCs/>
          <w:rtl/>
        </w:rPr>
        <w:t>החוזה</w:t>
      </w:r>
      <w:r w:rsidR="00F019CB" w:rsidRPr="00F019CB">
        <w:rPr>
          <w:b/>
          <w:bCs/>
          <w:rtl/>
        </w:rPr>
        <w:t>.</w:t>
      </w:r>
    </w:p>
    <w:p w14:paraId="2F02ED80" w14:textId="77777777" w:rsidR="005E75F9" w:rsidRPr="003A79BB" w:rsidRDefault="005E75F9" w:rsidP="00C837C7">
      <w:pPr>
        <w:pStyle w:val="30"/>
      </w:pPr>
      <w:r w:rsidRPr="003A79BB">
        <w:rPr>
          <w:rFonts w:hint="cs"/>
          <w:rtl/>
        </w:rPr>
        <w:t>השרות והתחזוקה למערכות אלו יינתנו באמצעות החברה המתקינה (לא על ידי קבלני משנה)</w:t>
      </w:r>
      <w:r w:rsidR="00FC5CB6">
        <w:rPr>
          <w:rFonts w:hint="cs"/>
          <w:rtl/>
        </w:rPr>
        <w:t>, בכל מקרה מובהר בזאת כי לקבלן הזוכה האחריות הבלעדית על המערכת</w:t>
      </w:r>
      <w:r w:rsidRPr="003A79BB">
        <w:rPr>
          <w:rFonts w:hint="cs"/>
          <w:rtl/>
        </w:rPr>
        <w:t>.</w:t>
      </w:r>
    </w:p>
    <w:p w14:paraId="1E5E1CFF" w14:textId="77777777" w:rsidR="005E75F9" w:rsidRPr="003A79BB" w:rsidRDefault="005E75F9" w:rsidP="00C837C7">
      <w:pPr>
        <w:pStyle w:val="30"/>
      </w:pPr>
      <w:r w:rsidRPr="003A79BB">
        <w:rPr>
          <w:rtl/>
        </w:rPr>
        <w:t>אחריות ה</w:t>
      </w:r>
      <w:r w:rsidRPr="003A79BB">
        <w:rPr>
          <w:rFonts w:hint="cs"/>
          <w:rtl/>
        </w:rPr>
        <w:t>קבלן</w:t>
      </w:r>
      <w:r w:rsidRPr="003A79BB">
        <w:rPr>
          <w:rtl/>
        </w:rPr>
        <w:t xml:space="preserve"> לפעולתה התקינה של כלל המערכת היא מוחלטת</w:t>
      </w:r>
      <w:r w:rsidRPr="003A79BB">
        <w:rPr>
          <w:rFonts w:hint="cs"/>
          <w:rtl/>
        </w:rPr>
        <w:t>.</w:t>
      </w:r>
    </w:p>
    <w:p w14:paraId="1B8B1FC8" w14:textId="77777777" w:rsidR="005E75F9" w:rsidRPr="003A79BB" w:rsidRDefault="005E75F9" w:rsidP="00C837C7">
      <w:pPr>
        <w:pStyle w:val="30"/>
      </w:pPr>
      <w:r w:rsidRPr="003A79BB">
        <w:rPr>
          <w:rtl/>
        </w:rPr>
        <w:t xml:space="preserve">תקלות תוכנה </w:t>
      </w:r>
      <w:r w:rsidRPr="003A79BB">
        <w:t>(Bugs)</w:t>
      </w:r>
      <w:r w:rsidRPr="003A79BB">
        <w:rPr>
          <w:rtl/>
        </w:rPr>
        <w:t xml:space="preserve"> יתוקנו ע"י הספק כחלק מאחריותו למערכת ואחריותו בסעיף זה אינה מוגבלת בזמן ואינה קשורה לקיומו או אי קיומו של הסכם</w:t>
      </w:r>
      <w:r w:rsidR="006D6BFA">
        <w:rPr>
          <w:rFonts w:hint="cs"/>
          <w:rtl/>
        </w:rPr>
        <w:t>.</w:t>
      </w:r>
    </w:p>
    <w:p w14:paraId="434EF786" w14:textId="77777777" w:rsidR="005E75F9" w:rsidRPr="003A79BB" w:rsidRDefault="005E75F9" w:rsidP="00C837C7">
      <w:pPr>
        <w:pStyle w:val="30"/>
        <w:rPr>
          <w:rtl/>
        </w:rPr>
      </w:pPr>
      <w:r w:rsidRPr="003A79BB">
        <w:rPr>
          <w:rtl/>
        </w:rPr>
        <w:t xml:space="preserve">הספק מתחייב כי ימצאו ברשותו חלקי החילוף הנדרשים לביצוע התחזוקה, בכל תקופותיה, גם עם התחלפות הטכנולוגיה, ולא </w:t>
      </w:r>
      <w:r w:rsidRPr="003A79BB">
        <w:rPr>
          <w:rFonts w:hint="cs"/>
          <w:rtl/>
        </w:rPr>
        <w:t>ייווצ</w:t>
      </w:r>
      <w:r w:rsidRPr="003A79BB">
        <w:rPr>
          <w:rFonts w:hint="eastAsia"/>
          <w:rtl/>
        </w:rPr>
        <w:t>ר</w:t>
      </w:r>
      <w:r w:rsidRPr="003A79BB">
        <w:rPr>
          <w:rtl/>
        </w:rPr>
        <w:t xml:space="preserve"> מצב בו יהיה צורך להחליף את דגם המכשיר כתוצאה ממחסור בחלקי חילוף או לחילופין, לבצע </w:t>
      </w:r>
      <w:r w:rsidRPr="003A79BB">
        <w:rPr>
          <w:rFonts w:hint="cs"/>
          <w:rtl/>
        </w:rPr>
        <w:t xml:space="preserve">אלתורים </w:t>
      </w:r>
      <w:r w:rsidRPr="003A79BB">
        <w:rPr>
          <w:rtl/>
        </w:rPr>
        <w:t>בתוך המערכת.</w:t>
      </w:r>
    </w:p>
    <w:p w14:paraId="477AAE8A" w14:textId="77777777" w:rsidR="005E75F9" w:rsidRPr="003A79BB" w:rsidRDefault="005E75F9" w:rsidP="00C837C7">
      <w:pPr>
        <w:pStyle w:val="30"/>
      </w:pPr>
      <w:r w:rsidRPr="003A79BB">
        <w:rPr>
          <w:rtl/>
        </w:rPr>
        <w:t>החברה</w:t>
      </w:r>
      <w:r w:rsidR="0055185D">
        <w:rPr>
          <w:rFonts w:hint="cs"/>
          <w:rtl/>
        </w:rPr>
        <w:t xml:space="preserve"> הזוכה</w:t>
      </w:r>
      <w:r w:rsidRPr="003A79BB">
        <w:rPr>
          <w:rtl/>
        </w:rPr>
        <w:t xml:space="preserve"> תהיה אחראית לביטוח מלא של כל אנשיה אשר ייטלו חלק בפעילות הקשורה למערכת מפני כל מקרה של פגיעה מכל סיבה וגורם. </w:t>
      </w:r>
    </w:p>
    <w:p w14:paraId="4886BC53" w14:textId="77777777" w:rsidR="005E75F9" w:rsidRPr="003A79BB" w:rsidRDefault="005E75F9" w:rsidP="00C837C7">
      <w:pPr>
        <w:pStyle w:val="30"/>
        <w:rPr>
          <w:rtl/>
        </w:rPr>
      </w:pPr>
      <w:r w:rsidRPr="003A79BB">
        <w:rPr>
          <w:rtl/>
        </w:rPr>
        <w:t xml:space="preserve">השבתה תתבצע ע"פ החלטת </w:t>
      </w:r>
      <w:r w:rsidRPr="003A79BB">
        <w:rPr>
          <w:rFonts w:hint="cs"/>
          <w:rtl/>
        </w:rPr>
        <w:t>נציגי הלקוח בלבד</w:t>
      </w:r>
      <w:r w:rsidR="00FC5CB6">
        <w:rPr>
          <w:rFonts w:hint="cs"/>
          <w:rtl/>
        </w:rPr>
        <w:t xml:space="preserve"> במועד שיקבע ע"י הלקוח</w:t>
      </w:r>
      <w:r w:rsidRPr="003A79BB">
        <w:rPr>
          <w:rFonts w:hint="cs"/>
          <w:rtl/>
        </w:rPr>
        <w:t>.</w:t>
      </w:r>
    </w:p>
    <w:p w14:paraId="73F38DF9" w14:textId="77777777" w:rsidR="005E75F9" w:rsidRPr="003A79BB" w:rsidRDefault="005E75F9" w:rsidP="00C837C7">
      <w:pPr>
        <w:pStyle w:val="30"/>
      </w:pPr>
      <w:r w:rsidRPr="003A79BB">
        <w:rPr>
          <w:rtl/>
        </w:rPr>
        <w:t xml:space="preserve">החברה </w:t>
      </w:r>
      <w:r w:rsidR="0055185D">
        <w:rPr>
          <w:rFonts w:hint="cs"/>
          <w:rtl/>
        </w:rPr>
        <w:t xml:space="preserve">הזוכה </w:t>
      </w:r>
      <w:r w:rsidRPr="003A79BB">
        <w:rPr>
          <w:rtl/>
        </w:rPr>
        <w:t>תשתמש בחלקי חילוף מקוריים בלבד.</w:t>
      </w:r>
    </w:p>
    <w:p w14:paraId="619A70C8" w14:textId="77777777" w:rsidR="005E75F9" w:rsidRPr="003A79BB" w:rsidRDefault="005E75F9" w:rsidP="00C837C7">
      <w:pPr>
        <w:pStyle w:val="30"/>
      </w:pPr>
      <w:r w:rsidRPr="003A79BB">
        <w:rPr>
          <w:rtl/>
        </w:rPr>
        <w:t>החברה</w:t>
      </w:r>
      <w:r w:rsidR="0055185D">
        <w:rPr>
          <w:rFonts w:hint="cs"/>
          <w:rtl/>
        </w:rPr>
        <w:t xml:space="preserve"> הזוכה</w:t>
      </w:r>
      <w:r w:rsidRPr="003A79BB">
        <w:rPr>
          <w:rtl/>
        </w:rPr>
        <w:t xml:space="preserve"> תוודא ביום ביצוע התיקון שכל גורמי</w:t>
      </w:r>
      <w:r w:rsidRPr="003A79BB">
        <w:rPr>
          <w:rFonts w:hint="cs"/>
          <w:rtl/>
        </w:rPr>
        <w:t>ם</w:t>
      </w:r>
      <w:r w:rsidRPr="003A79BB">
        <w:rPr>
          <w:rtl/>
        </w:rPr>
        <w:t xml:space="preserve"> הרלוונטיים עודכנו בדבר קיומה של פעילות</w:t>
      </w:r>
      <w:r w:rsidR="0055185D">
        <w:rPr>
          <w:rFonts w:hint="cs"/>
          <w:rtl/>
        </w:rPr>
        <w:t>ה</w:t>
      </w:r>
      <w:r w:rsidRPr="003A79BB">
        <w:rPr>
          <w:rtl/>
        </w:rPr>
        <w:t>.</w:t>
      </w:r>
    </w:p>
    <w:p w14:paraId="7CE59513" w14:textId="77777777" w:rsidR="005E75F9" w:rsidRDefault="005E75F9" w:rsidP="00C837C7">
      <w:pPr>
        <w:pStyle w:val="30"/>
      </w:pPr>
      <w:r w:rsidRPr="003A79BB">
        <w:rPr>
          <w:rtl/>
        </w:rPr>
        <w:t xml:space="preserve">כל פעילות תדווח על גבי טופס </w:t>
      </w:r>
      <w:r>
        <w:rPr>
          <w:rFonts w:hint="cs"/>
          <w:rtl/>
        </w:rPr>
        <w:t>י</w:t>
      </w:r>
      <w:r w:rsidR="002D450C">
        <w:rPr>
          <w:rFonts w:hint="cs"/>
          <w:rtl/>
        </w:rPr>
        <w:t>י</w:t>
      </w:r>
      <w:r w:rsidRPr="003A79BB">
        <w:rPr>
          <w:rFonts w:hint="cs"/>
          <w:rtl/>
        </w:rPr>
        <w:t>עודי</w:t>
      </w:r>
      <w:r w:rsidRPr="003A79BB">
        <w:rPr>
          <w:rtl/>
        </w:rPr>
        <w:t xml:space="preserve"> כפי שיוגדר בהמשך.</w:t>
      </w:r>
    </w:p>
    <w:p w14:paraId="0E94F3BD" w14:textId="77777777" w:rsidR="00AC14CB" w:rsidRDefault="00AC14CB" w:rsidP="000176D4">
      <w:pPr>
        <w:bidi w:val="0"/>
        <w:jc w:val="both"/>
        <w:rPr>
          <w:rFonts w:ascii="Arial" w:hAnsi="Arial" w:cs="Arial"/>
          <w:sz w:val="24"/>
          <w:szCs w:val="24"/>
        </w:rPr>
      </w:pPr>
      <w:r>
        <w:rPr>
          <w:rtl/>
        </w:rPr>
        <w:br w:type="page"/>
      </w:r>
    </w:p>
    <w:p w14:paraId="03575AA1" w14:textId="77777777" w:rsidR="005E75F9" w:rsidRPr="007E7124" w:rsidRDefault="005E75F9" w:rsidP="00B05E6A">
      <w:pPr>
        <w:pStyle w:val="2"/>
      </w:pPr>
      <w:bookmarkStart w:id="156" w:name="_Toc349455378"/>
      <w:bookmarkStart w:id="157" w:name="_Toc414964039"/>
      <w:bookmarkStart w:id="158" w:name="_Toc343170841"/>
      <w:r w:rsidRPr="007E7124">
        <w:rPr>
          <w:rFonts w:hint="cs"/>
          <w:rtl/>
        </w:rPr>
        <w:lastRenderedPageBreak/>
        <w:t>תכולת העבודה</w:t>
      </w:r>
      <w:bookmarkEnd w:id="156"/>
      <w:bookmarkEnd w:id="157"/>
    </w:p>
    <w:p w14:paraId="493C721C" w14:textId="65A0880B" w:rsidR="005E75F9" w:rsidRPr="00055EB4" w:rsidRDefault="005E75F9" w:rsidP="00C837C7">
      <w:pPr>
        <w:pStyle w:val="30"/>
      </w:pPr>
      <w:r w:rsidRPr="007E7124">
        <w:rPr>
          <w:rFonts w:hint="cs"/>
          <w:rtl/>
        </w:rPr>
        <w:t>האחריות והתחזוקה</w:t>
      </w:r>
      <w:bookmarkEnd w:id="158"/>
      <w:r w:rsidR="00D06606">
        <w:rPr>
          <w:rFonts w:hint="cs"/>
          <w:rtl/>
        </w:rPr>
        <w:t>:</w:t>
      </w:r>
    </w:p>
    <w:p w14:paraId="2EF268AD" w14:textId="77777777" w:rsidR="005E75F9" w:rsidRDefault="005E75F9" w:rsidP="00C837C7">
      <w:pPr>
        <w:pStyle w:val="40"/>
      </w:pPr>
      <w:r w:rsidRPr="003A79BB">
        <w:rPr>
          <w:rFonts w:hint="cs"/>
          <w:rtl/>
        </w:rPr>
        <w:t>כאמור לעיל, הש</w:t>
      </w:r>
      <w:r w:rsidR="002D450C">
        <w:rPr>
          <w:rFonts w:hint="cs"/>
          <w:rtl/>
        </w:rPr>
        <w:t>י</w:t>
      </w:r>
      <w:r>
        <w:rPr>
          <w:rFonts w:hint="cs"/>
          <w:rtl/>
        </w:rPr>
        <w:t>רותים שיסופקו ע"י הקבלן</w:t>
      </w:r>
      <w:r w:rsidRPr="003A79BB">
        <w:rPr>
          <w:rFonts w:hint="cs"/>
          <w:rtl/>
        </w:rPr>
        <w:t xml:space="preserve"> בתקופת האחריות יהיו זהים לאילו שיסופקו לאחר מכן במסגרת הסכם תחז</w:t>
      </w:r>
      <w:r>
        <w:rPr>
          <w:rFonts w:hint="cs"/>
          <w:rtl/>
        </w:rPr>
        <w:t>וקה במידה וייחתם כזה מול הקבלן.</w:t>
      </w:r>
    </w:p>
    <w:p w14:paraId="219ACBB2" w14:textId="450D6C54" w:rsidR="005E75F9" w:rsidRPr="007751EA" w:rsidRDefault="005E75F9" w:rsidP="00C837C7">
      <w:pPr>
        <w:pStyle w:val="40"/>
      </w:pPr>
      <w:r w:rsidRPr="007751EA">
        <w:rPr>
          <w:rFonts w:hint="cs"/>
          <w:rtl/>
        </w:rPr>
        <w:t>הש</w:t>
      </w:r>
      <w:r w:rsidR="008801F9">
        <w:rPr>
          <w:rFonts w:hint="cs"/>
          <w:rtl/>
        </w:rPr>
        <w:t>י</w:t>
      </w:r>
      <w:r w:rsidRPr="007751EA">
        <w:rPr>
          <w:rFonts w:hint="cs"/>
          <w:rtl/>
        </w:rPr>
        <w:t>רותים יכללו</w:t>
      </w:r>
      <w:r w:rsidR="00D06606">
        <w:rPr>
          <w:rFonts w:hint="cs"/>
          <w:rtl/>
        </w:rPr>
        <w:t>:</w:t>
      </w:r>
    </w:p>
    <w:p w14:paraId="4A851D91" w14:textId="77777777" w:rsidR="005E75F9" w:rsidRPr="003A79BB" w:rsidRDefault="005E75F9" w:rsidP="00356171">
      <w:pPr>
        <w:pStyle w:val="51"/>
      </w:pPr>
      <w:r w:rsidRPr="003A79BB">
        <w:rPr>
          <w:rFonts w:hint="cs"/>
          <w:rtl/>
        </w:rPr>
        <w:t>תיקון תקלות (מהסוג שיתואר בהמשך).</w:t>
      </w:r>
    </w:p>
    <w:p w14:paraId="6FCC1C77" w14:textId="77777777" w:rsidR="005E75F9" w:rsidRDefault="00FC5CB6" w:rsidP="00356171">
      <w:pPr>
        <w:pStyle w:val="51"/>
      </w:pPr>
      <w:r>
        <w:rPr>
          <w:rFonts w:hint="cs"/>
          <w:rtl/>
        </w:rPr>
        <w:t>תחזוקה מונעת</w:t>
      </w:r>
      <w:r w:rsidR="005E75F9" w:rsidRPr="00350590">
        <w:rPr>
          <w:rFonts w:hint="cs"/>
          <w:rtl/>
        </w:rPr>
        <w:t xml:space="preserve"> אחת ל 6 חודשים.</w:t>
      </w:r>
    </w:p>
    <w:p w14:paraId="6084630B" w14:textId="1BECC725" w:rsidR="005E75F9" w:rsidRPr="00055EB4" w:rsidRDefault="005E75F9" w:rsidP="00C837C7">
      <w:pPr>
        <w:pStyle w:val="30"/>
      </w:pPr>
      <w:bookmarkStart w:id="159" w:name="_Toc343170842"/>
      <w:r w:rsidRPr="007E7124">
        <w:rPr>
          <w:rFonts w:hint="cs"/>
          <w:rtl/>
        </w:rPr>
        <w:t>תיקון תקלות</w:t>
      </w:r>
      <w:bookmarkEnd w:id="159"/>
      <w:r w:rsidR="00D06606">
        <w:rPr>
          <w:rFonts w:hint="cs"/>
          <w:rtl/>
        </w:rPr>
        <w:t>:</w:t>
      </w:r>
    </w:p>
    <w:p w14:paraId="51D88C57" w14:textId="77777777" w:rsidR="005E75F9" w:rsidRPr="003A79BB" w:rsidRDefault="005E75F9" w:rsidP="00C837C7">
      <w:pPr>
        <w:pStyle w:val="30"/>
        <w:numPr>
          <w:ilvl w:val="0"/>
          <w:numId w:val="0"/>
        </w:numPr>
        <w:ind w:left="1319"/>
        <w:rPr>
          <w:rtl/>
        </w:rPr>
      </w:pPr>
      <w:r w:rsidRPr="003A79BB">
        <w:rPr>
          <w:rtl/>
        </w:rPr>
        <w:t>האחריות והתחזוקה למערכות יכסו את כל התקלות לאורך תקופות הסכם התחזוקה ותקופת האחריות למעט האירועים הבאים:</w:t>
      </w:r>
    </w:p>
    <w:p w14:paraId="7B8CBC4B" w14:textId="77777777" w:rsidR="005E75F9" w:rsidRPr="003A79BB" w:rsidRDefault="005E75F9" w:rsidP="00C837C7">
      <w:pPr>
        <w:pStyle w:val="40"/>
        <w:rPr>
          <w:rtl/>
        </w:rPr>
      </w:pPr>
      <w:r w:rsidRPr="003A79BB">
        <w:rPr>
          <w:rtl/>
        </w:rPr>
        <w:t>נזק במזיד.</w:t>
      </w:r>
    </w:p>
    <w:p w14:paraId="61208F84" w14:textId="77777777" w:rsidR="005E75F9" w:rsidRDefault="005E75F9" w:rsidP="00C837C7">
      <w:pPr>
        <w:pStyle w:val="40"/>
      </w:pPr>
      <w:r w:rsidRPr="003A79BB">
        <w:rPr>
          <w:rtl/>
        </w:rPr>
        <w:t>נזק הנובע משימוש שלא בהתאם להוראות היצרן.</w:t>
      </w:r>
    </w:p>
    <w:p w14:paraId="392EA7F9" w14:textId="77777777" w:rsidR="005E75F9" w:rsidRPr="003A79BB" w:rsidRDefault="005E75F9" w:rsidP="00C837C7">
      <w:pPr>
        <w:pStyle w:val="40"/>
        <w:numPr>
          <w:ilvl w:val="0"/>
          <w:numId w:val="0"/>
        </w:numPr>
        <w:ind w:left="2777"/>
      </w:pPr>
    </w:p>
    <w:p w14:paraId="4DEEE04F" w14:textId="77777777" w:rsidR="005E75F9" w:rsidRPr="00055EB4" w:rsidRDefault="005E75F9" w:rsidP="00C837C7">
      <w:pPr>
        <w:pStyle w:val="30"/>
        <w:numPr>
          <w:ilvl w:val="0"/>
          <w:numId w:val="0"/>
        </w:numPr>
        <w:ind w:left="43"/>
      </w:pPr>
      <w:r w:rsidRPr="00055EB4">
        <w:rPr>
          <w:rFonts w:hint="cs"/>
          <w:rtl/>
        </w:rPr>
        <w:t>למען הסר ספק מובהר בזאת כי האחריות כוללת תיקון נזקים שנגרמו כתוצאה מפגיעות ברקים ורעידות אדמה.</w:t>
      </w:r>
    </w:p>
    <w:p w14:paraId="60202345" w14:textId="77777777" w:rsidR="00F80DA8" w:rsidRDefault="00F80DA8" w:rsidP="00C837C7">
      <w:pPr>
        <w:pStyle w:val="30"/>
        <w:numPr>
          <w:ilvl w:val="0"/>
          <w:numId w:val="0"/>
        </w:numPr>
        <w:ind w:left="1643"/>
      </w:pPr>
      <w:bookmarkStart w:id="160" w:name="_Toc343170843"/>
    </w:p>
    <w:p w14:paraId="4BF5EF79" w14:textId="79BC46CE" w:rsidR="005E75F9" w:rsidRPr="00055EB4" w:rsidRDefault="005E75F9" w:rsidP="00C837C7">
      <w:pPr>
        <w:pStyle w:val="30"/>
      </w:pPr>
      <w:r w:rsidRPr="007E7124">
        <w:rPr>
          <w:rFonts w:hint="cs"/>
          <w:rtl/>
        </w:rPr>
        <w:t>תחזוקה מונעת על בסיס שוטף</w:t>
      </w:r>
      <w:bookmarkEnd w:id="160"/>
      <w:r w:rsidR="00D06606">
        <w:rPr>
          <w:rFonts w:hint="cs"/>
          <w:rtl/>
        </w:rPr>
        <w:t>:</w:t>
      </w:r>
    </w:p>
    <w:p w14:paraId="34F0D3E4" w14:textId="77777777" w:rsidR="005E75F9" w:rsidRPr="003A79BB" w:rsidRDefault="005E75F9" w:rsidP="00C837C7">
      <w:pPr>
        <w:pStyle w:val="40"/>
      </w:pPr>
      <w:r w:rsidRPr="003A79BB">
        <w:rPr>
          <w:rFonts w:hint="cs"/>
          <w:rtl/>
        </w:rPr>
        <w:t>במהלך כל טיפול, יבדוק הקבלן את מצב כל פריטי המערכת (חומרות ותוכנות).</w:t>
      </w:r>
    </w:p>
    <w:p w14:paraId="15FDB0FD" w14:textId="77777777" w:rsidR="005E75F9" w:rsidRPr="003A79BB" w:rsidRDefault="005E75F9" w:rsidP="00C837C7">
      <w:pPr>
        <w:pStyle w:val="40"/>
      </w:pPr>
      <w:r w:rsidRPr="003A79BB">
        <w:rPr>
          <w:rFonts w:hint="cs"/>
          <w:rtl/>
        </w:rPr>
        <w:t>במידה ותימצא תקלה, יתקנה ללא כל תמורה אלה אם יימצא כי נגרמה במזיד או כתוצאה משימוש שלא ע"פ הוראות היצרן.</w:t>
      </w:r>
    </w:p>
    <w:p w14:paraId="407BA79C" w14:textId="77777777" w:rsidR="005E75F9" w:rsidRPr="003A79BB" w:rsidRDefault="005E75F9" w:rsidP="00C837C7">
      <w:pPr>
        <w:pStyle w:val="40"/>
      </w:pPr>
      <w:r>
        <w:rPr>
          <w:rFonts w:hint="cs"/>
          <w:rtl/>
        </w:rPr>
        <w:t xml:space="preserve">בנוסף יבצע הקבלן </w:t>
      </w:r>
      <w:r w:rsidRPr="003A79BB">
        <w:rPr>
          <w:rFonts w:hint="cs"/>
          <w:rtl/>
        </w:rPr>
        <w:t>בדיקה של מערך המחשוב לרבות, בדיקת בסיס הנתונים, ביצוע גיבויים, ניקוי כוננים ודומה.</w:t>
      </w:r>
    </w:p>
    <w:p w14:paraId="62D9F35F" w14:textId="77777777" w:rsidR="00AC14CB" w:rsidRDefault="005E75F9" w:rsidP="00C837C7">
      <w:pPr>
        <w:pStyle w:val="40"/>
      </w:pPr>
      <w:r w:rsidRPr="003A79BB">
        <w:rPr>
          <w:rtl/>
        </w:rPr>
        <w:t xml:space="preserve">שירותי האחזקה </w:t>
      </w:r>
      <w:r w:rsidRPr="003A79BB">
        <w:rPr>
          <w:rFonts w:hint="cs"/>
          <w:rtl/>
        </w:rPr>
        <w:t>והתיקונים שיינתנו</w:t>
      </w:r>
      <w:r w:rsidRPr="003A79BB">
        <w:rPr>
          <w:rtl/>
        </w:rPr>
        <w:t xml:space="preserve"> למערכ</w:t>
      </w:r>
      <w:r w:rsidRPr="003A79BB">
        <w:rPr>
          <w:rFonts w:hint="cs"/>
          <w:rtl/>
        </w:rPr>
        <w:t>ו</w:t>
      </w:r>
      <w:r w:rsidRPr="003A79BB">
        <w:rPr>
          <w:rtl/>
        </w:rPr>
        <w:t>ת מיועדים להשיג את יעדי האמינות והזמינות של</w:t>
      </w:r>
      <w:r w:rsidRPr="003A79BB">
        <w:rPr>
          <w:rFonts w:hint="cs"/>
          <w:rtl/>
        </w:rPr>
        <w:t>ה</w:t>
      </w:r>
      <w:r w:rsidR="00FC5CB6">
        <w:rPr>
          <w:rFonts w:hint="cs"/>
          <w:rtl/>
        </w:rPr>
        <w:t xml:space="preserve"> כפי שמוגדר ע"י יצרני המערכות</w:t>
      </w:r>
      <w:r w:rsidRPr="003A79BB">
        <w:rPr>
          <w:rFonts w:hint="cs"/>
          <w:rtl/>
        </w:rPr>
        <w:t>.</w:t>
      </w:r>
    </w:p>
    <w:p w14:paraId="5E5A6C56" w14:textId="77777777" w:rsidR="00AC14CB" w:rsidRDefault="00AC14CB" w:rsidP="000176D4">
      <w:pPr>
        <w:bidi w:val="0"/>
        <w:jc w:val="both"/>
        <w:rPr>
          <w:rFonts w:ascii="Arial" w:hAnsi="Arial" w:cs="Arial"/>
          <w:sz w:val="24"/>
          <w:szCs w:val="24"/>
        </w:rPr>
      </w:pPr>
      <w:r>
        <w:br w:type="page"/>
      </w:r>
    </w:p>
    <w:p w14:paraId="4DFAFD80" w14:textId="7233F72D" w:rsidR="005E75F9" w:rsidRPr="00055EB4" w:rsidRDefault="005E75F9" w:rsidP="00C837C7">
      <w:pPr>
        <w:pStyle w:val="30"/>
      </w:pPr>
      <w:r w:rsidRPr="00055EB4">
        <w:rPr>
          <w:rFonts w:hint="cs"/>
          <w:rtl/>
        </w:rPr>
        <w:lastRenderedPageBreak/>
        <w:t>להלן ת</w:t>
      </w:r>
      <w:r w:rsidR="008801F9">
        <w:rPr>
          <w:rFonts w:hint="cs"/>
          <w:rtl/>
        </w:rPr>
        <w:t>י</w:t>
      </w:r>
      <w:r w:rsidRPr="00055EB4">
        <w:rPr>
          <w:rFonts w:hint="cs"/>
          <w:rtl/>
        </w:rPr>
        <w:t xml:space="preserve">אור מפורט של כל הפעילויות שיבוצעו ע"י הקבלן </w:t>
      </w:r>
      <w:r>
        <w:rPr>
          <w:rFonts w:hint="cs"/>
          <w:rtl/>
        </w:rPr>
        <w:t>בכל טיפול</w:t>
      </w:r>
      <w:r w:rsidR="00D06606">
        <w:rPr>
          <w:rFonts w:hint="cs"/>
          <w:rtl/>
        </w:rPr>
        <w:t>:</w:t>
      </w:r>
    </w:p>
    <w:p w14:paraId="30DC04AC" w14:textId="77777777" w:rsidR="005E75F9" w:rsidRPr="003A79BB" w:rsidRDefault="005E75F9" w:rsidP="00C837C7">
      <w:pPr>
        <w:pStyle w:val="40"/>
      </w:pPr>
      <w:r w:rsidRPr="003A79BB">
        <w:rPr>
          <w:rtl/>
        </w:rPr>
        <w:t>ביצוע בדיקת שמישות וכיול</w:t>
      </w:r>
      <w:r>
        <w:rPr>
          <w:rFonts w:hint="cs"/>
          <w:rtl/>
        </w:rPr>
        <w:t xml:space="preserve"> </w:t>
      </w:r>
      <w:r w:rsidRPr="003A79BB">
        <w:rPr>
          <w:rtl/>
        </w:rPr>
        <w:t>של ציוד</w:t>
      </w:r>
      <w:r w:rsidRPr="003A79BB">
        <w:rPr>
          <w:rFonts w:hint="cs"/>
          <w:rtl/>
        </w:rPr>
        <w:t xml:space="preserve"> ה</w:t>
      </w:r>
      <w:r w:rsidRPr="003A79BB">
        <w:rPr>
          <w:rtl/>
        </w:rPr>
        <w:t>בקרה, הארקות, בדיקות מתח יתר, בדיקות תקינות ה</w:t>
      </w:r>
      <w:r>
        <w:rPr>
          <w:rFonts w:hint="cs"/>
          <w:rtl/>
        </w:rPr>
        <w:t>תקשורת</w:t>
      </w:r>
      <w:r w:rsidRPr="003A79BB">
        <w:rPr>
          <w:rtl/>
        </w:rPr>
        <w:t xml:space="preserve"> עם מרכז הבקרה וכל בדיקה אחרת נדרשת.</w:t>
      </w:r>
    </w:p>
    <w:p w14:paraId="03AC06EA" w14:textId="668636E8" w:rsidR="005E75F9" w:rsidRPr="00055EB4" w:rsidRDefault="00AF264F" w:rsidP="00C837C7">
      <w:pPr>
        <w:pStyle w:val="40"/>
      </w:pPr>
      <w:r>
        <w:rPr>
          <w:rFonts w:hint="cs"/>
          <w:rtl/>
        </w:rPr>
        <w:t xml:space="preserve">בין היתר </w:t>
      </w:r>
      <w:r w:rsidR="005E75F9" w:rsidRPr="00055EB4">
        <w:rPr>
          <w:rtl/>
        </w:rPr>
        <w:t>ביצוע חידוש ו</w:t>
      </w:r>
      <w:r w:rsidR="005E75F9" w:rsidRPr="00055EB4">
        <w:rPr>
          <w:rFonts w:hint="cs"/>
          <w:rtl/>
        </w:rPr>
        <w:t>א</w:t>
      </w:r>
      <w:r w:rsidR="005E75F9" w:rsidRPr="00055EB4">
        <w:rPr>
          <w:rtl/>
        </w:rPr>
        <w:t xml:space="preserve">חזקה שוטפת </w:t>
      </w:r>
      <w:r w:rsidR="005E75F9" w:rsidRPr="00055EB4">
        <w:rPr>
          <w:rFonts w:hint="cs"/>
          <w:rtl/>
        </w:rPr>
        <w:t>של ה</w:t>
      </w:r>
      <w:r w:rsidR="005E75F9" w:rsidRPr="00055EB4">
        <w:rPr>
          <w:rtl/>
        </w:rPr>
        <w:t>ציוד</w:t>
      </w:r>
      <w:r w:rsidR="005E75F9" w:rsidRPr="00055EB4">
        <w:rPr>
          <w:rFonts w:hint="cs"/>
          <w:rtl/>
        </w:rPr>
        <w:t>ים</w:t>
      </w:r>
      <w:r>
        <w:rPr>
          <w:rFonts w:hint="cs"/>
          <w:rtl/>
        </w:rPr>
        <w:t>:</w:t>
      </w:r>
    </w:p>
    <w:p w14:paraId="7991FCF8" w14:textId="77777777" w:rsidR="005E75F9" w:rsidRPr="00097980" w:rsidRDefault="005E75F9" w:rsidP="00356171">
      <w:pPr>
        <w:pStyle w:val="51"/>
      </w:pPr>
      <w:r w:rsidRPr="00097980">
        <w:rPr>
          <w:rtl/>
        </w:rPr>
        <w:t>המתכלים</w:t>
      </w:r>
      <w:r w:rsidRPr="00097980">
        <w:rPr>
          <w:rFonts w:hint="cs"/>
          <w:rtl/>
        </w:rPr>
        <w:t>.</w:t>
      </w:r>
    </w:p>
    <w:p w14:paraId="70A2BE9C" w14:textId="77777777" w:rsidR="005E75F9" w:rsidRPr="00097980" w:rsidRDefault="005E75F9" w:rsidP="00356171">
      <w:pPr>
        <w:pStyle w:val="51"/>
      </w:pPr>
      <w:r w:rsidRPr="00097980">
        <w:rPr>
          <w:rFonts w:hint="cs"/>
          <w:rtl/>
        </w:rPr>
        <w:t>המחובלים (מדבקות, סטיקרים, כתובות גרפיטי וכדו'...)</w:t>
      </w:r>
    </w:p>
    <w:p w14:paraId="2E776514" w14:textId="77777777" w:rsidR="005E75F9" w:rsidRPr="00097980" w:rsidRDefault="005E75F9" w:rsidP="00356171">
      <w:pPr>
        <w:pStyle w:val="51"/>
      </w:pPr>
      <w:r w:rsidRPr="00097980">
        <w:rPr>
          <w:rFonts w:hint="cs"/>
          <w:rtl/>
        </w:rPr>
        <w:t>מ</w:t>
      </w:r>
      <w:r w:rsidRPr="00097980">
        <w:rPr>
          <w:rtl/>
        </w:rPr>
        <w:t>חל</w:t>
      </w:r>
      <w:r w:rsidRPr="00097980">
        <w:rPr>
          <w:rFonts w:hint="cs"/>
          <w:rtl/>
        </w:rPr>
        <w:t>י</w:t>
      </w:r>
      <w:r w:rsidRPr="00097980">
        <w:rPr>
          <w:rtl/>
        </w:rPr>
        <w:t>דים</w:t>
      </w:r>
      <w:r w:rsidRPr="00097980">
        <w:rPr>
          <w:rFonts w:hint="cs"/>
          <w:rtl/>
        </w:rPr>
        <w:t xml:space="preserve"> ומעלים קורוזיה.</w:t>
      </w:r>
    </w:p>
    <w:p w14:paraId="356D743A" w14:textId="77777777" w:rsidR="005E75F9" w:rsidRPr="003A79BB" w:rsidRDefault="005E75F9" w:rsidP="00356171">
      <w:pPr>
        <w:pStyle w:val="51"/>
      </w:pPr>
      <w:r w:rsidRPr="003A79BB">
        <w:rPr>
          <w:rtl/>
        </w:rPr>
        <w:t>מתיישנים.</w:t>
      </w:r>
    </w:p>
    <w:p w14:paraId="4310A53E" w14:textId="77777777" w:rsidR="005E75F9" w:rsidRPr="003A79BB" w:rsidRDefault="005E75F9" w:rsidP="00356171">
      <w:pPr>
        <w:pStyle w:val="51"/>
      </w:pPr>
      <w:r w:rsidRPr="003A79BB">
        <w:rPr>
          <w:rFonts w:hint="cs"/>
          <w:rtl/>
        </w:rPr>
        <w:t>כל סיבה אחרת הדורשת חידוש וטיפול בציוד ובמתקן.</w:t>
      </w:r>
    </w:p>
    <w:p w14:paraId="70A022FF" w14:textId="77777777" w:rsidR="005E75F9" w:rsidRPr="003A79BB" w:rsidRDefault="005E75F9" w:rsidP="00356171">
      <w:pPr>
        <w:pStyle w:val="51"/>
        <w:rPr>
          <w:rtl/>
        </w:rPr>
      </w:pPr>
      <w:r w:rsidRPr="003A79BB">
        <w:rPr>
          <w:rFonts w:hint="cs"/>
          <w:rtl/>
        </w:rPr>
        <w:t xml:space="preserve">בדיקת שלמות המכלולים </w:t>
      </w:r>
      <w:r w:rsidRPr="003A79BB">
        <w:t>outdoor</w:t>
      </w:r>
      <w:r w:rsidRPr="003A79BB">
        <w:rPr>
          <w:rFonts w:hint="cs"/>
          <w:rtl/>
        </w:rPr>
        <w:t xml:space="preserve"> .</w:t>
      </w:r>
    </w:p>
    <w:p w14:paraId="4A6B8AEB" w14:textId="77777777" w:rsidR="005E75F9" w:rsidRPr="003A79BB" w:rsidRDefault="005E75F9" w:rsidP="00356171">
      <w:pPr>
        <w:pStyle w:val="51"/>
        <w:rPr>
          <w:rtl/>
        </w:rPr>
      </w:pPr>
      <w:r w:rsidRPr="003A79BB">
        <w:rPr>
          <w:rFonts w:hint="cs"/>
          <w:rtl/>
        </w:rPr>
        <w:t>בדיקת שלמות המכלולים בארונות הבקרה.</w:t>
      </w:r>
    </w:p>
    <w:p w14:paraId="1ABD43FF" w14:textId="77777777" w:rsidR="005E75F9" w:rsidRPr="003A79BB" w:rsidRDefault="005E75F9" w:rsidP="00356171">
      <w:pPr>
        <w:pStyle w:val="51"/>
        <w:rPr>
          <w:rtl/>
        </w:rPr>
      </w:pPr>
      <w:r w:rsidRPr="003A79BB">
        <w:rPr>
          <w:rFonts w:hint="cs"/>
          <w:rtl/>
        </w:rPr>
        <w:t>בדיקת טיב החיזוקים המכאניים.</w:t>
      </w:r>
    </w:p>
    <w:p w14:paraId="69E65351" w14:textId="77777777" w:rsidR="005E75F9" w:rsidRPr="003A79BB" w:rsidRDefault="005E75F9" w:rsidP="00356171">
      <w:pPr>
        <w:pStyle w:val="51"/>
        <w:rPr>
          <w:rtl/>
        </w:rPr>
      </w:pPr>
      <w:r w:rsidRPr="003A79BB">
        <w:rPr>
          <w:rFonts w:hint="cs"/>
          <w:rtl/>
        </w:rPr>
        <w:t>בדיקת שלמות הכבילה (איגוד ותיעול).</w:t>
      </w:r>
    </w:p>
    <w:p w14:paraId="441747C8" w14:textId="77777777" w:rsidR="005E75F9" w:rsidRPr="003A79BB" w:rsidRDefault="005E75F9" w:rsidP="00356171">
      <w:pPr>
        <w:pStyle w:val="51"/>
        <w:rPr>
          <w:rtl/>
        </w:rPr>
      </w:pPr>
      <w:r w:rsidRPr="003A79BB">
        <w:rPr>
          <w:rFonts w:hint="cs"/>
          <w:rtl/>
        </w:rPr>
        <w:t>בדיקת ירידה בביצועים.</w:t>
      </w:r>
    </w:p>
    <w:p w14:paraId="4C299913" w14:textId="77777777" w:rsidR="005E75F9" w:rsidRPr="003A79BB" w:rsidRDefault="005E75F9" w:rsidP="00356171">
      <w:pPr>
        <w:pStyle w:val="51"/>
      </w:pPr>
      <w:r w:rsidRPr="003A79BB">
        <w:rPr>
          <w:rFonts w:hint="cs"/>
          <w:rtl/>
        </w:rPr>
        <w:t xml:space="preserve">בדיקת תפקוד ותקינות מול </w:t>
      </w:r>
      <w:r>
        <w:rPr>
          <w:rFonts w:hint="cs"/>
          <w:rtl/>
        </w:rPr>
        <w:t>המוקד</w:t>
      </w:r>
      <w:r w:rsidRPr="003A79BB">
        <w:rPr>
          <w:rFonts w:hint="cs"/>
          <w:rtl/>
        </w:rPr>
        <w:t>.</w:t>
      </w:r>
    </w:p>
    <w:p w14:paraId="72E24A70" w14:textId="77777777" w:rsidR="005E75F9" w:rsidRPr="003A79BB" w:rsidRDefault="005E75F9" w:rsidP="00356171">
      <w:pPr>
        <w:pStyle w:val="51"/>
      </w:pPr>
      <w:r w:rsidRPr="003A79BB">
        <w:rPr>
          <w:rFonts w:hint="cs"/>
          <w:rtl/>
        </w:rPr>
        <w:t>בדיקת תקינות הארקות.</w:t>
      </w:r>
    </w:p>
    <w:p w14:paraId="6E4E9109" w14:textId="77777777" w:rsidR="005E75F9" w:rsidRPr="003A79BB" w:rsidRDefault="005E75F9" w:rsidP="00356171">
      <w:pPr>
        <w:pStyle w:val="51"/>
      </w:pPr>
      <w:r w:rsidRPr="003A79BB">
        <w:rPr>
          <w:rFonts w:hint="cs"/>
          <w:rtl/>
        </w:rPr>
        <w:t xml:space="preserve">אטימות כל צנרות הכבילה (בתורן, בעמוד, בקונסטרוקציה, בתאי המעבר, בתעלות ובצנרות). </w:t>
      </w:r>
    </w:p>
    <w:p w14:paraId="571F0B44" w14:textId="77777777" w:rsidR="005E75F9" w:rsidRPr="003A79BB" w:rsidRDefault="005E75F9" w:rsidP="00356171">
      <w:pPr>
        <w:pStyle w:val="51"/>
      </w:pPr>
      <w:r w:rsidRPr="003A79BB">
        <w:rPr>
          <w:rFonts w:hint="cs"/>
          <w:rtl/>
        </w:rPr>
        <w:t>תקינות שילוט.</w:t>
      </w:r>
    </w:p>
    <w:p w14:paraId="5D00196D" w14:textId="77777777" w:rsidR="005E75F9" w:rsidRPr="003A79BB" w:rsidRDefault="005E75F9" w:rsidP="00356171">
      <w:pPr>
        <w:pStyle w:val="51"/>
      </w:pPr>
      <w:r w:rsidRPr="003A79BB">
        <w:rPr>
          <w:rFonts w:hint="cs"/>
          <w:rtl/>
        </w:rPr>
        <w:t>ניקיו</w:t>
      </w:r>
      <w:r w:rsidRPr="003A79BB">
        <w:rPr>
          <w:rFonts w:hint="eastAsia"/>
          <w:rtl/>
        </w:rPr>
        <w:t>ן</w:t>
      </w:r>
      <w:r w:rsidRPr="003A79BB">
        <w:rPr>
          <w:rFonts w:hint="cs"/>
          <w:rtl/>
        </w:rPr>
        <w:t xml:space="preserve"> ותקינות המערכת והאביזרים:</w:t>
      </w:r>
    </w:p>
    <w:p w14:paraId="67DC4FC0" w14:textId="40D65F9B" w:rsidR="005E75F9" w:rsidRPr="003A79BB" w:rsidRDefault="005E75F9" w:rsidP="00C837C7">
      <w:pPr>
        <w:pStyle w:val="60"/>
      </w:pPr>
      <w:r w:rsidRPr="003A79BB">
        <w:rPr>
          <w:rFonts w:hint="cs"/>
          <w:rtl/>
        </w:rPr>
        <w:t>מצלמות</w:t>
      </w:r>
      <w:r w:rsidR="000A7720">
        <w:rPr>
          <w:rFonts w:hint="cs"/>
          <w:rtl/>
        </w:rPr>
        <w:t>, לרבות ניקוי עדשות</w:t>
      </w:r>
      <w:r w:rsidR="00C837C7">
        <w:rPr>
          <w:rFonts w:hint="cs"/>
          <w:rtl/>
        </w:rPr>
        <w:t xml:space="preserve"> בגובה</w:t>
      </w:r>
      <w:r w:rsidR="000A7720">
        <w:rPr>
          <w:rFonts w:hint="cs"/>
          <w:rtl/>
        </w:rPr>
        <w:t xml:space="preserve"> וכדומה.</w:t>
      </w:r>
    </w:p>
    <w:p w14:paraId="09EC5AD6" w14:textId="77777777" w:rsidR="005E75F9" w:rsidRPr="003A79BB" w:rsidRDefault="005E75F9" w:rsidP="00C837C7">
      <w:pPr>
        <w:pStyle w:val="60"/>
      </w:pPr>
      <w:r w:rsidRPr="003A79BB">
        <w:rPr>
          <w:rFonts w:hint="cs"/>
          <w:rtl/>
        </w:rPr>
        <w:t>מחשבים: תחנות עבודה ושרתים.</w:t>
      </w:r>
    </w:p>
    <w:p w14:paraId="4B656E4D" w14:textId="77777777" w:rsidR="005E75F9" w:rsidRPr="003A79BB" w:rsidRDefault="005E75F9" w:rsidP="00C837C7">
      <w:pPr>
        <w:pStyle w:val="60"/>
      </w:pPr>
      <w:r w:rsidRPr="003A79BB">
        <w:rPr>
          <w:rFonts w:hint="cs"/>
          <w:rtl/>
        </w:rPr>
        <w:t>עמדות הפעלה.</w:t>
      </w:r>
    </w:p>
    <w:p w14:paraId="0D456069" w14:textId="77777777" w:rsidR="005E75F9" w:rsidRPr="003A79BB" w:rsidRDefault="005E75F9" w:rsidP="00C837C7">
      <w:pPr>
        <w:pStyle w:val="60"/>
      </w:pPr>
      <w:r w:rsidRPr="003A79BB">
        <w:rPr>
          <w:rFonts w:hint="cs"/>
          <w:rtl/>
        </w:rPr>
        <w:t>יחידות בקרה ובקרים.</w:t>
      </w:r>
    </w:p>
    <w:p w14:paraId="399046DB" w14:textId="77777777" w:rsidR="005E75F9" w:rsidRPr="003A79BB" w:rsidRDefault="005E75F9" w:rsidP="00C837C7">
      <w:pPr>
        <w:pStyle w:val="60"/>
      </w:pPr>
      <w:r w:rsidRPr="003A79BB">
        <w:rPr>
          <w:rFonts w:hint="cs"/>
          <w:rtl/>
        </w:rPr>
        <w:t>ארונות הציוד.</w:t>
      </w:r>
    </w:p>
    <w:p w14:paraId="6EFB0790" w14:textId="77777777" w:rsidR="005E75F9" w:rsidRPr="003A79BB" w:rsidRDefault="005E75F9" w:rsidP="00C837C7">
      <w:pPr>
        <w:pStyle w:val="60"/>
      </w:pPr>
      <w:r w:rsidRPr="003A79BB">
        <w:rPr>
          <w:rFonts w:hint="cs"/>
          <w:rtl/>
        </w:rPr>
        <w:lastRenderedPageBreak/>
        <w:t xml:space="preserve">וכל אביזר מאביזרי כל המערכות </w:t>
      </w:r>
      <w:r>
        <w:rPr>
          <w:rFonts w:hint="cs"/>
          <w:rtl/>
        </w:rPr>
        <w:t>במתחם.</w:t>
      </w:r>
    </w:p>
    <w:p w14:paraId="06FA07B8" w14:textId="77777777" w:rsidR="00D06606" w:rsidRPr="00D06606" w:rsidRDefault="00D06606" w:rsidP="00B05E6A">
      <w:pPr>
        <w:pStyle w:val="2"/>
        <w:numPr>
          <w:ilvl w:val="0"/>
          <w:numId w:val="0"/>
        </w:numPr>
        <w:ind w:left="792"/>
      </w:pPr>
      <w:bookmarkStart w:id="161" w:name="_Toc343170845"/>
      <w:bookmarkStart w:id="162" w:name="_Toc349455379"/>
      <w:bookmarkStart w:id="163" w:name="_Toc414964040"/>
    </w:p>
    <w:p w14:paraId="2F5E0E82" w14:textId="77777777" w:rsidR="005E75F9" w:rsidRPr="007E7124" w:rsidRDefault="005E75F9" w:rsidP="00B05E6A">
      <w:pPr>
        <w:pStyle w:val="2"/>
      </w:pPr>
      <w:r w:rsidRPr="007E7124">
        <w:rPr>
          <w:rtl/>
        </w:rPr>
        <w:t>אנשי קשר</w:t>
      </w:r>
      <w:bookmarkEnd w:id="161"/>
      <w:bookmarkEnd w:id="162"/>
      <w:r w:rsidRPr="007E7124">
        <w:rPr>
          <w:rFonts w:hint="cs"/>
          <w:rtl/>
        </w:rPr>
        <w:t xml:space="preserve"> ועובדים</w:t>
      </w:r>
      <w:bookmarkEnd w:id="163"/>
    </w:p>
    <w:p w14:paraId="465F59FB" w14:textId="77777777" w:rsidR="005E75F9" w:rsidRPr="00055EB4" w:rsidRDefault="005E75F9" w:rsidP="00C837C7">
      <w:pPr>
        <w:pStyle w:val="30"/>
      </w:pPr>
      <w:r w:rsidRPr="00055EB4">
        <w:rPr>
          <w:rFonts w:hint="cs"/>
          <w:rtl/>
        </w:rPr>
        <w:t>דרישות תת פרק זה מתייחסות לעבודות ההתקנה, תיקונים ופעילות התחזוקה.</w:t>
      </w:r>
    </w:p>
    <w:p w14:paraId="530BDA55" w14:textId="77777777" w:rsidR="005E75F9" w:rsidRPr="00055EB4" w:rsidRDefault="005E75F9" w:rsidP="00C837C7">
      <w:pPr>
        <w:pStyle w:val="30"/>
      </w:pPr>
      <w:r w:rsidRPr="00055EB4">
        <w:rPr>
          <w:rFonts w:hint="cs"/>
          <w:rtl/>
        </w:rPr>
        <w:t>הקבלן ימנה מנהל לקוח מטעמו אשר יהיה אחראי לקשר ללקוח בכל נושא ללא יוצא מן הכלל לרבות הנ"ל.</w:t>
      </w:r>
    </w:p>
    <w:p w14:paraId="08C3DB27" w14:textId="77777777" w:rsidR="005E75F9" w:rsidRPr="00055EB4" w:rsidRDefault="005E75F9" w:rsidP="00C837C7">
      <w:pPr>
        <w:pStyle w:val="30"/>
      </w:pPr>
      <w:r w:rsidRPr="00055EB4">
        <w:rPr>
          <w:rFonts w:hint="cs"/>
          <w:rtl/>
        </w:rPr>
        <w:t xml:space="preserve">כל פניות הלקוח לקבלן בכל דבר ועניין יעשו באמצעות מנהל הלקוח. </w:t>
      </w:r>
    </w:p>
    <w:p w14:paraId="5CBB2CB3" w14:textId="77777777" w:rsidR="005E75F9" w:rsidRPr="003A79BB" w:rsidRDefault="005E75F9" w:rsidP="000176D4">
      <w:pPr>
        <w:pStyle w:val="a3"/>
        <w:spacing w:line="360" w:lineRule="auto"/>
        <w:ind w:left="360"/>
        <w:jc w:val="both"/>
        <w:outlineLvl w:val="0"/>
        <w:rPr>
          <w:color w:val="1F497D" w:themeColor="text2"/>
          <w:sz w:val="24"/>
          <w:szCs w:val="24"/>
          <w:u w:val="single"/>
        </w:rPr>
      </w:pPr>
      <w:bookmarkStart w:id="164" w:name="_Toc343170844"/>
    </w:p>
    <w:p w14:paraId="13AEBE73" w14:textId="77777777" w:rsidR="005E75F9" w:rsidRPr="007E7124" w:rsidRDefault="005E75F9" w:rsidP="00B05E6A">
      <w:pPr>
        <w:pStyle w:val="2"/>
      </w:pPr>
      <w:bookmarkStart w:id="165" w:name="_Toc349455380"/>
      <w:bookmarkStart w:id="166" w:name="_Toc414964041"/>
      <w:r w:rsidRPr="007E7124">
        <w:rPr>
          <w:rtl/>
        </w:rPr>
        <w:t xml:space="preserve">הגדרת </w:t>
      </w:r>
      <w:r w:rsidRPr="007E7124">
        <w:rPr>
          <w:rFonts w:hint="cs"/>
          <w:rtl/>
        </w:rPr>
        <w:t xml:space="preserve">סוגי </w:t>
      </w:r>
      <w:r w:rsidRPr="007E7124">
        <w:rPr>
          <w:rtl/>
        </w:rPr>
        <w:t>תקלות</w:t>
      </w:r>
      <w:bookmarkEnd w:id="164"/>
      <w:bookmarkEnd w:id="165"/>
      <w:bookmarkEnd w:id="166"/>
    </w:p>
    <w:p w14:paraId="31CCF913" w14:textId="77777777" w:rsidR="005E75F9" w:rsidRPr="00055EB4" w:rsidRDefault="005E75F9" w:rsidP="00C837C7">
      <w:pPr>
        <w:pStyle w:val="30"/>
      </w:pPr>
      <w:r w:rsidRPr="007E7124">
        <w:rPr>
          <w:rtl/>
        </w:rPr>
        <w:t>תקלה משביתה</w:t>
      </w:r>
      <w:r w:rsidR="00DB0311" w:rsidRPr="007E7124">
        <w:rPr>
          <w:rFonts w:hint="cs"/>
          <w:rtl/>
        </w:rPr>
        <w:t>/קריטית</w:t>
      </w:r>
      <w:r w:rsidRPr="00055EB4">
        <w:rPr>
          <w:rFonts w:hint="cs"/>
          <w:rtl/>
        </w:rPr>
        <w:t xml:space="preserve">: </w:t>
      </w:r>
    </w:p>
    <w:p w14:paraId="1F7C29B1" w14:textId="77777777" w:rsidR="005E75F9" w:rsidRPr="003A79BB" w:rsidRDefault="005E75F9" w:rsidP="00C837C7">
      <w:pPr>
        <w:pStyle w:val="30"/>
        <w:numPr>
          <w:ilvl w:val="0"/>
          <w:numId w:val="0"/>
        </w:numPr>
        <w:ind w:left="1319"/>
        <w:rPr>
          <w:rtl/>
        </w:rPr>
      </w:pPr>
      <w:r w:rsidRPr="003A79BB">
        <w:rPr>
          <w:rtl/>
        </w:rPr>
        <w:t xml:space="preserve">תקלה </w:t>
      </w:r>
      <w:r w:rsidRPr="003A79BB">
        <w:rPr>
          <w:rFonts w:hint="cs"/>
          <w:rtl/>
        </w:rPr>
        <w:t xml:space="preserve">שבגללה נמנעת </w:t>
      </w:r>
      <w:r w:rsidRPr="003A79BB">
        <w:rPr>
          <w:rtl/>
        </w:rPr>
        <w:t xml:space="preserve">פעולת </w:t>
      </w:r>
      <w:r w:rsidRPr="003A79BB">
        <w:rPr>
          <w:rFonts w:hint="cs"/>
          <w:rtl/>
        </w:rPr>
        <w:t xml:space="preserve">תת </w:t>
      </w:r>
      <w:r w:rsidRPr="003A79BB">
        <w:rPr>
          <w:rtl/>
        </w:rPr>
        <w:t xml:space="preserve">מערכת </w:t>
      </w:r>
      <w:r w:rsidRPr="003A79BB">
        <w:rPr>
          <w:rFonts w:hint="cs"/>
          <w:rtl/>
        </w:rPr>
        <w:t>שלמה שהוגדרה כחיונית ופגיעה בה גורמת לירידה ברמת הביטחון, כגון:</w:t>
      </w:r>
    </w:p>
    <w:p w14:paraId="79583254" w14:textId="77777777" w:rsidR="005E75F9" w:rsidRPr="003A79BB" w:rsidRDefault="00DB0311" w:rsidP="00C837C7">
      <w:pPr>
        <w:pStyle w:val="40"/>
      </w:pPr>
      <w:r>
        <w:rPr>
          <w:rFonts w:hint="cs"/>
          <w:rtl/>
        </w:rPr>
        <w:t xml:space="preserve">תקלה כללית בתוכנת </w:t>
      </w:r>
      <w:r w:rsidR="005E75F9" w:rsidRPr="003A79BB">
        <w:rPr>
          <w:rFonts w:hint="cs"/>
          <w:rtl/>
        </w:rPr>
        <w:t xml:space="preserve">מערכת </w:t>
      </w:r>
      <w:r w:rsidR="005E75F9">
        <w:rPr>
          <w:rFonts w:hint="cs"/>
          <w:rtl/>
        </w:rPr>
        <w:t>ה</w:t>
      </w:r>
      <w:r w:rsidR="005E75F9" w:rsidRPr="003A79BB">
        <w:rPr>
          <w:rFonts w:hint="cs"/>
          <w:rtl/>
        </w:rPr>
        <w:t>שו"ב.</w:t>
      </w:r>
    </w:p>
    <w:p w14:paraId="478FC836" w14:textId="77777777" w:rsidR="005E75F9" w:rsidRPr="003A79BB" w:rsidRDefault="00DB0311" w:rsidP="00C837C7">
      <w:pPr>
        <w:pStyle w:val="40"/>
      </w:pPr>
      <w:r>
        <w:rPr>
          <w:rFonts w:hint="cs"/>
          <w:rtl/>
        </w:rPr>
        <w:t>יותר מ30% מה</w:t>
      </w:r>
      <w:r w:rsidR="005E75F9" w:rsidRPr="003A79BB">
        <w:rPr>
          <w:rFonts w:hint="cs"/>
          <w:rtl/>
        </w:rPr>
        <w:t>מצלמות</w:t>
      </w:r>
      <w:r>
        <w:rPr>
          <w:rFonts w:hint="cs"/>
          <w:rtl/>
        </w:rPr>
        <w:t xml:space="preserve"> אינם עובדות</w:t>
      </w:r>
      <w:r w:rsidR="005E75F9" w:rsidRPr="003A79BB">
        <w:rPr>
          <w:rFonts w:hint="cs"/>
          <w:rtl/>
        </w:rPr>
        <w:t>.</w:t>
      </w:r>
    </w:p>
    <w:p w14:paraId="720097A8" w14:textId="77777777" w:rsidR="005E75F9" w:rsidRPr="003A79BB" w:rsidRDefault="00DB0311" w:rsidP="00C837C7">
      <w:pPr>
        <w:pStyle w:val="40"/>
      </w:pPr>
      <w:r>
        <w:rPr>
          <w:rFonts w:hint="cs"/>
          <w:rtl/>
        </w:rPr>
        <w:t xml:space="preserve">תקלה כללית בתוכנת </w:t>
      </w:r>
      <w:r w:rsidR="005E75F9">
        <w:rPr>
          <w:rFonts w:hint="cs"/>
          <w:rtl/>
        </w:rPr>
        <w:t>מערכת הטמ"ס.</w:t>
      </w:r>
    </w:p>
    <w:p w14:paraId="3A497D83" w14:textId="77777777" w:rsidR="00DB0311" w:rsidRPr="00055EB4" w:rsidRDefault="00DB0311" w:rsidP="00C837C7">
      <w:pPr>
        <w:pStyle w:val="30"/>
      </w:pPr>
      <w:r w:rsidRPr="007E7124">
        <w:rPr>
          <w:rtl/>
        </w:rPr>
        <w:t xml:space="preserve">תקלה </w:t>
      </w:r>
      <w:r w:rsidRPr="007E7124">
        <w:rPr>
          <w:rFonts w:hint="cs"/>
          <w:rtl/>
        </w:rPr>
        <w:t>בינונית</w:t>
      </w:r>
      <w:r>
        <w:rPr>
          <w:rFonts w:hint="cs"/>
          <w:rtl/>
        </w:rPr>
        <w:t>:</w:t>
      </w:r>
    </w:p>
    <w:p w14:paraId="3060DDC3" w14:textId="77777777" w:rsidR="00DB0311" w:rsidRPr="003A79BB" w:rsidRDefault="00DB0311" w:rsidP="00C837C7">
      <w:pPr>
        <w:pStyle w:val="30"/>
        <w:numPr>
          <w:ilvl w:val="0"/>
          <w:numId w:val="0"/>
        </w:numPr>
        <w:ind w:left="1319"/>
        <w:rPr>
          <w:rtl/>
        </w:rPr>
      </w:pPr>
      <w:r w:rsidRPr="003A79BB">
        <w:rPr>
          <w:rFonts w:hint="cs"/>
          <w:rtl/>
        </w:rPr>
        <w:t xml:space="preserve">תקלה שאינה מוגדרת כתקלה </w:t>
      </w:r>
      <w:r w:rsidR="00A52DC8">
        <w:rPr>
          <w:rFonts w:hint="cs"/>
          <w:rtl/>
        </w:rPr>
        <w:t>קריטית אך משביתה יותר מ10% מהמערכת</w:t>
      </w:r>
      <w:r w:rsidRPr="003A79BB">
        <w:rPr>
          <w:rFonts w:hint="cs"/>
          <w:rtl/>
        </w:rPr>
        <w:t>.</w:t>
      </w:r>
    </w:p>
    <w:p w14:paraId="18244CFA" w14:textId="77777777" w:rsidR="005E75F9" w:rsidRPr="00055EB4" w:rsidRDefault="005E75F9" w:rsidP="00C837C7">
      <w:pPr>
        <w:pStyle w:val="30"/>
      </w:pPr>
      <w:r w:rsidRPr="00055EB4">
        <w:rPr>
          <w:rtl/>
        </w:rPr>
        <w:t>תקלה משביתה חלקית</w:t>
      </w:r>
      <w:r w:rsidR="00A52DC8">
        <w:rPr>
          <w:rFonts w:hint="cs"/>
          <w:rtl/>
        </w:rPr>
        <w:t>/רגילה</w:t>
      </w:r>
      <w:r w:rsidRPr="00055EB4">
        <w:rPr>
          <w:rFonts w:hint="cs"/>
          <w:rtl/>
        </w:rPr>
        <w:t>:</w:t>
      </w:r>
    </w:p>
    <w:p w14:paraId="43A9BFB4" w14:textId="77777777" w:rsidR="005E75F9" w:rsidRDefault="005E75F9" w:rsidP="00C837C7">
      <w:pPr>
        <w:pStyle w:val="30"/>
        <w:numPr>
          <w:ilvl w:val="0"/>
          <w:numId w:val="0"/>
        </w:numPr>
        <w:ind w:left="1319"/>
        <w:rPr>
          <w:rtl/>
        </w:rPr>
      </w:pPr>
      <w:r w:rsidRPr="003A79BB">
        <w:rPr>
          <w:rFonts w:hint="cs"/>
          <w:rtl/>
        </w:rPr>
        <w:t>כל תקלה שאינה מוגדרת כתקלה משביתה.</w:t>
      </w:r>
    </w:p>
    <w:p w14:paraId="5406F42B" w14:textId="40B3E31A" w:rsidR="005E75F9" w:rsidRPr="00055EB4" w:rsidRDefault="005E75F9" w:rsidP="00C837C7">
      <w:pPr>
        <w:pStyle w:val="30"/>
      </w:pPr>
      <w:r w:rsidRPr="007E7124">
        <w:rPr>
          <w:rtl/>
        </w:rPr>
        <w:t xml:space="preserve">תקלה מטרידה / חוזרת </w:t>
      </w:r>
      <w:r w:rsidRPr="007E7124">
        <w:rPr>
          <w:rFonts w:hint="cs"/>
          <w:rtl/>
        </w:rPr>
        <w:t>באותו</w:t>
      </w:r>
      <w:r w:rsidRPr="007E7124">
        <w:rPr>
          <w:rtl/>
        </w:rPr>
        <w:t xml:space="preserve"> מכלול</w:t>
      </w:r>
      <w:r w:rsidRPr="00055EB4">
        <w:rPr>
          <w:rtl/>
        </w:rPr>
        <w:t xml:space="preserve"> </w:t>
      </w:r>
      <w:r w:rsidRPr="00055EB4">
        <w:rPr>
          <w:rFonts w:hint="cs"/>
          <w:rtl/>
        </w:rPr>
        <w:t>:</w:t>
      </w:r>
    </w:p>
    <w:p w14:paraId="29D1E93E" w14:textId="77777777" w:rsidR="005E75F9" w:rsidRPr="003A79BB" w:rsidRDefault="005E75F9" w:rsidP="00C837C7">
      <w:pPr>
        <w:pStyle w:val="40"/>
      </w:pPr>
      <w:r w:rsidRPr="003A79BB">
        <w:rPr>
          <w:rtl/>
        </w:rPr>
        <w:t>תקלה אשר תחזור על עצמה יותר מפעם במשך 48 שעות.</w:t>
      </w:r>
    </w:p>
    <w:p w14:paraId="74EDBE45" w14:textId="77777777" w:rsidR="005E75F9" w:rsidRDefault="005E75F9" w:rsidP="00C837C7">
      <w:pPr>
        <w:pStyle w:val="40"/>
      </w:pPr>
      <w:r w:rsidRPr="003A79BB">
        <w:rPr>
          <w:rtl/>
        </w:rPr>
        <w:t>תקלה אשר תחזור על עצמה יותר מפעמיים במשך שבעה ימים.</w:t>
      </w:r>
    </w:p>
    <w:p w14:paraId="5FA95998" w14:textId="77777777" w:rsidR="00A52DC8" w:rsidRDefault="00A52DC8" w:rsidP="00C837C7">
      <w:pPr>
        <w:pStyle w:val="40"/>
      </w:pPr>
      <w:r w:rsidRPr="00A52DC8">
        <w:rPr>
          <w:rFonts w:hint="cs"/>
          <w:rtl/>
        </w:rPr>
        <w:t>תקלה</w:t>
      </w:r>
      <w:r w:rsidRPr="00A52DC8">
        <w:rPr>
          <w:rtl/>
        </w:rPr>
        <w:t xml:space="preserve"> </w:t>
      </w:r>
      <w:r>
        <w:rPr>
          <w:rFonts w:hint="cs"/>
          <w:rtl/>
        </w:rPr>
        <w:t xml:space="preserve">חוזרת </w:t>
      </w:r>
      <w:r w:rsidRPr="00A52DC8">
        <w:rPr>
          <w:rFonts w:hint="cs"/>
          <w:rtl/>
        </w:rPr>
        <w:t>בפריט</w:t>
      </w:r>
      <w:r w:rsidRPr="00A52DC8">
        <w:rPr>
          <w:rtl/>
        </w:rPr>
        <w:t xml:space="preserve"> </w:t>
      </w:r>
      <w:r w:rsidRPr="00A52DC8">
        <w:rPr>
          <w:rFonts w:hint="cs"/>
          <w:rtl/>
        </w:rPr>
        <w:t>ציוד</w:t>
      </w:r>
      <w:r w:rsidRPr="00A52DC8">
        <w:rPr>
          <w:rtl/>
        </w:rPr>
        <w:t xml:space="preserve"> </w:t>
      </w:r>
      <w:r w:rsidRPr="00A52DC8">
        <w:rPr>
          <w:rFonts w:hint="cs"/>
          <w:rtl/>
        </w:rPr>
        <w:t>מסוים</w:t>
      </w:r>
      <w:r w:rsidRPr="00A52DC8">
        <w:rPr>
          <w:rtl/>
        </w:rPr>
        <w:t xml:space="preserve"> </w:t>
      </w:r>
      <w:r>
        <w:rPr>
          <w:rFonts w:hint="cs"/>
          <w:rtl/>
        </w:rPr>
        <w:t xml:space="preserve">- </w:t>
      </w:r>
      <w:r w:rsidRPr="00A52DC8">
        <w:rPr>
          <w:rFonts w:hint="cs"/>
          <w:rtl/>
        </w:rPr>
        <w:t>מחייבת</w:t>
      </w:r>
      <w:r w:rsidRPr="00A52DC8">
        <w:rPr>
          <w:rtl/>
        </w:rPr>
        <w:t xml:space="preserve"> </w:t>
      </w:r>
      <w:r>
        <w:rPr>
          <w:rFonts w:hint="cs"/>
          <w:rtl/>
        </w:rPr>
        <w:t>החלפת הפריט.</w:t>
      </w:r>
    </w:p>
    <w:p w14:paraId="7EDF1839" w14:textId="77777777" w:rsidR="00A52DC8" w:rsidRPr="003A79BB" w:rsidRDefault="00A52DC8" w:rsidP="00C837C7">
      <w:pPr>
        <w:pStyle w:val="40"/>
        <w:numPr>
          <w:ilvl w:val="0"/>
          <w:numId w:val="0"/>
        </w:numPr>
        <w:ind w:left="3061"/>
      </w:pPr>
    </w:p>
    <w:p w14:paraId="4FB13426" w14:textId="77777777" w:rsidR="005E75F9" w:rsidRPr="00DB0311" w:rsidRDefault="005E75F9" w:rsidP="00C837C7">
      <w:pPr>
        <w:pStyle w:val="30"/>
        <w:numPr>
          <w:ilvl w:val="0"/>
          <w:numId w:val="0"/>
        </w:numPr>
        <w:ind w:left="43"/>
        <w:rPr>
          <w:rtl/>
        </w:rPr>
      </w:pPr>
      <w:r w:rsidRPr="00055EB4">
        <w:rPr>
          <w:rFonts w:hint="cs"/>
          <w:rtl/>
        </w:rPr>
        <w:t>למען הסר ספק, הסמכות לקבוע לאיזה קטגוריה שייכת התקלה היא של המזמין ולקבלן לא תהיה זכות ערעור על ההחלטה.</w:t>
      </w:r>
    </w:p>
    <w:p w14:paraId="5C2A6FF1" w14:textId="77777777" w:rsidR="00DB0311" w:rsidRDefault="00DB0311" w:rsidP="000176D4">
      <w:pPr>
        <w:bidi w:val="0"/>
        <w:jc w:val="both"/>
        <w:rPr>
          <w:rFonts w:ascii="Arial" w:hAnsi="Arial" w:cs="Arial"/>
          <w:sz w:val="24"/>
          <w:szCs w:val="24"/>
          <w:u w:val="single"/>
          <w:rtl/>
        </w:rPr>
      </w:pPr>
      <w:bookmarkStart w:id="167" w:name="_Toc343170846"/>
      <w:bookmarkStart w:id="168" w:name="_Toc349455381"/>
      <w:bookmarkStart w:id="169" w:name="_Toc414964042"/>
    </w:p>
    <w:p w14:paraId="63155E18" w14:textId="77777777" w:rsidR="005E75F9" w:rsidRPr="007E7124" w:rsidRDefault="005E75F9" w:rsidP="00B05E6A">
      <w:pPr>
        <w:pStyle w:val="2"/>
        <w:rPr>
          <w:rtl/>
        </w:rPr>
      </w:pPr>
      <w:r w:rsidRPr="007E7124">
        <w:rPr>
          <w:rtl/>
        </w:rPr>
        <w:lastRenderedPageBreak/>
        <w:t>קבלה והיענות לקריא</w:t>
      </w:r>
      <w:r w:rsidRPr="007E7124">
        <w:rPr>
          <w:rFonts w:hint="cs"/>
          <w:rtl/>
        </w:rPr>
        <w:t>ו</w:t>
      </w:r>
      <w:r w:rsidRPr="007E7124">
        <w:rPr>
          <w:rtl/>
        </w:rPr>
        <w:t>ת שרות</w:t>
      </w:r>
      <w:bookmarkEnd w:id="167"/>
      <w:bookmarkEnd w:id="168"/>
      <w:bookmarkEnd w:id="169"/>
    </w:p>
    <w:p w14:paraId="45C7ADFD" w14:textId="77777777" w:rsidR="00DB0311" w:rsidRDefault="005E75F9" w:rsidP="00C837C7">
      <w:pPr>
        <w:pStyle w:val="30"/>
      </w:pPr>
      <w:r w:rsidRPr="003A79BB">
        <w:rPr>
          <w:rtl/>
        </w:rPr>
        <w:t xml:space="preserve">תקלות </w:t>
      </w:r>
      <w:r w:rsidRPr="003A79BB">
        <w:rPr>
          <w:rFonts w:hint="cs"/>
          <w:rtl/>
        </w:rPr>
        <w:t>ב</w:t>
      </w:r>
      <w:r w:rsidRPr="003A79BB">
        <w:rPr>
          <w:rtl/>
        </w:rPr>
        <w:t xml:space="preserve">מערכת ידווחו ע"י </w:t>
      </w:r>
      <w:r w:rsidRPr="003A79BB">
        <w:rPr>
          <w:rFonts w:hint="cs"/>
          <w:rtl/>
        </w:rPr>
        <w:t xml:space="preserve">נציג </w:t>
      </w:r>
      <w:r w:rsidRPr="003A79BB">
        <w:rPr>
          <w:rtl/>
        </w:rPr>
        <w:t>המזמין לחברה</w:t>
      </w:r>
      <w:r w:rsidR="002D12D0">
        <w:rPr>
          <w:rFonts w:hint="cs"/>
          <w:rtl/>
        </w:rPr>
        <w:t xml:space="preserve"> הזוכה</w:t>
      </w:r>
      <w:r w:rsidRPr="003A79BB">
        <w:rPr>
          <w:rtl/>
        </w:rPr>
        <w:t xml:space="preserve"> באמצעות טלפון</w:t>
      </w:r>
      <w:r w:rsidRPr="003A79BB">
        <w:rPr>
          <w:rFonts w:hint="cs"/>
          <w:rtl/>
        </w:rPr>
        <w:t xml:space="preserve"> או דוא"ל</w:t>
      </w:r>
      <w:r w:rsidR="00A52DC8">
        <w:rPr>
          <w:rFonts w:hint="cs"/>
          <w:rtl/>
        </w:rPr>
        <w:t xml:space="preserve">, </w:t>
      </w:r>
      <w:r w:rsidR="00DB0311" w:rsidRPr="00A3384D">
        <w:rPr>
          <w:rtl/>
        </w:rPr>
        <w:t>לצורך כך תיערך החברה</w:t>
      </w:r>
      <w:r w:rsidR="002D12D0">
        <w:rPr>
          <w:rFonts w:hint="cs"/>
          <w:rtl/>
        </w:rPr>
        <w:t xml:space="preserve"> הזוכה</w:t>
      </w:r>
      <w:r w:rsidR="00DB0311" w:rsidRPr="00A3384D">
        <w:rPr>
          <w:rtl/>
        </w:rPr>
        <w:t xml:space="preserve"> למתן שרות 24 שעות ביממה כולל שבתות וחגים</w:t>
      </w:r>
      <w:r w:rsidR="006F0680">
        <w:rPr>
          <w:rFonts w:hint="cs"/>
          <w:rtl/>
        </w:rPr>
        <w:t xml:space="preserve"> (מלבד יום </w:t>
      </w:r>
      <w:r w:rsidR="000B4217">
        <w:rPr>
          <w:rFonts w:hint="cs"/>
          <w:rtl/>
        </w:rPr>
        <w:t>ה</w:t>
      </w:r>
      <w:r w:rsidR="006F0680">
        <w:rPr>
          <w:rFonts w:hint="cs"/>
          <w:rtl/>
        </w:rPr>
        <w:t>כיפור</w:t>
      </w:r>
      <w:r w:rsidR="000B4217">
        <w:rPr>
          <w:rFonts w:hint="cs"/>
          <w:rtl/>
        </w:rPr>
        <w:t>ים</w:t>
      </w:r>
      <w:r w:rsidR="006F0680">
        <w:rPr>
          <w:rFonts w:hint="cs"/>
          <w:rtl/>
        </w:rPr>
        <w:t>)</w:t>
      </w:r>
      <w:r w:rsidR="008801F9">
        <w:rPr>
          <w:rFonts w:hint="cs"/>
          <w:rtl/>
        </w:rPr>
        <w:t>.</w:t>
      </w:r>
    </w:p>
    <w:p w14:paraId="186A92A3" w14:textId="77777777" w:rsidR="00DB0311" w:rsidRPr="00A3384D" w:rsidRDefault="00DB0311" w:rsidP="00C837C7">
      <w:pPr>
        <w:pStyle w:val="30"/>
      </w:pPr>
      <w:r>
        <w:rPr>
          <w:rFonts w:hint="cs"/>
          <w:rtl/>
        </w:rPr>
        <w:t>זמן ההמתנה המקסימאלי למענה טלפוני לא יעלה על 90 שניות.</w:t>
      </w:r>
    </w:p>
    <w:p w14:paraId="4B8834E1" w14:textId="77777777" w:rsidR="005E75F9" w:rsidRPr="003A79BB" w:rsidRDefault="005E75F9" w:rsidP="00C837C7">
      <w:pPr>
        <w:pStyle w:val="30"/>
      </w:pPr>
      <w:r w:rsidRPr="003A79BB">
        <w:rPr>
          <w:rtl/>
        </w:rPr>
        <w:t>עם קבלת הודעה על תקלה, תיפתח בחברה "קריאת שרות"</w:t>
      </w:r>
      <w:r w:rsidR="00A52DC8">
        <w:rPr>
          <w:rFonts w:hint="cs"/>
          <w:rtl/>
        </w:rPr>
        <w:t xml:space="preserve"> ויימסר ללקוח מספר תקלה.</w:t>
      </w:r>
    </w:p>
    <w:p w14:paraId="43618862" w14:textId="77777777" w:rsidR="005E75F9" w:rsidRDefault="005E75F9" w:rsidP="00C837C7">
      <w:pPr>
        <w:pStyle w:val="30"/>
      </w:pPr>
      <w:r w:rsidRPr="00055EB4">
        <w:rPr>
          <w:rFonts w:hint="cs"/>
          <w:rtl/>
        </w:rPr>
        <w:t>טכנאי מוסמך של החברה</w:t>
      </w:r>
      <w:r w:rsidR="002D12D0">
        <w:rPr>
          <w:rFonts w:hint="cs"/>
          <w:rtl/>
        </w:rPr>
        <w:t xml:space="preserve"> הזוכה</w:t>
      </w:r>
      <w:r w:rsidRPr="00055EB4">
        <w:rPr>
          <w:rFonts w:hint="cs"/>
          <w:rtl/>
        </w:rPr>
        <w:t xml:space="preserve"> יגיע למתחם בתאום ואישור הלקוח תוך פרק הזמן המוגדר במסמך זה, ויעבוד ברציפות עד לתיקון התקלה.</w:t>
      </w:r>
    </w:p>
    <w:p w14:paraId="0FB9FFFB" w14:textId="77777777" w:rsidR="00DB0311" w:rsidRPr="003A79BB" w:rsidRDefault="00DB0311" w:rsidP="00C837C7">
      <w:pPr>
        <w:pStyle w:val="30"/>
      </w:pPr>
      <w:r>
        <w:rPr>
          <w:rFonts w:hint="cs"/>
          <w:rtl/>
        </w:rPr>
        <w:t xml:space="preserve">מובהר כי </w:t>
      </w:r>
      <w:r w:rsidRPr="003A79BB">
        <w:rPr>
          <w:rtl/>
        </w:rPr>
        <w:t>האחריות לשמישות ותפקו</w:t>
      </w:r>
      <w:r>
        <w:rPr>
          <w:rtl/>
        </w:rPr>
        <w:t>דה המלא של המערכת הינה של הקבלן</w:t>
      </w:r>
      <w:r w:rsidRPr="003A79BB">
        <w:rPr>
          <w:rtl/>
        </w:rPr>
        <w:t>.</w:t>
      </w:r>
    </w:p>
    <w:p w14:paraId="6D9DF4A2" w14:textId="1EAAEB3A" w:rsidR="005E75F9" w:rsidRPr="000E405A" w:rsidRDefault="005E75F9" w:rsidP="00C837C7">
      <w:pPr>
        <w:pStyle w:val="30"/>
        <w:rPr>
          <w:rtl/>
        </w:rPr>
      </w:pPr>
      <w:bookmarkStart w:id="170" w:name="_Toc343170847"/>
      <w:r w:rsidRPr="000E405A">
        <w:rPr>
          <w:rFonts w:hint="cs"/>
          <w:rtl/>
        </w:rPr>
        <w:t>זמינות לקריאות שירות</w:t>
      </w:r>
      <w:bookmarkEnd w:id="170"/>
      <w:r w:rsidR="000E405A" w:rsidRPr="000E405A">
        <w:rPr>
          <w:rFonts w:hint="cs"/>
          <w:rtl/>
        </w:rPr>
        <w:t xml:space="preserve"> באתר רגיל</w:t>
      </w:r>
    </w:p>
    <w:tbl>
      <w:tblPr>
        <w:tblpPr w:leftFromText="180" w:rightFromText="180" w:vertAnchor="text" w:horzAnchor="margin" w:tblpXSpec="center" w:tblpY="226"/>
        <w:bidiVisual/>
        <w:tblW w:w="6493" w:type="dxa"/>
        <w:tblLayout w:type="fixed"/>
        <w:tblCellMar>
          <w:left w:w="30" w:type="dxa"/>
          <w:right w:w="30" w:type="dxa"/>
        </w:tblCellMar>
        <w:tblLook w:val="0000" w:firstRow="0" w:lastRow="0" w:firstColumn="0" w:lastColumn="0" w:noHBand="0" w:noVBand="0"/>
      </w:tblPr>
      <w:tblGrid>
        <w:gridCol w:w="1796"/>
        <w:gridCol w:w="4697"/>
      </w:tblGrid>
      <w:tr w:rsidR="00F81582" w:rsidRPr="006C7453" w14:paraId="4774479A" w14:textId="77777777" w:rsidTr="00F81582">
        <w:trPr>
          <w:trHeight w:val="451"/>
        </w:trPr>
        <w:tc>
          <w:tcPr>
            <w:tcW w:w="1796" w:type="dxa"/>
            <w:tcBorders>
              <w:top w:val="single" w:sz="6" w:space="0" w:color="auto"/>
              <w:left w:val="single" w:sz="6" w:space="0" w:color="auto"/>
              <w:bottom w:val="single" w:sz="6" w:space="0" w:color="auto"/>
              <w:right w:val="single" w:sz="6" w:space="0" w:color="auto"/>
            </w:tcBorders>
            <w:shd w:val="clear" w:color="auto" w:fill="BFBFBF"/>
            <w:vAlign w:val="center"/>
          </w:tcPr>
          <w:p w14:paraId="73879FF3" w14:textId="77777777" w:rsidR="00F81582" w:rsidRPr="00055EB4" w:rsidRDefault="00F81582" w:rsidP="000176D4">
            <w:pPr>
              <w:autoSpaceDE w:val="0"/>
              <w:autoSpaceDN w:val="0"/>
              <w:adjustRightInd w:val="0"/>
              <w:spacing w:after="0" w:line="240" w:lineRule="auto"/>
              <w:jc w:val="both"/>
              <w:rPr>
                <w:b/>
                <w:bCs/>
                <w:sz w:val="24"/>
                <w:szCs w:val="24"/>
                <w:rtl/>
              </w:rPr>
            </w:pPr>
            <w:r w:rsidRPr="00055EB4">
              <w:rPr>
                <w:rFonts w:hint="cs"/>
                <w:b/>
                <w:bCs/>
                <w:sz w:val="24"/>
                <w:szCs w:val="24"/>
                <w:rtl/>
              </w:rPr>
              <w:t>סוג תקלה</w:t>
            </w:r>
          </w:p>
        </w:tc>
        <w:tc>
          <w:tcPr>
            <w:tcW w:w="4697" w:type="dxa"/>
            <w:tcBorders>
              <w:top w:val="single" w:sz="6" w:space="0" w:color="auto"/>
              <w:left w:val="single" w:sz="6" w:space="0" w:color="auto"/>
              <w:bottom w:val="single" w:sz="6" w:space="0" w:color="auto"/>
              <w:right w:val="single" w:sz="6" w:space="0" w:color="auto"/>
            </w:tcBorders>
            <w:shd w:val="clear" w:color="auto" w:fill="BFBFBF"/>
            <w:vAlign w:val="center"/>
          </w:tcPr>
          <w:p w14:paraId="35102550" w14:textId="77777777" w:rsidR="00F81582" w:rsidRPr="00055EB4" w:rsidRDefault="00F81582" w:rsidP="000176D4">
            <w:pPr>
              <w:autoSpaceDE w:val="0"/>
              <w:autoSpaceDN w:val="0"/>
              <w:adjustRightInd w:val="0"/>
              <w:spacing w:after="0" w:line="240" w:lineRule="auto"/>
              <w:jc w:val="both"/>
              <w:rPr>
                <w:b/>
                <w:bCs/>
                <w:sz w:val="24"/>
                <w:szCs w:val="24"/>
                <w:rtl/>
              </w:rPr>
            </w:pPr>
            <w:r w:rsidRPr="00055EB4">
              <w:rPr>
                <w:rFonts w:hint="cs"/>
                <w:b/>
                <w:bCs/>
                <w:sz w:val="24"/>
                <w:szCs w:val="24"/>
                <w:rtl/>
              </w:rPr>
              <w:t>זמן הגעת טכנאי מרגע קבלת הקריאה (בשעות)</w:t>
            </w:r>
          </w:p>
        </w:tc>
      </w:tr>
      <w:tr w:rsidR="00F81582" w:rsidRPr="006C7453" w14:paraId="1DD2DA4E" w14:textId="77777777" w:rsidTr="00F81582">
        <w:trPr>
          <w:trHeight w:val="451"/>
        </w:trPr>
        <w:tc>
          <w:tcPr>
            <w:tcW w:w="1796" w:type="dxa"/>
            <w:tcBorders>
              <w:top w:val="single" w:sz="6" w:space="0" w:color="auto"/>
              <w:left w:val="single" w:sz="6" w:space="0" w:color="auto"/>
              <w:bottom w:val="single" w:sz="6" w:space="0" w:color="auto"/>
              <w:right w:val="single" w:sz="6" w:space="0" w:color="auto"/>
            </w:tcBorders>
            <w:vAlign w:val="center"/>
          </w:tcPr>
          <w:p w14:paraId="52EBBB1B" w14:textId="77777777" w:rsidR="00F81582" w:rsidRPr="00055EB4" w:rsidRDefault="00F81582" w:rsidP="000176D4">
            <w:pPr>
              <w:autoSpaceDE w:val="0"/>
              <w:autoSpaceDN w:val="0"/>
              <w:adjustRightInd w:val="0"/>
              <w:spacing w:after="0" w:line="240" w:lineRule="auto"/>
              <w:ind w:left="-1305" w:firstLine="1305"/>
              <w:jc w:val="both"/>
              <w:rPr>
                <w:rtl/>
              </w:rPr>
            </w:pPr>
            <w:r w:rsidRPr="00055EB4">
              <w:rPr>
                <w:rFonts w:hint="cs"/>
                <w:rtl/>
              </w:rPr>
              <w:t>משביתה</w:t>
            </w:r>
          </w:p>
        </w:tc>
        <w:tc>
          <w:tcPr>
            <w:tcW w:w="4697" w:type="dxa"/>
            <w:tcBorders>
              <w:top w:val="single" w:sz="6" w:space="0" w:color="auto"/>
              <w:left w:val="single" w:sz="6" w:space="0" w:color="auto"/>
              <w:bottom w:val="single" w:sz="6" w:space="0" w:color="auto"/>
              <w:right w:val="single" w:sz="6" w:space="0" w:color="auto"/>
            </w:tcBorders>
            <w:vAlign w:val="center"/>
          </w:tcPr>
          <w:p w14:paraId="3875E4AF" w14:textId="77777777" w:rsidR="00F81582" w:rsidRPr="00055EB4" w:rsidRDefault="00F81582" w:rsidP="000176D4">
            <w:pPr>
              <w:autoSpaceDE w:val="0"/>
              <w:autoSpaceDN w:val="0"/>
              <w:adjustRightInd w:val="0"/>
              <w:spacing w:after="0" w:line="240" w:lineRule="auto"/>
              <w:jc w:val="both"/>
            </w:pPr>
            <w:r>
              <w:rPr>
                <w:rFonts w:hint="cs"/>
                <w:rtl/>
              </w:rPr>
              <w:t>4</w:t>
            </w:r>
          </w:p>
        </w:tc>
      </w:tr>
      <w:tr w:rsidR="00F81582" w:rsidRPr="006C7453" w14:paraId="2349BD30" w14:textId="77777777" w:rsidTr="00F81582">
        <w:trPr>
          <w:trHeight w:val="451"/>
        </w:trPr>
        <w:tc>
          <w:tcPr>
            <w:tcW w:w="1796" w:type="dxa"/>
            <w:tcBorders>
              <w:top w:val="single" w:sz="6" w:space="0" w:color="auto"/>
              <w:left w:val="single" w:sz="6" w:space="0" w:color="auto"/>
              <w:bottom w:val="single" w:sz="6" w:space="0" w:color="auto"/>
              <w:right w:val="single" w:sz="6" w:space="0" w:color="auto"/>
            </w:tcBorders>
            <w:vAlign w:val="center"/>
          </w:tcPr>
          <w:p w14:paraId="3D0D95D0" w14:textId="77777777" w:rsidR="00F81582" w:rsidRPr="00055EB4" w:rsidRDefault="00F81582" w:rsidP="000176D4">
            <w:pPr>
              <w:autoSpaceDE w:val="0"/>
              <w:autoSpaceDN w:val="0"/>
              <w:adjustRightInd w:val="0"/>
              <w:spacing w:after="0" w:line="240" w:lineRule="auto"/>
              <w:jc w:val="both"/>
              <w:rPr>
                <w:rtl/>
              </w:rPr>
            </w:pPr>
            <w:r w:rsidRPr="00055EB4">
              <w:rPr>
                <w:rFonts w:hint="cs"/>
                <w:rtl/>
              </w:rPr>
              <w:t>רגילה</w:t>
            </w:r>
          </w:p>
        </w:tc>
        <w:tc>
          <w:tcPr>
            <w:tcW w:w="4697" w:type="dxa"/>
            <w:tcBorders>
              <w:top w:val="single" w:sz="6" w:space="0" w:color="auto"/>
              <w:left w:val="single" w:sz="6" w:space="0" w:color="auto"/>
              <w:bottom w:val="single" w:sz="6" w:space="0" w:color="auto"/>
              <w:right w:val="single" w:sz="6" w:space="0" w:color="auto"/>
            </w:tcBorders>
            <w:vAlign w:val="center"/>
          </w:tcPr>
          <w:p w14:paraId="4D391E3C" w14:textId="77777777" w:rsidR="00F81582" w:rsidRPr="00055EB4" w:rsidRDefault="00F81582" w:rsidP="000176D4">
            <w:pPr>
              <w:autoSpaceDE w:val="0"/>
              <w:autoSpaceDN w:val="0"/>
              <w:adjustRightInd w:val="0"/>
              <w:spacing w:after="0" w:line="240" w:lineRule="auto"/>
              <w:jc w:val="both"/>
            </w:pPr>
            <w:r>
              <w:rPr>
                <w:rFonts w:hint="cs"/>
                <w:rtl/>
              </w:rPr>
              <w:t>8</w:t>
            </w:r>
          </w:p>
        </w:tc>
      </w:tr>
    </w:tbl>
    <w:p w14:paraId="52061108" w14:textId="77777777" w:rsidR="005E75F9" w:rsidRDefault="005E75F9" w:rsidP="00A9231E">
      <w:pPr>
        <w:pStyle w:val="a3"/>
        <w:spacing w:line="360" w:lineRule="auto"/>
        <w:ind w:left="2167"/>
        <w:jc w:val="both"/>
        <w:rPr>
          <w:color w:val="1F497D" w:themeColor="text2"/>
          <w:sz w:val="24"/>
          <w:szCs w:val="24"/>
          <w:rtl/>
        </w:rPr>
      </w:pPr>
    </w:p>
    <w:p w14:paraId="1B91B817" w14:textId="77777777" w:rsidR="004B06FE" w:rsidRDefault="004B06FE" w:rsidP="00A9231E">
      <w:pPr>
        <w:pStyle w:val="a3"/>
        <w:spacing w:line="360" w:lineRule="auto"/>
        <w:ind w:left="2167"/>
        <w:jc w:val="both"/>
        <w:rPr>
          <w:color w:val="1F497D" w:themeColor="text2"/>
          <w:sz w:val="24"/>
          <w:szCs w:val="24"/>
          <w:rtl/>
        </w:rPr>
      </w:pPr>
    </w:p>
    <w:p w14:paraId="404FF836" w14:textId="77777777" w:rsidR="004B06FE" w:rsidRDefault="004B06FE" w:rsidP="00A9231E">
      <w:pPr>
        <w:pStyle w:val="a3"/>
        <w:spacing w:line="360" w:lineRule="auto"/>
        <w:ind w:left="2167"/>
        <w:jc w:val="both"/>
        <w:rPr>
          <w:color w:val="1F497D" w:themeColor="text2"/>
          <w:sz w:val="24"/>
          <w:szCs w:val="24"/>
          <w:rtl/>
        </w:rPr>
      </w:pPr>
    </w:p>
    <w:p w14:paraId="2D93D918" w14:textId="77777777" w:rsidR="004B06FE" w:rsidRPr="006C7453" w:rsidRDefault="004B06FE" w:rsidP="000176D4">
      <w:pPr>
        <w:pStyle w:val="a3"/>
        <w:spacing w:line="360" w:lineRule="auto"/>
        <w:ind w:left="2167"/>
        <w:jc w:val="both"/>
        <w:rPr>
          <w:color w:val="1F497D" w:themeColor="text2"/>
          <w:sz w:val="24"/>
          <w:szCs w:val="24"/>
          <w:rtl/>
        </w:rPr>
      </w:pPr>
    </w:p>
    <w:p w14:paraId="7B57CECA" w14:textId="77777777" w:rsidR="000E405A" w:rsidRPr="000E405A" w:rsidRDefault="000E405A" w:rsidP="00C837C7">
      <w:pPr>
        <w:pStyle w:val="30"/>
        <w:rPr>
          <w:rtl/>
        </w:rPr>
      </w:pPr>
      <w:r w:rsidRPr="000E405A">
        <w:rPr>
          <w:rFonts w:hint="cs"/>
          <w:rtl/>
        </w:rPr>
        <w:t>זמינות לקריאות שירות באתר רגיל</w:t>
      </w:r>
    </w:p>
    <w:tbl>
      <w:tblPr>
        <w:tblpPr w:leftFromText="180" w:rightFromText="180" w:vertAnchor="text" w:horzAnchor="margin" w:tblpXSpec="center" w:tblpY="162"/>
        <w:bidiVisual/>
        <w:tblW w:w="6493" w:type="dxa"/>
        <w:tblLayout w:type="fixed"/>
        <w:tblCellMar>
          <w:left w:w="30" w:type="dxa"/>
          <w:right w:w="30" w:type="dxa"/>
        </w:tblCellMar>
        <w:tblLook w:val="0000" w:firstRow="0" w:lastRow="0" w:firstColumn="0" w:lastColumn="0" w:noHBand="0" w:noVBand="0"/>
      </w:tblPr>
      <w:tblGrid>
        <w:gridCol w:w="1796"/>
        <w:gridCol w:w="4697"/>
      </w:tblGrid>
      <w:tr w:rsidR="00F81582" w:rsidRPr="006C7453" w14:paraId="2C80CC5B" w14:textId="77777777" w:rsidTr="00F81582">
        <w:trPr>
          <w:trHeight w:val="451"/>
        </w:trPr>
        <w:tc>
          <w:tcPr>
            <w:tcW w:w="1796" w:type="dxa"/>
            <w:tcBorders>
              <w:top w:val="single" w:sz="6" w:space="0" w:color="auto"/>
              <w:left w:val="single" w:sz="6" w:space="0" w:color="auto"/>
              <w:bottom w:val="single" w:sz="6" w:space="0" w:color="auto"/>
              <w:right w:val="single" w:sz="6" w:space="0" w:color="auto"/>
            </w:tcBorders>
            <w:shd w:val="clear" w:color="auto" w:fill="BFBFBF"/>
            <w:vAlign w:val="center"/>
          </w:tcPr>
          <w:p w14:paraId="33B1B300" w14:textId="77777777" w:rsidR="00F81582" w:rsidRPr="00055EB4" w:rsidRDefault="00F81582" w:rsidP="000176D4">
            <w:pPr>
              <w:autoSpaceDE w:val="0"/>
              <w:autoSpaceDN w:val="0"/>
              <w:adjustRightInd w:val="0"/>
              <w:spacing w:after="0" w:line="240" w:lineRule="auto"/>
              <w:jc w:val="both"/>
              <w:rPr>
                <w:b/>
                <w:bCs/>
                <w:sz w:val="24"/>
                <w:szCs w:val="24"/>
                <w:rtl/>
              </w:rPr>
            </w:pPr>
            <w:r w:rsidRPr="00055EB4">
              <w:rPr>
                <w:rFonts w:hint="cs"/>
                <w:b/>
                <w:bCs/>
                <w:sz w:val="24"/>
                <w:szCs w:val="24"/>
                <w:rtl/>
              </w:rPr>
              <w:t>סוג תקלה</w:t>
            </w:r>
          </w:p>
        </w:tc>
        <w:tc>
          <w:tcPr>
            <w:tcW w:w="4697" w:type="dxa"/>
            <w:tcBorders>
              <w:top w:val="single" w:sz="6" w:space="0" w:color="auto"/>
              <w:left w:val="single" w:sz="6" w:space="0" w:color="auto"/>
              <w:bottom w:val="single" w:sz="6" w:space="0" w:color="auto"/>
              <w:right w:val="single" w:sz="6" w:space="0" w:color="auto"/>
            </w:tcBorders>
            <w:shd w:val="clear" w:color="auto" w:fill="BFBFBF"/>
            <w:vAlign w:val="center"/>
          </w:tcPr>
          <w:p w14:paraId="432CE603" w14:textId="77777777" w:rsidR="00F81582" w:rsidRPr="00055EB4" w:rsidRDefault="00F81582" w:rsidP="000176D4">
            <w:pPr>
              <w:autoSpaceDE w:val="0"/>
              <w:autoSpaceDN w:val="0"/>
              <w:adjustRightInd w:val="0"/>
              <w:spacing w:after="0" w:line="240" w:lineRule="auto"/>
              <w:jc w:val="both"/>
              <w:rPr>
                <w:b/>
                <w:bCs/>
                <w:sz w:val="24"/>
                <w:szCs w:val="24"/>
                <w:rtl/>
              </w:rPr>
            </w:pPr>
            <w:r w:rsidRPr="00055EB4">
              <w:rPr>
                <w:rFonts w:hint="cs"/>
                <w:b/>
                <w:bCs/>
                <w:sz w:val="24"/>
                <w:szCs w:val="24"/>
                <w:rtl/>
              </w:rPr>
              <w:t>זמן הגעת טכנאי מרגע קבלת הקריאה (בשעות)</w:t>
            </w:r>
          </w:p>
        </w:tc>
      </w:tr>
      <w:tr w:rsidR="00F81582" w:rsidRPr="006C7453" w14:paraId="6F8DB7C1" w14:textId="77777777" w:rsidTr="00F81582">
        <w:trPr>
          <w:trHeight w:val="451"/>
        </w:trPr>
        <w:tc>
          <w:tcPr>
            <w:tcW w:w="1796" w:type="dxa"/>
            <w:tcBorders>
              <w:top w:val="single" w:sz="6" w:space="0" w:color="auto"/>
              <w:left w:val="single" w:sz="6" w:space="0" w:color="auto"/>
              <w:bottom w:val="single" w:sz="6" w:space="0" w:color="auto"/>
              <w:right w:val="single" w:sz="6" w:space="0" w:color="auto"/>
            </w:tcBorders>
            <w:vAlign w:val="center"/>
          </w:tcPr>
          <w:p w14:paraId="642C9752" w14:textId="77777777" w:rsidR="00F81582" w:rsidRPr="00055EB4" w:rsidRDefault="00F81582" w:rsidP="000176D4">
            <w:pPr>
              <w:autoSpaceDE w:val="0"/>
              <w:autoSpaceDN w:val="0"/>
              <w:adjustRightInd w:val="0"/>
              <w:spacing w:after="0" w:line="240" w:lineRule="auto"/>
              <w:ind w:left="-1305" w:firstLine="1305"/>
              <w:jc w:val="both"/>
              <w:rPr>
                <w:rtl/>
              </w:rPr>
            </w:pPr>
            <w:r w:rsidRPr="00055EB4">
              <w:rPr>
                <w:rFonts w:hint="cs"/>
                <w:rtl/>
              </w:rPr>
              <w:t>משביתה</w:t>
            </w:r>
          </w:p>
        </w:tc>
        <w:tc>
          <w:tcPr>
            <w:tcW w:w="4697" w:type="dxa"/>
            <w:tcBorders>
              <w:top w:val="single" w:sz="6" w:space="0" w:color="auto"/>
              <w:left w:val="single" w:sz="6" w:space="0" w:color="auto"/>
              <w:bottom w:val="single" w:sz="6" w:space="0" w:color="auto"/>
              <w:right w:val="single" w:sz="6" w:space="0" w:color="auto"/>
            </w:tcBorders>
            <w:vAlign w:val="center"/>
          </w:tcPr>
          <w:p w14:paraId="1DB623F2" w14:textId="77777777" w:rsidR="00F81582" w:rsidRPr="00055EB4" w:rsidRDefault="00F81582" w:rsidP="000176D4">
            <w:pPr>
              <w:autoSpaceDE w:val="0"/>
              <w:autoSpaceDN w:val="0"/>
              <w:adjustRightInd w:val="0"/>
              <w:spacing w:after="0" w:line="240" w:lineRule="auto"/>
              <w:jc w:val="both"/>
            </w:pPr>
            <w:r>
              <w:rPr>
                <w:rFonts w:hint="cs"/>
                <w:rtl/>
              </w:rPr>
              <w:t>2</w:t>
            </w:r>
          </w:p>
        </w:tc>
      </w:tr>
      <w:tr w:rsidR="00F81582" w:rsidRPr="006C7453" w14:paraId="3CE1CCC5" w14:textId="77777777" w:rsidTr="00F81582">
        <w:trPr>
          <w:trHeight w:val="451"/>
        </w:trPr>
        <w:tc>
          <w:tcPr>
            <w:tcW w:w="1796" w:type="dxa"/>
            <w:tcBorders>
              <w:top w:val="single" w:sz="6" w:space="0" w:color="auto"/>
              <w:left w:val="single" w:sz="6" w:space="0" w:color="auto"/>
              <w:bottom w:val="single" w:sz="6" w:space="0" w:color="auto"/>
              <w:right w:val="single" w:sz="6" w:space="0" w:color="auto"/>
            </w:tcBorders>
            <w:vAlign w:val="center"/>
          </w:tcPr>
          <w:p w14:paraId="2ACF53D6" w14:textId="77777777" w:rsidR="00F81582" w:rsidRPr="00055EB4" w:rsidRDefault="00F81582" w:rsidP="000176D4">
            <w:pPr>
              <w:autoSpaceDE w:val="0"/>
              <w:autoSpaceDN w:val="0"/>
              <w:adjustRightInd w:val="0"/>
              <w:spacing w:after="0" w:line="240" w:lineRule="auto"/>
              <w:jc w:val="both"/>
              <w:rPr>
                <w:rtl/>
              </w:rPr>
            </w:pPr>
            <w:r w:rsidRPr="00055EB4">
              <w:rPr>
                <w:rFonts w:hint="cs"/>
                <w:rtl/>
              </w:rPr>
              <w:t>רגילה</w:t>
            </w:r>
          </w:p>
        </w:tc>
        <w:tc>
          <w:tcPr>
            <w:tcW w:w="4697" w:type="dxa"/>
            <w:tcBorders>
              <w:top w:val="single" w:sz="6" w:space="0" w:color="auto"/>
              <w:left w:val="single" w:sz="6" w:space="0" w:color="auto"/>
              <w:bottom w:val="single" w:sz="6" w:space="0" w:color="auto"/>
              <w:right w:val="single" w:sz="6" w:space="0" w:color="auto"/>
            </w:tcBorders>
            <w:vAlign w:val="center"/>
          </w:tcPr>
          <w:p w14:paraId="6ED001CB" w14:textId="77777777" w:rsidR="00F81582" w:rsidRPr="00055EB4" w:rsidRDefault="00F81582" w:rsidP="000176D4">
            <w:pPr>
              <w:autoSpaceDE w:val="0"/>
              <w:autoSpaceDN w:val="0"/>
              <w:adjustRightInd w:val="0"/>
              <w:spacing w:after="0" w:line="240" w:lineRule="auto"/>
              <w:jc w:val="both"/>
            </w:pPr>
            <w:r>
              <w:rPr>
                <w:rFonts w:hint="cs"/>
                <w:rtl/>
              </w:rPr>
              <w:t>4</w:t>
            </w:r>
          </w:p>
        </w:tc>
      </w:tr>
    </w:tbl>
    <w:p w14:paraId="0A56BBB2" w14:textId="77777777" w:rsidR="000E405A" w:rsidRDefault="000E405A" w:rsidP="00C837C7">
      <w:pPr>
        <w:pStyle w:val="30"/>
        <w:numPr>
          <w:ilvl w:val="0"/>
          <w:numId w:val="0"/>
        </w:numPr>
        <w:ind w:left="1643"/>
        <w:rPr>
          <w:rtl/>
        </w:rPr>
      </w:pPr>
    </w:p>
    <w:p w14:paraId="56F20FC0" w14:textId="77777777" w:rsidR="004B06FE" w:rsidRDefault="004B06FE" w:rsidP="00C837C7">
      <w:pPr>
        <w:pStyle w:val="30"/>
        <w:numPr>
          <w:ilvl w:val="0"/>
          <w:numId w:val="0"/>
        </w:numPr>
        <w:ind w:left="1643"/>
        <w:rPr>
          <w:rtl/>
        </w:rPr>
      </w:pPr>
    </w:p>
    <w:p w14:paraId="1F531451" w14:textId="77777777" w:rsidR="004B06FE" w:rsidRDefault="004B06FE" w:rsidP="00C837C7">
      <w:pPr>
        <w:pStyle w:val="30"/>
        <w:numPr>
          <w:ilvl w:val="0"/>
          <w:numId w:val="0"/>
        </w:numPr>
        <w:ind w:left="1643"/>
        <w:rPr>
          <w:rtl/>
        </w:rPr>
      </w:pPr>
    </w:p>
    <w:p w14:paraId="1BFC271E" w14:textId="77777777" w:rsidR="004B06FE" w:rsidRDefault="004B06FE" w:rsidP="00C837C7">
      <w:pPr>
        <w:pStyle w:val="30"/>
        <w:numPr>
          <w:ilvl w:val="0"/>
          <w:numId w:val="0"/>
        </w:numPr>
        <w:ind w:left="1643"/>
        <w:rPr>
          <w:rtl/>
        </w:rPr>
      </w:pPr>
    </w:p>
    <w:p w14:paraId="513F198D" w14:textId="77777777" w:rsidR="004B06FE" w:rsidRDefault="004B06FE" w:rsidP="00C837C7">
      <w:pPr>
        <w:pStyle w:val="30"/>
        <w:numPr>
          <w:ilvl w:val="0"/>
          <w:numId w:val="0"/>
        </w:numPr>
        <w:ind w:left="1643"/>
      </w:pPr>
    </w:p>
    <w:p w14:paraId="68028667" w14:textId="4FDF1FAD" w:rsidR="000E405A" w:rsidRDefault="000E405A" w:rsidP="00C837C7">
      <w:pPr>
        <w:pStyle w:val="30"/>
      </w:pPr>
      <w:r>
        <w:rPr>
          <w:rFonts w:hint="cs"/>
          <w:rtl/>
        </w:rPr>
        <w:t>ההגדרה מהו אתר קריטי תוגדר על ידיי הלקוח!</w:t>
      </w:r>
    </w:p>
    <w:p w14:paraId="4DC83373" w14:textId="77777777" w:rsidR="005E75F9" w:rsidRPr="00055EB4" w:rsidRDefault="005E75F9" w:rsidP="00C837C7">
      <w:pPr>
        <w:pStyle w:val="30"/>
        <w:rPr>
          <w:rtl/>
        </w:rPr>
      </w:pPr>
      <w:r w:rsidRPr="00055EB4">
        <w:rPr>
          <w:rFonts w:hint="cs"/>
          <w:rtl/>
        </w:rPr>
        <w:t>עבור כל אחת מהתקלות הנ"ל, צוות תיקונים שיגיע ל</w:t>
      </w:r>
      <w:r>
        <w:rPr>
          <w:rFonts w:hint="cs"/>
          <w:rtl/>
        </w:rPr>
        <w:t>מתחם</w:t>
      </w:r>
      <w:r w:rsidRPr="00055EB4">
        <w:rPr>
          <w:rFonts w:hint="cs"/>
          <w:rtl/>
        </w:rPr>
        <w:t xml:space="preserve"> יחל בתיקון התקלה ויעבוד ברצף עד לסיום התיקון והשמשת המערכת.</w:t>
      </w:r>
    </w:p>
    <w:p w14:paraId="146AB0ED" w14:textId="77777777" w:rsidR="005E75F9" w:rsidRPr="00055EB4" w:rsidRDefault="005E75F9" w:rsidP="00C837C7">
      <w:pPr>
        <w:pStyle w:val="30"/>
      </w:pPr>
      <w:r w:rsidRPr="00055EB4">
        <w:rPr>
          <w:rFonts w:hint="cs"/>
          <w:rtl/>
        </w:rPr>
        <w:t>במידה ולא עלה בידי הצוות לתקן את</w:t>
      </w:r>
      <w:r>
        <w:rPr>
          <w:rFonts w:hint="cs"/>
          <w:rtl/>
        </w:rPr>
        <w:t xml:space="preserve"> התקלה עד לסיומו של יום העבודה</w:t>
      </w:r>
      <w:r w:rsidRPr="00055EB4">
        <w:rPr>
          <w:rFonts w:hint="cs"/>
          <w:rtl/>
        </w:rPr>
        <w:t>, יתייצב הצוות ביום שלמחרת להמשך העבודות וחוזר חלילה עד גמר הטיפול והשמשת המערכת.</w:t>
      </w:r>
    </w:p>
    <w:p w14:paraId="5C122806" w14:textId="77777777" w:rsidR="005E75F9" w:rsidRPr="00055EB4" w:rsidRDefault="005E75F9" w:rsidP="00C837C7">
      <w:pPr>
        <w:pStyle w:val="30"/>
      </w:pPr>
      <w:r w:rsidRPr="00055EB4">
        <w:rPr>
          <w:rFonts w:hint="cs"/>
          <w:rtl/>
        </w:rPr>
        <w:lastRenderedPageBreak/>
        <w:t>מובהר בזאת כי סוג הקריאה וקביעת משך הזמן ו/או התיקון, בכפוף לאמור במפרט זה יקבע בלעדית ע"י המזמין או נציגו, וקביעתו תחייב את הקבלן ללא זכות ערעור מצדו. כמו כן, במידה וקצב העבודה לא יספק את המזמין הוא יהיה רשאי לדרוש מהקבלן הגדלת צוות העובדים ו/או שעות העבודה.</w:t>
      </w:r>
    </w:p>
    <w:p w14:paraId="3F96434C" w14:textId="77777777" w:rsidR="005E75F9" w:rsidRDefault="005E75F9" w:rsidP="00C837C7">
      <w:pPr>
        <w:pStyle w:val="30"/>
      </w:pPr>
      <w:r w:rsidRPr="00055EB4">
        <w:rPr>
          <w:rFonts w:hint="cs"/>
          <w:rtl/>
        </w:rPr>
        <w:t>הקבלן מחויב במתן מענה ע"פ לוחות הזמנים המפורטים לעיל 24 שעות ביממה, ביום חול, שבתות וחגים</w:t>
      </w:r>
      <w:r w:rsidR="000B4217">
        <w:rPr>
          <w:rFonts w:hint="cs"/>
          <w:rtl/>
        </w:rPr>
        <w:t xml:space="preserve"> (מלבד יום הכיפורים)</w:t>
      </w:r>
      <w:r w:rsidRPr="00055EB4">
        <w:rPr>
          <w:rFonts w:hint="cs"/>
          <w:rtl/>
        </w:rPr>
        <w:t>.</w:t>
      </w:r>
    </w:p>
    <w:p w14:paraId="02A0A1A4" w14:textId="77777777" w:rsidR="006F0680" w:rsidRDefault="006F0680" w:rsidP="00C837C7">
      <w:pPr>
        <w:pStyle w:val="30"/>
        <w:numPr>
          <w:ilvl w:val="0"/>
          <w:numId w:val="0"/>
        </w:numPr>
        <w:ind w:left="1643"/>
      </w:pPr>
    </w:p>
    <w:p w14:paraId="6765BAB0" w14:textId="77777777" w:rsidR="00811D74" w:rsidRDefault="00811D74" w:rsidP="000176D4">
      <w:pPr>
        <w:bidi w:val="0"/>
        <w:jc w:val="both"/>
        <w:rPr>
          <w:rFonts w:ascii="Arial" w:hAnsi="Arial" w:cs="Arial"/>
          <w:sz w:val="24"/>
          <w:szCs w:val="24"/>
        </w:rPr>
      </w:pPr>
      <w:bookmarkStart w:id="171" w:name="_Toc343170848"/>
      <w:bookmarkStart w:id="172" w:name="_Toc349455382"/>
      <w:bookmarkStart w:id="173" w:name="_Toc414964043"/>
      <w:r>
        <w:rPr>
          <w:rtl/>
        </w:rPr>
        <w:br w:type="page"/>
      </w:r>
    </w:p>
    <w:p w14:paraId="44B7CEED" w14:textId="77777777" w:rsidR="005E75F9" w:rsidRPr="007E7124" w:rsidRDefault="005E75F9" w:rsidP="00B05E6A">
      <w:pPr>
        <w:pStyle w:val="2"/>
        <w:rPr>
          <w:rtl/>
        </w:rPr>
      </w:pPr>
      <w:r w:rsidRPr="007E7124">
        <w:rPr>
          <w:rtl/>
        </w:rPr>
        <w:lastRenderedPageBreak/>
        <w:t>אמצעים וציוד</w:t>
      </w:r>
      <w:bookmarkEnd w:id="171"/>
      <w:bookmarkEnd w:id="172"/>
      <w:bookmarkEnd w:id="173"/>
    </w:p>
    <w:p w14:paraId="5A8A3489" w14:textId="77777777" w:rsidR="005E75F9" w:rsidRPr="00AC14CB" w:rsidRDefault="005E75F9" w:rsidP="00B05E6A">
      <w:pPr>
        <w:pStyle w:val="2"/>
        <w:numPr>
          <w:ilvl w:val="0"/>
          <w:numId w:val="0"/>
        </w:numPr>
        <w:ind w:left="468"/>
        <w:rPr>
          <w:b/>
          <w:bCs/>
          <w:rtl/>
        </w:rPr>
      </w:pPr>
      <w:r w:rsidRPr="00AC14CB">
        <w:rPr>
          <w:rtl/>
        </w:rPr>
        <w:t xml:space="preserve">לצורך ביצוע העבודה על הקבלן </w:t>
      </w:r>
      <w:r w:rsidRPr="00AC14CB">
        <w:rPr>
          <w:rFonts w:hint="cs"/>
          <w:rtl/>
        </w:rPr>
        <w:t>להצטייד בכלי עבודה ומכשירי מדידה כפי שמופיע בהוראות היצרן/ספרי התחזוקה של המערכות המותקנות.</w:t>
      </w:r>
    </w:p>
    <w:p w14:paraId="030E4ED4" w14:textId="77777777" w:rsidR="008801F9" w:rsidRDefault="008801F9" w:rsidP="00B05E6A">
      <w:pPr>
        <w:pStyle w:val="2"/>
        <w:numPr>
          <w:ilvl w:val="0"/>
          <w:numId w:val="0"/>
        </w:numPr>
        <w:ind w:left="651"/>
      </w:pPr>
      <w:bookmarkStart w:id="174" w:name="_Toc343170849"/>
      <w:bookmarkStart w:id="175" w:name="_Toc349455383"/>
      <w:bookmarkStart w:id="176" w:name="_Toc414964044"/>
    </w:p>
    <w:p w14:paraId="56F2D370" w14:textId="77777777" w:rsidR="005E75F9" w:rsidRPr="007E7124" w:rsidRDefault="005E75F9" w:rsidP="00B05E6A">
      <w:pPr>
        <w:pStyle w:val="2"/>
        <w:rPr>
          <w:rtl/>
        </w:rPr>
      </w:pPr>
      <w:r w:rsidRPr="007E7124">
        <w:rPr>
          <w:rFonts w:hint="cs"/>
          <w:rtl/>
        </w:rPr>
        <w:t>שיטת ביצוע התיקונים</w:t>
      </w:r>
      <w:bookmarkEnd w:id="174"/>
      <w:bookmarkEnd w:id="175"/>
      <w:bookmarkEnd w:id="176"/>
    </w:p>
    <w:p w14:paraId="3CA640EA" w14:textId="77777777" w:rsidR="005E75F9" w:rsidRPr="000F7931" w:rsidRDefault="005E75F9" w:rsidP="00C837C7">
      <w:pPr>
        <w:pStyle w:val="30"/>
      </w:pPr>
      <w:r w:rsidRPr="000F7931">
        <w:rPr>
          <w:rFonts w:hint="cs"/>
          <w:rtl/>
        </w:rPr>
        <w:t>כדי להשיג זמני השבתה מינימאליים לתיקון התקלות, תתבסס שיטת האחזקה על החלפת מכלולים כגון:</w:t>
      </w:r>
    </w:p>
    <w:p w14:paraId="51151797" w14:textId="77777777" w:rsidR="005E75F9" w:rsidRPr="003A79BB" w:rsidRDefault="005E75F9" w:rsidP="00C837C7">
      <w:pPr>
        <w:pStyle w:val="40"/>
      </w:pPr>
      <w:r>
        <w:rPr>
          <w:rFonts w:hint="cs"/>
          <w:rtl/>
        </w:rPr>
        <w:t>החלפת מצלמה</w:t>
      </w:r>
      <w:r w:rsidRPr="003A79BB">
        <w:rPr>
          <w:rFonts w:hint="cs"/>
          <w:rtl/>
        </w:rPr>
        <w:t>.</w:t>
      </w:r>
    </w:p>
    <w:p w14:paraId="3136D9BE" w14:textId="77777777" w:rsidR="005E75F9" w:rsidRPr="003A79BB" w:rsidRDefault="005E75F9" w:rsidP="00C837C7">
      <w:pPr>
        <w:pStyle w:val="40"/>
      </w:pPr>
      <w:r w:rsidRPr="003A79BB">
        <w:rPr>
          <w:rFonts w:hint="cs"/>
          <w:rtl/>
        </w:rPr>
        <w:t>החלפת מודולים שלמים.</w:t>
      </w:r>
    </w:p>
    <w:p w14:paraId="204C185B" w14:textId="77777777" w:rsidR="005E75F9" w:rsidRPr="003A79BB" w:rsidRDefault="005E75F9" w:rsidP="00C837C7">
      <w:pPr>
        <w:pStyle w:val="40"/>
      </w:pPr>
      <w:r w:rsidRPr="003A79BB">
        <w:rPr>
          <w:rFonts w:hint="cs"/>
          <w:rtl/>
        </w:rPr>
        <w:t>החלפת צמות חוטים.</w:t>
      </w:r>
    </w:p>
    <w:p w14:paraId="224F15BB" w14:textId="77777777" w:rsidR="005E75F9" w:rsidRDefault="000B4217" w:rsidP="00C837C7">
      <w:pPr>
        <w:pStyle w:val="40"/>
      </w:pPr>
      <w:r>
        <w:rPr>
          <w:rFonts w:hint="cs"/>
          <w:rtl/>
        </w:rPr>
        <w:t>וכדומה.</w:t>
      </w:r>
    </w:p>
    <w:p w14:paraId="0340D0F3" w14:textId="77777777" w:rsidR="005E75F9" w:rsidRDefault="005E75F9" w:rsidP="00C837C7">
      <w:pPr>
        <w:pStyle w:val="30"/>
      </w:pPr>
      <w:r w:rsidRPr="003A79BB">
        <w:rPr>
          <w:rtl/>
        </w:rPr>
        <w:t>החלפת מכלולים שלמים חייבת באישור המזמין טרם ביצוע.</w:t>
      </w:r>
    </w:p>
    <w:p w14:paraId="689C9FBD" w14:textId="77777777" w:rsidR="00AC14CB" w:rsidRPr="003A79BB" w:rsidRDefault="00AC14CB" w:rsidP="00C837C7">
      <w:pPr>
        <w:pStyle w:val="30"/>
        <w:numPr>
          <w:ilvl w:val="0"/>
          <w:numId w:val="0"/>
        </w:numPr>
        <w:ind w:left="1643"/>
      </w:pPr>
    </w:p>
    <w:p w14:paraId="5BA90EF8" w14:textId="77777777" w:rsidR="005E75F9" w:rsidRPr="000F7931" w:rsidRDefault="005E75F9" w:rsidP="00C837C7">
      <w:pPr>
        <w:pStyle w:val="30"/>
        <w:numPr>
          <w:ilvl w:val="0"/>
          <w:numId w:val="0"/>
        </w:numPr>
        <w:ind w:left="185"/>
        <w:rPr>
          <w:rtl/>
        </w:rPr>
      </w:pPr>
      <w:r w:rsidRPr="000F7931">
        <w:rPr>
          <w:rFonts w:hint="cs"/>
          <w:rtl/>
        </w:rPr>
        <w:t>למען הסר ספק, לא יבוצעו תיקוני מכלולים באתר! משמעות הדבר שברשות הקבלן צריכים להימצא חלפים בדמות מכלולים שלמים להחלפה במסגרת התיקון.</w:t>
      </w:r>
    </w:p>
    <w:p w14:paraId="7FB033DB" w14:textId="77777777" w:rsidR="005E75F9" w:rsidRPr="000F7931" w:rsidRDefault="005E75F9" w:rsidP="00C837C7">
      <w:pPr>
        <w:pStyle w:val="30"/>
        <w:numPr>
          <w:ilvl w:val="0"/>
          <w:numId w:val="0"/>
        </w:numPr>
        <w:ind w:left="185"/>
        <w:rPr>
          <w:rtl/>
        </w:rPr>
      </w:pPr>
      <w:r w:rsidRPr="000F7931">
        <w:rPr>
          <w:rFonts w:hint="cs"/>
          <w:rtl/>
        </w:rPr>
        <w:t>חל איסור חמור על הקבלן להוציא מהמתקן כל אמצעי אוגר מידע. במקרה ואמצעי מסוג זה התקלקל ותיקונו מחייב את העברתו למעבדה, האמצעי יושבת ויוחלף בחדש.</w:t>
      </w:r>
    </w:p>
    <w:p w14:paraId="25C24AC0" w14:textId="77777777" w:rsidR="008A2448" w:rsidRDefault="008A2448" w:rsidP="000176D4">
      <w:pPr>
        <w:bidi w:val="0"/>
        <w:jc w:val="both"/>
        <w:rPr>
          <w:rFonts w:ascii="Arial" w:hAnsi="Arial" w:cs="Arial"/>
          <w:sz w:val="24"/>
          <w:szCs w:val="24"/>
        </w:rPr>
      </w:pPr>
      <w:bookmarkStart w:id="177" w:name="_Toc343170850"/>
      <w:bookmarkStart w:id="178" w:name="_Toc349455384"/>
      <w:bookmarkStart w:id="179" w:name="_Toc414964045"/>
    </w:p>
    <w:p w14:paraId="29BA7AB3" w14:textId="77777777" w:rsidR="005E75F9" w:rsidRPr="007E7124" w:rsidRDefault="005E75F9" w:rsidP="00B05E6A">
      <w:pPr>
        <w:pStyle w:val="2"/>
        <w:rPr>
          <w:rtl/>
        </w:rPr>
      </w:pPr>
      <w:r w:rsidRPr="007E7124">
        <w:rPr>
          <w:rtl/>
        </w:rPr>
        <w:t>דרישות טכניות</w:t>
      </w:r>
      <w:bookmarkEnd w:id="177"/>
      <w:bookmarkEnd w:id="178"/>
      <w:bookmarkEnd w:id="179"/>
    </w:p>
    <w:p w14:paraId="7201DB6C" w14:textId="77777777" w:rsidR="005E75F9" w:rsidRPr="000F7931" w:rsidRDefault="005E75F9" w:rsidP="00C837C7">
      <w:pPr>
        <w:pStyle w:val="30"/>
      </w:pPr>
      <w:r w:rsidRPr="000F7931">
        <w:rPr>
          <w:rtl/>
        </w:rPr>
        <w:t>להלן פעולות האחזקה המונעת שעל הקבלן לבצע כחלק מהאחזקה השוטפת:</w:t>
      </w:r>
    </w:p>
    <w:p w14:paraId="4C4BB97E" w14:textId="77777777" w:rsidR="005E75F9" w:rsidRPr="003A79BB" w:rsidRDefault="005E75F9" w:rsidP="00C837C7">
      <w:pPr>
        <w:pStyle w:val="40"/>
      </w:pPr>
      <w:r w:rsidRPr="003A79BB">
        <w:rPr>
          <w:rtl/>
        </w:rPr>
        <w:t xml:space="preserve">תחזוקה מונעת תכלול את כל הפעולות היזומות הנדרשות לאחזקת </w:t>
      </w:r>
      <w:r w:rsidRPr="003A79BB">
        <w:rPr>
          <w:rFonts w:hint="cs"/>
          <w:rtl/>
        </w:rPr>
        <w:t xml:space="preserve">המערכות </w:t>
      </w:r>
      <w:r w:rsidRPr="003A79BB">
        <w:rPr>
          <w:rtl/>
        </w:rPr>
        <w:t>במצב תקין.</w:t>
      </w:r>
    </w:p>
    <w:p w14:paraId="1017E8F9" w14:textId="77777777" w:rsidR="005E75F9" w:rsidRPr="003A79BB" w:rsidRDefault="005E75F9" w:rsidP="00C837C7">
      <w:pPr>
        <w:pStyle w:val="40"/>
      </w:pPr>
      <w:r w:rsidRPr="003A79BB">
        <w:rPr>
          <w:rFonts w:hint="cs"/>
          <w:rtl/>
        </w:rPr>
        <w:t>במידה ובמהלך טיפול שוטף תתגלה תקלה שמשמעותה החלפת מכלולים, היא תתוקן במסגרת הטיפול.</w:t>
      </w:r>
    </w:p>
    <w:p w14:paraId="005155E7" w14:textId="77777777" w:rsidR="005E75F9" w:rsidRPr="003A79BB" w:rsidRDefault="005E75F9" w:rsidP="00C837C7">
      <w:pPr>
        <w:pStyle w:val="40"/>
      </w:pPr>
      <w:r w:rsidRPr="003A79BB">
        <w:rPr>
          <w:rFonts w:hint="cs"/>
          <w:rtl/>
        </w:rPr>
        <w:t>הקבלן</w:t>
      </w:r>
      <w:r>
        <w:rPr>
          <w:rFonts w:hint="cs"/>
          <w:rtl/>
        </w:rPr>
        <w:t xml:space="preserve"> </w:t>
      </w:r>
      <w:r w:rsidRPr="003A79BB">
        <w:rPr>
          <w:rFonts w:hint="cs"/>
          <w:rtl/>
        </w:rPr>
        <w:t xml:space="preserve">יכין תכנית עבודה שנתית לאישור המזמין שבה יציג </w:t>
      </w:r>
      <w:r>
        <w:rPr>
          <w:rFonts w:hint="cs"/>
          <w:rtl/>
        </w:rPr>
        <w:t>את מועדי הביקורים במשך כל השנה.</w:t>
      </w:r>
    </w:p>
    <w:p w14:paraId="4B59304C" w14:textId="77777777" w:rsidR="005E75F9" w:rsidRDefault="005E75F9" w:rsidP="00C837C7">
      <w:pPr>
        <w:pStyle w:val="40"/>
      </w:pPr>
      <w:r w:rsidRPr="003A79BB">
        <w:rPr>
          <w:rFonts w:hint="cs"/>
          <w:rtl/>
        </w:rPr>
        <w:t xml:space="preserve">כמו כן יגיש </w:t>
      </w:r>
      <w:r w:rsidRPr="003A79BB">
        <w:rPr>
          <w:rtl/>
        </w:rPr>
        <w:t>הקבלן</w:t>
      </w:r>
      <w:r>
        <w:rPr>
          <w:rtl/>
        </w:rPr>
        <w:t xml:space="preserve"> </w:t>
      </w:r>
      <w:r w:rsidRPr="003A79BB">
        <w:rPr>
          <w:rtl/>
        </w:rPr>
        <w:t>לאישור המזמין טפסי בדיקה המכילים את פעילות התחזוקה שבכוונתו לבצע בכל טיפול</w:t>
      </w:r>
      <w:r w:rsidRPr="003A79BB">
        <w:rPr>
          <w:rFonts w:hint="cs"/>
          <w:rtl/>
        </w:rPr>
        <w:t>.</w:t>
      </w:r>
    </w:p>
    <w:p w14:paraId="5C26F1E9" w14:textId="77777777" w:rsidR="00E62BFF" w:rsidRDefault="00E62BFF" w:rsidP="00B05E6A">
      <w:pPr>
        <w:pStyle w:val="2"/>
        <w:numPr>
          <w:ilvl w:val="0"/>
          <w:numId w:val="0"/>
        </w:numPr>
        <w:ind w:left="792"/>
        <w:rPr>
          <w:rtl/>
        </w:rPr>
      </w:pPr>
    </w:p>
    <w:p w14:paraId="7BCB7508" w14:textId="77777777" w:rsidR="00E62BFF" w:rsidRPr="00E62BFF" w:rsidRDefault="00E62BFF" w:rsidP="00A9231E">
      <w:pPr>
        <w:jc w:val="both"/>
      </w:pPr>
    </w:p>
    <w:p w14:paraId="379EA1FD" w14:textId="77777777" w:rsidR="005E75F9" w:rsidRPr="000F7931" w:rsidRDefault="005E75F9" w:rsidP="00C837C7">
      <w:pPr>
        <w:pStyle w:val="30"/>
        <w:rPr>
          <w:rtl/>
        </w:rPr>
      </w:pPr>
      <w:r w:rsidRPr="000F7931">
        <w:rPr>
          <w:rtl/>
        </w:rPr>
        <w:lastRenderedPageBreak/>
        <w:t>בכל הגעה</w:t>
      </w:r>
      <w:r w:rsidRPr="000F7931">
        <w:rPr>
          <w:rFonts w:hint="cs"/>
          <w:rtl/>
        </w:rPr>
        <w:t xml:space="preserve"> </w:t>
      </w:r>
      <w:r w:rsidRPr="000F7931">
        <w:rPr>
          <w:rtl/>
        </w:rPr>
        <w:t>לצורך מתן שרות אחזקה מונעת, מחויב הקבלן בביצוע הפעולות המפורטות מטה, לפחות:</w:t>
      </w:r>
    </w:p>
    <w:p w14:paraId="5BB9289F" w14:textId="77777777" w:rsidR="005E75F9" w:rsidRPr="00F028D4" w:rsidRDefault="005E75F9" w:rsidP="00C837C7">
      <w:pPr>
        <w:pStyle w:val="40"/>
      </w:pPr>
      <w:r w:rsidRPr="00F028D4">
        <w:rPr>
          <w:rFonts w:hint="cs"/>
          <w:rtl/>
        </w:rPr>
        <w:t>ניקוי ו</w:t>
      </w:r>
      <w:r w:rsidRPr="00F028D4">
        <w:rPr>
          <w:rtl/>
        </w:rPr>
        <w:t xml:space="preserve">שלמות מכלולי </w:t>
      </w:r>
      <w:r w:rsidRPr="00F028D4">
        <w:rPr>
          <w:rFonts w:hint="cs"/>
        </w:rPr>
        <w:t>O</w:t>
      </w:r>
      <w:r w:rsidRPr="00F028D4">
        <w:t>utdoor</w:t>
      </w:r>
      <w:r w:rsidRPr="00F028D4">
        <w:rPr>
          <w:rtl/>
        </w:rPr>
        <w:t>.</w:t>
      </w:r>
    </w:p>
    <w:p w14:paraId="69584110" w14:textId="77777777" w:rsidR="005E75F9" w:rsidRPr="00F028D4" w:rsidRDefault="005E75F9" w:rsidP="00C837C7">
      <w:pPr>
        <w:pStyle w:val="40"/>
        <w:rPr>
          <w:rtl/>
        </w:rPr>
      </w:pPr>
      <w:r w:rsidRPr="00F028D4">
        <w:rPr>
          <w:rFonts w:hint="cs"/>
          <w:rtl/>
        </w:rPr>
        <w:t xml:space="preserve">שלמות מכלולי </w:t>
      </w:r>
      <w:r w:rsidRPr="00F028D4">
        <w:t>Indoor</w:t>
      </w:r>
      <w:r w:rsidRPr="00F028D4">
        <w:rPr>
          <w:rFonts w:hint="cs"/>
          <w:rtl/>
        </w:rPr>
        <w:t>.</w:t>
      </w:r>
    </w:p>
    <w:p w14:paraId="79C4F2D4" w14:textId="77777777" w:rsidR="005E75F9" w:rsidRPr="00F028D4" w:rsidRDefault="005E75F9" w:rsidP="00C837C7">
      <w:pPr>
        <w:pStyle w:val="40"/>
        <w:rPr>
          <w:rtl/>
        </w:rPr>
      </w:pPr>
      <w:r w:rsidRPr="00F028D4">
        <w:rPr>
          <w:rtl/>
        </w:rPr>
        <w:t xml:space="preserve">שלמות המכלולים בארון </w:t>
      </w:r>
      <w:r w:rsidRPr="00F028D4">
        <w:rPr>
          <w:rFonts w:hint="cs"/>
          <w:rtl/>
        </w:rPr>
        <w:t xml:space="preserve">ובחדר </w:t>
      </w:r>
      <w:r w:rsidRPr="00F028D4">
        <w:rPr>
          <w:rtl/>
        </w:rPr>
        <w:t>הבקרה.</w:t>
      </w:r>
    </w:p>
    <w:p w14:paraId="13A49E10" w14:textId="77777777" w:rsidR="005E75F9" w:rsidRPr="00F028D4" w:rsidRDefault="005E75F9" w:rsidP="00C837C7">
      <w:pPr>
        <w:pStyle w:val="40"/>
        <w:rPr>
          <w:rtl/>
        </w:rPr>
      </w:pPr>
      <w:r w:rsidRPr="00F028D4">
        <w:rPr>
          <w:rtl/>
        </w:rPr>
        <w:t>טיב החיזוקים המכאניים.</w:t>
      </w:r>
    </w:p>
    <w:p w14:paraId="2D5086C8" w14:textId="77777777" w:rsidR="005E75F9" w:rsidRPr="00F028D4" w:rsidRDefault="005E75F9" w:rsidP="00C837C7">
      <w:pPr>
        <w:pStyle w:val="40"/>
        <w:rPr>
          <w:rtl/>
        </w:rPr>
      </w:pPr>
      <w:r w:rsidRPr="00F028D4">
        <w:rPr>
          <w:rtl/>
        </w:rPr>
        <w:t>שלמות הכבילה (איגוד ותיעול).</w:t>
      </w:r>
    </w:p>
    <w:p w14:paraId="054F7EA0" w14:textId="77777777" w:rsidR="005E75F9" w:rsidRPr="00F028D4" w:rsidRDefault="005E75F9" w:rsidP="00C837C7">
      <w:pPr>
        <w:pStyle w:val="40"/>
      </w:pPr>
      <w:r w:rsidRPr="00F028D4">
        <w:rPr>
          <w:rtl/>
        </w:rPr>
        <w:t>תקינות הציוד והאביזרים התומכים</w:t>
      </w:r>
      <w:r w:rsidR="00AC14CB">
        <w:rPr>
          <w:rFonts w:hint="cs"/>
          <w:rtl/>
        </w:rPr>
        <w:t>.</w:t>
      </w:r>
    </w:p>
    <w:p w14:paraId="55B97D0A" w14:textId="77777777" w:rsidR="005E75F9" w:rsidRPr="00F028D4" w:rsidRDefault="005E75F9" w:rsidP="00C837C7">
      <w:pPr>
        <w:pStyle w:val="40"/>
      </w:pPr>
      <w:r w:rsidRPr="00F028D4">
        <w:rPr>
          <w:rtl/>
        </w:rPr>
        <w:t>בדיקת ירידה בביצועים</w:t>
      </w:r>
      <w:r w:rsidRPr="00F028D4">
        <w:rPr>
          <w:rFonts w:hint="cs"/>
          <w:rtl/>
        </w:rPr>
        <w:t>, כגון זמן תגובה.</w:t>
      </w:r>
    </w:p>
    <w:p w14:paraId="47FEDC52" w14:textId="77777777" w:rsidR="005E75F9" w:rsidRPr="00F028D4" w:rsidRDefault="005E75F9" w:rsidP="00C837C7">
      <w:pPr>
        <w:pStyle w:val="40"/>
      </w:pPr>
      <w:r w:rsidRPr="00F028D4">
        <w:rPr>
          <w:rtl/>
        </w:rPr>
        <w:t>תקינות הארקות.</w:t>
      </w:r>
    </w:p>
    <w:p w14:paraId="17572104" w14:textId="77777777" w:rsidR="005E75F9" w:rsidRPr="00F028D4" w:rsidRDefault="005E75F9" w:rsidP="00C837C7">
      <w:pPr>
        <w:pStyle w:val="40"/>
      </w:pPr>
      <w:r w:rsidRPr="00F028D4">
        <w:rPr>
          <w:rtl/>
        </w:rPr>
        <w:t>אטימות כל צנרות הכבילה</w:t>
      </w:r>
      <w:r w:rsidRPr="00F028D4">
        <w:rPr>
          <w:rFonts w:hint="cs"/>
          <w:rtl/>
        </w:rPr>
        <w:t>.</w:t>
      </w:r>
    </w:p>
    <w:p w14:paraId="049A4729" w14:textId="77777777" w:rsidR="005E75F9" w:rsidRPr="00F028D4" w:rsidRDefault="005E75F9" w:rsidP="00C837C7">
      <w:pPr>
        <w:pStyle w:val="40"/>
      </w:pPr>
      <w:r w:rsidRPr="00F028D4">
        <w:rPr>
          <w:rtl/>
        </w:rPr>
        <w:t>תקינות שילוט מכלולים וכבלים.</w:t>
      </w:r>
    </w:p>
    <w:p w14:paraId="2DA8A5EB" w14:textId="77777777" w:rsidR="005E75F9" w:rsidRPr="00F028D4" w:rsidRDefault="005E75F9" w:rsidP="00C837C7">
      <w:pPr>
        <w:pStyle w:val="40"/>
      </w:pPr>
      <w:r w:rsidRPr="00F028D4">
        <w:rPr>
          <w:rtl/>
        </w:rPr>
        <w:t>תיקון וצביעת נקודות חלודה.</w:t>
      </w:r>
    </w:p>
    <w:p w14:paraId="39F200CA" w14:textId="77777777" w:rsidR="005E75F9" w:rsidRPr="00AC14CB" w:rsidRDefault="005E75F9" w:rsidP="00C837C7">
      <w:pPr>
        <w:pStyle w:val="40"/>
        <w:numPr>
          <w:ilvl w:val="0"/>
          <w:numId w:val="0"/>
        </w:numPr>
        <w:ind w:left="2777"/>
      </w:pPr>
    </w:p>
    <w:p w14:paraId="141505C0" w14:textId="77777777" w:rsidR="005E75F9" w:rsidRPr="003A79BB" w:rsidRDefault="005E75F9" w:rsidP="00C837C7">
      <w:pPr>
        <w:pStyle w:val="30"/>
        <w:rPr>
          <w:rtl/>
        </w:rPr>
      </w:pPr>
      <w:r w:rsidRPr="003A79BB">
        <w:rPr>
          <w:rtl/>
        </w:rPr>
        <w:t>על הקבלן</w:t>
      </w:r>
      <w:r>
        <w:rPr>
          <w:rtl/>
        </w:rPr>
        <w:t xml:space="preserve"> </w:t>
      </w:r>
      <w:r w:rsidRPr="003A79BB">
        <w:rPr>
          <w:rtl/>
        </w:rPr>
        <w:t xml:space="preserve">להכין ולהגיש לאישור המזמין טפסי בדיקה אשר יכילו את כל הפעילויות שיבוצעו במהלך כל ביקור במסגרת האחזקה המונעת. </w:t>
      </w:r>
    </w:p>
    <w:p w14:paraId="058A4B5B" w14:textId="77777777" w:rsidR="005E75F9" w:rsidRPr="003A79BB" w:rsidRDefault="005E75F9" w:rsidP="00C837C7">
      <w:pPr>
        <w:pStyle w:val="30"/>
      </w:pPr>
      <w:r w:rsidRPr="003A79BB">
        <w:rPr>
          <w:rtl/>
        </w:rPr>
        <w:t>טפסים אלו (לאחר שיאושרו) ישמשו כרשימת תיוג לביצוע הביקורות השוטפות ויוגשו למזמין לאחר ביצוע.</w:t>
      </w:r>
      <w:r>
        <w:rPr>
          <w:rtl/>
        </w:rPr>
        <w:t xml:space="preserve"> </w:t>
      </w:r>
    </w:p>
    <w:p w14:paraId="257982CE" w14:textId="77777777" w:rsidR="005E75F9" w:rsidRPr="00811D74" w:rsidRDefault="005E75F9" w:rsidP="00C837C7">
      <w:pPr>
        <w:pStyle w:val="30"/>
      </w:pPr>
      <w:r w:rsidRPr="00811D74">
        <w:rPr>
          <w:rFonts w:hint="cs"/>
          <w:rtl/>
        </w:rPr>
        <w:t>כל הפעילויות הנ"ל הינן במסגרת תכולת העבודה והחוזה ולכן לא ישולם לקבלן כל תוספת כספית מעבר להצעתו במענה.</w:t>
      </w:r>
    </w:p>
    <w:p w14:paraId="1324B1C7" w14:textId="77777777" w:rsidR="005E75F9" w:rsidRPr="000F7931" w:rsidRDefault="005E75F9" w:rsidP="00C837C7">
      <w:pPr>
        <w:pStyle w:val="30"/>
      </w:pPr>
      <w:r w:rsidRPr="000F7931">
        <w:rPr>
          <w:rtl/>
        </w:rPr>
        <w:t>בדיקות לביצוע לאחר גמר התיקון</w:t>
      </w:r>
    </w:p>
    <w:p w14:paraId="01C4DC97" w14:textId="77777777" w:rsidR="005E75F9" w:rsidRPr="003A79BB" w:rsidRDefault="005E75F9" w:rsidP="00C837C7">
      <w:pPr>
        <w:pStyle w:val="40"/>
      </w:pPr>
      <w:r w:rsidRPr="003A79BB">
        <w:rPr>
          <w:rtl/>
        </w:rPr>
        <w:t>כל התיקונים אשר יבוצעו למערכת יהיו על פי הנדרש במסמך זה, על פי הוראות היצרן.</w:t>
      </w:r>
    </w:p>
    <w:p w14:paraId="784F304B" w14:textId="77777777" w:rsidR="005E75F9" w:rsidRPr="003A79BB" w:rsidRDefault="005E75F9" w:rsidP="00C837C7">
      <w:pPr>
        <w:pStyle w:val="40"/>
        <w:rPr>
          <w:rtl/>
        </w:rPr>
      </w:pPr>
      <w:r w:rsidRPr="003A79BB">
        <w:rPr>
          <w:rtl/>
        </w:rPr>
        <w:t xml:space="preserve">החברה </w:t>
      </w:r>
      <w:r w:rsidR="002D12D0">
        <w:rPr>
          <w:rFonts w:hint="cs"/>
          <w:rtl/>
        </w:rPr>
        <w:t xml:space="preserve">הזוכה </w:t>
      </w:r>
      <w:r w:rsidRPr="003A79BB">
        <w:rPr>
          <w:rtl/>
        </w:rPr>
        <w:t>תבצע בדיקת תקינות חשמלית ומכאנית של כל פריט לאחר תיקונו.</w:t>
      </w:r>
    </w:p>
    <w:p w14:paraId="10FCAA3B" w14:textId="77777777" w:rsidR="005E75F9" w:rsidRPr="003A79BB" w:rsidRDefault="005E75F9" w:rsidP="00C837C7">
      <w:pPr>
        <w:pStyle w:val="40"/>
      </w:pPr>
      <w:r w:rsidRPr="003A79BB">
        <w:rPr>
          <w:rtl/>
        </w:rPr>
        <w:t>תבוצע בדיקה כללית ויסודית של תפקוד כל ה</w:t>
      </w:r>
      <w:r w:rsidRPr="003A79BB">
        <w:rPr>
          <w:rFonts w:hint="cs"/>
          <w:rtl/>
        </w:rPr>
        <w:t>ציוד</w:t>
      </w:r>
      <w:r w:rsidRPr="003A79BB">
        <w:rPr>
          <w:rtl/>
        </w:rPr>
        <w:t xml:space="preserve">. </w:t>
      </w:r>
    </w:p>
    <w:p w14:paraId="481B6317" w14:textId="77777777" w:rsidR="005E75F9" w:rsidRPr="003A79BB" w:rsidRDefault="005E75F9" w:rsidP="00C837C7">
      <w:pPr>
        <w:pStyle w:val="40"/>
        <w:rPr>
          <w:rtl/>
        </w:rPr>
      </w:pPr>
      <w:r w:rsidRPr="003A79BB">
        <w:rPr>
          <w:rtl/>
        </w:rPr>
        <w:t>הבדיקה תבוצע כשהמערכת מוזנת במתח הרשת.</w:t>
      </w:r>
    </w:p>
    <w:p w14:paraId="5DB53209" w14:textId="77777777" w:rsidR="005E75F9" w:rsidRDefault="005E75F9" w:rsidP="00C837C7">
      <w:pPr>
        <w:pStyle w:val="40"/>
      </w:pPr>
      <w:r w:rsidRPr="003A79BB">
        <w:rPr>
          <w:rtl/>
        </w:rPr>
        <w:t>תוצאות כל הבדיקות חייבות להתאים לנדרש ב</w:t>
      </w:r>
      <w:r w:rsidRPr="003A79BB">
        <w:rPr>
          <w:rFonts w:hint="cs"/>
          <w:rtl/>
        </w:rPr>
        <w:t>ספרות</w:t>
      </w:r>
      <w:r w:rsidRPr="003A79BB">
        <w:rPr>
          <w:rtl/>
        </w:rPr>
        <w:t xml:space="preserve"> יצרן הציוד</w:t>
      </w:r>
      <w:r w:rsidRPr="003A79BB">
        <w:rPr>
          <w:rFonts w:hint="cs"/>
          <w:rtl/>
        </w:rPr>
        <w:t>.</w:t>
      </w:r>
    </w:p>
    <w:p w14:paraId="0B4D6474" w14:textId="77777777" w:rsidR="005E75F9" w:rsidRPr="007E7124" w:rsidRDefault="005E75F9" w:rsidP="00C837C7">
      <w:pPr>
        <w:pStyle w:val="30"/>
      </w:pPr>
      <w:r w:rsidRPr="007E7124">
        <w:rPr>
          <w:rtl/>
        </w:rPr>
        <w:t>השבתה</w:t>
      </w:r>
    </w:p>
    <w:p w14:paraId="3313802C" w14:textId="77777777" w:rsidR="005E75F9" w:rsidRDefault="005E75F9" w:rsidP="00C837C7">
      <w:pPr>
        <w:pStyle w:val="30"/>
        <w:numPr>
          <w:ilvl w:val="0"/>
          <w:numId w:val="0"/>
        </w:numPr>
        <w:ind w:left="1461"/>
        <w:rPr>
          <w:color w:val="1F497D" w:themeColor="text2"/>
          <w:sz w:val="26"/>
          <w:szCs w:val="26"/>
          <w:rtl/>
        </w:rPr>
      </w:pPr>
      <w:r w:rsidRPr="003A79BB">
        <w:rPr>
          <w:rtl/>
        </w:rPr>
        <w:t>השבתה תתבצע ע"פ החלטת מטה המזמין בלבד</w:t>
      </w:r>
      <w:r w:rsidR="00A52DC8">
        <w:rPr>
          <w:rFonts w:hint="cs"/>
          <w:rtl/>
        </w:rPr>
        <w:t>.</w:t>
      </w:r>
    </w:p>
    <w:p w14:paraId="0E28DD26" w14:textId="77777777" w:rsidR="005E75F9" w:rsidRDefault="005E75F9" w:rsidP="00C837C7">
      <w:pPr>
        <w:pStyle w:val="30"/>
        <w:numPr>
          <w:ilvl w:val="0"/>
          <w:numId w:val="0"/>
        </w:numPr>
        <w:ind w:left="1643"/>
        <w:rPr>
          <w:rtl/>
        </w:rPr>
      </w:pPr>
    </w:p>
    <w:p w14:paraId="50B8A104" w14:textId="501C3DED" w:rsidR="005E75F9" w:rsidRPr="003A79BB" w:rsidRDefault="005E75F9" w:rsidP="00B05E6A">
      <w:pPr>
        <w:pStyle w:val="2"/>
        <w:rPr>
          <w:rtl/>
        </w:rPr>
      </w:pPr>
      <w:bookmarkStart w:id="180" w:name="_Toc349455385"/>
      <w:bookmarkStart w:id="181" w:name="_Toc414964046"/>
      <w:r w:rsidRPr="007E7124">
        <w:rPr>
          <w:rtl/>
        </w:rPr>
        <w:t>אבטחת איכות, פיקוח ובחינה</w:t>
      </w:r>
      <w:bookmarkEnd w:id="180"/>
      <w:bookmarkEnd w:id="181"/>
      <w:r w:rsidR="007E7124">
        <w:rPr>
          <w:rFonts w:hint="cs"/>
          <w:rtl/>
        </w:rPr>
        <w:t>:</w:t>
      </w:r>
    </w:p>
    <w:p w14:paraId="560608B8" w14:textId="77777777" w:rsidR="005E75F9" w:rsidRPr="003A79BB" w:rsidRDefault="005E75F9" w:rsidP="00C837C7">
      <w:pPr>
        <w:pStyle w:val="30"/>
      </w:pPr>
      <w:r w:rsidRPr="003A79BB">
        <w:rPr>
          <w:rtl/>
        </w:rPr>
        <w:lastRenderedPageBreak/>
        <w:t>החברה</w:t>
      </w:r>
      <w:r w:rsidR="002D12D0">
        <w:rPr>
          <w:rFonts w:hint="cs"/>
          <w:rtl/>
        </w:rPr>
        <w:t xml:space="preserve"> הזוכה</w:t>
      </w:r>
      <w:r w:rsidRPr="003A79BB">
        <w:rPr>
          <w:rtl/>
        </w:rPr>
        <w:t xml:space="preserve"> תסמיך עובד (או עובדים) כמבקר איכות לעבודות התחזוקה והתיקונים. על העו</w:t>
      </w:r>
      <w:r w:rsidR="002D12D0">
        <w:rPr>
          <w:rtl/>
        </w:rPr>
        <w:t>בד להיות בקיא בנוהלי אבטחת איכו</w:t>
      </w:r>
      <w:r w:rsidR="002D12D0">
        <w:rPr>
          <w:rFonts w:hint="cs"/>
          <w:rtl/>
        </w:rPr>
        <w:t>תה</w:t>
      </w:r>
      <w:r w:rsidRPr="003A79BB">
        <w:rPr>
          <w:rtl/>
        </w:rPr>
        <w:t>.</w:t>
      </w:r>
    </w:p>
    <w:p w14:paraId="408954C2" w14:textId="77777777" w:rsidR="005E75F9" w:rsidRPr="003A79BB" w:rsidRDefault="005E75F9" w:rsidP="00C837C7">
      <w:pPr>
        <w:pStyle w:val="30"/>
      </w:pPr>
      <w:r w:rsidRPr="003A79BB">
        <w:rPr>
          <w:rtl/>
        </w:rPr>
        <w:t>כל מכשיר/פריט שיטופל ע"י החברה ייבדק ע"י מבקר האיכות. חתימתו, תשמש אישור לתקינות הציוד ולאחריות החברה</w:t>
      </w:r>
      <w:r w:rsidR="002D12D0">
        <w:rPr>
          <w:rFonts w:hint="cs"/>
          <w:rtl/>
        </w:rPr>
        <w:t xml:space="preserve"> הזוכה</w:t>
      </w:r>
      <w:r w:rsidRPr="003A79BB">
        <w:rPr>
          <w:rtl/>
        </w:rPr>
        <w:t xml:space="preserve"> לטיפול.</w:t>
      </w:r>
    </w:p>
    <w:p w14:paraId="6F856F1D" w14:textId="77777777" w:rsidR="005E75F9" w:rsidRPr="003A79BB" w:rsidRDefault="005E75F9" w:rsidP="00C837C7">
      <w:pPr>
        <w:pStyle w:val="30"/>
      </w:pPr>
      <w:r w:rsidRPr="003A79BB">
        <w:rPr>
          <w:rtl/>
        </w:rPr>
        <w:t>הבחינה תכלול (בהתאם לסוג הפריט) בדיקה חזותית וכן בדיקת תקינות הציוד ועמידתו בדרישות המסמכים הישימים ובתיקני הבטיחות המקובלים.</w:t>
      </w:r>
    </w:p>
    <w:p w14:paraId="6D04A72A" w14:textId="77777777" w:rsidR="005E75F9" w:rsidRDefault="005E75F9" w:rsidP="00C837C7">
      <w:pPr>
        <w:pStyle w:val="30"/>
      </w:pPr>
      <w:r w:rsidRPr="003A79BB">
        <w:rPr>
          <w:rtl/>
        </w:rPr>
        <w:t>בסמכות נציגי המזמין, לבצע בחינה ובקרת איכות של עבודות החברה</w:t>
      </w:r>
      <w:r w:rsidR="002D12D0">
        <w:rPr>
          <w:rFonts w:hint="cs"/>
          <w:rtl/>
        </w:rPr>
        <w:t xml:space="preserve"> הזוכה</w:t>
      </w:r>
      <w:r w:rsidRPr="003A79BB">
        <w:rPr>
          <w:rtl/>
        </w:rPr>
        <w:t>, בנוסף לבחינה שבאחריות</w:t>
      </w:r>
      <w:r w:rsidR="002D12D0">
        <w:rPr>
          <w:rFonts w:hint="cs"/>
          <w:rtl/>
        </w:rPr>
        <w:t>ה</w:t>
      </w:r>
      <w:r w:rsidRPr="003A79BB">
        <w:rPr>
          <w:rtl/>
        </w:rPr>
        <w:t>. החברה</w:t>
      </w:r>
      <w:r w:rsidR="002D12D0">
        <w:rPr>
          <w:rFonts w:hint="cs"/>
          <w:rtl/>
        </w:rPr>
        <w:t xml:space="preserve"> הזוכה</w:t>
      </w:r>
      <w:r w:rsidRPr="003A79BB">
        <w:rPr>
          <w:rtl/>
        </w:rPr>
        <w:t xml:space="preserve"> תסייע לנציגי המזמין לבצע </w:t>
      </w:r>
      <w:r w:rsidRPr="003A79BB">
        <w:rPr>
          <w:rFonts w:hint="cs"/>
          <w:rtl/>
        </w:rPr>
        <w:t xml:space="preserve">את </w:t>
      </w:r>
      <w:r w:rsidRPr="003A79BB">
        <w:rPr>
          <w:rtl/>
        </w:rPr>
        <w:t>הביקורת הנ"ל.</w:t>
      </w:r>
    </w:p>
    <w:p w14:paraId="668DEB5E" w14:textId="77777777" w:rsidR="00AC14CB" w:rsidRDefault="00031E73" w:rsidP="00C837C7">
      <w:pPr>
        <w:pStyle w:val="30"/>
      </w:pPr>
      <w:r>
        <w:rPr>
          <w:rtl/>
        </w:rPr>
        <w:t>ממצאי הביקורת יחייבו את ה</w:t>
      </w:r>
      <w:r>
        <w:rPr>
          <w:rFonts w:hint="cs"/>
          <w:rtl/>
        </w:rPr>
        <w:t xml:space="preserve">קבלן </w:t>
      </w:r>
      <w:r w:rsidR="005E75F9" w:rsidRPr="003A79BB">
        <w:rPr>
          <w:rtl/>
        </w:rPr>
        <w:t>וכל ליקוי שיתגלה ברמת האחזקה יתוקן באופן מידי ע"י החברה</w:t>
      </w:r>
      <w:r w:rsidR="002D12D0">
        <w:rPr>
          <w:rFonts w:hint="cs"/>
          <w:rtl/>
        </w:rPr>
        <w:t xml:space="preserve"> הזוכה</w:t>
      </w:r>
      <w:r w:rsidR="005E75F9" w:rsidRPr="003A79BB">
        <w:rPr>
          <w:rtl/>
        </w:rPr>
        <w:t>, בהתאם להנחיות המזמין.</w:t>
      </w:r>
    </w:p>
    <w:p w14:paraId="6D8B71C0" w14:textId="77777777" w:rsidR="00AC14CB" w:rsidRPr="00AC14CB" w:rsidRDefault="00AC14CB" w:rsidP="00C837C7">
      <w:pPr>
        <w:pStyle w:val="30"/>
        <w:numPr>
          <w:ilvl w:val="0"/>
          <w:numId w:val="0"/>
        </w:numPr>
        <w:ind w:left="1643"/>
        <w:rPr>
          <w:rtl/>
        </w:rPr>
      </w:pPr>
    </w:p>
    <w:p w14:paraId="1997D594" w14:textId="77777777" w:rsidR="005E75F9" w:rsidRPr="007E7124" w:rsidRDefault="005E75F9" w:rsidP="00B05E6A">
      <w:pPr>
        <w:pStyle w:val="2"/>
      </w:pPr>
      <w:bookmarkStart w:id="182" w:name="_Toc349455386"/>
      <w:r w:rsidRPr="007E7124">
        <w:rPr>
          <w:rFonts w:hint="cs"/>
          <w:rtl/>
        </w:rPr>
        <w:t>דוחות</w:t>
      </w:r>
      <w:bookmarkEnd w:id="182"/>
    </w:p>
    <w:p w14:paraId="70E947EF" w14:textId="77777777" w:rsidR="005E75F9" w:rsidRPr="000F7931" w:rsidRDefault="005E75F9" w:rsidP="00C837C7">
      <w:pPr>
        <w:pStyle w:val="30"/>
      </w:pPr>
      <w:r w:rsidRPr="000F7931">
        <w:rPr>
          <w:rFonts w:hint="cs"/>
          <w:rtl/>
        </w:rPr>
        <w:t>הקבלן מחויב בהגשת דו"ח לאחר ביצוע הפעילויות הבאות:</w:t>
      </w:r>
    </w:p>
    <w:p w14:paraId="40798C5E" w14:textId="77777777" w:rsidR="005E75F9" w:rsidRPr="003A79BB" w:rsidRDefault="005E75F9" w:rsidP="00C837C7">
      <w:pPr>
        <w:pStyle w:val="40"/>
      </w:pPr>
      <w:r w:rsidRPr="003A79BB">
        <w:rPr>
          <w:rFonts w:hint="cs"/>
          <w:rtl/>
        </w:rPr>
        <w:t>תיקון תקלה משביתה ורגילה בעקבות קבלת קריאת שרות.</w:t>
      </w:r>
    </w:p>
    <w:p w14:paraId="120AC566" w14:textId="77777777" w:rsidR="005E75F9" w:rsidRPr="003A79BB" w:rsidRDefault="005E75F9" w:rsidP="00C837C7">
      <w:pPr>
        <w:pStyle w:val="40"/>
      </w:pPr>
      <w:r w:rsidRPr="003A79BB">
        <w:rPr>
          <w:rFonts w:hint="cs"/>
          <w:rtl/>
        </w:rPr>
        <w:t>ביצוע טיפול תחזוקתי שוטף ע"פ התוכנית השנתית.</w:t>
      </w:r>
    </w:p>
    <w:p w14:paraId="33771924" w14:textId="77777777" w:rsidR="005E75F9" w:rsidRDefault="005E75F9" w:rsidP="00C837C7">
      <w:pPr>
        <w:pStyle w:val="30"/>
      </w:pPr>
      <w:r w:rsidRPr="001322A2">
        <w:rPr>
          <w:rFonts w:hint="cs"/>
          <w:rtl/>
        </w:rPr>
        <w:t xml:space="preserve">על הקבלן להגיש את הדו"ח לא יאוחר </w:t>
      </w:r>
      <w:r w:rsidRPr="001322A2">
        <w:rPr>
          <w:rFonts w:hint="cs"/>
          <w:b/>
          <w:bCs/>
          <w:u w:val="single"/>
          <w:rtl/>
        </w:rPr>
        <w:t>משבוע</w:t>
      </w:r>
      <w:r w:rsidRPr="001322A2">
        <w:rPr>
          <w:rFonts w:hint="cs"/>
          <w:rtl/>
        </w:rPr>
        <w:t xml:space="preserve"> לאחר סיום התיקון או פעולת התחזוקה.</w:t>
      </w:r>
    </w:p>
    <w:p w14:paraId="7B0C4DB2" w14:textId="77777777" w:rsidR="00D835AB" w:rsidRDefault="00A52DC8" w:rsidP="00C837C7">
      <w:pPr>
        <w:pStyle w:val="30"/>
      </w:pPr>
      <w:r>
        <w:rPr>
          <w:rFonts w:hint="cs"/>
          <w:rtl/>
        </w:rPr>
        <w:t xml:space="preserve">כמו כן, הקבלן יגיש לנציגי הלקוח </w:t>
      </w:r>
      <w:r w:rsidRPr="00A52DC8">
        <w:rPr>
          <w:rtl/>
        </w:rPr>
        <w:t>דו</w:t>
      </w:r>
      <w:r>
        <w:rPr>
          <w:rFonts w:hint="cs"/>
          <w:rtl/>
        </w:rPr>
        <w:t>"</w:t>
      </w:r>
      <w:r w:rsidRPr="00A52DC8">
        <w:rPr>
          <w:rtl/>
        </w:rPr>
        <w:t xml:space="preserve">ח תקלות חודשי המפרט את כל התקלות שנפתחו ונסגרו בחודש האחרון הכולל </w:t>
      </w:r>
      <w:r>
        <w:rPr>
          <w:rtl/>
        </w:rPr>
        <w:t>בין היתר מספר תקלה, מועד פתיחה</w:t>
      </w:r>
      <w:r>
        <w:rPr>
          <w:rFonts w:hint="cs"/>
          <w:rtl/>
        </w:rPr>
        <w:t xml:space="preserve">, </w:t>
      </w:r>
      <w:r w:rsidRPr="00A52DC8">
        <w:rPr>
          <w:rtl/>
        </w:rPr>
        <w:t>תאריך ושעה, סטטוס, ת</w:t>
      </w:r>
      <w:r w:rsidR="00F80DA8">
        <w:rPr>
          <w:rFonts w:hint="cs"/>
          <w:rtl/>
        </w:rPr>
        <w:t>י</w:t>
      </w:r>
      <w:r w:rsidRPr="00A52DC8">
        <w:rPr>
          <w:rtl/>
        </w:rPr>
        <w:t>אור הטיפול, מועד סגירה (תאריך ושעה).</w:t>
      </w:r>
      <w:r>
        <w:rPr>
          <w:rFonts w:hint="cs"/>
          <w:rtl/>
        </w:rPr>
        <w:t xml:space="preserve"> </w:t>
      </w:r>
    </w:p>
    <w:p w14:paraId="220D9AC7" w14:textId="77777777" w:rsidR="00A52DC8" w:rsidRDefault="00A52DC8" w:rsidP="00C837C7">
      <w:pPr>
        <w:pStyle w:val="30"/>
        <w:numPr>
          <w:ilvl w:val="0"/>
          <w:numId w:val="0"/>
        </w:numPr>
        <w:ind w:left="43"/>
      </w:pPr>
      <w:r w:rsidRPr="00A52DC8">
        <w:rPr>
          <w:rFonts w:hint="cs"/>
          <w:rtl/>
        </w:rPr>
        <w:t>מובהר אי הגשת הדו"ח החודשי עלולה לגרום לעיכוב בתשלום לקבלן והינה תנאי לתשלום.</w:t>
      </w:r>
    </w:p>
    <w:p w14:paraId="7EF79A88" w14:textId="77777777" w:rsidR="005E75F9" w:rsidRPr="001322A2" w:rsidRDefault="005E75F9" w:rsidP="00C837C7">
      <w:pPr>
        <w:pStyle w:val="30"/>
        <w:numPr>
          <w:ilvl w:val="0"/>
          <w:numId w:val="0"/>
        </w:numPr>
        <w:ind w:left="1643"/>
      </w:pPr>
    </w:p>
    <w:p w14:paraId="7BF0563A" w14:textId="66809300" w:rsidR="005E75F9" w:rsidRPr="00617726" w:rsidRDefault="005E75F9" w:rsidP="00B05E6A">
      <w:pPr>
        <w:pStyle w:val="2"/>
      </w:pPr>
      <w:bookmarkStart w:id="183" w:name="_Toc349455387"/>
      <w:r w:rsidRPr="007E7124">
        <w:rPr>
          <w:rFonts w:hint="cs"/>
          <w:rtl/>
        </w:rPr>
        <w:t>טבלת קנסות</w:t>
      </w:r>
      <w:bookmarkEnd w:id="183"/>
      <w:r w:rsidR="007E7124">
        <w:rPr>
          <w:rFonts w:hint="cs"/>
          <w:rtl/>
        </w:rPr>
        <w:t>:</w:t>
      </w:r>
    </w:p>
    <w:p w14:paraId="4E28F4F7" w14:textId="77777777" w:rsidR="005E75F9" w:rsidRPr="003A79BB" w:rsidRDefault="005E75F9" w:rsidP="00C837C7">
      <w:pPr>
        <w:pStyle w:val="30"/>
      </w:pPr>
      <w:r w:rsidRPr="003A79BB">
        <w:rPr>
          <w:rFonts w:hint="cs"/>
          <w:rtl/>
        </w:rPr>
        <w:t>הקנסות יקוזזו מהתשלום השוטף המשולם לקבלן.</w:t>
      </w:r>
    </w:p>
    <w:p w14:paraId="144A985A" w14:textId="77777777" w:rsidR="005E75F9" w:rsidRPr="003A79BB" w:rsidRDefault="005E75F9" w:rsidP="00C837C7">
      <w:pPr>
        <w:pStyle w:val="30"/>
        <w:rPr>
          <w:rtl/>
        </w:rPr>
      </w:pPr>
      <w:r w:rsidRPr="003A79BB">
        <w:rPr>
          <w:rFonts w:hint="cs"/>
          <w:rtl/>
        </w:rPr>
        <w:t>שעת איחור תיחשב מהדקה הראשונה של תחילת כל שעת איחור.</w:t>
      </w:r>
    </w:p>
    <w:p w14:paraId="0CC36866" w14:textId="77777777" w:rsidR="005E75F9" w:rsidRDefault="005E75F9" w:rsidP="00C837C7">
      <w:pPr>
        <w:pStyle w:val="30"/>
      </w:pPr>
      <w:r w:rsidRPr="003A79BB">
        <w:rPr>
          <w:rFonts w:hint="cs"/>
          <w:rtl/>
        </w:rPr>
        <w:t xml:space="preserve">התעריפים </w:t>
      </w:r>
      <w:r w:rsidR="00617726">
        <w:rPr>
          <w:rFonts w:hint="cs"/>
          <w:rtl/>
        </w:rPr>
        <w:t>אינם כוללים</w:t>
      </w:r>
      <w:r w:rsidRPr="003A79BB">
        <w:rPr>
          <w:rFonts w:hint="cs"/>
          <w:rtl/>
        </w:rPr>
        <w:t xml:space="preserve"> מע"מ.</w:t>
      </w:r>
    </w:p>
    <w:p w14:paraId="03A227CF" w14:textId="77777777" w:rsidR="0022105D" w:rsidRDefault="0022105D" w:rsidP="00B05E6A">
      <w:pPr>
        <w:pStyle w:val="2"/>
        <w:numPr>
          <w:ilvl w:val="0"/>
          <w:numId w:val="0"/>
        </w:numPr>
        <w:ind w:left="360"/>
        <w:rPr>
          <w:rtl/>
        </w:rPr>
      </w:pPr>
    </w:p>
    <w:p w14:paraId="05A4F1AA" w14:textId="77777777" w:rsidR="0022105D" w:rsidRPr="0022105D" w:rsidRDefault="0022105D" w:rsidP="00A9231E">
      <w:pPr>
        <w:jc w:val="both"/>
        <w:rPr>
          <w:rtl/>
        </w:rPr>
      </w:pPr>
    </w:p>
    <w:p w14:paraId="1B91ABE5" w14:textId="77777777" w:rsidR="0022105D" w:rsidRDefault="0022105D" w:rsidP="00A9231E">
      <w:pPr>
        <w:jc w:val="both"/>
        <w:rPr>
          <w:rtl/>
        </w:rPr>
      </w:pPr>
    </w:p>
    <w:p w14:paraId="3E7C33B4" w14:textId="77777777" w:rsidR="0022105D" w:rsidRDefault="0022105D" w:rsidP="00A9231E">
      <w:pPr>
        <w:jc w:val="both"/>
        <w:rPr>
          <w:rtl/>
        </w:rPr>
      </w:pPr>
    </w:p>
    <w:p w14:paraId="735B4344" w14:textId="77777777" w:rsidR="0022105D" w:rsidRDefault="0022105D" w:rsidP="00A9231E">
      <w:pPr>
        <w:jc w:val="both"/>
        <w:rPr>
          <w:rtl/>
        </w:rPr>
      </w:pPr>
    </w:p>
    <w:p w14:paraId="0F307C4B" w14:textId="77777777" w:rsidR="0022105D" w:rsidRDefault="0022105D" w:rsidP="00A9231E">
      <w:pPr>
        <w:jc w:val="both"/>
        <w:rPr>
          <w:rtl/>
        </w:rPr>
      </w:pPr>
    </w:p>
    <w:p w14:paraId="3B3F34E9" w14:textId="77777777" w:rsidR="0022105D" w:rsidRPr="0022105D" w:rsidRDefault="0022105D" w:rsidP="00A9231E">
      <w:pPr>
        <w:jc w:val="both"/>
      </w:pPr>
    </w:p>
    <w:tbl>
      <w:tblPr>
        <w:tblpPr w:leftFromText="180" w:rightFromText="180" w:vertAnchor="text" w:horzAnchor="margin" w:tblpY="-1760"/>
        <w:bidiVisual/>
        <w:tblW w:w="9197" w:type="dxa"/>
        <w:tblLayout w:type="fixed"/>
        <w:tblCellMar>
          <w:left w:w="30" w:type="dxa"/>
          <w:right w:w="30" w:type="dxa"/>
        </w:tblCellMar>
        <w:tblLook w:val="0000" w:firstRow="0" w:lastRow="0" w:firstColumn="0" w:lastColumn="0" w:noHBand="0" w:noVBand="0"/>
      </w:tblPr>
      <w:tblGrid>
        <w:gridCol w:w="720"/>
        <w:gridCol w:w="4799"/>
        <w:gridCol w:w="1440"/>
        <w:gridCol w:w="2238"/>
      </w:tblGrid>
      <w:tr w:rsidR="0022105D" w:rsidRPr="001322A2" w14:paraId="6CEF58BE"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shd w:val="clear" w:color="auto" w:fill="D9D9D9"/>
            <w:vAlign w:val="center"/>
          </w:tcPr>
          <w:p w14:paraId="62B3E672" w14:textId="77777777" w:rsidR="0022105D" w:rsidRPr="000F7931" w:rsidRDefault="0022105D" w:rsidP="000176D4">
            <w:pPr>
              <w:autoSpaceDE w:val="0"/>
              <w:autoSpaceDN w:val="0"/>
              <w:adjustRightInd w:val="0"/>
              <w:spacing w:after="0" w:line="240" w:lineRule="auto"/>
              <w:jc w:val="both"/>
              <w:rPr>
                <w:b/>
                <w:bCs/>
                <w:sz w:val="24"/>
                <w:szCs w:val="24"/>
                <w:rtl/>
              </w:rPr>
            </w:pPr>
            <w:bookmarkStart w:id="184" w:name="_Toc424021758"/>
            <w:bookmarkEnd w:id="155"/>
            <w:r w:rsidRPr="000F7931">
              <w:rPr>
                <w:rFonts w:hint="cs"/>
                <w:b/>
                <w:bCs/>
                <w:sz w:val="24"/>
                <w:szCs w:val="24"/>
                <w:rtl/>
              </w:rPr>
              <w:t>מס"ד</w:t>
            </w:r>
          </w:p>
        </w:tc>
        <w:tc>
          <w:tcPr>
            <w:tcW w:w="4799" w:type="dxa"/>
            <w:tcBorders>
              <w:top w:val="single" w:sz="6" w:space="0" w:color="auto"/>
              <w:left w:val="single" w:sz="6" w:space="0" w:color="auto"/>
              <w:bottom w:val="single" w:sz="6" w:space="0" w:color="auto"/>
              <w:right w:val="single" w:sz="6" w:space="0" w:color="auto"/>
            </w:tcBorders>
            <w:shd w:val="clear" w:color="auto" w:fill="D9D9D9"/>
            <w:vAlign w:val="center"/>
          </w:tcPr>
          <w:p w14:paraId="2A9C8A24" w14:textId="77777777" w:rsidR="0022105D" w:rsidRPr="000F7931" w:rsidRDefault="0022105D" w:rsidP="000176D4">
            <w:pPr>
              <w:autoSpaceDE w:val="0"/>
              <w:autoSpaceDN w:val="0"/>
              <w:adjustRightInd w:val="0"/>
              <w:spacing w:after="0" w:line="240" w:lineRule="auto"/>
              <w:jc w:val="both"/>
              <w:rPr>
                <w:b/>
                <w:bCs/>
                <w:sz w:val="24"/>
                <w:szCs w:val="24"/>
                <w:rtl/>
              </w:rPr>
            </w:pPr>
            <w:r w:rsidRPr="000F7931">
              <w:rPr>
                <w:rFonts w:hint="cs"/>
                <w:b/>
                <w:bCs/>
                <w:sz w:val="24"/>
                <w:szCs w:val="24"/>
                <w:rtl/>
              </w:rPr>
              <w:t>תכולה</w:t>
            </w:r>
          </w:p>
        </w:tc>
        <w:tc>
          <w:tcPr>
            <w:tcW w:w="1440" w:type="dxa"/>
            <w:tcBorders>
              <w:top w:val="single" w:sz="6" w:space="0" w:color="auto"/>
              <w:left w:val="single" w:sz="6" w:space="0" w:color="auto"/>
              <w:bottom w:val="single" w:sz="6" w:space="0" w:color="auto"/>
              <w:right w:val="single" w:sz="6" w:space="0" w:color="auto"/>
            </w:tcBorders>
            <w:shd w:val="clear" w:color="auto" w:fill="D9D9D9"/>
            <w:vAlign w:val="center"/>
          </w:tcPr>
          <w:p w14:paraId="526C620A" w14:textId="77777777" w:rsidR="0022105D" w:rsidRPr="000F7931" w:rsidRDefault="0022105D" w:rsidP="000176D4">
            <w:pPr>
              <w:autoSpaceDE w:val="0"/>
              <w:autoSpaceDN w:val="0"/>
              <w:adjustRightInd w:val="0"/>
              <w:spacing w:after="0" w:line="240" w:lineRule="auto"/>
              <w:jc w:val="both"/>
              <w:rPr>
                <w:b/>
                <w:bCs/>
                <w:sz w:val="24"/>
                <w:szCs w:val="24"/>
                <w:rtl/>
              </w:rPr>
            </w:pPr>
            <w:r w:rsidRPr="000F7931">
              <w:rPr>
                <w:rFonts w:hint="cs"/>
                <w:b/>
                <w:bCs/>
                <w:sz w:val="24"/>
                <w:szCs w:val="24"/>
                <w:rtl/>
              </w:rPr>
              <w:t>יחידת מידה</w:t>
            </w:r>
          </w:p>
        </w:tc>
        <w:tc>
          <w:tcPr>
            <w:tcW w:w="2238" w:type="dxa"/>
            <w:tcBorders>
              <w:top w:val="single" w:sz="6" w:space="0" w:color="auto"/>
              <w:left w:val="single" w:sz="6" w:space="0" w:color="auto"/>
              <w:bottom w:val="single" w:sz="6" w:space="0" w:color="auto"/>
              <w:right w:val="single" w:sz="6" w:space="0" w:color="auto"/>
            </w:tcBorders>
            <w:shd w:val="clear" w:color="auto" w:fill="D9D9D9"/>
          </w:tcPr>
          <w:p w14:paraId="22FA071B" w14:textId="77777777" w:rsidR="0022105D" w:rsidRPr="000F7931" w:rsidRDefault="0022105D" w:rsidP="000176D4">
            <w:pPr>
              <w:autoSpaceDE w:val="0"/>
              <w:autoSpaceDN w:val="0"/>
              <w:adjustRightInd w:val="0"/>
              <w:spacing w:after="0" w:line="240" w:lineRule="auto"/>
              <w:jc w:val="both"/>
              <w:rPr>
                <w:b/>
                <w:bCs/>
                <w:sz w:val="24"/>
                <w:szCs w:val="24"/>
                <w:rtl/>
              </w:rPr>
            </w:pPr>
          </w:p>
        </w:tc>
      </w:tr>
      <w:tr w:rsidR="0022105D" w:rsidRPr="001322A2" w14:paraId="107417BC"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352C6B3C"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sidRPr="005E75F9">
              <w:rPr>
                <w:rFonts w:ascii="Arial" w:hAnsi="Arial" w:cs="Arial"/>
                <w:sz w:val="24"/>
                <w:szCs w:val="24"/>
              </w:rPr>
              <w:t>1</w:t>
            </w:r>
          </w:p>
        </w:tc>
        <w:tc>
          <w:tcPr>
            <w:tcW w:w="4799" w:type="dxa"/>
            <w:tcBorders>
              <w:top w:val="single" w:sz="6" w:space="0" w:color="auto"/>
              <w:left w:val="single" w:sz="6" w:space="0" w:color="auto"/>
              <w:bottom w:val="single" w:sz="6" w:space="0" w:color="auto"/>
              <w:right w:val="single" w:sz="6" w:space="0" w:color="auto"/>
            </w:tcBorders>
            <w:vAlign w:val="center"/>
          </w:tcPr>
          <w:p w14:paraId="041A9A2B"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איחור של יותר משעה להגעה לקריאת שרות לתיקון תקלה משביתה.</w:t>
            </w:r>
          </w:p>
        </w:tc>
        <w:tc>
          <w:tcPr>
            <w:tcW w:w="1440" w:type="dxa"/>
            <w:tcBorders>
              <w:top w:val="single" w:sz="6" w:space="0" w:color="auto"/>
              <w:left w:val="single" w:sz="6" w:space="0" w:color="auto"/>
              <w:bottom w:val="single" w:sz="6" w:space="0" w:color="auto"/>
              <w:right w:val="single" w:sz="6" w:space="0" w:color="auto"/>
            </w:tcBorders>
            <w:vAlign w:val="center"/>
          </w:tcPr>
          <w:p w14:paraId="0B990E09"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1500 ש"ח</w:t>
            </w:r>
          </w:p>
        </w:tc>
        <w:tc>
          <w:tcPr>
            <w:tcW w:w="2238" w:type="dxa"/>
            <w:tcBorders>
              <w:top w:val="single" w:sz="6" w:space="0" w:color="auto"/>
              <w:left w:val="single" w:sz="6" w:space="0" w:color="auto"/>
              <w:bottom w:val="single" w:sz="6" w:space="0" w:color="auto"/>
              <w:right w:val="single" w:sz="6" w:space="0" w:color="auto"/>
            </w:tcBorders>
            <w:vAlign w:val="center"/>
          </w:tcPr>
          <w:p w14:paraId="09BC1B68"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שעת איחור</w:t>
            </w:r>
          </w:p>
        </w:tc>
      </w:tr>
      <w:tr w:rsidR="0022105D" w:rsidRPr="001322A2" w14:paraId="1EB70DC3"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50BF4E8E"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sidRPr="005E75F9">
              <w:rPr>
                <w:rFonts w:ascii="Arial" w:hAnsi="Arial" w:cs="Arial"/>
                <w:sz w:val="24"/>
                <w:szCs w:val="24"/>
              </w:rPr>
              <w:t>2</w:t>
            </w:r>
          </w:p>
        </w:tc>
        <w:tc>
          <w:tcPr>
            <w:tcW w:w="4799" w:type="dxa"/>
            <w:tcBorders>
              <w:top w:val="single" w:sz="6" w:space="0" w:color="auto"/>
              <w:left w:val="single" w:sz="6" w:space="0" w:color="auto"/>
              <w:bottom w:val="single" w:sz="6" w:space="0" w:color="auto"/>
              <w:right w:val="single" w:sz="6" w:space="0" w:color="auto"/>
            </w:tcBorders>
            <w:vAlign w:val="center"/>
          </w:tcPr>
          <w:p w14:paraId="56356D75"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sidRPr="005E75F9">
              <w:rPr>
                <w:rFonts w:ascii="Arial" w:hAnsi="Arial" w:cs="Arial"/>
                <w:sz w:val="24"/>
                <w:szCs w:val="24"/>
                <w:rtl/>
              </w:rPr>
              <w:t xml:space="preserve">איחור של יותר משעה להגעה לקריאת שרות לתיקון תקלה </w:t>
            </w:r>
            <w:r>
              <w:rPr>
                <w:rFonts w:ascii="Arial" w:hAnsi="Arial" w:cs="Arial" w:hint="cs"/>
                <w:sz w:val="24"/>
                <w:szCs w:val="24"/>
                <w:rtl/>
              </w:rPr>
              <w:t>בינונית.</w:t>
            </w:r>
          </w:p>
        </w:tc>
        <w:tc>
          <w:tcPr>
            <w:tcW w:w="1440" w:type="dxa"/>
            <w:tcBorders>
              <w:top w:val="single" w:sz="6" w:space="0" w:color="auto"/>
              <w:left w:val="single" w:sz="6" w:space="0" w:color="auto"/>
              <w:bottom w:val="single" w:sz="6" w:space="0" w:color="auto"/>
              <w:right w:val="single" w:sz="6" w:space="0" w:color="auto"/>
            </w:tcBorders>
            <w:vAlign w:val="center"/>
          </w:tcPr>
          <w:p w14:paraId="5AB51378"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hint="cs"/>
                <w:sz w:val="24"/>
                <w:szCs w:val="24"/>
                <w:rtl/>
              </w:rPr>
              <w:t>50</w:t>
            </w:r>
            <w:r w:rsidRPr="005E75F9">
              <w:rPr>
                <w:rFonts w:ascii="Arial" w:hAnsi="Arial" w:cs="Arial"/>
                <w:sz w:val="24"/>
                <w:szCs w:val="24"/>
                <w:rtl/>
              </w:rPr>
              <w:t>0 ש"ח</w:t>
            </w:r>
          </w:p>
        </w:tc>
        <w:tc>
          <w:tcPr>
            <w:tcW w:w="2238" w:type="dxa"/>
            <w:tcBorders>
              <w:top w:val="single" w:sz="6" w:space="0" w:color="auto"/>
              <w:left w:val="single" w:sz="6" w:space="0" w:color="auto"/>
              <w:bottom w:val="single" w:sz="6" w:space="0" w:color="auto"/>
              <w:right w:val="single" w:sz="6" w:space="0" w:color="auto"/>
            </w:tcBorders>
            <w:vAlign w:val="center"/>
          </w:tcPr>
          <w:p w14:paraId="6FB8C6FF"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שעת איחור</w:t>
            </w:r>
          </w:p>
        </w:tc>
      </w:tr>
      <w:tr w:rsidR="0022105D" w:rsidRPr="001322A2" w14:paraId="353E202A"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6F97C5AF"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3</w:t>
            </w:r>
          </w:p>
        </w:tc>
        <w:tc>
          <w:tcPr>
            <w:tcW w:w="4799" w:type="dxa"/>
            <w:tcBorders>
              <w:top w:val="single" w:sz="6" w:space="0" w:color="auto"/>
              <w:left w:val="single" w:sz="6" w:space="0" w:color="auto"/>
              <w:bottom w:val="single" w:sz="6" w:space="0" w:color="auto"/>
              <w:right w:val="single" w:sz="6" w:space="0" w:color="auto"/>
            </w:tcBorders>
            <w:vAlign w:val="center"/>
          </w:tcPr>
          <w:p w14:paraId="2C87AE3B"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sidRPr="005E75F9">
              <w:rPr>
                <w:rFonts w:ascii="Arial" w:hAnsi="Arial" w:cs="Arial"/>
                <w:sz w:val="24"/>
                <w:szCs w:val="24"/>
                <w:rtl/>
              </w:rPr>
              <w:t>איחור של יותר משעה להגעה לקריאת שרות לתיקון תקלה רגילה.</w:t>
            </w:r>
          </w:p>
        </w:tc>
        <w:tc>
          <w:tcPr>
            <w:tcW w:w="1440" w:type="dxa"/>
            <w:tcBorders>
              <w:top w:val="single" w:sz="6" w:space="0" w:color="auto"/>
              <w:left w:val="single" w:sz="6" w:space="0" w:color="auto"/>
              <w:bottom w:val="single" w:sz="6" w:space="0" w:color="auto"/>
              <w:right w:val="single" w:sz="6" w:space="0" w:color="auto"/>
            </w:tcBorders>
            <w:vAlign w:val="center"/>
          </w:tcPr>
          <w:p w14:paraId="6C33D763"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sidRPr="005E75F9">
              <w:rPr>
                <w:rFonts w:ascii="Arial" w:hAnsi="Arial" w:cs="Arial"/>
                <w:sz w:val="24"/>
                <w:szCs w:val="24"/>
                <w:rtl/>
              </w:rPr>
              <w:t>250 ש"ח</w:t>
            </w:r>
          </w:p>
        </w:tc>
        <w:tc>
          <w:tcPr>
            <w:tcW w:w="2238" w:type="dxa"/>
            <w:tcBorders>
              <w:top w:val="single" w:sz="6" w:space="0" w:color="auto"/>
              <w:left w:val="single" w:sz="6" w:space="0" w:color="auto"/>
              <w:bottom w:val="single" w:sz="6" w:space="0" w:color="auto"/>
              <w:right w:val="single" w:sz="6" w:space="0" w:color="auto"/>
            </w:tcBorders>
            <w:vAlign w:val="center"/>
          </w:tcPr>
          <w:p w14:paraId="1BDAD585"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שעת איחור</w:t>
            </w:r>
          </w:p>
        </w:tc>
      </w:tr>
      <w:tr w:rsidR="0022105D" w:rsidRPr="001322A2" w14:paraId="7F621242"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2B64C4B9"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p>
        </w:tc>
        <w:tc>
          <w:tcPr>
            <w:tcW w:w="4799" w:type="dxa"/>
            <w:tcBorders>
              <w:top w:val="single" w:sz="6" w:space="0" w:color="auto"/>
              <w:left w:val="single" w:sz="6" w:space="0" w:color="auto"/>
              <w:bottom w:val="single" w:sz="6" w:space="0" w:color="auto"/>
              <w:right w:val="single" w:sz="6" w:space="0" w:color="auto"/>
            </w:tcBorders>
            <w:vAlign w:val="center"/>
          </w:tcPr>
          <w:p w14:paraId="53DBC266"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אי הגעה לביצוע טיפול תחזוקה.</w:t>
            </w:r>
          </w:p>
        </w:tc>
        <w:tc>
          <w:tcPr>
            <w:tcW w:w="1440" w:type="dxa"/>
            <w:tcBorders>
              <w:top w:val="single" w:sz="6" w:space="0" w:color="auto"/>
              <w:left w:val="single" w:sz="6" w:space="0" w:color="auto"/>
              <w:bottom w:val="single" w:sz="6" w:space="0" w:color="auto"/>
              <w:right w:val="single" w:sz="6" w:space="0" w:color="auto"/>
            </w:tcBorders>
            <w:vAlign w:val="center"/>
          </w:tcPr>
          <w:p w14:paraId="30BDB10D"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1000 ש"ח</w:t>
            </w:r>
          </w:p>
        </w:tc>
        <w:tc>
          <w:tcPr>
            <w:tcW w:w="2238" w:type="dxa"/>
            <w:tcBorders>
              <w:top w:val="single" w:sz="6" w:space="0" w:color="auto"/>
              <w:left w:val="single" w:sz="6" w:space="0" w:color="auto"/>
              <w:bottom w:val="single" w:sz="6" w:space="0" w:color="auto"/>
              <w:right w:val="single" w:sz="6" w:space="0" w:color="auto"/>
            </w:tcBorders>
            <w:vAlign w:val="center"/>
          </w:tcPr>
          <w:p w14:paraId="783E0C12"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יום איחור</w:t>
            </w:r>
          </w:p>
        </w:tc>
      </w:tr>
      <w:tr w:rsidR="0022105D" w:rsidRPr="001322A2" w14:paraId="5AB5D47C"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70637AC4"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p>
        </w:tc>
        <w:tc>
          <w:tcPr>
            <w:tcW w:w="4799" w:type="dxa"/>
            <w:tcBorders>
              <w:top w:val="single" w:sz="6" w:space="0" w:color="auto"/>
              <w:left w:val="single" w:sz="6" w:space="0" w:color="auto"/>
              <w:bottom w:val="single" w:sz="6" w:space="0" w:color="auto"/>
              <w:right w:val="single" w:sz="6" w:space="0" w:color="auto"/>
            </w:tcBorders>
            <w:vAlign w:val="center"/>
          </w:tcPr>
          <w:p w14:paraId="336996BB"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אי הגשת דו"ח שרות תקופתי.</w:t>
            </w:r>
          </w:p>
        </w:tc>
        <w:tc>
          <w:tcPr>
            <w:tcW w:w="1440" w:type="dxa"/>
            <w:tcBorders>
              <w:top w:val="single" w:sz="6" w:space="0" w:color="auto"/>
              <w:left w:val="single" w:sz="6" w:space="0" w:color="auto"/>
              <w:bottom w:val="single" w:sz="6" w:space="0" w:color="auto"/>
              <w:right w:val="single" w:sz="6" w:space="0" w:color="auto"/>
            </w:tcBorders>
            <w:vAlign w:val="center"/>
          </w:tcPr>
          <w:p w14:paraId="74C86291"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750 ש"ח</w:t>
            </w:r>
          </w:p>
        </w:tc>
        <w:tc>
          <w:tcPr>
            <w:tcW w:w="2238" w:type="dxa"/>
            <w:tcBorders>
              <w:top w:val="single" w:sz="6" w:space="0" w:color="auto"/>
              <w:left w:val="single" w:sz="6" w:space="0" w:color="auto"/>
              <w:bottom w:val="single" w:sz="6" w:space="0" w:color="auto"/>
              <w:right w:val="single" w:sz="6" w:space="0" w:color="auto"/>
            </w:tcBorders>
            <w:vAlign w:val="center"/>
          </w:tcPr>
          <w:p w14:paraId="467A3E53"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יום איחור</w:t>
            </w:r>
          </w:p>
        </w:tc>
      </w:tr>
      <w:tr w:rsidR="0022105D" w:rsidRPr="001322A2" w14:paraId="3107B98A"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0CA58D30"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p>
        </w:tc>
        <w:tc>
          <w:tcPr>
            <w:tcW w:w="4799" w:type="dxa"/>
            <w:tcBorders>
              <w:top w:val="single" w:sz="6" w:space="0" w:color="auto"/>
              <w:left w:val="single" w:sz="6" w:space="0" w:color="auto"/>
              <w:bottom w:val="single" w:sz="6" w:space="0" w:color="auto"/>
              <w:right w:val="single" w:sz="6" w:space="0" w:color="auto"/>
            </w:tcBorders>
            <w:vAlign w:val="center"/>
          </w:tcPr>
          <w:p w14:paraId="462632BE"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אי הגשת דו"ח תיקון תקלה.</w:t>
            </w:r>
          </w:p>
        </w:tc>
        <w:tc>
          <w:tcPr>
            <w:tcW w:w="1440" w:type="dxa"/>
            <w:tcBorders>
              <w:top w:val="single" w:sz="6" w:space="0" w:color="auto"/>
              <w:left w:val="single" w:sz="6" w:space="0" w:color="auto"/>
              <w:bottom w:val="single" w:sz="6" w:space="0" w:color="auto"/>
              <w:right w:val="single" w:sz="6" w:space="0" w:color="auto"/>
            </w:tcBorders>
            <w:vAlign w:val="center"/>
          </w:tcPr>
          <w:p w14:paraId="427587BA"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250 ש"ח</w:t>
            </w:r>
          </w:p>
        </w:tc>
        <w:tc>
          <w:tcPr>
            <w:tcW w:w="2238" w:type="dxa"/>
            <w:tcBorders>
              <w:top w:val="single" w:sz="6" w:space="0" w:color="auto"/>
              <w:left w:val="single" w:sz="6" w:space="0" w:color="auto"/>
              <w:bottom w:val="single" w:sz="6" w:space="0" w:color="auto"/>
              <w:right w:val="single" w:sz="6" w:space="0" w:color="auto"/>
            </w:tcBorders>
            <w:vAlign w:val="center"/>
          </w:tcPr>
          <w:p w14:paraId="31E4C935"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יום איחור</w:t>
            </w:r>
          </w:p>
        </w:tc>
      </w:tr>
      <w:tr w:rsidR="0022105D" w:rsidRPr="001322A2" w14:paraId="667C9062"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1065C152"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p>
        </w:tc>
        <w:tc>
          <w:tcPr>
            <w:tcW w:w="4799" w:type="dxa"/>
            <w:tcBorders>
              <w:top w:val="single" w:sz="6" w:space="0" w:color="auto"/>
              <w:left w:val="single" w:sz="6" w:space="0" w:color="auto"/>
              <w:bottom w:val="single" w:sz="6" w:space="0" w:color="auto"/>
              <w:right w:val="single" w:sz="6" w:space="0" w:color="auto"/>
            </w:tcBorders>
            <w:vAlign w:val="center"/>
          </w:tcPr>
          <w:p w14:paraId="2AB626A1"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אי יכולת לתקן תקלה משביתה בשל מחסור בחלקי חילוף זמינים אצל הקבלן.</w:t>
            </w:r>
          </w:p>
        </w:tc>
        <w:tc>
          <w:tcPr>
            <w:tcW w:w="1440" w:type="dxa"/>
            <w:tcBorders>
              <w:top w:val="single" w:sz="6" w:space="0" w:color="auto"/>
              <w:left w:val="single" w:sz="6" w:space="0" w:color="auto"/>
              <w:bottom w:val="single" w:sz="6" w:space="0" w:color="auto"/>
              <w:right w:val="single" w:sz="6" w:space="0" w:color="auto"/>
            </w:tcBorders>
            <w:vAlign w:val="center"/>
          </w:tcPr>
          <w:p w14:paraId="28F4BF0A"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1500 ש"ח</w:t>
            </w:r>
          </w:p>
        </w:tc>
        <w:tc>
          <w:tcPr>
            <w:tcW w:w="2238" w:type="dxa"/>
            <w:tcBorders>
              <w:top w:val="single" w:sz="6" w:space="0" w:color="auto"/>
              <w:left w:val="single" w:sz="6" w:space="0" w:color="auto"/>
              <w:bottom w:val="single" w:sz="6" w:space="0" w:color="auto"/>
              <w:right w:val="single" w:sz="6" w:space="0" w:color="auto"/>
            </w:tcBorders>
            <w:vAlign w:val="center"/>
          </w:tcPr>
          <w:p w14:paraId="5051A039"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יום איחור</w:t>
            </w:r>
          </w:p>
        </w:tc>
      </w:tr>
      <w:tr w:rsidR="0022105D" w:rsidRPr="001322A2" w14:paraId="024485A7"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53BBEC19"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hint="cs"/>
                <w:sz w:val="24"/>
                <w:szCs w:val="24"/>
                <w:rtl/>
              </w:rPr>
              <w:t>8</w:t>
            </w:r>
          </w:p>
        </w:tc>
        <w:tc>
          <w:tcPr>
            <w:tcW w:w="4799" w:type="dxa"/>
            <w:tcBorders>
              <w:top w:val="single" w:sz="6" w:space="0" w:color="auto"/>
              <w:left w:val="single" w:sz="6" w:space="0" w:color="auto"/>
              <w:bottom w:val="single" w:sz="6" w:space="0" w:color="auto"/>
              <w:right w:val="single" w:sz="6" w:space="0" w:color="auto"/>
            </w:tcBorders>
            <w:vAlign w:val="center"/>
          </w:tcPr>
          <w:p w14:paraId="6B5D5585"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אי יכולת לתקן תקלה משביתה חלקית, מטרידה וחוזרת בשל מחסור בחלקי חילוף זמינים אצל הקבלן.</w:t>
            </w:r>
          </w:p>
        </w:tc>
        <w:tc>
          <w:tcPr>
            <w:tcW w:w="1440" w:type="dxa"/>
            <w:tcBorders>
              <w:top w:val="single" w:sz="6" w:space="0" w:color="auto"/>
              <w:left w:val="single" w:sz="6" w:space="0" w:color="auto"/>
              <w:bottom w:val="single" w:sz="6" w:space="0" w:color="auto"/>
              <w:right w:val="single" w:sz="6" w:space="0" w:color="auto"/>
            </w:tcBorders>
            <w:vAlign w:val="center"/>
          </w:tcPr>
          <w:p w14:paraId="76A6B25E"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1000 ש"ח</w:t>
            </w:r>
          </w:p>
        </w:tc>
        <w:tc>
          <w:tcPr>
            <w:tcW w:w="2238" w:type="dxa"/>
            <w:tcBorders>
              <w:top w:val="single" w:sz="6" w:space="0" w:color="auto"/>
              <w:left w:val="single" w:sz="6" w:space="0" w:color="auto"/>
              <w:bottom w:val="single" w:sz="6" w:space="0" w:color="auto"/>
              <w:right w:val="single" w:sz="6" w:space="0" w:color="auto"/>
            </w:tcBorders>
            <w:vAlign w:val="center"/>
          </w:tcPr>
          <w:p w14:paraId="7415C571"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יום איחור</w:t>
            </w:r>
          </w:p>
        </w:tc>
      </w:tr>
      <w:tr w:rsidR="0022105D" w:rsidRPr="003A79BB" w14:paraId="13F91241"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19C8060D"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p>
        </w:tc>
        <w:tc>
          <w:tcPr>
            <w:tcW w:w="4799" w:type="dxa"/>
            <w:tcBorders>
              <w:top w:val="single" w:sz="6" w:space="0" w:color="auto"/>
              <w:left w:val="single" w:sz="6" w:space="0" w:color="auto"/>
              <w:bottom w:val="single" w:sz="6" w:space="0" w:color="auto"/>
              <w:right w:val="single" w:sz="6" w:space="0" w:color="auto"/>
            </w:tcBorders>
            <w:vAlign w:val="center"/>
          </w:tcPr>
          <w:p w14:paraId="299CE4E9"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יום איחור אל מול הדרישה בלו"ז בביצוע פרויקט</w:t>
            </w:r>
          </w:p>
        </w:tc>
        <w:tc>
          <w:tcPr>
            <w:tcW w:w="1440" w:type="dxa"/>
            <w:tcBorders>
              <w:top w:val="single" w:sz="6" w:space="0" w:color="auto"/>
              <w:left w:val="single" w:sz="6" w:space="0" w:color="auto"/>
              <w:bottom w:val="single" w:sz="6" w:space="0" w:color="auto"/>
              <w:right w:val="single" w:sz="6" w:space="0" w:color="auto"/>
            </w:tcBorders>
            <w:vAlign w:val="center"/>
          </w:tcPr>
          <w:p w14:paraId="0306945E"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5000 ש"ח</w:t>
            </w:r>
          </w:p>
        </w:tc>
        <w:tc>
          <w:tcPr>
            <w:tcW w:w="2238" w:type="dxa"/>
            <w:tcBorders>
              <w:top w:val="single" w:sz="6" w:space="0" w:color="auto"/>
              <w:left w:val="single" w:sz="6" w:space="0" w:color="auto"/>
              <w:bottom w:val="single" w:sz="6" w:space="0" w:color="auto"/>
              <w:right w:val="single" w:sz="6" w:space="0" w:color="auto"/>
            </w:tcBorders>
            <w:vAlign w:val="center"/>
          </w:tcPr>
          <w:p w14:paraId="2E7685D5"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לכל יום איחור</w:t>
            </w:r>
          </w:p>
        </w:tc>
      </w:tr>
      <w:tr w:rsidR="0022105D" w:rsidRPr="003A79BB" w14:paraId="0F0D1318" w14:textId="77777777" w:rsidTr="00C837C7">
        <w:trPr>
          <w:trHeight w:val="523"/>
        </w:trPr>
        <w:tc>
          <w:tcPr>
            <w:tcW w:w="720" w:type="dxa"/>
            <w:tcBorders>
              <w:top w:val="single" w:sz="6" w:space="0" w:color="auto"/>
              <w:left w:val="single" w:sz="6" w:space="0" w:color="auto"/>
              <w:bottom w:val="single" w:sz="6" w:space="0" w:color="auto"/>
              <w:right w:val="single" w:sz="6" w:space="0" w:color="auto"/>
            </w:tcBorders>
            <w:vAlign w:val="center"/>
          </w:tcPr>
          <w:p w14:paraId="553DF1DF"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Pr>
                <w:rFonts w:ascii="Arial" w:hAnsi="Arial" w:cs="Arial" w:hint="cs"/>
                <w:sz w:val="24"/>
                <w:szCs w:val="24"/>
                <w:rtl/>
              </w:rPr>
              <w:t>10</w:t>
            </w:r>
          </w:p>
        </w:tc>
        <w:tc>
          <w:tcPr>
            <w:tcW w:w="4799" w:type="dxa"/>
            <w:tcBorders>
              <w:top w:val="single" w:sz="6" w:space="0" w:color="auto"/>
              <w:left w:val="single" w:sz="6" w:space="0" w:color="auto"/>
              <w:bottom w:val="single" w:sz="6" w:space="0" w:color="auto"/>
              <w:right w:val="single" w:sz="6" w:space="0" w:color="auto"/>
            </w:tcBorders>
            <w:vAlign w:val="center"/>
          </w:tcPr>
          <w:p w14:paraId="4474E2EF"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כשל בבדיקת קבלה</w:t>
            </w:r>
          </w:p>
        </w:tc>
        <w:tc>
          <w:tcPr>
            <w:tcW w:w="1440" w:type="dxa"/>
            <w:tcBorders>
              <w:top w:val="single" w:sz="6" w:space="0" w:color="auto"/>
              <w:left w:val="single" w:sz="6" w:space="0" w:color="auto"/>
              <w:bottom w:val="single" w:sz="6" w:space="0" w:color="auto"/>
              <w:right w:val="single" w:sz="6" w:space="0" w:color="auto"/>
            </w:tcBorders>
            <w:vAlign w:val="center"/>
          </w:tcPr>
          <w:p w14:paraId="5332CC61" w14:textId="77777777" w:rsidR="0022105D" w:rsidRPr="005E75F9" w:rsidRDefault="0022105D" w:rsidP="000176D4">
            <w:pPr>
              <w:autoSpaceDE w:val="0"/>
              <w:autoSpaceDN w:val="0"/>
              <w:adjustRightInd w:val="0"/>
              <w:spacing w:after="0" w:line="240" w:lineRule="auto"/>
              <w:jc w:val="both"/>
              <w:rPr>
                <w:rFonts w:ascii="Arial" w:hAnsi="Arial" w:cs="Arial"/>
                <w:sz w:val="24"/>
                <w:szCs w:val="24"/>
                <w:rtl/>
              </w:rPr>
            </w:pPr>
            <w:r w:rsidRPr="005E75F9">
              <w:rPr>
                <w:rFonts w:ascii="Arial" w:hAnsi="Arial" w:cs="Arial"/>
                <w:sz w:val="24"/>
                <w:szCs w:val="24"/>
                <w:rtl/>
              </w:rPr>
              <w:t>1000 ש"ח</w:t>
            </w:r>
          </w:p>
        </w:tc>
        <w:tc>
          <w:tcPr>
            <w:tcW w:w="2238" w:type="dxa"/>
            <w:tcBorders>
              <w:top w:val="single" w:sz="6" w:space="0" w:color="auto"/>
              <w:left w:val="single" w:sz="6" w:space="0" w:color="auto"/>
              <w:bottom w:val="single" w:sz="6" w:space="0" w:color="auto"/>
              <w:right w:val="single" w:sz="6" w:space="0" w:color="auto"/>
            </w:tcBorders>
            <w:vAlign w:val="center"/>
          </w:tcPr>
          <w:p w14:paraId="5ED7921C" w14:textId="77777777" w:rsidR="0022105D" w:rsidRPr="005E75F9" w:rsidRDefault="0022105D" w:rsidP="000176D4">
            <w:pPr>
              <w:autoSpaceDE w:val="0"/>
              <w:autoSpaceDN w:val="0"/>
              <w:adjustRightInd w:val="0"/>
              <w:spacing w:after="0" w:line="240" w:lineRule="auto"/>
              <w:jc w:val="both"/>
              <w:rPr>
                <w:rFonts w:ascii="Arial" w:hAnsi="Arial" w:cs="Arial"/>
                <w:sz w:val="24"/>
                <w:szCs w:val="24"/>
              </w:rPr>
            </w:pPr>
            <w:r w:rsidRPr="005E75F9">
              <w:rPr>
                <w:rFonts w:ascii="Arial" w:hAnsi="Arial" w:cs="Arial"/>
                <w:sz w:val="24"/>
                <w:szCs w:val="24"/>
                <w:rtl/>
              </w:rPr>
              <w:t>לכל מבדק חוזר</w:t>
            </w:r>
          </w:p>
        </w:tc>
      </w:tr>
    </w:tbl>
    <w:p w14:paraId="67770F67" w14:textId="77777777" w:rsidR="00310F93" w:rsidRDefault="00310F93" w:rsidP="00C837C7">
      <w:pPr>
        <w:pStyle w:val="1"/>
        <w:numPr>
          <w:ilvl w:val="0"/>
          <w:numId w:val="0"/>
        </w:numPr>
        <w:ind w:left="-199"/>
      </w:pPr>
    </w:p>
    <w:p w14:paraId="5D96CD44" w14:textId="77777777" w:rsidR="00310F93" w:rsidRDefault="00310F93" w:rsidP="00C837C7">
      <w:pPr>
        <w:pStyle w:val="1"/>
        <w:numPr>
          <w:ilvl w:val="0"/>
          <w:numId w:val="0"/>
        </w:numPr>
        <w:ind w:left="-199"/>
      </w:pPr>
    </w:p>
    <w:p w14:paraId="7D4D844A" w14:textId="77777777" w:rsidR="00310F93" w:rsidRDefault="00310F93" w:rsidP="00C837C7">
      <w:pPr>
        <w:pStyle w:val="1"/>
        <w:numPr>
          <w:ilvl w:val="0"/>
          <w:numId w:val="0"/>
        </w:numPr>
        <w:ind w:left="-199"/>
      </w:pPr>
    </w:p>
    <w:p w14:paraId="21D8FBE0" w14:textId="77777777" w:rsidR="008A2448" w:rsidRDefault="008A2448" w:rsidP="00C837C7">
      <w:pPr>
        <w:pStyle w:val="1"/>
        <w:numPr>
          <w:ilvl w:val="0"/>
          <w:numId w:val="0"/>
        </w:numPr>
        <w:ind w:left="-199"/>
      </w:pPr>
    </w:p>
    <w:p w14:paraId="1C4396EB" w14:textId="77777777" w:rsidR="008A2448" w:rsidRDefault="008A2448" w:rsidP="00C837C7">
      <w:pPr>
        <w:pStyle w:val="1"/>
        <w:numPr>
          <w:ilvl w:val="0"/>
          <w:numId w:val="0"/>
        </w:numPr>
        <w:ind w:left="-199"/>
      </w:pPr>
    </w:p>
    <w:p w14:paraId="68018757" w14:textId="77777777" w:rsidR="008A2448" w:rsidRDefault="008A2448" w:rsidP="00C837C7">
      <w:pPr>
        <w:pStyle w:val="1"/>
        <w:numPr>
          <w:ilvl w:val="0"/>
          <w:numId w:val="0"/>
        </w:numPr>
        <w:ind w:left="-199"/>
      </w:pPr>
    </w:p>
    <w:p w14:paraId="1DB209DF" w14:textId="77777777" w:rsidR="00AC14CB" w:rsidRDefault="00AC14CB" w:rsidP="000176D4">
      <w:pPr>
        <w:bidi w:val="0"/>
        <w:jc w:val="both"/>
        <w:rPr>
          <w:rFonts w:ascii="Arial" w:eastAsia="Calibri" w:hAnsi="Arial" w:cs="Arial"/>
          <w:b/>
          <w:bCs/>
          <w:sz w:val="28"/>
          <w:szCs w:val="28"/>
          <w:u w:val="single"/>
        </w:rPr>
      </w:pPr>
      <w:r>
        <w:rPr>
          <w:rtl/>
        </w:rPr>
        <w:br w:type="page"/>
      </w:r>
    </w:p>
    <w:p w14:paraId="52316DC0" w14:textId="076F5258" w:rsidR="005E75F9" w:rsidRPr="00D5528D" w:rsidRDefault="005E75F9" w:rsidP="00C837C7">
      <w:pPr>
        <w:pStyle w:val="1"/>
        <w:rPr>
          <w:rtl/>
        </w:rPr>
      </w:pPr>
      <w:bookmarkStart w:id="185" w:name="_Toc355018344"/>
      <w:bookmarkStart w:id="186" w:name="_Toc414964053"/>
      <w:bookmarkStart w:id="187" w:name="_Toc424021761"/>
      <w:bookmarkStart w:id="188" w:name="_Toc55745339"/>
      <w:bookmarkEnd w:id="184"/>
      <w:r w:rsidRPr="00D5528D">
        <w:rPr>
          <w:rFonts w:hint="cs"/>
          <w:rtl/>
        </w:rPr>
        <w:lastRenderedPageBreak/>
        <w:t>הנחיות כלליות לתמחור</w:t>
      </w:r>
      <w:bookmarkEnd w:id="185"/>
      <w:bookmarkEnd w:id="186"/>
      <w:bookmarkEnd w:id="187"/>
      <w:bookmarkEnd w:id="188"/>
    </w:p>
    <w:p w14:paraId="4D4C525D" w14:textId="77777777" w:rsidR="005E75F9" w:rsidRPr="007E7124" w:rsidRDefault="005E75F9" w:rsidP="00B05E6A">
      <w:pPr>
        <w:pStyle w:val="2"/>
      </w:pPr>
      <w:bookmarkStart w:id="189" w:name="_Toc355018345"/>
      <w:r w:rsidRPr="007E7124">
        <w:rPr>
          <w:rFonts w:hint="cs"/>
          <w:rtl/>
        </w:rPr>
        <w:t>הנחיות לתמחור</w:t>
      </w:r>
      <w:bookmarkEnd w:id="189"/>
    </w:p>
    <w:p w14:paraId="04009E0B" w14:textId="77777777" w:rsidR="005E75F9" w:rsidRPr="003A79BB" w:rsidRDefault="005E75F9" w:rsidP="00C837C7">
      <w:pPr>
        <w:pStyle w:val="30"/>
      </w:pPr>
      <w:r w:rsidRPr="003A79BB">
        <w:rPr>
          <w:rFonts w:hint="cs"/>
          <w:rtl/>
        </w:rPr>
        <w:t xml:space="preserve">הפרויקט הינו מסוג </w:t>
      </w:r>
      <w:r w:rsidRPr="003A79BB">
        <w:t>turn key</w:t>
      </w:r>
      <w:r w:rsidR="00677F0C">
        <w:rPr>
          <w:rFonts w:hint="cs"/>
          <w:rtl/>
        </w:rPr>
        <w:t xml:space="preserve">. על כן הצעת המחיר הינה לאספקה, </w:t>
      </w:r>
      <w:r w:rsidRPr="003A79BB">
        <w:rPr>
          <w:rFonts w:hint="cs"/>
          <w:rtl/>
        </w:rPr>
        <w:t>התקנה</w:t>
      </w:r>
      <w:r w:rsidR="00677F0C">
        <w:rPr>
          <w:rFonts w:hint="cs"/>
          <w:rtl/>
        </w:rPr>
        <w:t xml:space="preserve"> ותחזוקה</w:t>
      </w:r>
      <w:r w:rsidRPr="003A79BB">
        <w:rPr>
          <w:rFonts w:hint="cs"/>
          <w:rtl/>
        </w:rPr>
        <w:t xml:space="preserve"> קומפלט של כל הנדרש במפרט הטכני לפעולה מושלמת של המערכת ע"פ הדרישות.</w:t>
      </w:r>
    </w:p>
    <w:p w14:paraId="26BBC0D3" w14:textId="77777777" w:rsidR="005E75F9" w:rsidRDefault="005E75F9" w:rsidP="00C837C7">
      <w:pPr>
        <w:pStyle w:val="30"/>
      </w:pPr>
      <w:r w:rsidRPr="003A79BB">
        <w:rPr>
          <w:rFonts w:hint="cs"/>
          <w:rtl/>
        </w:rPr>
        <w:t>האמור לעיל מתייחס לכל מהלך הפרויקט ולמשך כל תקופת האחריות והתחזוקה העתידית - במסגרת חוזה חדש באם ייחתם מול הקבלן</w:t>
      </w:r>
      <w:r>
        <w:rPr>
          <w:rFonts w:hint="cs"/>
          <w:rtl/>
        </w:rPr>
        <w:t xml:space="preserve"> </w:t>
      </w:r>
      <w:r w:rsidRPr="003A79BB">
        <w:rPr>
          <w:rFonts w:hint="cs"/>
          <w:rtl/>
        </w:rPr>
        <w:t>לאחר תום תקופת האחריות.</w:t>
      </w:r>
    </w:p>
    <w:p w14:paraId="0BE1144E" w14:textId="77777777" w:rsidR="003B66DB" w:rsidRDefault="003B66DB" w:rsidP="00C837C7">
      <w:pPr>
        <w:pStyle w:val="30"/>
      </w:pPr>
      <w:r>
        <w:rPr>
          <w:rFonts w:hint="cs"/>
          <w:rtl/>
        </w:rPr>
        <w:t>בשנה הראשונה, עלות האחריות תתומחר עבור הציוד הקיים, החל מהשנה השנייה יצטרף למחיר זה גם המערך החדש.</w:t>
      </w:r>
    </w:p>
    <w:p w14:paraId="7A4F81AE" w14:textId="0C84C22A" w:rsidR="00356171" w:rsidRDefault="00356171" w:rsidP="00C837C7">
      <w:pPr>
        <w:pStyle w:val="30"/>
      </w:pPr>
      <w:r>
        <w:rPr>
          <w:rFonts w:hint="cs"/>
          <w:rtl/>
        </w:rPr>
        <w:t>בנוסף למפורט בפרק זה, יש להתייחס לאופן בחירת ההצעה הזוכה בחוברת מסמכי המכרז בסעיף 15.</w:t>
      </w:r>
    </w:p>
    <w:p w14:paraId="54D4A9E9" w14:textId="77777777" w:rsidR="003B66DB" w:rsidRDefault="003B66DB" w:rsidP="00C837C7">
      <w:pPr>
        <w:pStyle w:val="30"/>
      </w:pPr>
      <w:r w:rsidRPr="003E6215">
        <w:rPr>
          <w:rFonts w:hint="cs"/>
          <w:rtl/>
        </w:rPr>
        <w:t>האחוז לתמחור שנת אחריות עבור כל אחת מן השנים</w:t>
      </w:r>
      <w:r>
        <w:rPr>
          <w:rFonts w:hint="cs"/>
          <w:rtl/>
        </w:rPr>
        <w:t xml:space="preserve"> </w:t>
      </w:r>
      <w:r w:rsidRPr="003E6215">
        <w:rPr>
          <w:rFonts w:hint="cs"/>
          <w:rtl/>
        </w:rPr>
        <w:t>יישאר זהה.</w:t>
      </w:r>
    </w:p>
    <w:p w14:paraId="7D87249C" w14:textId="77777777" w:rsidR="003B66DB" w:rsidRDefault="003B66DB" w:rsidP="00C837C7">
      <w:pPr>
        <w:pStyle w:val="30"/>
      </w:pPr>
      <w:r>
        <w:rPr>
          <w:rFonts w:hint="cs"/>
          <w:rtl/>
        </w:rPr>
        <w:t xml:space="preserve">יש לשלוח את התמחור המלא בטבלת אקסל, כולל יצרן וכמות, על גבי דיסק און קי </w:t>
      </w:r>
      <w:r>
        <w:rPr>
          <w:rtl/>
        </w:rPr>
        <w:t>–</w:t>
      </w:r>
      <w:r>
        <w:rPr>
          <w:rFonts w:hint="cs"/>
          <w:rtl/>
        </w:rPr>
        <w:t xml:space="preserve"> בנוסף לכתב הכמויות המפורט האמור בסעיף 6.2.2.3.</w:t>
      </w:r>
    </w:p>
    <w:p w14:paraId="44947420" w14:textId="77777777" w:rsidR="00D5528D" w:rsidRPr="00D5528D" w:rsidRDefault="00D5528D" w:rsidP="00C837C7">
      <w:pPr>
        <w:pStyle w:val="30"/>
        <w:numPr>
          <w:ilvl w:val="0"/>
          <w:numId w:val="0"/>
        </w:numPr>
        <w:ind w:left="1643"/>
      </w:pPr>
    </w:p>
    <w:p w14:paraId="0E37C86B" w14:textId="77777777" w:rsidR="005E75F9" w:rsidRPr="007E7124" w:rsidRDefault="00D5528D" w:rsidP="00B05E6A">
      <w:pPr>
        <w:pStyle w:val="2"/>
      </w:pPr>
      <w:r w:rsidRPr="007E7124">
        <w:rPr>
          <w:rFonts w:hint="cs"/>
          <w:rtl/>
        </w:rPr>
        <w:t>בכתב הכמויות מתבקשים המציעים</w:t>
      </w:r>
    </w:p>
    <w:p w14:paraId="0D106DB7" w14:textId="77777777" w:rsidR="005E75F9" w:rsidRDefault="005E75F9" w:rsidP="00C837C7">
      <w:pPr>
        <w:pStyle w:val="30"/>
      </w:pPr>
      <w:r w:rsidRPr="003A79BB">
        <w:rPr>
          <w:rFonts w:hint="cs"/>
          <w:rtl/>
        </w:rPr>
        <w:t>לתמחר עלות לכל פריט</w:t>
      </w:r>
      <w:r w:rsidR="00677F0C">
        <w:rPr>
          <w:rFonts w:hint="cs"/>
          <w:rtl/>
        </w:rPr>
        <w:t xml:space="preserve"> </w:t>
      </w:r>
      <w:r w:rsidR="00A60055">
        <w:rPr>
          <w:rFonts w:hint="cs"/>
          <w:rtl/>
        </w:rPr>
        <w:t xml:space="preserve">כולל התקנתו ושירותי אחריות ותחזוקה </w:t>
      </w:r>
      <w:r w:rsidR="006760D6">
        <w:rPr>
          <w:rFonts w:hint="cs"/>
          <w:rtl/>
        </w:rPr>
        <w:t>לשנה אחת.</w:t>
      </w:r>
    </w:p>
    <w:p w14:paraId="4A4DCBD6" w14:textId="77777777" w:rsidR="00A60055" w:rsidRDefault="00A60055" w:rsidP="00C837C7">
      <w:pPr>
        <w:pStyle w:val="30"/>
      </w:pPr>
      <w:r>
        <w:rPr>
          <w:rFonts w:hint="cs"/>
          <w:rtl/>
        </w:rPr>
        <w:t>ל</w:t>
      </w:r>
      <w:r w:rsidR="003E6215">
        <w:rPr>
          <w:rFonts w:hint="cs"/>
          <w:rtl/>
        </w:rPr>
        <w:t>תמחר עלות של שנת אחריות ותחזוקה</w:t>
      </w:r>
      <w:r w:rsidR="003B66DB">
        <w:rPr>
          <w:rFonts w:hint="cs"/>
          <w:rtl/>
        </w:rPr>
        <w:t xml:space="preserve"> </w:t>
      </w:r>
      <w:r>
        <w:rPr>
          <w:rFonts w:hint="cs"/>
          <w:rtl/>
        </w:rPr>
        <w:t>(באחוזים).</w:t>
      </w:r>
    </w:p>
    <w:p w14:paraId="2591C016" w14:textId="77777777" w:rsidR="008716C1" w:rsidRDefault="005E75F9" w:rsidP="00C837C7">
      <w:pPr>
        <w:pStyle w:val="30"/>
      </w:pPr>
      <w:r w:rsidRPr="003A79BB">
        <w:rPr>
          <w:rFonts w:hint="cs"/>
          <w:rtl/>
        </w:rPr>
        <w:t xml:space="preserve">לרשום את </w:t>
      </w:r>
      <w:r w:rsidR="00D835AB" w:rsidRPr="003A79BB">
        <w:rPr>
          <w:rFonts w:hint="cs"/>
          <w:rtl/>
        </w:rPr>
        <w:t>סה"כ</w:t>
      </w:r>
      <w:r w:rsidRPr="003A79BB">
        <w:rPr>
          <w:rFonts w:hint="cs"/>
          <w:rtl/>
        </w:rPr>
        <w:t xml:space="preserve"> הסופי ע"פ כתב הכמויות.</w:t>
      </w:r>
    </w:p>
    <w:p w14:paraId="6382E2AF" w14:textId="77777777" w:rsidR="00D835AB" w:rsidRDefault="00D835AB" w:rsidP="00C837C7">
      <w:pPr>
        <w:pStyle w:val="30"/>
      </w:pPr>
      <w:r>
        <w:rPr>
          <w:rFonts w:hint="cs"/>
          <w:rtl/>
        </w:rPr>
        <w:t xml:space="preserve">יש לשלוח את התמחור המלא בטבלת אקסל על גבי דיסק און קי </w:t>
      </w:r>
      <w:r>
        <w:rPr>
          <w:rtl/>
        </w:rPr>
        <w:t>–</w:t>
      </w:r>
      <w:r>
        <w:rPr>
          <w:rFonts w:hint="cs"/>
          <w:rtl/>
        </w:rPr>
        <w:t xml:space="preserve"> בנוסף לכתב הכמויות המפורט האמור בסעיף 6.2.2.3.</w:t>
      </w:r>
    </w:p>
    <w:p w14:paraId="2F3F337C" w14:textId="77777777" w:rsidR="00D5528D" w:rsidRDefault="00D5528D" w:rsidP="00B05E6A">
      <w:pPr>
        <w:pStyle w:val="2"/>
        <w:numPr>
          <w:ilvl w:val="0"/>
          <w:numId w:val="0"/>
        </w:numPr>
        <w:ind w:left="471"/>
      </w:pPr>
    </w:p>
    <w:p w14:paraId="26A6E2B5" w14:textId="77777777" w:rsidR="00D5528D" w:rsidRPr="00D5528D" w:rsidRDefault="00D5528D" w:rsidP="00B05E6A">
      <w:pPr>
        <w:pStyle w:val="2"/>
        <w:rPr>
          <w:rtl/>
        </w:rPr>
      </w:pPr>
      <w:bookmarkStart w:id="190" w:name="_Toc355018346"/>
      <w:r w:rsidRPr="00D5528D">
        <w:rPr>
          <w:rtl/>
        </w:rPr>
        <w:t>על פריטי ההצעה (המפורטים בכתב הכמויות) לעמוד בדרישות המפרט הטכני המצורף . במועד פתיחת ההצעות ובדיקתן, ועדת המכרזים או צוות בדיקה מטעמה, תבחן את עמידת ההצעות בדרישות המפרט הטכני ככל שהמציע לא יעמוד בדרישות כאמור - בהיקף של עד 15% מהמפרט, תינתן לו אפשרות (אחת בלבד) להחליף את המוצרים המוצעים במוצרים שעומדים בדרישות המפרט וזאת מבלי לשנות את מחירי היחידה. במידה וגם המוצרים המוצעים לא יעמדו בדישות המפרט - ההצעה תפסל. החלטת ה</w:t>
      </w:r>
      <w:r w:rsidRPr="00D5528D">
        <w:rPr>
          <w:rFonts w:hint="cs"/>
          <w:rtl/>
        </w:rPr>
        <w:t>מזמין</w:t>
      </w:r>
      <w:r w:rsidRPr="00D5528D">
        <w:rPr>
          <w:rtl/>
        </w:rPr>
        <w:t xml:space="preserve"> לעניין זה תהא סופית ולא ניתנת לערעור. </w:t>
      </w:r>
    </w:p>
    <w:p w14:paraId="6B53F83E" w14:textId="77777777" w:rsidR="00CB7156" w:rsidRDefault="00CB7156" w:rsidP="00B05E6A">
      <w:pPr>
        <w:pStyle w:val="2"/>
        <w:numPr>
          <w:ilvl w:val="0"/>
          <w:numId w:val="0"/>
        </w:numPr>
        <w:ind w:left="651"/>
      </w:pPr>
    </w:p>
    <w:p w14:paraId="0F674F19" w14:textId="2C5BB102" w:rsidR="005E75F9" w:rsidRPr="007E7124" w:rsidRDefault="005E75F9" w:rsidP="00B05E6A">
      <w:pPr>
        <w:pStyle w:val="2"/>
      </w:pPr>
      <w:r w:rsidRPr="007E7124">
        <w:rPr>
          <w:rFonts w:hint="cs"/>
          <w:rtl/>
        </w:rPr>
        <w:t>תכולת המחיר</w:t>
      </w:r>
      <w:bookmarkEnd w:id="190"/>
    </w:p>
    <w:p w14:paraId="09522D34" w14:textId="77777777" w:rsidR="005E75F9" w:rsidRPr="00B04BCF" w:rsidRDefault="005E75F9" w:rsidP="00C837C7">
      <w:pPr>
        <w:pStyle w:val="30"/>
      </w:pPr>
      <w:r w:rsidRPr="00B04BCF">
        <w:rPr>
          <w:rFonts w:hint="cs"/>
          <w:rtl/>
        </w:rPr>
        <w:t xml:space="preserve">מחיר כל פריט יכלול את: </w:t>
      </w:r>
    </w:p>
    <w:p w14:paraId="309CE36E" w14:textId="581878EE" w:rsidR="005E75F9" w:rsidRPr="003A79BB" w:rsidRDefault="008D14A4" w:rsidP="00C837C7">
      <w:pPr>
        <w:pStyle w:val="40"/>
      </w:pPr>
      <w:r>
        <w:rPr>
          <w:rFonts w:hint="cs"/>
          <w:rtl/>
        </w:rPr>
        <w:lastRenderedPageBreak/>
        <w:t>אספקת המוצר</w:t>
      </w:r>
      <w:r w:rsidR="005E75F9" w:rsidRPr="003A79BB">
        <w:rPr>
          <w:rFonts w:hint="cs"/>
          <w:rtl/>
        </w:rPr>
        <w:t>.</w:t>
      </w:r>
    </w:p>
    <w:p w14:paraId="0DCDCE01" w14:textId="7C65BA28" w:rsidR="005E75F9" w:rsidRDefault="008D14A4" w:rsidP="00C837C7">
      <w:pPr>
        <w:pStyle w:val="40"/>
      </w:pPr>
      <w:r>
        <w:rPr>
          <w:rFonts w:hint="cs"/>
          <w:rtl/>
        </w:rPr>
        <w:t>התקנת המוצר</w:t>
      </w:r>
      <w:r w:rsidR="005E75F9" w:rsidRPr="003A79BB">
        <w:rPr>
          <w:rFonts w:hint="cs"/>
          <w:rtl/>
        </w:rPr>
        <w:t>.</w:t>
      </w:r>
    </w:p>
    <w:p w14:paraId="2B64A414" w14:textId="77777777" w:rsidR="00D835AB" w:rsidRPr="003A79BB" w:rsidRDefault="00D835AB" w:rsidP="00C837C7">
      <w:pPr>
        <w:pStyle w:val="40"/>
      </w:pPr>
      <w:r>
        <w:rPr>
          <w:rFonts w:hint="cs"/>
          <w:rtl/>
        </w:rPr>
        <w:t>תחזוקתו ומתן אחריות ל</w:t>
      </w:r>
      <w:r w:rsidR="00A60A98">
        <w:rPr>
          <w:rFonts w:hint="cs"/>
          <w:rtl/>
        </w:rPr>
        <w:t>שנה.</w:t>
      </w:r>
    </w:p>
    <w:p w14:paraId="4EF75115" w14:textId="77777777" w:rsidR="005E75F9" w:rsidRDefault="005E75F9" w:rsidP="00C837C7">
      <w:pPr>
        <w:pStyle w:val="40"/>
      </w:pPr>
      <w:r w:rsidRPr="003A79BB">
        <w:rPr>
          <w:rFonts w:hint="cs"/>
          <w:rtl/>
        </w:rPr>
        <w:t>אספקת כל האביזרים הנחוצים להפעלתו והתקנתו ע"פ דרישות המ</w:t>
      </w:r>
      <w:r>
        <w:rPr>
          <w:rFonts w:hint="cs"/>
          <w:rtl/>
        </w:rPr>
        <w:t>פרט לרבות: כבלי מגשרים</w:t>
      </w:r>
      <w:r w:rsidRPr="003A79BB">
        <w:rPr>
          <w:rFonts w:hint="cs"/>
          <w:rtl/>
        </w:rPr>
        <w:t xml:space="preserve">, מחברים, אביזרי התקנה, </w:t>
      </w:r>
      <w:r w:rsidRPr="003A79BB">
        <w:rPr>
          <w:rtl/>
        </w:rPr>
        <w:t>ספקי כוח ,מחברים</w:t>
      </w:r>
      <w:r w:rsidRPr="003A79BB">
        <w:rPr>
          <w:rFonts w:hint="cs"/>
          <w:rtl/>
        </w:rPr>
        <w:t>,</w:t>
      </w:r>
      <w:r>
        <w:rPr>
          <w:rFonts w:hint="cs"/>
          <w:rtl/>
        </w:rPr>
        <w:t xml:space="preserve"> </w:t>
      </w:r>
      <w:r w:rsidRPr="003A79BB">
        <w:rPr>
          <w:rtl/>
        </w:rPr>
        <w:t>קופסאות הסתעפות</w:t>
      </w:r>
      <w:r w:rsidRPr="003A79BB">
        <w:rPr>
          <w:rFonts w:hint="cs"/>
          <w:rtl/>
        </w:rPr>
        <w:t xml:space="preserve"> וכדומה.</w:t>
      </w:r>
    </w:p>
    <w:p w14:paraId="54EC72F7" w14:textId="77777777" w:rsidR="005E75F9" w:rsidRPr="00B04BCF" w:rsidRDefault="005E75F9" w:rsidP="00C837C7">
      <w:pPr>
        <w:pStyle w:val="30"/>
      </w:pPr>
      <w:r w:rsidRPr="00B04BCF">
        <w:rPr>
          <w:rFonts w:hint="cs"/>
          <w:rtl/>
        </w:rPr>
        <w:t>לגבי עבודות ובינוי כגון התקנת תעלות תקשורת בתוך ומחוץ למבנה וכדומה:</w:t>
      </w:r>
    </w:p>
    <w:p w14:paraId="0E03494C" w14:textId="77777777" w:rsidR="005E75F9" w:rsidRPr="003A79BB" w:rsidRDefault="005E75F9" w:rsidP="00C837C7">
      <w:pPr>
        <w:pStyle w:val="40"/>
      </w:pPr>
      <w:r w:rsidRPr="003A79BB">
        <w:rPr>
          <w:rFonts w:hint="cs"/>
          <w:rtl/>
        </w:rPr>
        <w:t>נדרש הקבלן</w:t>
      </w:r>
      <w:r>
        <w:rPr>
          <w:rFonts w:hint="cs"/>
          <w:rtl/>
        </w:rPr>
        <w:t xml:space="preserve"> </w:t>
      </w:r>
      <w:r w:rsidRPr="003A79BB">
        <w:rPr>
          <w:rFonts w:hint="cs"/>
          <w:rtl/>
        </w:rPr>
        <w:t>לתמחר על בסיס מחיר למטר בהתאם לכתב הכמויות.</w:t>
      </w:r>
    </w:p>
    <w:p w14:paraId="2F1FA634" w14:textId="77777777" w:rsidR="005E75F9" w:rsidRDefault="005E75F9" w:rsidP="00C837C7">
      <w:pPr>
        <w:pStyle w:val="40"/>
      </w:pPr>
      <w:r w:rsidRPr="003A79BB">
        <w:rPr>
          <w:rFonts w:hint="cs"/>
          <w:rtl/>
        </w:rPr>
        <w:t>המרחקים המוגדרים</w:t>
      </w:r>
      <w:r>
        <w:rPr>
          <w:rFonts w:hint="cs"/>
          <w:rtl/>
        </w:rPr>
        <w:t xml:space="preserve"> </w:t>
      </w:r>
      <w:r w:rsidRPr="003A79BB">
        <w:rPr>
          <w:rFonts w:hint="cs"/>
          <w:rtl/>
        </w:rPr>
        <w:t>בכתב הכמויות מוגדרים על בסיס הערכה. התמורה שתשולם בפועל תהיה ע"פ מדידה לאחר ביצוע.</w:t>
      </w:r>
    </w:p>
    <w:p w14:paraId="6C37D834" w14:textId="77777777" w:rsidR="00D5528D" w:rsidRPr="003A79BB" w:rsidRDefault="00D5528D" w:rsidP="00C837C7">
      <w:pPr>
        <w:pStyle w:val="40"/>
        <w:numPr>
          <w:ilvl w:val="0"/>
          <w:numId w:val="0"/>
        </w:numPr>
        <w:ind w:left="3061"/>
      </w:pPr>
    </w:p>
    <w:p w14:paraId="356E2F63" w14:textId="77777777" w:rsidR="00D5528D" w:rsidRPr="00D5528D" w:rsidRDefault="00D5528D" w:rsidP="00B05E6A">
      <w:pPr>
        <w:pStyle w:val="2"/>
        <w:numPr>
          <w:ilvl w:val="0"/>
          <w:numId w:val="0"/>
        </w:numPr>
        <w:ind w:left="43"/>
        <w:rPr>
          <w:rtl/>
        </w:rPr>
      </w:pPr>
      <w:r w:rsidRPr="00D5528D">
        <w:rPr>
          <w:rFonts w:hint="cs"/>
          <w:rtl/>
        </w:rPr>
        <w:t>למען הסק ספק מובהר בזאת כי הלקוח לא מחויב להזמין את כל הפריטים המתומחרים בכתב הכמויות או כל כמות שהיא.</w:t>
      </w:r>
    </w:p>
    <w:p w14:paraId="5F1CC367" w14:textId="1A812246" w:rsidR="00A3489D" w:rsidRDefault="00A3489D" w:rsidP="000176D4">
      <w:pPr>
        <w:bidi w:val="0"/>
        <w:jc w:val="both"/>
        <w:rPr>
          <w:rFonts w:cs="Arial"/>
        </w:rPr>
      </w:pPr>
      <w:r>
        <w:rPr>
          <w:rFonts w:cs="Arial"/>
          <w:rtl/>
        </w:rPr>
        <w:br w:type="page"/>
      </w:r>
    </w:p>
    <w:p w14:paraId="24AF36DD" w14:textId="21B64331" w:rsidR="00A3489D" w:rsidRPr="005F09BB" w:rsidRDefault="00824B9A" w:rsidP="00C837C7">
      <w:pPr>
        <w:pStyle w:val="1"/>
      </w:pPr>
      <w:bookmarkStart w:id="191" w:name="_Toc55745340"/>
      <w:r>
        <w:rPr>
          <w:rFonts w:hint="cs"/>
          <w:rtl/>
        </w:rPr>
        <w:lastRenderedPageBreak/>
        <w:t>ה</w:t>
      </w:r>
      <w:r w:rsidR="00A3489D">
        <w:rPr>
          <w:rFonts w:hint="cs"/>
          <w:rtl/>
        </w:rPr>
        <w:t xml:space="preserve">מפרט הטכני </w:t>
      </w:r>
      <w:bookmarkStart w:id="192" w:name="_Toc388539950"/>
      <w:bookmarkStart w:id="193" w:name="_Toc390071259"/>
      <w:bookmarkStart w:id="194" w:name="_Toc391225953"/>
      <w:bookmarkStart w:id="195" w:name="_Toc469902348"/>
      <w:bookmarkStart w:id="196" w:name="_Toc474850392"/>
      <w:bookmarkStart w:id="197" w:name="_Toc46933855"/>
      <w:r>
        <w:rPr>
          <w:rFonts w:hint="cs"/>
          <w:rtl/>
        </w:rPr>
        <w:t xml:space="preserve">- </w:t>
      </w:r>
      <w:r w:rsidR="00A3489D">
        <w:rPr>
          <w:rFonts w:hint="cs"/>
          <w:rtl/>
        </w:rPr>
        <w:t>הק</w:t>
      </w:r>
      <w:r w:rsidR="00A3489D" w:rsidRPr="005F09BB">
        <w:rPr>
          <w:rtl/>
        </w:rPr>
        <w:t>דמה</w:t>
      </w:r>
      <w:bookmarkEnd w:id="192"/>
      <w:bookmarkEnd w:id="193"/>
      <w:r w:rsidR="00A3489D" w:rsidRPr="005F09BB">
        <w:rPr>
          <w:rtl/>
        </w:rPr>
        <w:t xml:space="preserve"> למפרטים טכניים</w:t>
      </w:r>
      <w:bookmarkEnd w:id="191"/>
      <w:bookmarkEnd w:id="194"/>
      <w:bookmarkEnd w:id="195"/>
      <w:bookmarkEnd w:id="196"/>
      <w:bookmarkEnd w:id="197"/>
    </w:p>
    <w:p w14:paraId="70D8918D" w14:textId="77777777" w:rsidR="00A3489D" w:rsidRPr="005F09BB" w:rsidRDefault="00A3489D" w:rsidP="00B05E6A">
      <w:pPr>
        <w:pStyle w:val="2"/>
      </w:pPr>
      <w:bookmarkStart w:id="198" w:name="_Toc474850393"/>
      <w:bookmarkStart w:id="199" w:name="_Toc475004390"/>
      <w:bookmarkStart w:id="200" w:name="_Toc475004694"/>
      <w:bookmarkStart w:id="201" w:name="_Toc475005009"/>
      <w:bookmarkStart w:id="202" w:name="_Toc32325821"/>
      <w:bookmarkStart w:id="203" w:name="_Toc32326140"/>
      <w:bookmarkStart w:id="204" w:name="_Toc32502269"/>
      <w:bookmarkStart w:id="205" w:name="_Toc33099981"/>
      <w:bookmarkStart w:id="206" w:name="_Toc38299505"/>
      <w:bookmarkStart w:id="207" w:name="_Toc38299727"/>
      <w:bookmarkStart w:id="208" w:name="_Toc38299943"/>
      <w:bookmarkStart w:id="209" w:name="_Toc39999319"/>
      <w:bookmarkStart w:id="210" w:name="_Toc46923097"/>
      <w:bookmarkStart w:id="211" w:name="_Toc46932971"/>
      <w:bookmarkStart w:id="212" w:name="_Toc46933414"/>
      <w:bookmarkStart w:id="213" w:name="_Toc46933856"/>
      <w:bookmarkStart w:id="214" w:name="_Toc295128707"/>
      <w:r w:rsidRPr="005F09BB">
        <w:rPr>
          <w:rtl/>
        </w:rPr>
        <w:t>מסמך זה מכיל את מפרטים טכניים לפריטים שבאמצעותם ניתן יהיה לבצע את התכנון ומימוש מערכות האבטחה במתקני הלקוח</w:t>
      </w:r>
      <w:r w:rsidRPr="005F09BB">
        <w:rPr>
          <w:rFonts w:hint="cs"/>
          <w:rtl/>
        </w:rPr>
        <w:t xml:space="preserve"> ולהקים מוקדים מקומיים ומוקד ארצי לשליטה במערכות אלו.</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F54C330" w14:textId="77777777" w:rsidR="00A3489D" w:rsidRPr="005F09BB" w:rsidRDefault="00A3489D" w:rsidP="00B05E6A">
      <w:pPr>
        <w:pStyle w:val="2"/>
      </w:pPr>
      <w:bookmarkStart w:id="215" w:name="_Toc474850394"/>
      <w:bookmarkStart w:id="216" w:name="_Toc475004391"/>
      <w:bookmarkStart w:id="217" w:name="_Toc475004695"/>
      <w:bookmarkStart w:id="218" w:name="_Toc475005010"/>
      <w:bookmarkStart w:id="219" w:name="_Toc32325822"/>
      <w:bookmarkStart w:id="220" w:name="_Toc32326141"/>
      <w:bookmarkStart w:id="221" w:name="_Toc32502270"/>
      <w:bookmarkStart w:id="222" w:name="_Toc33099982"/>
      <w:bookmarkStart w:id="223" w:name="_Toc38299506"/>
      <w:bookmarkStart w:id="224" w:name="_Toc38299728"/>
      <w:bookmarkStart w:id="225" w:name="_Toc38299944"/>
      <w:bookmarkStart w:id="226" w:name="_Toc39999320"/>
      <w:bookmarkStart w:id="227" w:name="_Toc46923098"/>
      <w:bookmarkStart w:id="228" w:name="_Toc46932972"/>
      <w:bookmarkStart w:id="229" w:name="_Toc46933415"/>
      <w:bookmarkStart w:id="230" w:name="_Toc46933857"/>
      <w:r w:rsidRPr="005F09BB">
        <w:rPr>
          <w:rtl/>
        </w:rPr>
        <w:t>המפרטים הטכניים לכלל הפריטים יובאו להלן בפרקי המסמך ע"פ השתייכותם המערכתית.</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31D0D0BF" w14:textId="77777777" w:rsidR="00A3489D" w:rsidRPr="005F09BB" w:rsidRDefault="00A3489D" w:rsidP="00B05E6A">
      <w:pPr>
        <w:pStyle w:val="2"/>
      </w:pPr>
      <w:bookmarkStart w:id="231" w:name="_Toc474850395"/>
      <w:bookmarkStart w:id="232" w:name="_Toc475004392"/>
      <w:bookmarkStart w:id="233" w:name="_Toc475004696"/>
      <w:bookmarkStart w:id="234" w:name="_Toc475005011"/>
      <w:bookmarkStart w:id="235" w:name="_Toc32325823"/>
      <w:bookmarkStart w:id="236" w:name="_Toc32326142"/>
      <w:bookmarkStart w:id="237" w:name="_Toc32502271"/>
      <w:bookmarkStart w:id="238" w:name="_Toc33099983"/>
      <w:bookmarkStart w:id="239" w:name="_Toc38299507"/>
      <w:bookmarkStart w:id="240" w:name="_Toc38299729"/>
      <w:bookmarkStart w:id="241" w:name="_Toc38299945"/>
      <w:bookmarkStart w:id="242" w:name="_Toc39999321"/>
      <w:bookmarkStart w:id="243" w:name="_Toc46923099"/>
      <w:bookmarkStart w:id="244" w:name="_Toc46932973"/>
      <w:bookmarkStart w:id="245" w:name="_Toc46933416"/>
      <w:bookmarkStart w:id="246" w:name="_Toc46933858"/>
      <w:r w:rsidRPr="005F09BB">
        <w:rPr>
          <w:rtl/>
        </w:rPr>
        <w:t>בנוסף כולל המסמך פרקים בהם יופיעו מפרטים טכניים לאביזרים שאינם שייכים למערכת ספציפית, אילה יבואו לידי שימוש עבור כל המערכות, כגון, כבלים, אמצעי תיעול וחיווט וכדומה.</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2E4EDBA" w14:textId="77777777" w:rsidR="00A3489D" w:rsidRPr="005F09BB" w:rsidRDefault="00A3489D" w:rsidP="00B05E6A">
      <w:pPr>
        <w:pStyle w:val="2"/>
      </w:pPr>
      <w:bookmarkStart w:id="247" w:name="_Toc474850396"/>
      <w:bookmarkStart w:id="248" w:name="_Toc475004393"/>
      <w:bookmarkStart w:id="249" w:name="_Toc475004697"/>
      <w:bookmarkStart w:id="250" w:name="_Toc475005012"/>
      <w:bookmarkStart w:id="251" w:name="_Toc32325824"/>
      <w:bookmarkStart w:id="252" w:name="_Toc32326143"/>
      <w:bookmarkStart w:id="253" w:name="_Toc32502272"/>
      <w:bookmarkStart w:id="254" w:name="_Toc33099984"/>
      <w:bookmarkStart w:id="255" w:name="_Toc38299508"/>
      <w:bookmarkStart w:id="256" w:name="_Toc38299730"/>
      <w:bookmarkStart w:id="257" w:name="_Toc38299946"/>
      <w:bookmarkStart w:id="258" w:name="_Toc39999322"/>
      <w:bookmarkStart w:id="259" w:name="_Toc46923100"/>
      <w:bookmarkStart w:id="260" w:name="_Toc46932974"/>
      <w:bookmarkStart w:id="261" w:name="_Toc46933417"/>
      <w:bookmarkStart w:id="262" w:name="_Toc46933859"/>
      <w:r w:rsidRPr="005F09BB">
        <w:rPr>
          <w:rtl/>
        </w:rPr>
        <w:t>כל הפריטים המאופיינים במסמך זה יופיעו בכתב הכמויות בתאימות מלאה ע"פ סדר רץ וחלוקה לפרקים.</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380D735" w14:textId="77777777" w:rsidR="00A3489D" w:rsidRDefault="00A3489D" w:rsidP="00B05E6A">
      <w:pPr>
        <w:pStyle w:val="2"/>
        <w:rPr>
          <w:rtl/>
        </w:rPr>
      </w:pPr>
      <w:bookmarkStart w:id="263" w:name="_Toc474850397"/>
      <w:bookmarkStart w:id="264" w:name="_Toc475004394"/>
      <w:bookmarkStart w:id="265" w:name="_Toc475004698"/>
      <w:bookmarkStart w:id="266" w:name="_Toc475005013"/>
      <w:bookmarkStart w:id="267" w:name="_Toc32325825"/>
      <w:bookmarkStart w:id="268" w:name="_Toc32326144"/>
      <w:bookmarkStart w:id="269" w:name="_Toc32502273"/>
      <w:bookmarkStart w:id="270" w:name="_Toc33099985"/>
      <w:bookmarkStart w:id="271" w:name="_Toc38299509"/>
      <w:bookmarkStart w:id="272" w:name="_Toc38299731"/>
      <w:bookmarkStart w:id="273" w:name="_Toc38299947"/>
      <w:bookmarkStart w:id="274" w:name="_Toc39999323"/>
      <w:bookmarkStart w:id="275" w:name="_Toc46923101"/>
      <w:bookmarkStart w:id="276" w:name="_Toc46932975"/>
      <w:bookmarkStart w:id="277" w:name="_Toc46933418"/>
      <w:bookmarkStart w:id="278" w:name="_Toc46933860"/>
      <w:r w:rsidRPr="005F09BB">
        <w:rPr>
          <w:rtl/>
        </w:rPr>
        <w:t>על מנת לסייע ביד המציעים, יופיע עבור כל פריט, בפרק הספציפי המכיל את הדרישות הטכניות, תנאים מנחים ומגבילים במטרה להבהיר את מעמד הפריט המבוקש</w:t>
      </w:r>
      <w:bookmarkEnd w:id="263"/>
      <w:bookmarkEnd w:id="264"/>
      <w:bookmarkEnd w:id="265"/>
      <w:bookmarkEnd w:id="266"/>
      <w:bookmarkEnd w:id="267"/>
      <w:bookmarkEnd w:id="268"/>
      <w:bookmarkEnd w:id="269"/>
      <w:bookmarkEnd w:id="270"/>
      <w:bookmarkEnd w:id="271"/>
      <w:bookmarkEnd w:id="272"/>
      <w:bookmarkEnd w:id="273"/>
      <w:r>
        <w:rPr>
          <w:rFonts w:hint="cs"/>
          <w:rtl/>
        </w:rPr>
        <w:t>.</w:t>
      </w:r>
      <w:bookmarkEnd w:id="274"/>
      <w:bookmarkEnd w:id="275"/>
      <w:bookmarkEnd w:id="276"/>
      <w:bookmarkEnd w:id="277"/>
      <w:bookmarkEnd w:id="278"/>
    </w:p>
    <w:p w14:paraId="62FE2D09" w14:textId="77777777" w:rsidR="00A3489D" w:rsidRDefault="00A3489D" w:rsidP="00B05E6A">
      <w:pPr>
        <w:pStyle w:val="2"/>
        <w:rPr>
          <w:rtl/>
        </w:rPr>
      </w:pPr>
      <w:bookmarkStart w:id="279" w:name="_Toc474850398"/>
      <w:bookmarkStart w:id="280" w:name="_Toc475004395"/>
      <w:bookmarkStart w:id="281" w:name="_Toc475004699"/>
      <w:bookmarkStart w:id="282" w:name="_Toc475005014"/>
      <w:bookmarkStart w:id="283" w:name="_Toc32325826"/>
      <w:bookmarkStart w:id="284" w:name="_Toc32326145"/>
      <w:bookmarkStart w:id="285" w:name="_Toc32502274"/>
      <w:bookmarkStart w:id="286" w:name="_Toc33099986"/>
      <w:bookmarkStart w:id="287" w:name="_Toc38299510"/>
      <w:bookmarkStart w:id="288" w:name="_Toc38299732"/>
      <w:bookmarkStart w:id="289" w:name="_Toc38299948"/>
      <w:bookmarkStart w:id="290" w:name="_Toc39999325"/>
      <w:bookmarkStart w:id="291" w:name="_Toc46923103"/>
      <w:bookmarkStart w:id="292" w:name="_Toc46932977"/>
      <w:bookmarkStart w:id="293" w:name="_Toc46933420"/>
      <w:bookmarkStart w:id="294" w:name="_Toc46933862"/>
      <w:bookmarkEnd w:id="214"/>
      <w:r w:rsidRPr="00791B29">
        <w:rPr>
          <w:rtl/>
        </w:rPr>
        <w:t>בנוסף עבור חלק מהפריטים יופיעו מספר דוגמאות לפריטים העומדים בדרישות (שווי תכונות).</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E7C0ABB" w14:textId="77777777" w:rsidR="00824B9A" w:rsidRDefault="00824B9A" w:rsidP="00B05E6A">
      <w:pPr>
        <w:pStyle w:val="2"/>
        <w:numPr>
          <w:ilvl w:val="0"/>
          <w:numId w:val="0"/>
        </w:numPr>
        <w:ind w:left="368"/>
        <w:rPr>
          <w:rtl/>
        </w:rPr>
      </w:pPr>
      <w:bookmarkStart w:id="295" w:name="_Toc32325827"/>
      <w:bookmarkStart w:id="296" w:name="_Toc32326146"/>
      <w:bookmarkStart w:id="297" w:name="_Toc32502275"/>
      <w:bookmarkStart w:id="298" w:name="_Toc33099987"/>
      <w:bookmarkStart w:id="299" w:name="_Toc38299511"/>
      <w:bookmarkStart w:id="300" w:name="_Toc38299733"/>
      <w:bookmarkStart w:id="301" w:name="_Toc38299949"/>
      <w:bookmarkStart w:id="302" w:name="_Toc39999326"/>
      <w:bookmarkStart w:id="303" w:name="_Toc46923104"/>
      <w:bookmarkStart w:id="304" w:name="_Toc46932978"/>
      <w:bookmarkStart w:id="305" w:name="_Toc46933421"/>
      <w:bookmarkStart w:id="306" w:name="_Toc46933863"/>
    </w:p>
    <w:bookmarkEnd w:id="295"/>
    <w:bookmarkEnd w:id="296"/>
    <w:bookmarkEnd w:id="297"/>
    <w:bookmarkEnd w:id="298"/>
    <w:bookmarkEnd w:id="299"/>
    <w:bookmarkEnd w:id="300"/>
    <w:bookmarkEnd w:id="301"/>
    <w:bookmarkEnd w:id="302"/>
    <w:bookmarkEnd w:id="303"/>
    <w:bookmarkEnd w:id="304"/>
    <w:bookmarkEnd w:id="305"/>
    <w:bookmarkEnd w:id="306"/>
    <w:p w14:paraId="0019EE64" w14:textId="3E3D7739" w:rsidR="00A3489D" w:rsidRPr="00262B0A" w:rsidRDefault="00A3489D" w:rsidP="00B05E6A">
      <w:pPr>
        <w:pStyle w:val="2"/>
        <w:numPr>
          <w:ilvl w:val="0"/>
          <w:numId w:val="0"/>
        </w:numPr>
        <w:ind w:left="43"/>
      </w:pPr>
      <w:r w:rsidRPr="00262B0A">
        <w:rPr>
          <w:rFonts w:hint="eastAsia"/>
          <w:rtl/>
        </w:rPr>
        <w:t>למען</w:t>
      </w:r>
      <w:r w:rsidRPr="00262B0A">
        <w:rPr>
          <w:rtl/>
        </w:rPr>
        <w:t xml:space="preserve"> </w:t>
      </w:r>
      <w:r w:rsidRPr="00262B0A">
        <w:rPr>
          <w:rFonts w:hint="eastAsia"/>
          <w:rtl/>
        </w:rPr>
        <w:t>הסר</w:t>
      </w:r>
      <w:r w:rsidRPr="00262B0A">
        <w:rPr>
          <w:rtl/>
        </w:rPr>
        <w:t xml:space="preserve"> </w:t>
      </w:r>
      <w:r w:rsidRPr="00262B0A">
        <w:rPr>
          <w:rFonts w:hint="eastAsia"/>
          <w:rtl/>
        </w:rPr>
        <w:t>ספק</w:t>
      </w:r>
      <w:r w:rsidRPr="00262B0A">
        <w:rPr>
          <w:rtl/>
        </w:rPr>
        <w:t xml:space="preserve"> </w:t>
      </w:r>
      <w:r w:rsidRPr="00262B0A">
        <w:rPr>
          <w:rFonts w:hint="eastAsia"/>
          <w:rtl/>
        </w:rPr>
        <w:t>מובהר</w:t>
      </w:r>
      <w:r w:rsidRPr="00262B0A">
        <w:rPr>
          <w:rtl/>
        </w:rPr>
        <w:t xml:space="preserve"> </w:t>
      </w:r>
      <w:r w:rsidRPr="00262B0A">
        <w:rPr>
          <w:rFonts w:hint="eastAsia"/>
          <w:rtl/>
        </w:rPr>
        <w:t>בזאת</w:t>
      </w:r>
      <w:r w:rsidRPr="00262B0A">
        <w:rPr>
          <w:rtl/>
        </w:rPr>
        <w:t xml:space="preserve"> </w:t>
      </w:r>
      <w:r w:rsidRPr="00262B0A">
        <w:rPr>
          <w:rFonts w:hint="eastAsia"/>
          <w:rtl/>
        </w:rPr>
        <w:t>כי</w:t>
      </w:r>
      <w:r w:rsidRPr="00262B0A">
        <w:rPr>
          <w:rtl/>
        </w:rPr>
        <w:t xml:space="preserve"> </w:t>
      </w:r>
      <w:r w:rsidRPr="00262B0A">
        <w:rPr>
          <w:rFonts w:hint="eastAsia"/>
          <w:rtl/>
        </w:rPr>
        <w:t>אין</w:t>
      </w:r>
      <w:r w:rsidRPr="00262B0A">
        <w:rPr>
          <w:rtl/>
        </w:rPr>
        <w:t xml:space="preserve"> </w:t>
      </w:r>
      <w:r w:rsidRPr="00262B0A">
        <w:rPr>
          <w:rFonts w:hint="eastAsia"/>
          <w:rtl/>
        </w:rPr>
        <w:t>כל</w:t>
      </w:r>
      <w:r w:rsidRPr="00262B0A">
        <w:rPr>
          <w:rtl/>
        </w:rPr>
        <w:t xml:space="preserve"> </w:t>
      </w:r>
      <w:r w:rsidRPr="00262B0A">
        <w:rPr>
          <w:rFonts w:hint="eastAsia"/>
          <w:rtl/>
        </w:rPr>
        <w:t>כוונה</w:t>
      </w:r>
      <w:r w:rsidRPr="00262B0A">
        <w:rPr>
          <w:rtl/>
        </w:rPr>
        <w:t xml:space="preserve"> </w:t>
      </w:r>
      <w:r w:rsidRPr="00262B0A">
        <w:rPr>
          <w:rFonts w:hint="eastAsia"/>
          <w:rtl/>
        </w:rPr>
        <w:t>או</w:t>
      </w:r>
      <w:r w:rsidRPr="00262B0A">
        <w:rPr>
          <w:rtl/>
        </w:rPr>
        <w:t xml:space="preserve"> </w:t>
      </w:r>
      <w:r w:rsidRPr="00262B0A">
        <w:rPr>
          <w:rFonts w:hint="eastAsia"/>
          <w:rtl/>
        </w:rPr>
        <w:t>ציפייה</w:t>
      </w:r>
      <w:r w:rsidRPr="00262B0A">
        <w:rPr>
          <w:rtl/>
        </w:rPr>
        <w:t xml:space="preserve"> </w:t>
      </w:r>
      <w:r w:rsidRPr="00262B0A">
        <w:rPr>
          <w:rFonts w:hint="eastAsia"/>
          <w:rtl/>
        </w:rPr>
        <w:t>לקבלת</w:t>
      </w:r>
      <w:r w:rsidRPr="00262B0A">
        <w:rPr>
          <w:rtl/>
        </w:rPr>
        <w:t xml:space="preserve"> </w:t>
      </w:r>
      <w:r w:rsidRPr="00262B0A">
        <w:rPr>
          <w:rFonts w:hint="eastAsia"/>
          <w:rtl/>
        </w:rPr>
        <w:t>הצעות</w:t>
      </w:r>
      <w:r w:rsidRPr="00262B0A">
        <w:rPr>
          <w:rtl/>
        </w:rPr>
        <w:t xml:space="preserve"> </w:t>
      </w:r>
      <w:r w:rsidRPr="00262B0A">
        <w:rPr>
          <w:rFonts w:hint="eastAsia"/>
          <w:rtl/>
        </w:rPr>
        <w:t>לפריטים</w:t>
      </w:r>
      <w:r w:rsidRPr="00262B0A">
        <w:rPr>
          <w:rtl/>
        </w:rPr>
        <w:t xml:space="preserve"> </w:t>
      </w:r>
      <w:r w:rsidRPr="00262B0A">
        <w:rPr>
          <w:rFonts w:hint="eastAsia"/>
          <w:rtl/>
        </w:rPr>
        <w:t>אילו</w:t>
      </w:r>
      <w:r w:rsidRPr="00262B0A">
        <w:rPr>
          <w:rtl/>
        </w:rPr>
        <w:t xml:space="preserve">, </w:t>
      </w:r>
      <w:r w:rsidRPr="00262B0A">
        <w:rPr>
          <w:rFonts w:hint="eastAsia"/>
          <w:rtl/>
        </w:rPr>
        <w:t>המציעים</w:t>
      </w:r>
      <w:r w:rsidRPr="00262B0A">
        <w:rPr>
          <w:rtl/>
        </w:rPr>
        <w:t xml:space="preserve"> </w:t>
      </w:r>
      <w:r w:rsidRPr="00262B0A">
        <w:rPr>
          <w:rFonts w:hint="eastAsia"/>
          <w:rtl/>
        </w:rPr>
        <w:t>רשאים</w:t>
      </w:r>
      <w:r w:rsidRPr="00262B0A">
        <w:rPr>
          <w:rtl/>
        </w:rPr>
        <w:t xml:space="preserve"> </w:t>
      </w:r>
      <w:r w:rsidRPr="00262B0A">
        <w:rPr>
          <w:rFonts w:hint="eastAsia"/>
          <w:rtl/>
        </w:rPr>
        <w:t>להציע</w:t>
      </w:r>
      <w:r w:rsidRPr="00262B0A">
        <w:rPr>
          <w:rtl/>
        </w:rPr>
        <w:t xml:space="preserve"> </w:t>
      </w:r>
      <w:r w:rsidRPr="00262B0A">
        <w:rPr>
          <w:rFonts w:hint="eastAsia"/>
          <w:rtl/>
        </w:rPr>
        <w:t>כל</w:t>
      </w:r>
      <w:r w:rsidRPr="00262B0A">
        <w:rPr>
          <w:rtl/>
        </w:rPr>
        <w:t xml:space="preserve"> </w:t>
      </w:r>
      <w:r w:rsidRPr="00262B0A">
        <w:rPr>
          <w:rFonts w:hint="eastAsia"/>
          <w:rtl/>
        </w:rPr>
        <w:t>פריט</w:t>
      </w:r>
      <w:r w:rsidRPr="00262B0A">
        <w:rPr>
          <w:rtl/>
        </w:rPr>
        <w:t xml:space="preserve"> </w:t>
      </w:r>
      <w:r w:rsidRPr="00262B0A">
        <w:rPr>
          <w:rFonts w:hint="eastAsia"/>
          <w:rtl/>
        </w:rPr>
        <w:t>שעומד</w:t>
      </w:r>
      <w:r w:rsidRPr="00262B0A">
        <w:rPr>
          <w:rtl/>
        </w:rPr>
        <w:t xml:space="preserve"> </w:t>
      </w:r>
      <w:r w:rsidRPr="00262B0A">
        <w:rPr>
          <w:rFonts w:hint="eastAsia"/>
          <w:rtl/>
        </w:rPr>
        <w:t>בדרישות</w:t>
      </w:r>
      <w:r w:rsidRPr="00262B0A">
        <w:rPr>
          <w:rtl/>
        </w:rPr>
        <w:t xml:space="preserve"> </w:t>
      </w:r>
      <w:r w:rsidRPr="00262B0A">
        <w:rPr>
          <w:rFonts w:hint="eastAsia"/>
          <w:rtl/>
        </w:rPr>
        <w:t>ע</w:t>
      </w:r>
      <w:r w:rsidRPr="00262B0A">
        <w:rPr>
          <w:rtl/>
        </w:rPr>
        <w:t>"</w:t>
      </w:r>
      <w:r w:rsidRPr="00262B0A">
        <w:rPr>
          <w:rFonts w:hint="eastAsia"/>
          <w:rtl/>
        </w:rPr>
        <w:t>פ</w:t>
      </w:r>
      <w:r w:rsidRPr="00262B0A">
        <w:rPr>
          <w:rtl/>
        </w:rPr>
        <w:t xml:space="preserve"> </w:t>
      </w:r>
      <w:r w:rsidRPr="00262B0A">
        <w:rPr>
          <w:rFonts w:hint="eastAsia"/>
          <w:rtl/>
        </w:rPr>
        <w:t>בחירתם</w:t>
      </w:r>
      <w:r w:rsidRPr="00262B0A">
        <w:rPr>
          <w:rtl/>
        </w:rPr>
        <w:t>.</w:t>
      </w:r>
    </w:p>
    <w:p w14:paraId="7DDB1218" w14:textId="77777777" w:rsidR="00A3489D" w:rsidRDefault="00A3489D" w:rsidP="000176D4">
      <w:pPr>
        <w:jc w:val="both"/>
        <w:rPr>
          <w:color w:val="000000" w:themeColor="text1"/>
          <w:sz w:val="26"/>
          <w:szCs w:val="26"/>
          <w:u w:val="single"/>
          <w:rtl/>
        </w:rPr>
      </w:pPr>
      <w:bookmarkStart w:id="307" w:name="_Toc388539951"/>
      <w:bookmarkStart w:id="308" w:name="_Toc390071260"/>
      <w:bookmarkStart w:id="309" w:name="_Toc391225954"/>
      <w:bookmarkStart w:id="310" w:name="_Toc469902349"/>
      <w:r>
        <w:rPr>
          <w:rtl/>
        </w:rPr>
        <w:br w:type="page"/>
      </w:r>
    </w:p>
    <w:p w14:paraId="58522385" w14:textId="77777777" w:rsidR="00A3489D" w:rsidRPr="000B4579" w:rsidRDefault="00A3489D" w:rsidP="00C837C7">
      <w:pPr>
        <w:pStyle w:val="1"/>
      </w:pPr>
      <w:bookmarkStart w:id="311" w:name="_Toc474850399"/>
      <w:bookmarkStart w:id="312" w:name="_Toc46933864"/>
      <w:bookmarkStart w:id="313" w:name="_Toc47367228"/>
      <w:bookmarkStart w:id="314" w:name="_Toc55745341"/>
      <w:r w:rsidRPr="000B4579">
        <w:rPr>
          <w:rtl/>
        </w:rPr>
        <w:lastRenderedPageBreak/>
        <w:t>מולטימדיה</w:t>
      </w:r>
      <w:bookmarkEnd w:id="307"/>
      <w:bookmarkEnd w:id="308"/>
      <w:bookmarkEnd w:id="309"/>
      <w:bookmarkEnd w:id="310"/>
      <w:bookmarkEnd w:id="311"/>
      <w:bookmarkEnd w:id="312"/>
      <w:bookmarkEnd w:id="313"/>
      <w:bookmarkEnd w:id="314"/>
    </w:p>
    <w:p w14:paraId="5E1A4DFD" w14:textId="357D6A81" w:rsidR="000B4EEE" w:rsidRPr="005F09BB" w:rsidRDefault="000B4EEE" w:rsidP="00B05E6A">
      <w:pPr>
        <w:pStyle w:val="2"/>
      </w:pPr>
      <w:r>
        <w:rPr>
          <w:rFonts w:hint="cs"/>
          <w:rtl/>
        </w:rPr>
        <w:t>כללי</w:t>
      </w:r>
    </w:p>
    <w:p w14:paraId="36E5D67D" w14:textId="20C8464B" w:rsidR="00A3489D" w:rsidRPr="00943AEC" w:rsidRDefault="00943AEC" w:rsidP="008739B5">
      <w:pPr>
        <w:pStyle w:val="30"/>
        <w:rPr>
          <w:rtl/>
        </w:rPr>
      </w:pPr>
      <w:r w:rsidRPr="00943AEC">
        <w:rPr>
          <w:rFonts w:hint="cs"/>
          <w:rtl/>
        </w:rPr>
        <w:t xml:space="preserve">כלל פריטי המולטימדיה, לרבות מסכים, זרועות, מרחיקים, מטריצות וידאו ואודיו, מערכות שמע ושליטה וכו' יסופקו ע"י המזמין באמצעות מכרזי חשכ"ל </w:t>
      </w:r>
      <w:r w:rsidR="008739B5">
        <w:rPr>
          <w:rFonts w:hint="cs"/>
          <w:rtl/>
        </w:rPr>
        <w:t>בתוקף.</w:t>
      </w:r>
    </w:p>
    <w:p w14:paraId="345D07CB" w14:textId="3D5C7749" w:rsidR="00943AEC" w:rsidRDefault="00943AEC" w:rsidP="000B4EEE">
      <w:pPr>
        <w:pStyle w:val="30"/>
        <w:rPr>
          <w:rtl/>
        </w:rPr>
      </w:pPr>
      <w:r w:rsidRPr="00943AEC">
        <w:rPr>
          <w:rFonts w:hint="cs"/>
          <w:rtl/>
        </w:rPr>
        <w:t>כחלק מתכולות העבודה להקמת מוקדים ועמדות ניהול, שליטה ובקרה, הקבלן יידר</w:t>
      </w:r>
      <w:r>
        <w:rPr>
          <w:rFonts w:hint="cs"/>
          <w:rtl/>
        </w:rPr>
        <w:t>ש</w:t>
      </w:r>
      <w:r w:rsidRPr="00943AEC">
        <w:rPr>
          <w:rFonts w:hint="cs"/>
          <w:rtl/>
        </w:rPr>
        <w:t xml:space="preserve"> לבצע הטמעה </w:t>
      </w:r>
      <w:r>
        <w:rPr>
          <w:rFonts w:hint="cs"/>
          <w:rtl/>
        </w:rPr>
        <w:t>ותיאום החיבור לפ</w:t>
      </w:r>
      <w:r w:rsidRPr="00943AEC">
        <w:rPr>
          <w:rFonts w:hint="cs"/>
          <w:rtl/>
        </w:rPr>
        <w:t>ריטים אלו</w:t>
      </w:r>
      <w:r>
        <w:rPr>
          <w:rFonts w:hint="cs"/>
          <w:rtl/>
        </w:rPr>
        <w:t>.</w:t>
      </w:r>
    </w:p>
    <w:p w14:paraId="0CA5528C" w14:textId="1D2C267C" w:rsidR="00943AEC" w:rsidRDefault="00943AEC" w:rsidP="000B4EEE">
      <w:pPr>
        <w:pStyle w:val="30"/>
        <w:rPr>
          <w:rtl/>
        </w:rPr>
      </w:pPr>
      <w:r>
        <w:rPr>
          <w:rFonts w:hint="cs"/>
          <w:rtl/>
        </w:rPr>
        <w:t>מובהר בזאת כי כחלק מהכנת התכנון הראשוני והמפורט לכל תכולת עבודה, נדרש הקבלן להעביר ללקוח את רשימת הפריטים הנדרשים מתוך מכרז החשכ"ל לטובת ביצוע תכולת העבודה.</w:t>
      </w:r>
    </w:p>
    <w:p w14:paraId="516233A5" w14:textId="24700812" w:rsidR="00921966" w:rsidRDefault="00921966" w:rsidP="000B4EEE">
      <w:pPr>
        <w:pStyle w:val="30"/>
      </w:pPr>
      <w:r>
        <w:rPr>
          <w:rFonts w:hint="cs"/>
          <w:rtl/>
        </w:rPr>
        <w:t>להלן יובהר נוהל השט"פ ואופן ביצוע התכולות.</w:t>
      </w:r>
    </w:p>
    <w:p w14:paraId="58F9F622" w14:textId="77777777" w:rsidR="00921966" w:rsidRDefault="00921966" w:rsidP="00921966">
      <w:pPr>
        <w:pStyle w:val="30"/>
        <w:numPr>
          <w:ilvl w:val="0"/>
          <w:numId w:val="0"/>
        </w:numPr>
        <w:ind w:left="1744"/>
      </w:pPr>
    </w:p>
    <w:p w14:paraId="47A0D2EB" w14:textId="7E0999E7" w:rsidR="00921966" w:rsidRPr="005F09BB" w:rsidRDefault="00921966" w:rsidP="00921966">
      <w:pPr>
        <w:pStyle w:val="2"/>
      </w:pPr>
      <w:r>
        <w:rPr>
          <w:rFonts w:hint="cs"/>
          <w:rtl/>
        </w:rPr>
        <w:t>תכולת העבודה והתמורה</w:t>
      </w:r>
    </w:p>
    <w:p w14:paraId="78F26FA8" w14:textId="31541C7C" w:rsidR="00921966" w:rsidRDefault="00921966" w:rsidP="008739B5">
      <w:pPr>
        <w:pStyle w:val="30"/>
      </w:pPr>
      <w:r>
        <w:rPr>
          <w:rFonts w:hint="cs"/>
          <w:rtl/>
        </w:rPr>
        <w:t xml:space="preserve">בכל פרויקט או תכולת עבודה בה נדרש לספק ולהתקין פריטי מולטימדיה, יבחר הקבלן הזוכה את הפריטים הרלוונטיים מכתב הכמויות </w:t>
      </w:r>
      <w:r w:rsidR="008739B5">
        <w:rPr>
          <w:rFonts w:hint="cs"/>
          <w:rtl/>
        </w:rPr>
        <w:t>של המכרז הממשלתי הרלוונטי.</w:t>
      </w:r>
    </w:p>
    <w:p w14:paraId="6FCD481B" w14:textId="25D1FE83" w:rsidR="008739B5" w:rsidRDefault="008739B5" w:rsidP="008739B5">
      <w:pPr>
        <w:pStyle w:val="30"/>
      </w:pPr>
      <w:r>
        <w:rPr>
          <w:rFonts w:hint="cs"/>
          <w:rtl/>
        </w:rPr>
        <w:t>הקבלן הזוכה ייצור קשר עם איש הקשר הרלוונטי (שיועבר ע"י המזמין) בחברה הזוכה במכרז הרלוונטי, ויקבל הצעת מחיר מסודרת בהתאם לכתב הכמויות של אותו המכרז.</w:t>
      </w:r>
    </w:p>
    <w:p w14:paraId="3F7FD317" w14:textId="41A056CE" w:rsidR="008739B5" w:rsidRDefault="008739B5" w:rsidP="008739B5">
      <w:pPr>
        <w:pStyle w:val="30"/>
      </w:pPr>
      <w:r>
        <w:rPr>
          <w:rFonts w:hint="cs"/>
          <w:rtl/>
        </w:rPr>
        <w:t>הקבלן הזוכה יעבור את הצעת המחיר לאישור הלקוח והלקוח יבצע את ההזמנה של הציוד הרלוונטי. לחליפין הקבלן יבצע את ההזמנה בשם הלקוח ולאחר אישורו.</w:t>
      </w:r>
    </w:p>
    <w:p w14:paraId="11B4013E" w14:textId="79E97C6D" w:rsidR="008739B5" w:rsidRDefault="008739B5" w:rsidP="008739B5">
      <w:pPr>
        <w:pStyle w:val="30"/>
      </w:pPr>
      <w:r>
        <w:rPr>
          <w:rFonts w:hint="cs"/>
          <w:rtl/>
        </w:rPr>
        <w:t>הקבלן יתאם את האספקה והתקנת הפריטים המוזמנים ויפקח על התקנתם בפרויקט. במהלך ההתקנה, יבצע הקבלן אינטגרציה למערכות שיסופקו על ידו.</w:t>
      </w:r>
    </w:p>
    <w:p w14:paraId="0D576866" w14:textId="7A835658" w:rsidR="008739B5" w:rsidRDefault="008739B5" w:rsidP="008739B5">
      <w:pPr>
        <w:pStyle w:val="30"/>
      </w:pPr>
      <w:r>
        <w:rPr>
          <w:rFonts w:hint="cs"/>
          <w:rtl/>
        </w:rPr>
        <w:t>לאחר התקנת הפריטים וביצוע האינטגרציה, שירותי האחריות והתחזוקה לפריטים הנ"ל יבוצעו באמצעות הקבלן הזוכה שיפעיל את זכיין החשכ"ל בעת הצורך.</w:t>
      </w:r>
    </w:p>
    <w:p w14:paraId="4274162B" w14:textId="19CC26FF" w:rsidR="008739B5" w:rsidRDefault="008739B5" w:rsidP="008739B5">
      <w:pPr>
        <w:pStyle w:val="30"/>
      </w:pPr>
      <w:r>
        <w:rPr>
          <w:rFonts w:hint="cs"/>
          <w:rtl/>
        </w:rPr>
        <w:t>בתמורה לשירותי התיאום והאינטגרציה כפי שפורט לעיל, תשולם לקבלן תמורה שנתית בסך 5% מעלות מערך המו</w:t>
      </w:r>
      <w:r w:rsidR="00C07BD1">
        <w:rPr>
          <w:rFonts w:hint="cs"/>
          <w:rtl/>
        </w:rPr>
        <w:t>לטימדיה בכל פרויקט ותכולת עבודה לפי סעיף 197 בכתב הכמויות.</w:t>
      </w:r>
    </w:p>
    <w:p w14:paraId="74E7D7AC" w14:textId="520B2E40" w:rsidR="00D95CB7" w:rsidRDefault="00D95CB7" w:rsidP="00D95CB7">
      <w:pPr>
        <w:pStyle w:val="30"/>
      </w:pPr>
      <w:r>
        <w:rPr>
          <w:rFonts w:hint="cs"/>
          <w:rtl/>
        </w:rPr>
        <w:t>מסכים שולחנים ומסכים לחדרי בקרה יסופקו באמצעות הפריטים ב</w:t>
      </w:r>
      <w:r w:rsidRPr="00D95CB7">
        <w:rPr>
          <w:rtl/>
        </w:rPr>
        <w:t>מכרז</w:t>
      </w:r>
      <w:r>
        <w:rPr>
          <w:rFonts w:hint="cs"/>
          <w:rtl/>
        </w:rPr>
        <w:t xml:space="preserve"> מרכזי מספר 17-2017, הוראה </w:t>
      </w:r>
      <w:r w:rsidRPr="00D95CB7">
        <w:rPr>
          <w:rtl/>
        </w:rPr>
        <w:t xml:space="preserve">16.2.0.10 </w:t>
      </w:r>
      <w:r>
        <w:rPr>
          <w:rFonts w:hint="cs"/>
          <w:rtl/>
        </w:rPr>
        <w:t xml:space="preserve">- </w:t>
      </w:r>
      <w:r w:rsidRPr="00D95CB7">
        <w:rPr>
          <w:rtl/>
        </w:rPr>
        <w:t>רכישת מסכי מחשב</w:t>
      </w:r>
      <w:r>
        <w:rPr>
          <w:rFonts w:hint="cs"/>
          <w:rtl/>
        </w:rPr>
        <w:t>.</w:t>
      </w:r>
    </w:p>
    <w:p w14:paraId="636E169A" w14:textId="5675B318" w:rsidR="00D95CB7" w:rsidRDefault="00D95CB7" w:rsidP="00D95CB7">
      <w:pPr>
        <w:pStyle w:val="30"/>
      </w:pPr>
      <w:r>
        <w:rPr>
          <w:rFonts w:hint="cs"/>
          <w:rtl/>
        </w:rPr>
        <w:lastRenderedPageBreak/>
        <w:t>מסכים מקצועיים לתצוגות קיר, קירות מסכים, יסופקו באמצעות הפריטים ב</w:t>
      </w:r>
      <w:r w:rsidRPr="00D95CB7">
        <w:rPr>
          <w:rtl/>
        </w:rPr>
        <w:t>מכרז</w:t>
      </w:r>
      <w:r>
        <w:rPr>
          <w:rFonts w:hint="cs"/>
          <w:rtl/>
        </w:rPr>
        <w:t xml:space="preserve"> </w:t>
      </w:r>
      <w:r w:rsidRPr="00D95CB7">
        <w:rPr>
          <w:rtl/>
        </w:rPr>
        <w:t>מרכזי מספר</w:t>
      </w:r>
      <w:r>
        <w:rPr>
          <w:rFonts w:hint="cs"/>
          <w:rtl/>
        </w:rPr>
        <w:t xml:space="preserve"> 02-2016, הוראה</w:t>
      </w:r>
      <w:r w:rsidRPr="00D95CB7">
        <w:rPr>
          <w:rtl/>
        </w:rPr>
        <w:t xml:space="preserve">  16.4.0.3 </w:t>
      </w:r>
      <w:r>
        <w:rPr>
          <w:rFonts w:hint="cs"/>
          <w:rtl/>
        </w:rPr>
        <w:t xml:space="preserve">- </w:t>
      </w:r>
      <w:r w:rsidRPr="00D95CB7">
        <w:rPr>
          <w:rtl/>
        </w:rPr>
        <w:t>רכישת מסכים מקצועיים</w:t>
      </w:r>
      <w:r>
        <w:rPr>
          <w:rFonts w:hint="cs"/>
          <w:rtl/>
        </w:rPr>
        <w:t>.</w:t>
      </w:r>
    </w:p>
    <w:p w14:paraId="0E49F9C3" w14:textId="258BA024" w:rsidR="00D95CB7" w:rsidRDefault="00D95CB7" w:rsidP="008739B5">
      <w:pPr>
        <w:pStyle w:val="30"/>
      </w:pPr>
      <w:r>
        <w:rPr>
          <w:rFonts w:hint="cs"/>
          <w:rtl/>
        </w:rPr>
        <w:t>מרחיקי וידאו ו</w:t>
      </w:r>
      <w:r>
        <w:rPr>
          <w:rFonts w:hint="cs"/>
        </w:rPr>
        <w:t>KVM</w:t>
      </w:r>
      <w:r>
        <w:rPr>
          <w:rFonts w:hint="cs"/>
          <w:rtl/>
        </w:rPr>
        <w:t xml:space="preserve">, מטריצות, בקרי מולטימדיה ומערכות שמע יסופקו במסגרת </w:t>
      </w:r>
      <w:r w:rsidR="008739B5" w:rsidRPr="008739B5">
        <w:rPr>
          <w:rtl/>
        </w:rPr>
        <w:t>מכרז מרכזי מספר 20-2012</w:t>
      </w:r>
      <w:r w:rsidR="008739B5">
        <w:rPr>
          <w:rFonts w:hint="cs"/>
          <w:rtl/>
        </w:rPr>
        <w:t xml:space="preserve">, הוראה </w:t>
      </w:r>
      <w:r w:rsidR="008739B5" w:rsidRPr="008739B5">
        <w:rPr>
          <w:rtl/>
        </w:rPr>
        <w:t>16.4.0.8</w:t>
      </w:r>
      <w:r w:rsidR="008739B5">
        <w:rPr>
          <w:rFonts w:hint="cs"/>
          <w:rtl/>
        </w:rPr>
        <w:t xml:space="preserve"> - </w:t>
      </w:r>
      <w:r w:rsidR="008739B5" w:rsidRPr="008739B5">
        <w:rPr>
          <w:rtl/>
        </w:rPr>
        <w:t>אספקת מוצרים ושירותי אינטגרציה לחדרי ישיבות</w:t>
      </w:r>
      <w:r w:rsidR="008739B5">
        <w:rPr>
          <w:rFonts w:hint="cs"/>
          <w:rtl/>
        </w:rPr>
        <w:t>.</w:t>
      </w:r>
    </w:p>
    <w:p w14:paraId="41612A4E" w14:textId="77777777" w:rsidR="00921966" w:rsidRPr="00943AEC" w:rsidRDefault="00921966" w:rsidP="008739B5">
      <w:pPr>
        <w:pStyle w:val="30"/>
        <w:numPr>
          <w:ilvl w:val="0"/>
          <w:numId w:val="0"/>
        </w:numPr>
        <w:ind w:left="1744"/>
        <w:rPr>
          <w:rtl/>
        </w:rPr>
      </w:pPr>
    </w:p>
    <w:p w14:paraId="5C103A22" w14:textId="77777777" w:rsidR="004B06FE" w:rsidRDefault="004B06FE" w:rsidP="00A9231E">
      <w:pPr>
        <w:jc w:val="both"/>
        <w:rPr>
          <w:rtl/>
        </w:rPr>
      </w:pPr>
    </w:p>
    <w:p w14:paraId="22A13D21" w14:textId="77777777" w:rsidR="004B06FE" w:rsidRDefault="004B06FE" w:rsidP="00A9231E">
      <w:pPr>
        <w:jc w:val="both"/>
        <w:rPr>
          <w:rtl/>
        </w:rPr>
      </w:pPr>
    </w:p>
    <w:p w14:paraId="75932359" w14:textId="77777777" w:rsidR="004B06FE" w:rsidRPr="004B06FE" w:rsidRDefault="004B06FE" w:rsidP="00A9231E">
      <w:pPr>
        <w:jc w:val="both"/>
      </w:pPr>
    </w:p>
    <w:p w14:paraId="3DFBF14D" w14:textId="77777777" w:rsidR="00DF03C1" w:rsidRDefault="00DF03C1">
      <w:pPr>
        <w:bidi w:val="0"/>
        <w:rPr>
          <w:rFonts w:ascii="Arial" w:eastAsia="Calibri" w:hAnsi="Arial" w:cs="Arial"/>
          <w:b/>
          <w:bCs/>
          <w:sz w:val="28"/>
          <w:szCs w:val="28"/>
          <w:u w:val="single"/>
          <w:rtl/>
        </w:rPr>
      </w:pPr>
      <w:bookmarkStart w:id="315" w:name="_Toc388539952"/>
      <w:bookmarkStart w:id="316" w:name="_Toc390071286"/>
      <w:bookmarkStart w:id="317" w:name="_Toc391225980"/>
      <w:bookmarkStart w:id="318" w:name="_Toc474850419"/>
      <w:bookmarkStart w:id="319" w:name="_Toc46933883"/>
      <w:bookmarkStart w:id="320" w:name="_Toc47366981"/>
      <w:bookmarkStart w:id="321" w:name="_Toc47367234"/>
      <w:r>
        <w:rPr>
          <w:rtl/>
        </w:rPr>
        <w:br w:type="page"/>
      </w:r>
    </w:p>
    <w:p w14:paraId="18969622" w14:textId="09F2ADA3" w:rsidR="00A3489D" w:rsidRPr="004B06FE" w:rsidRDefault="00A3489D" w:rsidP="00C837C7">
      <w:pPr>
        <w:pStyle w:val="1"/>
      </w:pPr>
      <w:bookmarkStart w:id="322" w:name="_Toc55745345"/>
      <w:r w:rsidRPr="00791B29">
        <w:rPr>
          <w:rtl/>
        </w:rPr>
        <w:lastRenderedPageBreak/>
        <w:t xml:space="preserve">מערכות ניהול </w:t>
      </w:r>
      <w:r w:rsidRPr="00791B29">
        <w:rPr>
          <w:rFonts w:hint="cs"/>
          <w:rtl/>
        </w:rPr>
        <w:t>הווידא</w:t>
      </w:r>
      <w:r w:rsidRPr="00791B29">
        <w:rPr>
          <w:rFonts w:hint="eastAsia"/>
          <w:rtl/>
        </w:rPr>
        <w:t>ו</w:t>
      </w:r>
      <w:r w:rsidRPr="00791B29">
        <w:rPr>
          <w:rtl/>
        </w:rPr>
        <w:t xml:space="preserve"> – </w:t>
      </w:r>
      <w:r w:rsidRPr="00791B29">
        <w:t>VMS</w:t>
      </w:r>
      <w:bookmarkEnd w:id="315"/>
      <w:bookmarkEnd w:id="316"/>
      <w:bookmarkEnd w:id="317"/>
      <w:bookmarkEnd w:id="318"/>
      <w:bookmarkEnd w:id="319"/>
      <w:bookmarkEnd w:id="320"/>
      <w:bookmarkEnd w:id="321"/>
      <w:bookmarkEnd w:id="322"/>
    </w:p>
    <w:p w14:paraId="640A4F5F" w14:textId="77777777" w:rsidR="00A3489D" w:rsidRPr="009460EB" w:rsidRDefault="00A3489D" w:rsidP="00C837C7">
      <w:pPr>
        <w:pStyle w:val="10"/>
        <w:rPr>
          <w:rtl/>
        </w:rPr>
      </w:pPr>
      <w:bookmarkStart w:id="323" w:name="_Toc391225981"/>
      <w:bookmarkStart w:id="324" w:name="_Toc47366982"/>
      <w:bookmarkStart w:id="325" w:name="_Toc47367235"/>
      <w:bookmarkStart w:id="326" w:name="_Toc47367395"/>
      <w:bookmarkStart w:id="327" w:name="_Toc55745346"/>
      <w:r w:rsidRPr="009460EB">
        <w:rPr>
          <w:rtl/>
        </w:rPr>
        <w:t>על הקבלן הזוכה חלה האחריות להגיש בצמוד למסמכי המערכת המוצעת מסמך התחייבות מטעם הספק\יצרן הרשמי של המערכת ליכולת של לפחות עוד שני אינטגרטורים למתן שרות ותחזוקה למערכת המוצעת על כל מרכיביה, סעיף זה הינו תנאי חובה לאישור המערכת.</w:t>
      </w:r>
      <w:bookmarkEnd w:id="323"/>
      <w:bookmarkEnd w:id="324"/>
      <w:bookmarkEnd w:id="325"/>
      <w:bookmarkEnd w:id="326"/>
      <w:bookmarkEnd w:id="327"/>
    </w:p>
    <w:p w14:paraId="114E94B8" w14:textId="77777777" w:rsidR="007E7124" w:rsidRDefault="007E7124" w:rsidP="00B05E6A">
      <w:pPr>
        <w:pStyle w:val="2"/>
        <w:numPr>
          <w:ilvl w:val="0"/>
          <w:numId w:val="0"/>
        </w:numPr>
        <w:ind w:left="471"/>
      </w:pPr>
      <w:bookmarkStart w:id="328" w:name="_Toc367695934"/>
      <w:bookmarkStart w:id="329" w:name="_Toc368295472"/>
      <w:bookmarkStart w:id="330" w:name="_Toc368297114"/>
      <w:bookmarkStart w:id="331" w:name="_Toc369081405"/>
      <w:bookmarkStart w:id="332" w:name="_Toc369081728"/>
      <w:bookmarkStart w:id="333" w:name="_Toc369084420"/>
      <w:bookmarkStart w:id="334" w:name="_Toc369084741"/>
      <w:bookmarkStart w:id="335" w:name="_Toc369498870"/>
      <w:bookmarkStart w:id="336" w:name="_Toc369499191"/>
      <w:bookmarkStart w:id="337" w:name="_Toc369499513"/>
      <w:bookmarkStart w:id="338" w:name="_Toc369514095"/>
      <w:bookmarkStart w:id="339" w:name="_Toc369514451"/>
      <w:bookmarkStart w:id="340" w:name="_Toc369529822"/>
      <w:bookmarkStart w:id="341" w:name="_Toc369593685"/>
      <w:bookmarkStart w:id="342" w:name="_Toc369601776"/>
      <w:bookmarkStart w:id="343" w:name="_Toc369602148"/>
      <w:bookmarkStart w:id="344" w:name="_Toc369602498"/>
      <w:bookmarkStart w:id="345" w:name="_Toc369602848"/>
      <w:bookmarkStart w:id="346" w:name="_Toc369699957"/>
      <w:bookmarkStart w:id="347" w:name="_Toc369700316"/>
      <w:bookmarkStart w:id="348" w:name="_Toc369704882"/>
      <w:bookmarkStart w:id="349" w:name="_Toc369705244"/>
      <w:bookmarkStart w:id="350" w:name="_Toc369705600"/>
      <w:bookmarkStart w:id="351" w:name="_Toc369710464"/>
      <w:bookmarkStart w:id="352" w:name="_Toc369710875"/>
      <w:bookmarkStart w:id="353" w:name="_Toc369711281"/>
      <w:bookmarkStart w:id="354" w:name="_Toc369711647"/>
      <w:bookmarkStart w:id="355" w:name="_Toc369766988"/>
      <w:bookmarkStart w:id="356" w:name="_Toc369772212"/>
      <w:bookmarkStart w:id="357" w:name="_Toc369781943"/>
      <w:bookmarkStart w:id="358" w:name="_Toc369782478"/>
      <w:bookmarkStart w:id="359" w:name="_Toc369783000"/>
      <w:bookmarkStart w:id="360" w:name="_Toc369783446"/>
      <w:bookmarkStart w:id="361" w:name="_Toc369783885"/>
      <w:bookmarkStart w:id="362" w:name="_Toc369787251"/>
      <w:bookmarkStart w:id="363" w:name="_Toc369787631"/>
      <w:bookmarkStart w:id="364" w:name="_Toc369788522"/>
      <w:bookmarkStart w:id="365" w:name="_Toc370024443"/>
      <w:bookmarkStart w:id="366" w:name="_Toc370024805"/>
      <w:bookmarkStart w:id="367" w:name="_Toc370028835"/>
      <w:bookmarkStart w:id="368" w:name="_Toc370042569"/>
      <w:bookmarkStart w:id="369" w:name="_Toc370047686"/>
      <w:bookmarkStart w:id="370" w:name="_Toc370048003"/>
      <w:bookmarkStart w:id="371" w:name="_Toc370049179"/>
      <w:bookmarkStart w:id="372" w:name="_Toc370049554"/>
      <w:bookmarkStart w:id="373" w:name="_Toc370116175"/>
      <w:bookmarkStart w:id="374" w:name="_Toc370124575"/>
      <w:bookmarkStart w:id="375" w:name="_Toc370125280"/>
      <w:bookmarkStart w:id="376" w:name="_Toc370126265"/>
      <w:bookmarkStart w:id="377" w:name="_Toc370127740"/>
      <w:bookmarkStart w:id="378" w:name="_Toc370128112"/>
      <w:bookmarkStart w:id="379" w:name="_Toc370128479"/>
      <w:bookmarkStart w:id="380" w:name="_Toc370128846"/>
      <w:bookmarkStart w:id="381" w:name="_Toc370129212"/>
      <w:bookmarkStart w:id="382" w:name="_Toc370130703"/>
      <w:bookmarkStart w:id="383" w:name="_Toc370711087"/>
      <w:bookmarkStart w:id="384" w:name="_Toc370711496"/>
      <w:bookmarkStart w:id="385" w:name="_Toc370711904"/>
      <w:bookmarkStart w:id="386" w:name="_Toc370712272"/>
      <w:bookmarkStart w:id="387" w:name="_Toc370712592"/>
      <w:bookmarkStart w:id="388" w:name="_Toc370712910"/>
      <w:bookmarkStart w:id="389" w:name="_Toc384538862"/>
      <w:bookmarkStart w:id="390" w:name="_Toc384539184"/>
      <w:bookmarkStart w:id="391" w:name="_Toc384541147"/>
      <w:bookmarkStart w:id="392" w:name="_Toc384564819"/>
      <w:bookmarkStart w:id="393" w:name="_Toc384565149"/>
      <w:bookmarkStart w:id="394" w:name="_Toc384565482"/>
      <w:bookmarkStart w:id="395" w:name="_Toc384566840"/>
      <w:bookmarkStart w:id="396" w:name="_Toc384567192"/>
      <w:bookmarkStart w:id="397" w:name="_Toc384567545"/>
      <w:bookmarkStart w:id="398" w:name="_Toc384570900"/>
      <w:bookmarkStart w:id="399" w:name="_Toc384571374"/>
      <w:bookmarkStart w:id="400" w:name="_Toc384571731"/>
      <w:bookmarkStart w:id="401" w:name="_Toc384572679"/>
      <w:bookmarkStart w:id="402" w:name="_Toc384623292"/>
      <w:bookmarkStart w:id="403" w:name="_Toc384635425"/>
      <w:bookmarkStart w:id="404" w:name="_Toc384635785"/>
      <w:bookmarkStart w:id="405" w:name="_Toc384636739"/>
      <w:bookmarkStart w:id="406" w:name="_Toc384637100"/>
      <w:bookmarkStart w:id="407" w:name="_Toc384641612"/>
      <w:bookmarkStart w:id="408" w:name="_Toc384710082"/>
      <w:bookmarkStart w:id="409" w:name="_Toc384885579"/>
      <w:bookmarkStart w:id="410" w:name="_Toc384887097"/>
      <w:bookmarkStart w:id="411" w:name="_Toc384887475"/>
      <w:bookmarkStart w:id="412" w:name="_Toc384887854"/>
      <w:bookmarkStart w:id="413" w:name="_Toc384888235"/>
      <w:bookmarkStart w:id="414" w:name="_Toc384888611"/>
      <w:bookmarkStart w:id="415" w:name="_Toc384900490"/>
      <w:bookmarkStart w:id="416" w:name="_Toc384900843"/>
      <w:bookmarkStart w:id="417" w:name="_Toc384915940"/>
      <w:bookmarkStart w:id="418" w:name="_Toc384916294"/>
      <w:bookmarkStart w:id="419" w:name="_Toc387229225"/>
      <w:bookmarkStart w:id="420" w:name="_Toc387309873"/>
      <w:bookmarkStart w:id="421" w:name="_Toc387313960"/>
      <w:bookmarkStart w:id="422" w:name="_Toc387314326"/>
      <w:bookmarkStart w:id="423" w:name="_Toc387331155"/>
      <w:bookmarkStart w:id="424" w:name="_Toc387331515"/>
      <w:bookmarkStart w:id="425" w:name="_Toc388539585"/>
      <w:bookmarkStart w:id="426" w:name="_Toc390069016"/>
      <w:bookmarkStart w:id="427" w:name="_Toc390071288"/>
      <w:bookmarkStart w:id="428" w:name="_Toc391225545"/>
      <w:bookmarkStart w:id="429" w:name="_Toc391225983"/>
      <w:bookmarkStart w:id="430" w:name="_Toc469902378"/>
      <w:bookmarkStart w:id="431" w:name="_Toc367695942"/>
      <w:bookmarkStart w:id="432" w:name="_Toc368295480"/>
      <w:bookmarkStart w:id="433" w:name="_Toc368297122"/>
      <w:bookmarkStart w:id="434" w:name="_Toc369081413"/>
      <w:bookmarkStart w:id="435" w:name="_Toc369081736"/>
      <w:bookmarkStart w:id="436" w:name="_Toc369084428"/>
      <w:bookmarkStart w:id="437" w:name="_Toc369084749"/>
      <w:bookmarkStart w:id="438" w:name="_Toc369498878"/>
      <w:bookmarkStart w:id="439" w:name="_Toc369499199"/>
      <w:bookmarkStart w:id="440" w:name="_Toc369499521"/>
      <w:bookmarkStart w:id="441" w:name="_Toc369514103"/>
      <w:bookmarkStart w:id="442" w:name="_Toc369514459"/>
      <w:bookmarkStart w:id="443" w:name="_Toc369529830"/>
      <w:bookmarkStart w:id="444" w:name="_Toc369593693"/>
      <w:bookmarkStart w:id="445" w:name="_Toc369601784"/>
      <w:bookmarkStart w:id="446" w:name="_Toc369602156"/>
      <w:bookmarkStart w:id="447" w:name="_Toc369602506"/>
      <w:bookmarkStart w:id="448" w:name="_Toc369602856"/>
      <w:bookmarkStart w:id="449" w:name="_Toc369699965"/>
      <w:bookmarkStart w:id="450" w:name="_Toc369700324"/>
      <w:bookmarkStart w:id="451" w:name="_Toc369704890"/>
      <w:bookmarkStart w:id="452" w:name="_Toc369705252"/>
      <w:bookmarkStart w:id="453" w:name="_Toc369705608"/>
      <w:bookmarkStart w:id="454" w:name="_Toc369710472"/>
      <w:bookmarkStart w:id="455" w:name="_Toc369710883"/>
      <w:bookmarkStart w:id="456" w:name="_Toc369711289"/>
      <w:bookmarkStart w:id="457" w:name="_Toc369711655"/>
      <w:bookmarkStart w:id="458" w:name="_Toc369766996"/>
      <w:bookmarkStart w:id="459" w:name="_Toc369772220"/>
      <w:bookmarkStart w:id="460" w:name="_Toc369781951"/>
      <w:bookmarkStart w:id="461" w:name="_Toc369782486"/>
      <w:bookmarkStart w:id="462" w:name="_Toc369783008"/>
      <w:bookmarkStart w:id="463" w:name="_Toc369783454"/>
      <w:bookmarkStart w:id="464" w:name="_Toc369783893"/>
      <w:bookmarkStart w:id="465" w:name="_Toc369787259"/>
      <w:bookmarkStart w:id="466" w:name="_Toc369787639"/>
      <w:bookmarkStart w:id="467" w:name="_Toc369788530"/>
      <w:bookmarkStart w:id="468" w:name="_Toc370024451"/>
      <w:bookmarkStart w:id="469" w:name="_Toc370024813"/>
      <w:bookmarkStart w:id="470" w:name="_Toc370028843"/>
      <w:bookmarkStart w:id="471" w:name="_Toc370042577"/>
      <w:bookmarkStart w:id="472" w:name="_Toc370047694"/>
      <w:bookmarkStart w:id="473" w:name="_Toc370048011"/>
      <w:bookmarkStart w:id="474" w:name="_Toc370049187"/>
      <w:bookmarkStart w:id="475" w:name="_Toc370049562"/>
      <w:bookmarkStart w:id="476" w:name="_Toc370116183"/>
      <w:bookmarkStart w:id="477" w:name="_Toc370124583"/>
      <w:bookmarkStart w:id="478" w:name="_Toc370125288"/>
      <w:bookmarkStart w:id="479" w:name="_Toc370126273"/>
      <w:bookmarkStart w:id="480" w:name="_Toc370127748"/>
      <w:bookmarkStart w:id="481" w:name="_Toc370128120"/>
      <w:bookmarkStart w:id="482" w:name="_Toc370128487"/>
      <w:bookmarkStart w:id="483" w:name="_Toc370128854"/>
      <w:bookmarkStart w:id="484" w:name="_Toc370129220"/>
      <w:bookmarkStart w:id="485" w:name="_Toc370130711"/>
      <w:bookmarkStart w:id="486" w:name="_Toc370711095"/>
      <w:bookmarkStart w:id="487" w:name="_Toc370711504"/>
      <w:bookmarkStart w:id="488" w:name="_Toc370711912"/>
      <w:bookmarkStart w:id="489" w:name="_Toc370712280"/>
      <w:bookmarkStart w:id="490" w:name="_Toc370712600"/>
      <w:bookmarkStart w:id="491" w:name="_Toc370712918"/>
      <w:bookmarkStart w:id="492" w:name="_Toc384538870"/>
      <w:bookmarkStart w:id="493" w:name="_Toc384539192"/>
      <w:bookmarkStart w:id="494" w:name="_Toc384541155"/>
      <w:bookmarkStart w:id="495" w:name="_Toc384564827"/>
      <w:bookmarkStart w:id="496" w:name="_Toc384565157"/>
      <w:bookmarkStart w:id="497" w:name="_Toc384565490"/>
      <w:bookmarkStart w:id="498" w:name="_Toc384566848"/>
      <w:bookmarkStart w:id="499" w:name="_Toc384567200"/>
      <w:bookmarkStart w:id="500" w:name="_Toc384567553"/>
      <w:bookmarkStart w:id="501" w:name="_Toc384570908"/>
      <w:bookmarkStart w:id="502" w:name="_Toc384571382"/>
      <w:bookmarkStart w:id="503" w:name="_Toc384571739"/>
      <w:bookmarkStart w:id="504" w:name="_Toc384572687"/>
      <w:bookmarkStart w:id="505" w:name="_Toc384623300"/>
      <w:bookmarkStart w:id="506" w:name="_Toc384635433"/>
      <w:bookmarkStart w:id="507" w:name="_Toc384635793"/>
      <w:bookmarkStart w:id="508" w:name="_Toc384636747"/>
      <w:bookmarkStart w:id="509" w:name="_Toc384637108"/>
      <w:bookmarkStart w:id="510" w:name="_Toc384641620"/>
      <w:bookmarkStart w:id="511" w:name="_Toc384710090"/>
      <w:bookmarkStart w:id="512" w:name="_Toc384885587"/>
      <w:bookmarkStart w:id="513" w:name="_Toc384887105"/>
      <w:bookmarkStart w:id="514" w:name="_Toc384887483"/>
      <w:bookmarkStart w:id="515" w:name="_Toc384887862"/>
      <w:bookmarkStart w:id="516" w:name="_Toc384888243"/>
      <w:bookmarkStart w:id="517" w:name="_Toc384888619"/>
      <w:bookmarkStart w:id="518" w:name="_Toc384900498"/>
      <w:bookmarkStart w:id="519" w:name="_Toc384900851"/>
      <w:bookmarkStart w:id="520" w:name="_Toc384915948"/>
      <w:bookmarkStart w:id="521" w:name="_Toc384916302"/>
      <w:bookmarkStart w:id="522" w:name="_Toc387229233"/>
      <w:bookmarkStart w:id="523" w:name="_Toc387309881"/>
      <w:bookmarkStart w:id="524" w:name="_Toc387313968"/>
      <w:bookmarkStart w:id="525" w:name="_Toc387314334"/>
      <w:bookmarkStart w:id="526" w:name="_Toc387331163"/>
      <w:bookmarkStart w:id="527" w:name="_Toc387331523"/>
      <w:bookmarkStart w:id="528" w:name="_Toc388539593"/>
      <w:bookmarkStart w:id="529" w:name="_Toc390069024"/>
      <w:bookmarkStart w:id="530" w:name="_Toc390071296"/>
      <w:bookmarkStart w:id="531" w:name="_Toc391225553"/>
      <w:bookmarkStart w:id="532" w:name="_Toc391225991"/>
      <w:bookmarkStart w:id="533" w:name="_Toc469902386"/>
      <w:bookmarkStart w:id="534" w:name="_Toc367695943"/>
      <w:bookmarkStart w:id="535" w:name="_Toc368295481"/>
      <w:bookmarkStart w:id="536" w:name="_Toc368297123"/>
      <w:bookmarkStart w:id="537" w:name="_Toc369081414"/>
      <w:bookmarkStart w:id="538" w:name="_Toc369081737"/>
      <w:bookmarkStart w:id="539" w:name="_Toc369084429"/>
      <w:bookmarkStart w:id="540" w:name="_Toc369084750"/>
      <w:bookmarkStart w:id="541" w:name="_Toc369498879"/>
      <w:bookmarkStart w:id="542" w:name="_Toc369499200"/>
      <w:bookmarkStart w:id="543" w:name="_Toc369499522"/>
      <w:bookmarkStart w:id="544" w:name="_Toc369514104"/>
      <w:bookmarkStart w:id="545" w:name="_Toc369514460"/>
      <w:bookmarkStart w:id="546" w:name="_Toc369529831"/>
      <w:bookmarkStart w:id="547" w:name="_Toc369593694"/>
      <w:bookmarkStart w:id="548" w:name="_Toc369601785"/>
      <w:bookmarkStart w:id="549" w:name="_Toc369602157"/>
      <w:bookmarkStart w:id="550" w:name="_Toc369602507"/>
      <w:bookmarkStart w:id="551" w:name="_Toc369602857"/>
      <w:bookmarkStart w:id="552" w:name="_Toc369699966"/>
      <w:bookmarkStart w:id="553" w:name="_Toc369700325"/>
      <w:bookmarkStart w:id="554" w:name="_Toc369704891"/>
      <w:bookmarkStart w:id="555" w:name="_Toc369705253"/>
      <w:bookmarkStart w:id="556" w:name="_Toc369705609"/>
      <w:bookmarkStart w:id="557" w:name="_Toc369710473"/>
      <w:bookmarkStart w:id="558" w:name="_Toc369710884"/>
      <w:bookmarkStart w:id="559" w:name="_Toc369711290"/>
      <w:bookmarkStart w:id="560" w:name="_Toc369711656"/>
      <w:bookmarkStart w:id="561" w:name="_Toc369766997"/>
      <w:bookmarkStart w:id="562" w:name="_Toc369772221"/>
      <w:bookmarkStart w:id="563" w:name="_Toc369781952"/>
      <w:bookmarkStart w:id="564" w:name="_Toc369782487"/>
      <w:bookmarkStart w:id="565" w:name="_Toc369783009"/>
      <w:bookmarkStart w:id="566" w:name="_Toc369783455"/>
      <w:bookmarkStart w:id="567" w:name="_Toc369783894"/>
      <w:bookmarkStart w:id="568" w:name="_Toc369787260"/>
      <w:bookmarkStart w:id="569" w:name="_Toc369787640"/>
      <w:bookmarkStart w:id="570" w:name="_Toc369788531"/>
      <w:bookmarkStart w:id="571" w:name="_Toc370024452"/>
      <w:bookmarkStart w:id="572" w:name="_Toc370024814"/>
      <w:bookmarkStart w:id="573" w:name="_Toc370028844"/>
      <w:bookmarkStart w:id="574" w:name="_Toc370042578"/>
      <w:bookmarkStart w:id="575" w:name="_Toc370047695"/>
      <w:bookmarkStart w:id="576" w:name="_Toc370048012"/>
      <w:bookmarkStart w:id="577" w:name="_Toc370049188"/>
      <w:bookmarkStart w:id="578" w:name="_Toc370049563"/>
      <w:bookmarkStart w:id="579" w:name="_Toc370116184"/>
      <w:bookmarkStart w:id="580" w:name="_Toc370124584"/>
      <w:bookmarkStart w:id="581" w:name="_Toc370125289"/>
      <w:bookmarkStart w:id="582" w:name="_Toc370126274"/>
      <w:bookmarkStart w:id="583" w:name="_Toc370127749"/>
      <w:bookmarkStart w:id="584" w:name="_Toc370128121"/>
      <w:bookmarkStart w:id="585" w:name="_Toc370128488"/>
      <w:bookmarkStart w:id="586" w:name="_Toc370128855"/>
      <w:bookmarkStart w:id="587" w:name="_Toc370129221"/>
      <w:bookmarkStart w:id="588" w:name="_Toc370130712"/>
      <w:bookmarkStart w:id="589" w:name="_Toc370711096"/>
      <w:bookmarkStart w:id="590" w:name="_Toc370711505"/>
      <w:bookmarkStart w:id="591" w:name="_Toc370711913"/>
      <w:bookmarkStart w:id="592" w:name="_Toc370712281"/>
      <w:bookmarkStart w:id="593" w:name="_Toc370712601"/>
      <w:bookmarkStart w:id="594" w:name="_Toc370712919"/>
      <w:bookmarkStart w:id="595" w:name="_Toc384538871"/>
      <w:bookmarkStart w:id="596" w:name="_Toc384539193"/>
      <w:bookmarkStart w:id="597" w:name="_Toc384541156"/>
      <w:bookmarkStart w:id="598" w:name="_Toc384564828"/>
      <w:bookmarkStart w:id="599" w:name="_Toc384565158"/>
      <w:bookmarkStart w:id="600" w:name="_Toc384565491"/>
      <w:bookmarkStart w:id="601" w:name="_Toc384566849"/>
      <w:bookmarkStart w:id="602" w:name="_Toc384567201"/>
      <w:bookmarkStart w:id="603" w:name="_Toc384567554"/>
      <w:bookmarkStart w:id="604" w:name="_Toc384570909"/>
      <w:bookmarkStart w:id="605" w:name="_Toc384571383"/>
      <w:bookmarkStart w:id="606" w:name="_Toc384571740"/>
      <w:bookmarkStart w:id="607" w:name="_Toc384572688"/>
      <w:bookmarkStart w:id="608" w:name="_Toc384623301"/>
      <w:bookmarkStart w:id="609" w:name="_Toc384635434"/>
      <w:bookmarkStart w:id="610" w:name="_Toc384635794"/>
      <w:bookmarkStart w:id="611" w:name="_Toc384636748"/>
      <w:bookmarkStart w:id="612" w:name="_Toc384637109"/>
      <w:bookmarkStart w:id="613" w:name="_Toc384641621"/>
      <w:bookmarkStart w:id="614" w:name="_Toc384710091"/>
      <w:bookmarkStart w:id="615" w:name="_Toc384885588"/>
      <w:bookmarkStart w:id="616" w:name="_Toc384887106"/>
      <w:bookmarkStart w:id="617" w:name="_Toc384887484"/>
      <w:bookmarkStart w:id="618" w:name="_Toc384887863"/>
      <w:bookmarkStart w:id="619" w:name="_Toc384888244"/>
      <w:bookmarkStart w:id="620" w:name="_Toc384888620"/>
      <w:bookmarkStart w:id="621" w:name="_Toc384900499"/>
      <w:bookmarkStart w:id="622" w:name="_Toc384900852"/>
      <w:bookmarkStart w:id="623" w:name="_Toc384915949"/>
      <w:bookmarkStart w:id="624" w:name="_Toc384916303"/>
      <w:bookmarkStart w:id="625" w:name="_Toc387229234"/>
      <w:bookmarkStart w:id="626" w:name="_Toc387309882"/>
      <w:bookmarkStart w:id="627" w:name="_Toc387313969"/>
      <w:bookmarkStart w:id="628" w:name="_Toc387314335"/>
      <w:bookmarkStart w:id="629" w:name="_Toc387331164"/>
      <w:bookmarkStart w:id="630" w:name="_Toc387331524"/>
      <w:bookmarkStart w:id="631" w:name="_Toc388539594"/>
      <w:bookmarkStart w:id="632" w:name="_Toc390069025"/>
      <w:bookmarkStart w:id="633" w:name="_Toc390071297"/>
      <w:bookmarkStart w:id="634" w:name="_Toc391225554"/>
      <w:bookmarkStart w:id="635" w:name="_Toc391225992"/>
      <w:bookmarkStart w:id="636" w:name="_Toc469902387"/>
      <w:bookmarkStart w:id="637" w:name="_Toc474850420"/>
      <w:bookmarkStart w:id="638" w:name="_Toc46933884"/>
      <w:bookmarkStart w:id="639" w:name="_Toc292212126"/>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13F0A43D" w14:textId="77777777" w:rsidR="00A3489D" w:rsidRPr="00604CD7" w:rsidRDefault="00A3489D" w:rsidP="00B05E6A">
      <w:pPr>
        <w:pStyle w:val="2"/>
      </w:pPr>
      <w:r>
        <w:rPr>
          <w:rFonts w:hint="cs"/>
          <w:rtl/>
        </w:rPr>
        <w:t xml:space="preserve">תוכנת ניהול </w:t>
      </w:r>
      <w:bookmarkEnd w:id="637"/>
      <w:r>
        <w:rPr>
          <w:rFonts w:hint="cs"/>
          <w:rtl/>
        </w:rPr>
        <w:t>הווידא</w:t>
      </w:r>
      <w:r>
        <w:rPr>
          <w:rFonts w:hint="eastAsia"/>
          <w:rtl/>
        </w:rPr>
        <w:t>ו</w:t>
      </w:r>
      <w:bookmarkEnd w:id="638"/>
    </w:p>
    <w:p w14:paraId="11D97BD3" w14:textId="77777777" w:rsidR="00A3489D" w:rsidRPr="00604CD7" w:rsidRDefault="00A3489D" w:rsidP="00C837C7">
      <w:pPr>
        <w:pStyle w:val="30"/>
      </w:pPr>
      <w:r w:rsidRPr="00604CD7">
        <w:rPr>
          <w:rtl/>
        </w:rPr>
        <w:t>תסופק ותותקן מערכת טמ"ס אשר תהיה מבוססת על רצפי וידאו דיגיטאליים</w:t>
      </w:r>
      <w:r>
        <w:rPr>
          <w:rFonts w:hint="cs"/>
          <w:rtl/>
        </w:rPr>
        <w:t xml:space="preserve"> </w:t>
      </w:r>
      <w:r w:rsidRPr="00604CD7">
        <w:rPr>
          <w:rtl/>
        </w:rPr>
        <w:t xml:space="preserve">– </w:t>
      </w:r>
      <w:r w:rsidRPr="00604CD7">
        <w:t>NVR</w:t>
      </w:r>
      <w:r w:rsidRPr="00604CD7">
        <w:rPr>
          <w:rFonts w:hint="cs"/>
          <w:rtl/>
        </w:rPr>
        <w:t>.</w:t>
      </w:r>
    </w:p>
    <w:p w14:paraId="5F7001F3" w14:textId="77777777" w:rsidR="00A3489D" w:rsidRDefault="00A3489D" w:rsidP="00C837C7">
      <w:pPr>
        <w:pStyle w:val="30"/>
        <w:rPr>
          <w:rtl/>
        </w:rPr>
      </w:pPr>
      <w:r w:rsidRPr="00604CD7">
        <w:rPr>
          <w:rtl/>
        </w:rPr>
        <w:t>המערכת תהיה מבוססת על "חבילת" תוכנות: לניהול, צפייה, הקלטה, אחזור והפצה של וידאו, אשר יותקנו על גבי חומרת מחשוב סטנדרטית</w:t>
      </w:r>
      <w:r w:rsidRPr="00604CD7">
        <w:rPr>
          <w:rFonts w:hint="cs"/>
          <w:rtl/>
        </w:rPr>
        <w:t>.</w:t>
      </w:r>
    </w:p>
    <w:p w14:paraId="6707BF3C" w14:textId="77777777" w:rsidR="00A3489D" w:rsidRDefault="00A3489D" w:rsidP="00C837C7">
      <w:pPr>
        <w:pStyle w:val="30"/>
        <w:rPr>
          <w:rtl/>
        </w:rPr>
      </w:pPr>
      <w:r>
        <w:rPr>
          <w:rFonts w:hint="cs"/>
          <w:rtl/>
        </w:rPr>
        <w:t>המערכת תתמוך במספר תצורות התקנה:</w:t>
      </w:r>
    </w:p>
    <w:p w14:paraId="2F405995" w14:textId="77777777" w:rsidR="00A3489D" w:rsidRDefault="00A3489D" w:rsidP="00C837C7">
      <w:pPr>
        <w:pStyle w:val="30"/>
        <w:rPr>
          <w:rtl/>
        </w:rPr>
      </w:pPr>
      <w:r>
        <w:rPr>
          <w:rFonts w:hint="cs"/>
          <w:rtl/>
        </w:rPr>
        <w:t xml:space="preserve">התקנה ע"ג שרתי </w:t>
      </w:r>
      <w:r>
        <w:t>2U</w:t>
      </w:r>
      <w:r>
        <w:rPr>
          <w:rFonts w:hint="cs"/>
          <w:rtl/>
        </w:rPr>
        <w:t xml:space="preserve"> לניהול והקלטת מספר רב של מצלמות.</w:t>
      </w:r>
    </w:p>
    <w:p w14:paraId="52B97B79" w14:textId="77777777" w:rsidR="00A3489D" w:rsidRDefault="00A3489D" w:rsidP="00C837C7">
      <w:pPr>
        <w:pStyle w:val="30"/>
        <w:rPr>
          <w:rtl/>
        </w:rPr>
      </w:pPr>
      <w:r>
        <w:rPr>
          <w:rFonts w:hint="cs"/>
          <w:rtl/>
        </w:rPr>
        <w:t>התקנה ע"ג חומרת מחשב סטנדרטית לניהול והקלטת מספר קטן של מצלמות באתרים באופן מקומי.</w:t>
      </w:r>
    </w:p>
    <w:p w14:paraId="3AB41C87" w14:textId="77777777" w:rsidR="00A3489D" w:rsidRPr="00604CD7" w:rsidRDefault="00A3489D" w:rsidP="00C837C7">
      <w:pPr>
        <w:pStyle w:val="30"/>
      </w:pPr>
      <w:r w:rsidRPr="00604CD7">
        <w:rPr>
          <w:rtl/>
        </w:rPr>
        <w:t>להלן יובאו אפיונים טכניים והסברים מפורטים למגוון רחב מאוד של חומרות מחשוב, תוכנות וציוד ייעודי</w:t>
      </w:r>
      <w:r w:rsidRPr="00604CD7">
        <w:rPr>
          <w:rFonts w:hint="cs"/>
          <w:rtl/>
        </w:rPr>
        <w:t>.</w:t>
      </w:r>
    </w:p>
    <w:p w14:paraId="2AB7362B" w14:textId="77777777" w:rsidR="00A3489D" w:rsidRPr="00604CD7" w:rsidRDefault="00A3489D" w:rsidP="00C837C7">
      <w:pPr>
        <w:pStyle w:val="30"/>
      </w:pPr>
      <w:r w:rsidRPr="00604CD7">
        <w:rPr>
          <w:rFonts w:hint="cs"/>
          <w:rtl/>
        </w:rPr>
        <w:t>כל הסעיפים שמתייחסים למצלמות אנלוגיות וציוד נלווה אליהם בפרק זה מתייחסים לציוד הקיים.</w:t>
      </w:r>
    </w:p>
    <w:p w14:paraId="51A5E244" w14:textId="77777777" w:rsidR="00A3489D" w:rsidRPr="00604CD7" w:rsidRDefault="00A3489D" w:rsidP="00C837C7">
      <w:pPr>
        <w:pStyle w:val="30"/>
      </w:pPr>
      <w:r w:rsidRPr="00604CD7">
        <w:rPr>
          <w:rtl/>
        </w:rPr>
        <w:t>המערכת תהיה מסוג</w:t>
      </w:r>
      <w:r w:rsidRPr="00604CD7">
        <w:rPr>
          <w:rFonts w:hint="cs"/>
          <w:rtl/>
        </w:rPr>
        <w:t xml:space="preserve"> </w:t>
      </w:r>
      <w:r w:rsidRPr="00604CD7">
        <w:t>over ip server client</w:t>
      </w:r>
      <w:r w:rsidRPr="00604CD7">
        <w:rPr>
          <w:rtl/>
        </w:rPr>
        <w:t xml:space="preserve"> מקצה לקצה.</w:t>
      </w:r>
    </w:p>
    <w:p w14:paraId="63E631F4" w14:textId="77777777" w:rsidR="00A3489D" w:rsidRPr="00604CD7" w:rsidRDefault="00A3489D" w:rsidP="00C837C7">
      <w:pPr>
        <w:pStyle w:val="30"/>
      </w:pPr>
      <w:r w:rsidRPr="00604CD7">
        <w:rPr>
          <w:rtl/>
        </w:rPr>
        <w:t xml:space="preserve">פורמט </w:t>
      </w:r>
      <w:r w:rsidRPr="00604CD7">
        <w:rPr>
          <w:rFonts w:hint="cs"/>
          <w:rtl/>
        </w:rPr>
        <w:t>הווידא</w:t>
      </w:r>
      <w:r w:rsidRPr="00604CD7">
        <w:rPr>
          <w:rFonts w:hint="eastAsia"/>
          <w:rtl/>
        </w:rPr>
        <w:t>ו</w:t>
      </w:r>
      <w:r w:rsidRPr="00604CD7">
        <w:rPr>
          <w:rtl/>
        </w:rPr>
        <w:t xml:space="preserve"> יהיה </w:t>
      </w:r>
      <w:r w:rsidRPr="00604CD7">
        <w:t>H264 (mpeg 4 part 10)</w:t>
      </w:r>
      <w:r>
        <w:rPr>
          <w:rFonts w:hint="cs"/>
          <w:rtl/>
        </w:rPr>
        <w:t xml:space="preserve">, ו/או </w:t>
      </w:r>
      <w:r>
        <w:t>H.265</w:t>
      </w:r>
      <w:r>
        <w:rPr>
          <w:rFonts w:hint="cs"/>
          <w:rtl/>
        </w:rPr>
        <w:t>.</w:t>
      </w:r>
    </w:p>
    <w:p w14:paraId="11174306" w14:textId="5AA4078E" w:rsidR="00A3489D" w:rsidRPr="00604CD7" w:rsidRDefault="00A3489D" w:rsidP="00C837C7">
      <w:pPr>
        <w:pStyle w:val="30"/>
      </w:pPr>
      <w:r w:rsidRPr="00604CD7">
        <w:rPr>
          <w:rtl/>
        </w:rPr>
        <w:t>מרכיבי המערכת</w:t>
      </w:r>
      <w:r w:rsidR="004B06FE">
        <w:rPr>
          <w:rFonts w:hint="cs"/>
          <w:rtl/>
        </w:rPr>
        <w:t>:</w:t>
      </w:r>
    </w:p>
    <w:p w14:paraId="4472E770" w14:textId="77777777" w:rsidR="00A3489D" w:rsidRPr="005F035B" w:rsidRDefault="00A3489D" w:rsidP="00C837C7">
      <w:pPr>
        <w:pStyle w:val="40"/>
      </w:pPr>
      <w:r w:rsidRPr="005F035B">
        <w:rPr>
          <w:rtl/>
        </w:rPr>
        <w:t>חומרות מחשוב:</w:t>
      </w:r>
    </w:p>
    <w:p w14:paraId="07259E9D" w14:textId="77777777" w:rsidR="00A3489D" w:rsidRPr="005F035B" w:rsidRDefault="00A3489D" w:rsidP="00356171">
      <w:pPr>
        <w:pStyle w:val="51"/>
      </w:pPr>
      <w:r>
        <w:rPr>
          <w:rtl/>
        </w:rPr>
        <w:t>שרתי הקלטה וניהול מערכת</w:t>
      </w:r>
      <w:r>
        <w:rPr>
          <w:rFonts w:hint="cs"/>
          <w:rtl/>
        </w:rPr>
        <w:t xml:space="preserve"> ו</w:t>
      </w:r>
      <w:r w:rsidRPr="005F035B">
        <w:rPr>
          <w:rtl/>
        </w:rPr>
        <w:t>מחשבי תחנות עבודה.</w:t>
      </w:r>
    </w:p>
    <w:p w14:paraId="4942A83A" w14:textId="77777777" w:rsidR="00A3489D" w:rsidRPr="005F035B" w:rsidRDefault="00A3489D" w:rsidP="00356171">
      <w:pPr>
        <w:pStyle w:val="51"/>
      </w:pPr>
      <w:r w:rsidRPr="005F035B">
        <w:rPr>
          <w:rtl/>
        </w:rPr>
        <w:t>בקרי מגעים יבשים.</w:t>
      </w:r>
    </w:p>
    <w:p w14:paraId="1D3CA5F2" w14:textId="77777777" w:rsidR="00A3489D" w:rsidRPr="005F035B" w:rsidRDefault="00A3489D" w:rsidP="00356171">
      <w:pPr>
        <w:pStyle w:val="51"/>
      </w:pPr>
      <w:r w:rsidRPr="005F035B">
        <w:rPr>
          <w:rtl/>
        </w:rPr>
        <w:t>מקלדות שליטה וניהוג מצלמות.</w:t>
      </w:r>
    </w:p>
    <w:p w14:paraId="3AB6E578" w14:textId="77777777" w:rsidR="00A3489D" w:rsidRPr="005F035B" w:rsidRDefault="00A3489D" w:rsidP="00356171">
      <w:pPr>
        <w:pStyle w:val="51"/>
      </w:pPr>
      <w:r w:rsidRPr="005F035B">
        <w:rPr>
          <w:rtl/>
        </w:rPr>
        <w:t xml:space="preserve">מתגים, נתבים וממירי תקשורת שונים עבור רשתות </w:t>
      </w:r>
      <w:r w:rsidRPr="005F035B">
        <w:t>IP</w:t>
      </w:r>
      <w:r w:rsidRPr="005F035B">
        <w:rPr>
          <w:rtl/>
        </w:rPr>
        <w:t>.</w:t>
      </w:r>
    </w:p>
    <w:p w14:paraId="158DFB0C" w14:textId="77777777" w:rsidR="00A3489D" w:rsidRPr="005F035B" w:rsidRDefault="00A3489D" w:rsidP="00C837C7">
      <w:pPr>
        <w:pStyle w:val="40"/>
      </w:pPr>
      <w:r w:rsidRPr="005F035B">
        <w:rPr>
          <w:rtl/>
        </w:rPr>
        <w:t>חבילת התוכנות:</w:t>
      </w:r>
    </w:p>
    <w:p w14:paraId="02E4B5A8" w14:textId="77777777" w:rsidR="00A3489D" w:rsidRPr="009F50AB" w:rsidRDefault="00A3489D" w:rsidP="00356171">
      <w:pPr>
        <w:pStyle w:val="51"/>
      </w:pPr>
      <w:r w:rsidRPr="009F50AB">
        <w:rPr>
          <w:rtl/>
        </w:rPr>
        <w:t>צפייה, אחזור והפצה ברשת בזמן אמיתי.</w:t>
      </w:r>
    </w:p>
    <w:p w14:paraId="1B19ADA6" w14:textId="77777777" w:rsidR="00A3489D" w:rsidRDefault="00A3489D" w:rsidP="00356171">
      <w:pPr>
        <w:pStyle w:val="51"/>
      </w:pPr>
      <w:r>
        <w:rPr>
          <w:rtl/>
        </w:rPr>
        <w:t>הקלטה</w:t>
      </w:r>
      <w:r>
        <w:rPr>
          <w:rFonts w:hint="cs"/>
          <w:rtl/>
        </w:rPr>
        <w:t xml:space="preserve"> ו</w:t>
      </w:r>
      <w:r w:rsidRPr="009F50AB">
        <w:rPr>
          <w:rtl/>
        </w:rPr>
        <w:t>ניהול.</w:t>
      </w:r>
    </w:p>
    <w:p w14:paraId="432774F3" w14:textId="77777777" w:rsidR="00A3489D" w:rsidRDefault="00A3489D" w:rsidP="00356171">
      <w:pPr>
        <w:pStyle w:val="51"/>
      </w:pPr>
      <w:r>
        <w:rPr>
          <w:rFonts w:hint="cs"/>
          <w:rtl/>
        </w:rPr>
        <w:lastRenderedPageBreak/>
        <w:t>רישיונות לערוצי וידאו.</w:t>
      </w:r>
    </w:p>
    <w:p w14:paraId="33BE2C49" w14:textId="77777777" w:rsidR="00A3489D" w:rsidRPr="005F035B" w:rsidRDefault="00A3489D" w:rsidP="00C837C7">
      <w:pPr>
        <w:pStyle w:val="30"/>
        <w:rPr>
          <w:rtl/>
        </w:rPr>
      </w:pPr>
      <w:r w:rsidRPr="005F035B">
        <w:rPr>
          <w:rtl/>
        </w:rPr>
        <w:t>האיכות המינימאלית (של המערכת מקצה לקצה, המצלמות, השרתים, תחנות העבודה, הממירים השונים והתוכנות) תהייה:</w:t>
      </w:r>
    </w:p>
    <w:p w14:paraId="21B5BE0B" w14:textId="77777777" w:rsidR="00A3489D" w:rsidRPr="005F035B" w:rsidRDefault="00A3489D" w:rsidP="00C837C7">
      <w:pPr>
        <w:pStyle w:val="40"/>
      </w:pPr>
      <w:r w:rsidRPr="005F035B">
        <w:t>FHD – 2.1mpixel @ 25 fps</w:t>
      </w:r>
      <w:r w:rsidRPr="005F035B">
        <w:rPr>
          <w:rtl/>
        </w:rPr>
        <w:t>.</w:t>
      </w:r>
    </w:p>
    <w:p w14:paraId="54487773" w14:textId="77777777" w:rsidR="00A3489D" w:rsidRPr="005F035B" w:rsidRDefault="00A3489D" w:rsidP="00C837C7">
      <w:pPr>
        <w:pStyle w:val="40"/>
      </w:pPr>
      <w:r w:rsidRPr="005F035B">
        <w:t>Video encoder – 0.4mpixel @ 25 fps (full D1)</w:t>
      </w:r>
      <w:r w:rsidRPr="005F035B">
        <w:rPr>
          <w:rFonts w:hint="cs"/>
          <w:rtl/>
        </w:rPr>
        <w:t>.</w:t>
      </w:r>
    </w:p>
    <w:p w14:paraId="616F34E3" w14:textId="77777777" w:rsidR="00A3489D" w:rsidRPr="005F035B" w:rsidRDefault="00A3489D" w:rsidP="00C837C7">
      <w:pPr>
        <w:pStyle w:val="30"/>
      </w:pPr>
      <w:r w:rsidRPr="005F035B">
        <w:rPr>
          <w:rtl/>
        </w:rPr>
        <w:t>המערכת תאפשר צפייה בזמן אמיתי, הקלטה, אחזור חומר מוקלט והפצה ברשת, בעת ובעונה אחת, באיכות מקסימאלית, לכל הערוצים ללא ירידה בביצועים.</w:t>
      </w:r>
    </w:p>
    <w:p w14:paraId="024CE1ED" w14:textId="77777777" w:rsidR="00A3489D" w:rsidRPr="005F035B" w:rsidRDefault="00A3489D" w:rsidP="00C837C7">
      <w:pPr>
        <w:pStyle w:val="30"/>
      </w:pPr>
      <w:r w:rsidRPr="005F035B">
        <w:rPr>
          <w:rtl/>
        </w:rPr>
        <w:t xml:space="preserve">עבור כל תחנת עבודה בודדת נדרשות יכולות לצפייה בעד - 16 רצפי וידאו באיכות </w:t>
      </w:r>
      <w:r w:rsidRPr="005F035B">
        <w:rPr>
          <w:rFonts w:hint="cs"/>
        </w:rPr>
        <w:t>FHD</w:t>
      </w:r>
      <w:r w:rsidRPr="005F035B">
        <w:t>@25fps</w:t>
      </w:r>
      <w:r w:rsidRPr="005F035B">
        <w:rPr>
          <w:rtl/>
        </w:rPr>
        <w:t xml:space="preserve"> בעת ובעונה אחת ללא ירידה בביצועים באמצעות תכונת </w:t>
      </w:r>
      <w:r w:rsidRPr="005F035B">
        <w:t>scaling</w:t>
      </w:r>
      <w:r w:rsidRPr="005F035B">
        <w:rPr>
          <w:rtl/>
        </w:rPr>
        <w:t xml:space="preserve"> שתהיה מובנית </w:t>
      </w:r>
      <w:r w:rsidRPr="005F035B">
        <w:rPr>
          <w:rFonts w:hint="cs"/>
          <w:rtl/>
        </w:rPr>
        <w:t>באפליקציית</w:t>
      </w:r>
      <w:r>
        <w:rPr>
          <w:rtl/>
        </w:rPr>
        <w:t xml:space="preserve"> תחנת העבודה </w:t>
      </w:r>
      <w:r>
        <w:rPr>
          <w:rFonts w:hint="cs"/>
          <w:rtl/>
        </w:rPr>
        <w:t xml:space="preserve">אשר </w:t>
      </w:r>
      <w:r w:rsidRPr="005F035B">
        <w:rPr>
          <w:rtl/>
        </w:rPr>
        <w:t xml:space="preserve">תאפשר רידוד והגדלת כמות הפיקסלים של כל רצף וידאו שמוצג כפונקציה של גודל חלון </w:t>
      </w:r>
      <w:r w:rsidRPr="005F035B">
        <w:rPr>
          <w:rFonts w:hint="cs"/>
          <w:rtl/>
        </w:rPr>
        <w:t>הווידא</w:t>
      </w:r>
      <w:r w:rsidRPr="005F035B">
        <w:rPr>
          <w:rFonts w:hint="eastAsia"/>
          <w:rtl/>
        </w:rPr>
        <w:t>ו</w:t>
      </w:r>
      <w:r w:rsidRPr="005F035B">
        <w:rPr>
          <w:rtl/>
        </w:rPr>
        <w:t xml:space="preserve"> בו הוא מוצג.</w:t>
      </w:r>
    </w:p>
    <w:p w14:paraId="5A84056E" w14:textId="77777777" w:rsidR="00A3489D" w:rsidRPr="005F035B" w:rsidRDefault="00A3489D" w:rsidP="00C837C7">
      <w:pPr>
        <w:pStyle w:val="30"/>
      </w:pPr>
      <w:r w:rsidRPr="005F035B">
        <w:rPr>
          <w:rtl/>
        </w:rPr>
        <w:t xml:space="preserve">המערכת תאפשר צפייה, הקלטה, אחזור והפצה ברשת של כל מקורות </w:t>
      </w:r>
      <w:r w:rsidRPr="005F035B">
        <w:rPr>
          <w:rFonts w:hint="cs"/>
          <w:rtl/>
        </w:rPr>
        <w:t>הווידא</w:t>
      </w:r>
      <w:r w:rsidRPr="005F035B">
        <w:rPr>
          <w:rFonts w:hint="eastAsia"/>
          <w:rtl/>
        </w:rPr>
        <w:t>ו</w:t>
      </w:r>
      <w:r w:rsidRPr="005F035B">
        <w:rPr>
          <w:rtl/>
        </w:rPr>
        <w:t xml:space="preserve"> ב:</w:t>
      </w:r>
    </w:p>
    <w:p w14:paraId="15D13FFB" w14:textId="77777777" w:rsidR="00A3489D" w:rsidRPr="00AA7FC1" w:rsidRDefault="00A3489D" w:rsidP="00C837C7">
      <w:pPr>
        <w:pStyle w:val="40"/>
      </w:pPr>
      <w:r w:rsidRPr="00AA7FC1">
        <w:rPr>
          <w:rtl/>
        </w:rPr>
        <w:t xml:space="preserve">קצב תמונות ניתן לשינוי ע"פ בחירת המשתמש </w:t>
      </w:r>
      <w:r w:rsidRPr="00AA7FC1">
        <w:t xml:space="preserve">1-25 FPS </w:t>
      </w:r>
      <w:r w:rsidRPr="00AA7FC1">
        <w:rPr>
          <w:rtl/>
        </w:rPr>
        <w:t>.</w:t>
      </w:r>
    </w:p>
    <w:p w14:paraId="179043B2" w14:textId="77777777" w:rsidR="00A3489D" w:rsidRPr="00AA7FC1" w:rsidRDefault="00A3489D" w:rsidP="00C837C7">
      <w:pPr>
        <w:pStyle w:val="40"/>
      </w:pPr>
      <w:r w:rsidRPr="00AA7FC1">
        <w:rPr>
          <w:rtl/>
        </w:rPr>
        <w:t>רזולוציה ניתנת לשינוי ע"פ בחירת המשתמש:</w:t>
      </w:r>
      <w:r w:rsidRPr="00AA7FC1">
        <w:t xml:space="preserve">2.1mp </w:t>
      </w:r>
      <w:r w:rsidRPr="00AA7FC1">
        <w:rPr>
          <w:rtl/>
        </w:rPr>
        <w:t>/</w:t>
      </w:r>
      <w:r w:rsidRPr="00AA7FC1">
        <w:t>1cif/2cif/4cif/0.9mp/1.3mp</w:t>
      </w:r>
      <w:r w:rsidRPr="00AA7FC1">
        <w:rPr>
          <w:rtl/>
        </w:rPr>
        <w:t xml:space="preserve"> .</w:t>
      </w:r>
    </w:p>
    <w:p w14:paraId="5324662B" w14:textId="77777777" w:rsidR="00A3489D" w:rsidRPr="005F035B" w:rsidRDefault="00A3489D" w:rsidP="00C837C7">
      <w:pPr>
        <w:pStyle w:val="30"/>
      </w:pPr>
      <w:r w:rsidRPr="005F035B">
        <w:rPr>
          <w:rtl/>
        </w:rPr>
        <w:t xml:space="preserve">לטובת ניצול מרבי של רוחב הסרט הקיים בכל אתר קצה, ניתן יהיה לקבוע עבור כל מצלמה באמצעות תוכנת ניהול </w:t>
      </w:r>
      <w:r w:rsidRPr="005F035B">
        <w:rPr>
          <w:rFonts w:hint="cs"/>
          <w:rtl/>
        </w:rPr>
        <w:t>הווידא</w:t>
      </w:r>
      <w:r w:rsidRPr="005F035B">
        <w:rPr>
          <w:rFonts w:hint="eastAsia"/>
          <w:rtl/>
        </w:rPr>
        <w:t>ו</w:t>
      </w:r>
      <w:r w:rsidRPr="005F035B">
        <w:rPr>
          <w:rtl/>
        </w:rPr>
        <w:t xml:space="preserve"> את איכות </w:t>
      </w:r>
      <w:r w:rsidRPr="005F035B">
        <w:rPr>
          <w:rFonts w:hint="cs"/>
          <w:rtl/>
        </w:rPr>
        <w:t>הווידא</w:t>
      </w:r>
      <w:r w:rsidRPr="005F035B">
        <w:rPr>
          <w:rFonts w:hint="eastAsia"/>
          <w:rtl/>
        </w:rPr>
        <w:t>ו</w:t>
      </w:r>
      <w:r w:rsidRPr="005F035B">
        <w:rPr>
          <w:rtl/>
        </w:rPr>
        <w:t xml:space="preserve"> שהיא תשדר לכיוון המוקד.</w:t>
      </w:r>
    </w:p>
    <w:p w14:paraId="3670514B" w14:textId="77777777" w:rsidR="00A3489D" w:rsidRPr="005F035B" w:rsidRDefault="00A3489D" w:rsidP="00C837C7">
      <w:pPr>
        <w:pStyle w:val="30"/>
      </w:pPr>
      <w:r w:rsidRPr="005F035B">
        <w:rPr>
          <w:rtl/>
        </w:rPr>
        <w:t xml:space="preserve">ניתן יהיה לקבוע את האיכות של כל רצף וידאו באמצעות הגדרה של מספר תמונות לשנייה ורזולוציה, שינוי שני פרמטרים אילו יביא בסופו של דבר לשינוי רוחב הסרט הנדרש מעורק התקשורת להעברת </w:t>
      </w:r>
      <w:r w:rsidRPr="005F035B">
        <w:rPr>
          <w:rFonts w:hint="cs"/>
          <w:rtl/>
        </w:rPr>
        <w:t>הווידא</w:t>
      </w:r>
      <w:r w:rsidRPr="005F035B">
        <w:rPr>
          <w:rFonts w:hint="eastAsia"/>
          <w:rtl/>
        </w:rPr>
        <w:t>ו</w:t>
      </w:r>
      <w:r w:rsidRPr="005F035B">
        <w:rPr>
          <w:rtl/>
        </w:rPr>
        <w:t xml:space="preserve"> למוקד.</w:t>
      </w:r>
    </w:p>
    <w:p w14:paraId="0DEB83A4" w14:textId="77777777" w:rsidR="00A3489D" w:rsidRPr="005F035B" w:rsidRDefault="00A3489D" w:rsidP="00C837C7">
      <w:pPr>
        <w:pStyle w:val="30"/>
      </w:pPr>
      <w:r w:rsidRPr="005F035B">
        <w:rPr>
          <w:rtl/>
        </w:rPr>
        <w:t xml:space="preserve">כל עמדות העבודה יחוברו לשרת בממשק </w:t>
      </w:r>
      <w:r w:rsidRPr="005F035B">
        <w:t>TCP/IP</w:t>
      </w:r>
      <w:r w:rsidRPr="005F035B">
        <w:rPr>
          <w:rtl/>
        </w:rPr>
        <w:t xml:space="preserve"> .</w:t>
      </w:r>
    </w:p>
    <w:p w14:paraId="1F25D271" w14:textId="77777777" w:rsidR="00A3489D" w:rsidRPr="005F035B" w:rsidRDefault="00A3489D" w:rsidP="00C837C7">
      <w:pPr>
        <w:pStyle w:val="30"/>
      </w:pPr>
      <w:r w:rsidRPr="005F035B">
        <w:rPr>
          <w:rtl/>
        </w:rPr>
        <w:t xml:space="preserve">כל חלקי המערכת יתמכו באופן מלא ב </w:t>
      </w:r>
      <w:r w:rsidRPr="005F035B">
        <w:t>MULTICAST</w:t>
      </w:r>
      <w:r w:rsidRPr="005F035B">
        <w:rPr>
          <w:rtl/>
        </w:rPr>
        <w:t xml:space="preserve"> ו- </w:t>
      </w:r>
      <w:r w:rsidRPr="005F035B">
        <w:t>UNICAST</w:t>
      </w:r>
      <w:r w:rsidRPr="005F035B">
        <w:rPr>
          <w:rtl/>
        </w:rPr>
        <w:t>.</w:t>
      </w:r>
    </w:p>
    <w:p w14:paraId="090704CF" w14:textId="77777777" w:rsidR="00A3489D" w:rsidRPr="005F035B" w:rsidRDefault="00A3489D" w:rsidP="00C837C7">
      <w:pPr>
        <w:pStyle w:val="30"/>
      </w:pPr>
      <w:r w:rsidRPr="005F035B">
        <w:rPr>
          <w:rtl/>
        </w:rPr>
        <w:t xml:space="preserve">לצרכי צפייה ברצפי </w:t>
      </w:r>
      <w:r w:rsidRPr="005F035B">
        <w:rPr>
          <w:rFonts w:hint="cs"/>
          <w:rtl/>
        </w:rPr>
        <w:t>הווידא</w:t>
      </w:r>
      <w:r w:rsidRPr="005F035B">
        <w:rPr>
          <w:rFonts w:hint="eastAsia"/>
          <w:rtl/>
        </w:rPr>
        <w:t>ו</w:t>
      </w:r>
      <w:r w:rsidRPr="005F035B">
        <w:rPr>
          <w:rtl/>
        </w:rPr>
        <w:t xml:space="preserve"> בזמן אמיתי, תאפשר המערכת פנייה מתחנות העבודה ישירות אל האנקודרים (החיצוניים והמובנים במצלמות) באתרי הקצה, אל שרתי ההקלטה במוקד</w:t>
      </w:r>
      <w:r>
        <w:rPr>
          <w:rtl/>
        </w:rPr>
        <w:t xml:space="preserve"> ואל מחשבי ההקלטה המקומיים</w:t>
      </w:r>
      <w:r>
        <w:rPr>
          <w:rFonts w:hint="cs"/>
          <w:rtl/>
        </w:rPr>
        <w:t xml:space="preserve">, </w:t>
      </w:r>
      <w:r w:rsidRPr="005F035B">
        <w:rPr>
          <w:rtl/>
        </w:rPr>
        <w:t>ע"פ הגדרת הלקוח בהתאם לתנאים האובייקטיביים עבור כל אתר קצה.</w:t>
      </w:r>
    </w:p>
    <w:p w14:paraId="6D501ED0" w14:textId="77777777" w:rsidR="00A3489D" w:rsidRPr="005F035B" w:rsidRDefault="00A3489D" w:rsidP="00C837C7">
      <w:pPr>
        <w:pStyle w:val="30"/>
      </w:pPr>
      <w:r w:rsidRPr="005F035B">
        <w:rPr>
          <w:rtl/>
        </w:rPr>
        <w:t xml:space="preserve">המערכת תכלול הקלטה דיגיטאלית של כל מקורות </w:t>
      </w:r>
      <w:r w:rsidRPr="005F035B">
        <w:rPr>
          <w:rFonts w:hint="cs"/>
          <w:rtl/>
        </w:rPr>
        <w:t>הווידא</w:t>
      </w:r>
      <w:r w:rsidRPr="005F035B">
        <w:rPr>
          <w:rFonts w:hint="eastAsia"/>
          <w:rtl/>
        </w:rPr>
        <w:t>ו</w:t>
      </w:r>
      <w:r w:rsidRPr="005F035B">
        <w:rPr>
          <w:rtl/>
        </w:rPr>
        <w:t xml:space="preserve"> ללא הפסקה ותהיה בעלת יכולות כפי שיוגדר בהמשך.</w:t>
      </w:r>
    </w:p>
    <w:p w14:paraId="35BAF272" w14:textId="46C8ABBB" w:rsidR="00A3489D" w:rsidRPr="005F035B" w:rsidRDefault="00A3489D" w:rsidP="00C837C7">
      <w:pPr>
        <w:pStyle w:val="30"/>
      </w:pPr>
      <w:r w:rsidRPr="005F035B">
        <w:rPr>
          <w:rtl/>
        </w:rPr>
        <w:lastRenderedPageBreak/>
        <w:t xml:space="preserve">בנוסף להקלטה הרציפה של אותות </w:t>
      </w:r>
      <w:r w:rsidR="00E678E6">
        <w:rPr>
          <w:rtl/>
        </w:rPr>
        <w:t>הווידאו</w:t>
      </w:r>
      <w:r w:rsidRPr="005F035B">
        <w:rPr>
          <w:rtl/>
        </w:rPr>
        <w:t>, ההקלטה תכלול תיעוד ייחודי לאירועי קדם ואחרי התרעה המתקבלת מרכזת ההתרעות (</w:t>
      </w:r>
      <w:r w:rsidRPr="005F035B">
        <w:t>PRE/POST ALARM</w:t>
      </w:r>
      <w:r w:rsidRPr="005F035B">
        <w:rPr>
          <w:rtl/>
        </w:rPr>
        <w:t>) או כל מערכת התרעות אחרת אליה קיים ממשק.</w:t>
      </w:r>
    </w:p>
    <w:p w14:paraId="5FF3D402" w14:textId="77777777" w:rsidR="00A3489D" w:rsidRPr="005F035B" w:rsidRDefault="00A3489D" w:rsidP="00C837C7">
      <w:pPr>
        <w:pStyle w:val="30"/>
      </w:pPr>
      <w:r w:rsidRPr="005F035B">
        <w:rPr>
          <w:rtl/>
        </w:rPr>
        <w:t>המערכת תהיה בעלת גמישות מקסימאלית בהקשר להגדלת כמות הדיסקים הקשיחים</w:t>
      </w:r>
      <w:r w:rsidRPr="005F035B">
        <w:rPr>
          <w:rFonts w:hint="cs"/>
          <w:rtl/>
        </w:rPr>
        <w:t>.</w:t>
      </w:r>
    </w:p>
    <w:p w14:paraId="28192D57" w14:textId="77777777" w:rsidR="00A3489D" w:rsidRPr="005F035B" w:rsidRDefault="00A3489D" w:rsidP="00C837C7">
      <w:pPr>
        <w:pStyle w:val="30"/>
      </w:pPr>
      <w:r w:rsidRPr="005F035B">
        <w:rPr>
          <w:rtl/>
        </w:rPr>
        <w:t>תכנת השליטה תאפשר לגורמים הנמצאים על הרשת המקומית ותוכנת הצפייה מותקנת במחשבם, להיכנס למערכת ולשלוט בה ע"פ מדרוג שיקבע מראש ובאמצעות סיסמאות כניסה.</w:t>
      </w:r>
    </w:p>
    <w:p w14:paraId="68ED298F" w14:textId="77777777" w:rsidR="00A3489D" w:rsidRPr="005F035B" w:rsidRDefault="00A3489D" w:rsidP="00C837C7">
      <w:pPr>
        <w:pStyle w:val="30"/>
      </w:pPr>
      <w:r>
        <w:rPr>
          <w:rFonts w:hint="cs"/>
          <w:rtl/>
        </w:rPr>
        <w:t>ת</w:t>
      </w:r>
      <w:r w:rsidRPr="005F035B">
        <w:rPr>
          <w:rtl/>
        </w:rPr>
        <w:t xml:space="preserve">תאפשר </w:t>
      </w:r>
      <w:r>
        <w:rPr>
          <w:rFonts w:hint="cs"/>
          <w:rtl/>
        </w:rPr>
        <w:t>העתקת</w:t>
      </w:r>
      <w:r w:rsidRPr="005F035B">
        <w:rPr>
          <w:rtl/>
        </w:rPr>
        <w:t xml:space="preserve"> קבצי הקלטה ממחשבי המערכת. </w:t>
      </w:r>
    </w:p>
    <w:p w14:paraId="6D6053AC" w14:textId="77777777" w:rsidR="00A3489D" w:rsidRPr="005F035B" w:rsidRDefault="00A3489D" w:rsidP="00C837C7">
      <w:pPr>
        <w:pStyle w:val="30"/>
      </w:pPr>
      <w:r w:rsidRPr="005F035B">
        <w:rPr>
          <w:rtl/>
        </w:rPr>
        <w:t xml:space="preserve">ניתן יהיה לשמור ולהדפיס תמונה מארכיון </w:t>
      </w:r>
      <w:r w:rsidRPr="005F035B">
        <w:rPr>
          <w:rFonts w:hint="cs"/>
          <w:rtl/>
        </w:rPr>
        <w:t>הווידא</w:t>
      </w:r>
      <w:r w:rsidRPr="005F035B">
        <w:rPr>
          <w:rFonts w:hint="eastAsia"/>
          <w:rtl/>
        </w:rPr>
        <w:t>ו</w:t>
      </w:r>
      <w:r w:rsidRPr="005F035B">
        <w:rPr>
          <w:rtl/>
        </w:rPr>
        <w:t>.</w:t>
      </w:r>
    </w:p>
    <w:p w14:paraId="2376EFF0" w14:textId="77777777" w:rsidR="00A3489D" w:rsidRPr="005F035B" w:rsidRDefault="00A3489D" w:rsidP="00C837C7">
      <w:pPr>
        <w:pStyle w:val="30"/>
      </w:pPr>
      <w:r w:rsidRPr="005F035B">
        <w:rPr>
          <w:rtl/>
        </w:rPr>
        <w:t xml:space="preserve">המערכת תאפשר יצוא קובץ ההקלטות לפורמט הניתן לקריאה במחשב אחר באמצעות תוכנה סטנדרטית כגון : </w:t>
      </w:r>
      <w:r w:rsidRPr="005F035B">
        <w:t>Windows Media Player</w:t>
      </w:r>
      <w:r w:rsidRPr="005F035B">
        <w:rPr>
          <w:rtl/>
        </w:rPr>
        <w:t xml:space="preserve"> וכדומה בפורמטים סטנדרטיים כגון </w:t>
      </w:r>
      <w:r w:rsidRPr="005F035B">
        <w:t>AVI</w:t>
      </w:r>
      <w:r w:rsidRPr="005F035B">
        <w:rPr>
          <w:rtl/>
        </w:rPr>
        <w:t>.</w:t>
      </w:r>
    </w:p>
    <w:p w14:paraId="24DF86CE" w14:textId="77777777" w:rsidR="00A3489D" w:rsidRPr="005F035B" w:rsidRDefault="00A3489D" w:rsidP="00C837C7">
      <w:pPr>
        <w:pStyle w:val="30"/>
      </w:pPr>
      <w:r w:rsidRPr="005F035B">
        <w:rPr>
          <w:rtl/>
        </w:rPr>
        <w:t xml:space="preserve">לטובת הפצת רצפי </w:t>
      </w:r>
      <w:r w:rsidRPr="005F035B">
        <w:rPr>
          <w:rFonts w:hint="cs"/>
          <w:rtl/>
        </w:rPr>
        <w:t>הווידא</w:t>
      </w:r>
      <w:r w:rsidRPr="005F035B">
        <w:rPr>
          <w:rFonts w:hint="eastAsia"/>
          <w:rtl/>
        </w:rPr>
        <w:t>ו</w:t>
      </w:r>
      <w:r w:rsidRPr="005F035B">
        <w:rPr>
          <w:rtl/>
        </w:rPr>
        <w:t xml:space="preserve">, תאפשר המערכת שילוב </w:t>
      </w:r>
      <w:r w:rsidRPr="005F035B">
        <w:t>transcoder servers</w:t>
      </w:r>
      <w:r w:rsidRPr="005F035B">
        <w:rPr>
          <w:rtl/>
        </w:rPr>
        <w:t xml:space="preserve"> שתפקידו יהיה "להעלות" את </w:t>
      </w:r>
      <w:r w:rsidRPr="005F035B">
        <w:rPr>
          <w:rFonts w:hint="cs"/>
          <w:rtl/>
        </w:rPr>
        <w:t>הווידא</w:t>
      </w:r>
      <w:r w:rsidRPr="005F035B">
        <w:rPr>
          <w:rFonts w:hint="eastAsia"/>
          <w:rtl/>
        </w:rPr>
        <w:t>ו</w:t>
      </w:r>
      <w:r w:rsidRPr="005F035B">
        <w:rPr>
          <w:rtl/>
        </w:rPr>
        <w:t xml:space="preserve"> בפורמט </w:t>
      </w:r>
      <w:r w:rsidRPr="005F035B">
        <w:t>H264</w:t>
      </w:r>
      <w:r w:rsidRPr="005F035B">
        <w:rPr>
          <w:rtl/>
        </w:rPr>
        <w:t xml:space="preserve"> סטנדרטי פתוח וחופשי מכל נעילה וקידוד (</w:t>
      </w:r>
      <w:r w:rsidRPr="005F035B">
        <w:t>codex</w:t>
      </w:r>
      <w:r w:rsidRPr="005F035B">
        <w:rPr>
          <w:rtl/>
        </w:rPr>
        <w:t xml:space="preserve"> ) מכל המצלמות כולן או באופן סלקטיבי ע"פ בחירת הלקוח, על כתובת </w:t>
      </w:r>
      <w:r w:rsidRPr="005F035B">
        <w:t>IP</w:t>
      </w:r>
      <w:r w:rsidRPr="005F035B">
        <w:rPr>
          <w:rtl/>
        </w:rPr>
        <w:t xml:space="preserve"> שתימסר ע"י הלקוח. (למשל, קישור על גבי רשת האינטרנט).</w:t>
      </w:r>
    </w:p>
    <w:p w14:paraId="2E4364A7" w14:textId="77777777" w:rsidR="00A3489D" w:rsidRPr="005F035B" w:rsidRDefault="00A3489D" w:rsidP="00C837C7">
      <w:pPr>
        <w:pStyle w:val="30"/>
      </w:pPr>
      <w:r w:rsidRPr="005F035B">
        <w:rPr>
          <w:rtl/>
        </w:rPr>
        <w:t>בכל מקרה של ניתוק מצלמה באתר קצה תתקבל התרעה במוקד.</w:t>
      </w:r>
      <w:bookmarkStart w:id="640" w:name="_Toc295128801"/>
    </w:p>
    <w:p w14:paraId="4633B8A8" w14:textId="784388FE" w:rsidR="00A3489D" w:rsidRPr="005F035B" w:rsidRDefault="00A3489D" w:rsidP="00C837C7">
      <w:pPr>
        <w:pStyle w:val="30"/>
      </w:pPr>
      <w:r w:rsidRPr="005F035B">
        <w:rPr>
          <w:rtl/>
        </w:rPr>
        <w:t>תכולת המערכת והעבודה באתרי הקצה</w:t>
      </w:r>
      <w:bookmarkEnd w:id="640"/>
    </w:p>
    <w:p w14:paraId="493FEF81" w14:textId="77777777" w:rsidR="00A3489D" w:rsidRPr="009C6A0A" w:rsidRDefault="00A3489D" w:rsidP="00C837C7">
      <w:pPr>
        <w:pStyle w:val="40"/>
        <w:rPr>
          <w:rtl/>
        </w:rPr>
      </w:pPr>
      <w:r w:rsidRPr="009C6A0A">
        <w:rPr>
          <w:rtl/>
        </w:rPr>
        <w:t>בכל אתר קצה יותקנו ע"פ התכנון המפורט עבור כל אתר:</w:t>
      </w:r>
    </w:p>
    <w:p w14:paraId="34D405F9" w14:textId="77777777" w:rsidR="00A3489D" w:rsidRPr="009F50AB" w:rsidRDefault="00A3489D" w:rsidP="00356171">
      <w:pPr>
        <w:pStyle w:val="51"/>
      </w:pPr>
      <w:r w:rsidRPr="009F50AB">
        <w:rPr>
          <w:rtl/>
        </w:rPr>
        <w:t xml:space="preserve">מצלמות </w:t>
      </w:r>
      <w:r w:rsidRPr="009F50AB">
        <w:t>ip/</w:t>
      </w:r>
      <w:r>
        <w:t>f</w:t>
      </w:r>
      <w:r w:rsidRPr="009F50AB">
        <w:t>hd</w:t>
      </w:r>
      <w:r>
        <w:t>/4K</w:t>
      </w:r>
      <w:r>
        <w:rPr>
          <w:rFonts w:hint="cs"/>
          <w:rtl/>
        </w:rPr>
        <w:t>.</w:t>
      </w:r>
    </w:p>
    <w:p w14:paraId="44F600B1" w14:textId="77777777" w:rsidR="00A3489D" w:rsidRDefault="00A3489D" w:rsidP="00356171">
      <w:pPr>
        <w:pStyle w:val="51"/>
      </w:pPr>
      <w:r w:rsidRPr="009F50AB">
        <w:rPr>
          <w:rtl/>
        </w:rPr>
        <w:t>מחשב הקלטה מקומי.</w:t>
      </w:r>
    </w:p>
    <w:p w14:paraId="12FFBFAD" w14:textId="77777777" w:rsidR="00A3489D" w:rsidRPr="005F035B" w:rsidRDefault="00A3489D" w:rsidP="00C837C7">
      <w:pPr>
        <w:pStyle w:val="30"/>
      </w:pPr>
      <w:r w:rsidRPr="005F035B">
        <w:rPr>
          <w:rtl/>
        </w:rPr>
        <w:t xml:space="preserve">בכל אתר </w:t>
      </w:r>
      <w:r w:rsidRPr="005F035B">
        <w:rPr>
          <w:rFonts w:hint="cs"/>
          <w:rtl/>
        </w:rPr>
        <w:t>יותקנו</w:t>
      </w:r>
      <w:r w:rsidRPr="005F035B">
        <w:rPr>
          <w:rtl/>
        </w:rPr>
        <w:t xml:space="preserve"> ארונות ציוד תומך</w:t>
      </w:r>
      <w:r w:rsidRPr="005F035B">
        <w:rPr>
          <w:rFonts w:hint="cs"/>
          <w:rtl/>
        </w:rPr>
        <w:t xml:space="preserve"> חיצוניים או פנימיים</w:t>
      </w:r>
      <w:r w:rsidRPr="005F035B">
        <w:rPr>
          <w:rtl/>
        </w:rPr>
        <w:t>.</w:t>
      </w:r>
    </w:p>
    <w:p w14:paraId="786912AE" w14:textId="77777777" w:rsidR="00A3489D" w:rsidRPr="005F035B" w:rsidRDefault="00A3489D" w:rsidP="00C837C7">
      <w:pPr>
        <w:pStyle w:val="30"/>
      </w:pPr>
      <w:r w:rsidRPr="005F035B">
        <w:rPr>
          <w:rtl/>
        </w:rPr>
        <w:t>בארון הציוד יותקנו כל ספקי הכוח והציוד האקטיבי שיתמוך את יחידות המערכת שיותקנו באתר.</w:t>
      </w:r>
    </w:p>
    <w:p w14:paraId="71FE9E4F" w14:textId="77777777" w:rsidR="00A3489D" w:rsidRPr="005F035B" w:rsidRDefault="00A3489D" w:rsidP="00C837C7">
      <w:pPr>
        <w:pStyle w:val="30"/>
      </w:pPr>
      <w:r w:rsidRPr="005F035B">
        <w:rPr>
          <w:rtl/>
        </w:rPr>
        <w:t xml:space="preserve">מצלמות דיגיטליות יחווטו למערכת באמצעות כבלי רשת </w:t>
      </w:r>
      <w:r w:rsidRPr="005F035B">
        <w:t>Ethernet</w:t>
      </w:r>
      <w:r w:rsidRPr="005F035B">
        <w:rPr>
          <w:rtl/>
        </w:rPr>
        <w:t xml:space="preserve"> או סיבים אופטיים בהתאם למרחק המצלמה מארון הציוד (עד 90 מטר יבוצע החיווט באמצעות כבל רשת. מעל 90 מטר, באמצעות סיב אופטי וממירים).</w:t>
      </w:r>
    </w:p>
    <w:p w14:paraId="500C3BB4" w14:textId="77777777" w:rsidR="00A3489D" w:rsidRPr="005F035B" w:rsidRDefault="00A3489D" w:rsidP="00C837C7">
      <w:pPr>
        <w:pStyle w:val="30"/>
      </w:pPr>
      <w:r w:rsidRPr="005F035B">
        <w:rPr>
          <w:rtl/>
        </w:rPr>
        <w:t xml:space="preserve">במקרה בו ייעשה שימוש בסיב אופטי לחיבור המצלמה לארון הציוד, יותקן ממיר </w:t>
      </w:r>
      <w:r w:rsidRPr="005F035B">
        <w:t>Ethernet</w:t>
      </w:r>
      <w:r w:rsidRPr="005F035B">
        <w:rPr>
          <w:rtl/>
        </w:rPr>
        <w:t xml:space="preserve"> לסיב בקופסת </w:t>
      </w:r>
      <w:r w:rsidRPr="005F035B">
        <w:t>CI</w:t>
      </w:r>
      <w:r w:rsidRPr="005F035B">
        <w:rPr>
          <w:rtl/>
        </w:rPr>
        <w:t xml:space="preserve"> או ארון ציוד לתנאי חוץ, בסמוך למצלמה. בארון הציוד יותקן ממיר נוסף (</w:t>
      </w:r>
      <w:r w:rsidRPr="005F035B">
        <w:rPr>
          <w:rFonts w:hint="cs"/>
          <w:rtl/>
        </w:rPr>
        <w:t xml:space="preserve">או </w:t>
      </w:r>
      <w:r w:rsidRPr="005F035B">
        <w:rPr>
          <w:rtl/>
        </w:rPr>
        <w:t xml:space="preserve">מובנה במתג) שימיר את חיבור הסיב בחזרה ל </w:t>
      </w:r>
      <w:r w:rsidRPr="005F035B">
        <w:t>Ethernet</w:t>
      </w:r>
      <w:r w:rsidRPr="005F035B">
        <w:rPr>
          <w:rtl/>
        </w:rPr>
        <w:t>.</w:t>
      </w:r>
    </w:p>
    <w:p w14:paraId="005B3DBD" w14:textId="77777777" w:rsidR="00A3489D" w:rsidRPr="005F035B" w:rsidRDefault="00A3489D" w:rsidP="00C837C7">
      <w:pPr>
        <w:pStyle w:val="30"/>
      </w:pPr>
      <w:r w:rsidRPr="005F035B">
        <w:rPr>
          <w:rtl/>
        </w:rPr>
        <w:lastRenderedPageBreak/>
        <w:t xml:space="preserve">ע"פ התכנון המפורט לאתר ניתן יהיה להתקין בארון הציוד מחשב מקומי לביצוע הקלטות מקומיות. חלופה זו תוגדר ע"פ הדרישה המבצעית או במקרים בהם תהיה מצוקת רוחב סרט. במקרים אילו יוקלט רצף </w:t>
      </w:r>
      <w:r w:rsidRPr="005F035B">
        <w:rPr>
          <w:rFonts w:hint="cs"/>
          <w:rtl/>
        </w:rPr>
        <w:t>הווידא</w:t>
      </w:r>
      <w:r w:rsidRPr="005F035B">
        <w:rPr>
          <w:rFonts w:hint="eastAsia"/>
          <w:rtl/>
        </w:rPr>
        <w:t>ו</w:t>
      </w:r>
      <w:r w:rsidRPr="005F035B">
        <w:rPr>
          <w:rtl/>
        </w:rPr>
        <w:t xml:space="preserve"> בעל האיכות המרבית ע"ג המחשב המקומי ובעוד שהרצף השני בעל האיכות המופחתת יועבר בתקשורת למוקד.</w:t>
      </w:r>
    </w:p>
    <w:p w14:paraId="475C2ADD" w14:textId="77777777" w:rsidR="00A3489D" w:rsidRPr="005F035B" w:rsidRDefault="00A3489D" w:rsidP="00C837C7">
      <w:pPr>
        <w:pStyle w:val="30"/>
      </w:pPr>
      <w:r w:rsidRPr="005F035B">
        <w:rPr>
          <w:rtl/>
        </w:rPr>
        <w:t xml:space="preserve">שני רצפי </w:t>
      </w:r>
      <w:r w:rsidRPr="005F035B">
        <w:rPr>
          <w:rFonts w:hint="cs"/>
          <w:rtl/>
        </w:rPr>
        <w:t>הווידא</w:t>
      </w:r>
      <w:r w:rsidRPr="005F035B">
        <w:rPr>
          <w:rFonts w:hint="eastAsia"/>
          <w:rtl/>
        </w:rPr>
        <w:t>ו</w:t>
      </w:r>
      <w:r w:rsidRPr="005F035B">
        <w:rPr>
          <w:rtl/>
        </w:rPr>
        <w:t xml:space="preserve"> ישדרו תמיד וידאו חי וההבדל ביניהם יהיה ברזולוציה למעט מקרים בהם יגדיר הלקוח דרישות שונות.</w:t>
      </w:r>
    </w:p>
    <w:p w14:paraId="35E54AC3" w14:textId="77777777" w:rsidR="00A3489D" w:rsidRPr="005F035B" w:rsidRDefault="00A3489D" w:rsidP="00C837C7">
      <w:pPr>
        <w:pStyle w:val="30"/>
      </w:pPr>
      <w:r w:rsidRPr="005F035B">
        <w:rPr>
          <w:rtl/>
        </w:rPr>
        <w:t xml:space="preserve">בארון הציוד יותקן מתג </w:t>
      </w:r>
      <w:r w:rsidRPr="005F035B">
        <w:t>IP</w:t>
      </w:r>
      <w:r w:rsidRPr="005F035B">
        <w:rPr>
          <w:rtl/>
        </w:rPr>
        <w:t xml:space="preserve"> . תפקיד המתג יהיה לקשר את כל האמצעים באתר למוקד באמצעות אמצעי התקשורת שהוגדר לאתר.</w:t>
      </w:r>
    </w:p>
    <w:p w14:paraId="03D08AE6" w14:textId="42D7EBF6" w:rsidR="00A3489D" w:rsidRPr="005F035B" w:rsidRDefault="00A3489D" w:rsidP="00C837C7">
      <w:pPr>
        <w:pStyle w:val="30"/>
        <w:rPr>
          <w:rtl/>
        </w:rPr>
      </w:pPr>
      <w:bookmarkStart w:id="641" w:name="_Toc282528551"/>
      <w:bookmarkStart w:id="642" w:name="_Toc295128802"/>
      <w:r w:rsidRPr="005F035B">
        <w:rPr>
          <w:rtl/>
        </w:rPr>
        <w:t>תכולת המערכת והעבודה במוקד</w:t>
      </w:r>
      <w:bookmarkEnd w:id="641"/>
      <w:bookmarkEnd w:id="642"/>
      <w:r w:rsidR="000271EF">
        <w:rPr>
          <w:rFonts w:hint="cs"/>
          <w:rtl/>
        </w:rPr>
        <w:t>:</w:t>
      </w:r>
    </w:p>
    <w:p w14:paraId="726D563E" w14:textId="77777777" w:rsidR="00A3489D" w:rsidRPr="005F035B" w:rsidRDefault="00A3489D" w:rsidP="00C837C7">
      <w:pPr>
        <w:pStyle w:val="40"/>
        <w:rPr>
          <w:rtl/>
        </w:rPr>
      </w:pPr>
      <w:r w:rsidRPr="005F035B">
        <w:rPr>
          <w:rtl/>
        </w:rPr>
        <w:t>בחדר השרתים של המוקד יותקנו:</w:t>
      </w:r>
    </w:p>
    <w:p w14:paraId="67928DAB" w14:textId="77777777" w:rsidR="00A3489D" w:rsidRPr="009F50AB" w:rsidRDefault="00A3489D" w:rsidP="00C837C7">
      <w:pPr>
        <w:pStyle w:val="40"/>
      </w:pPr>
      <w:r w:rsidRPr="009F50AB">
        <w:rPr>
          <w:rtl/>
        </w:rPr>
        <w:t xml:space="preserve">שרתי </w:t>
      </w:r>
      <w:r w:rsidRPr="009F50AB">
        <w:t>NVR</w:t>
      </w:r>
      <w:r w:rsidRPr="009F50AB">
        <w:rPr>
          <w:rtl/>
        </w:rPr>
        <w:t>.</w:t>
      </w:r>
    </w:p>
    <w:p w14:paraId="7C51D0C7" w14:textId="77777777" w:rsidR="00A3489D" w:rsidRPr="009F50AB" w:rsidRDefault="00A3489D" w:rsidP="00C837C7">
      <w:pPr>
        <w:pStyle w:val="40"/>
      </w:pPr>
      <w:r w:rsidRPr="009F50AB">
        <w:rPr>
          <w:rtl/>
        </w:rPr>
        <w:t>שרת הניהול הראשי של המערכת.</w:t>
      </w:r>
    </w:p>
    <w:p w14:paraId="69C36591" w14:textId="77777777" w:rsidR="00A3489D" w:rsidRPr="009F50AB" w:rsidRDefault="00A3489D" w:rsidP="00C837C7">
      <w:pPr>
        <w:pStyle w:val="40"/>
      </w:pPr>
      <w:r w:rsidRPr="009F50AB">
        <w:rPr>
          <w:rtl/>
        </w:rPr>
        <w:t>מחשבי תחנות העבודה של המוקד.</w:t>
      </w:r>
    </w:p>
    <w:p w14:paraId="081C4E83" w14:textId="77777777" w:rsidR="00A3489D" w:rsidRDefault="00A3489D" w:rsidP="00C837C7">
      <w:pPr>
        <w:pStyle w:val="40"/>
      </w:pPr>
      <w:r w:rsidRPr="000271EF">
        <w:rPr>
          <w:rtl/>
        </w:rPr>
        <w:t xml:space="preserve">מרחיקי </w:t>
      </w:r>
      <w:r w:rsidRPr="000271EF">
        <w:t>KVM</w:t>
      </w:r>
      <w:r w:rsidRPr="000271EF">
        <w:rPr>
          <w:rtl/>
        </w:rPr>
        <w:t xml:space="preserve"> לטובת קישור תחנות העבודה לאמצעי השליטה בשולחן המוקד</w:t>
      </w:r>
      <w:r w:rsidRPr="009F50AB">
        <w:rPr>
          <w:rtl/>
        </w:rPr>
        <w:t>.</w:t>
      </w:r>
    </w:p>
    <w:p w14:paraId="35D73865" w14:textId="77777777" w:rsidR="00A3489D" w:rsidRPr="005F035B" w:rsidRDefault="00A3489D" w:rsidP="00C837C7">
      <w:pPr>
        <w:pStyle w:val="40"/>
        <w:rPr>
          <w:rtl/>
        </w:rPr>
      </w:pPr>
      <w:r w:rsidRPr="005F035B">
        <w:rPr>
          <w:rtl/>
        </w:rPr>
        <w:t>בשולחן הבקרה של המוקד יותקנו:</w:t>
      </w:r>
    </w:p>
    <w:p w14:paraId="1C9B4F83" w14:textId="77777777" w:rsidR="00A3489D" w:rsidRPr="009F50AB" w:rsidRDefault="00A3489D" w:rsidP="00356171">
      <w:pPr>
        <w:pStyle w:val="51"/>
      </w:pPr>
      <w:r w:rsidRPr="009F50AB">
        <w:rPr>
          <w:rtl/>
        </w:rPr>
        <w:t>מסכי צפייה.</w:t>
      </w:r>
    </w:p>
    <w:p w14:paraId="0D461FBF" w14:textId="77777777" w:rsidR="00A3489D" w:rsidRPr="009F50AB" w:rsidRDefault="00A3489D" w:rsidP="00356171">
      <w:pPr>
        <w:pStyle w:val="51"/>
      </w:pPr>
      <w:r w:rsidRPr="009F50AB">
        <w:rPr>
          <w:rtl/>
        </w:rPr>
        <w:t>מקלדות שליטה</w:t>
      </w:r>
      <w:r>
        <w:rPr>
          <w:rFonts w:hint="cs"/>
          <w:rtl/>
        </w:rPr>
        <w:t xml:space="preserve"> ועכברים </w:t>
      </w:r>
      <w:r w:rsidRPr="009F50AB">
        <w:rPr>
          <w:rtl/>
        </w:rPr>
        <w:t>של מערכת הטמ"ס כולל מוט ניהוג מצלמות.</w:t>
      </w:r>
    </w:p>
    <w:p w14:paraId="563C9CFB" w14:textId="77777777" w:rsidR="00A3489D" w:rsidRDefault="00A3489D" w:rsidP="00356171">
      <w:pPr>
        <w:pStyle w:val="51"/>
        <w:rPr>
          <w:rtl/>
        </w:rPr>
      </w:pPr>
      <w:r w:rsidRPr="009F50AB">
        <w:rPr>
          <w:rtl/>
        </w:rPr>
        <w:t xml:space="preserve">מרחיקי </w:t>
      </w:r>
      <w:r w:rsidRPr="009F50AB">
        <w:t>KVM</w:t>
      </w:r>
      <w:r w:rsidRPr="009F50AB">
        <w:rPr>
          <w:rtl/>
        </w:rPr>
        <w:t xml:space="preserve"> לטובת קישור תחנות העבודה לאמצעי השליטה בשולחן המוקד.</w:t>
      </w:r>
    </w:p>
    <w:p w14:paraId="530EAC01" w14:textId="77777777" w:rsidR="00A3489D" w:rsidRPr="005F035B" w:rsidRDefault="00A3489D" w:rsidP="00C837C7">
      <w:pPr>
        <w:pStyle w:val="30"/>
      </w:pPr>
      <w:r w:rsidRPr="005F035B">
        <w:rPr>
          <w:rtl/>
        </w:rPr>
        <w:t>מחשבי תחנות העבודה, הניהול והשרתים יותקנו בחדר השרתים.</w:t>
      </w:r>
    </w:p>
    <w:p w14:paraId="74E9942D" w14:textId="77777777" w:rsidR="00A3489D" w:rsidRPr="005F035B" w:rsidRDefault="00A3489D" w:rsidP="00C837C7">
      <w:pPr>
        <w:pStyle w:val="30"/>
      </w:pPr>
      <w:r w:rsidRPr="005F035B">
        <w:rPr>
          <w:rtl/>
        </w:rPr>
        <w:t>בשולחן הבקרה יותקנו רק אמצעי צפייה ושליטה.</w:t>
      </w:r>
    </w:p>
    <w:p w14:paraId="3FE67F2E" w14:textId="77777777" w:rsidR="00A3489D" w:rsidRPr="005F035B" w:rsidRDefault="00A3489D" w:rsidP="00C837C7">
      <w:pPr>
        <w:pStyle w:val="30"/>
      </w:pPr>
      <w:r w:rsidRPr="005F035B">
        <w:rPr>
          <w:rtl/>
        </w:rPr>
        <w:t xml:space="preserve">המחשבים יחוברו לאמצעי השליטה שבשולחן הבקרה באמצעות מרחיקי </w:t>
      </w:r>
      <w:r w:rsidRPr="005F035B">
        <w:t>KV</w:t>
      </w:r>
      <w:r w:rsidRPr="005F035B">
        <w:rPr>
          <w:rFonts w:hint="cs"/>
        </w:rPr>
        <w:t>M</w:t>
      </w:r>
      <w:r w:rsidRPr="005F035B">
        <w:rPr>
          <w:rtl/>
        </w:rPr>
        <w:t>.</w:t>
      </w:r>
    </w:p>
    <w:p w14:paraId="08A9D2DE" w14:textId="05290A3A" w:rsidR="00A3489D" w:rsidRPr="005F035B" w:rsidRDefault="00A3489D" w:rsidP="00C837C7">
      <w:pPr>
        <w:pStyle w:val="30"/>
        <w:rPr>
          <w:rtl/>
        </w:rPr>
      </w:pPr>
      <w:bookmarkStart w:id="643" w:name="_Toc282528553"/>
      <w:bookmarkStart w:id="644" w:name="_Toc295128805"/>
      <w:bookmarkStart w:id="645" w:name="_Toc274553937"/>
      <w:r w:rsidRPr="005F035B">
        <w:rPr>
          <w:rtl/>
        </w:rPr>
        <w:t>הקלטה</w:t>
      </w:r>
      <w:bookmarkEnd w:id="643"/>
      <w:bookmarkEnd w:id="644"/>
      <w:r w:rsidR="00AE2EEA">
        <w:rPr>
          <w:rFonts w:hint="cs"/>
          <w:rtl/>
        </w:rPr>
        <w:t>:</w:t>
      </w:r>
    </w:p>
    <w:p w14:paraId="760B493D" w14:textId="77777777" w:rsidR="00A3489D" w:rsidRPr="005F035B" w:rsidRDefault="00A3489D" w:rsidP="00C837C7">
      <w:pPr>
        <w:pStyle w:val="40"/>
      </w:pPr>
      <w:r w:rsidRPr="005F035B">
        <w:rPr>
          <w:rtl/>
        </w:rPr>
        <w:t xml:space="preserve">כאמור לעיל הקלטות רצפי </w:t>
      </w:r>
      <w:r w:rsidRPr="005F035B">
        <w:rPr>
          <w:rFonts w:hint="cs"/>
          <w:rtl/>
        </w:rPr>
        <w:t>הווידא</w:t>
      </w:r>
      <w:r w:rsidRPr="005F035B">
        <w:rPr>
          <w:rFonts w:hint="eastAsia"/>
          <w:rtl/>
        </w:rPr>
        <w:t>ו</w:t>
      </w:r>
      <w:r w:rsidRPr="005F035B">
        <w:rPr>
          <w:rtl/>
        </w:rPr>
        <w:t xml:space="preserve"> יבוצעו בחדר השרתים ובאתרי הקצה.</w:t>
      </w:r>
    </w:p>
    <w:p w14:paraId="2A05AB03" w14:textId="77777777" w:rsidR="00A3489D" w:rsidRPr="005F035B" w:rsidRDefault="00A3489D" w:rsidP="00C837C7">
      <w:pPr>
        <w:pStyle w:val="40"/>
      </w:pPr>
      <w:r w:rsidRPr="005F035B">
        <w:rPr>
          <w:rFonts w:hint="cs"/>
          <w:rtl/>
        </w:rPr>
        <w:t xml:space="preserve">ההקלטות יבוצעו ע"י שרתים יעודים לתוך מערך אחסון (מערך אחסון מרכזי בעל רמת שרידות או על דיסקים המותקנים בשרתים אלה), המיועד לאגירת </w:t>
      </w:r>
      <w:r w:rsidRPr="005F035B">
        <w:rPr>
          <w:rFonts w:hint="cs"/>
          <w:rtl/>
        </w:rPr>
        <w:lastRenderedPageBreak/>
        <w:t xml:space="preserve">המידע המוקלט מהמצלמות, שרידות מערך האחסון תוגדר ב- </w:t>
      </w:r>
      <w:r w:rsidRPr="005F035B">
        <w:t>raid level 5</w:t>
      </w:r>
      <w:r w:rsidRPr="005F035B">
        <w:rPr>
          <w:rtl/>
        </w:rPr>
        <w:t xml:space="preserve"> </w:t>
      </w:r>
      <w:r w:rsidRPr="005F035B">
        <w:rPr>
          <w:rFonts w:hint="cs"/>
          <w:rtl/>
        </w:rPr>
        <w:t>או אחר, בתאום עם הלקוח.</w:t>
      </w:r>
    </w:p>
    <w:p w14:paraId="367E63B0" w14:textId="77777777" w:rsidR="00A3489D" w:rsidRPr="005F035B" w:rsidRDefault="00A3489D" w:rsidP="00C837C7">
      <w:pPr>
        <w:pStyle w:val="40"/>
      </w:pPr>
      <w:r w:rsidRPr="005F035B">
        <w:rPr>
          <w:rtl/>
        </w:rPr>
        <w:t>ההקלטה תהיה תמיד באיכות המרבית : 25 תמונות בשנייה + הרזולוציה המקס</w:t>
      </w:r>
      <w:r>
        <w:rPr>
          <w:rtl/>
        </w:rPr>
        <w:t>ימאלית של כל מצלמה ע"פ הגדרותיה</w:t>
      </w:r>
      <w:r>
        <w:rPr>
          <w:rFonts w:hint="cs"/>
          <w:rtl/>
        </w:rPr>
        <w:t xml:space="preserve"> </w:t>
      </w:r>
      <w:r>
        <w:t>)</w:t>
      </w:r>
      <w:r>
        <w:rPr>
          <w:rFonts w:hint="cs"/>
          <w:rtl/>
        </w:rPr>
        <w:t>אלא אם נדרש אחרת).</w:t>
      </w:r>
    </w:p>
    <w:p w14:paraId="29C3295C" w14:textId="77777777" w:rsidR="00A3489D" w:rsidRPr="005F035B" w:rsidRDefault="00A3489D" w:rsidP="00C837C7">
      <w:pPr>
        <w:pStyle w:val="40"/>
      </w:pPr>
      <w:r w:rsidRPr="005F035B">
        <w:rPr>
          <w:rtl/>
        </w:rPr>
        <w:t>מערכת ההקלטה יוגדרו שני ארכיונים/מדורים:</w:t>
      </w:r>
    </w:p>
    <w:p w14:paraId="3F1680C5" w14:textId="77777777" w:rsidR="00A3489D" w:rsidRPr="009F50AB" w:rsidRDefault="00A3489D" w:rsidP="00356171">
      <w:pPr>
        <w:pStyle w:val="51"/>
      </w:pPr>
      <w:r w:rsidRPr="009F50AB">
        <w:rPr>
          <w:rtl/>
        </w:rPr>
        <w:t xml:space="preserve">ארכיון 1 : 21 יום בשיטת </w:t>
      </w:r>
      <w:r w:rsidRPr="009F50AB">
        <w:t>FIFO</w:t>
      </w:r>
      <w:r w:rsidRPr="009F50AB">
        <w:rPr>
          <w:rtl/>
        </w:rPr>
        <w:t xml:space="preserve"> , לפחות.</w:t>
      </w:r>
    </w:p>
    <w:p w14:paraId="5D56D0F1" w14:textId="77777777" w:rsidR="00A3489D" w:rsidRDefault="00A3489D" w:rsidP="00356171">
      <w:pPr>
        <w:pStyle w:val="51"/>
      </w:pPr>
      <w:r w:rsidRPr="009F50AB">
        <w:rPr>
          <w:rtl/>
        </w:rPr>
        <w:t>ארכיון 2 : בלתי מחיק! הקלטות שיוגדרו לשימור בארכיון זה יהיו ניתנו למחיקה ידנית בלבד ע"י המשמש בעל ההרשאה הגבוהה ביותר במערכת.</w:t>
      </w:r>
    </w:p>
    <w:p w14:paraId="557BE8A2" w14:textId="77777777" w:rsidR="00A3489D" w:rsidRPr="005F035B" w:rsidRDefault="00A3489D" w:rsidP="00C837C7">
      <w:pPr>
        <w:pStyle w:val="40"/>
      </w:pPr>
      <w:r w:rsidRPr="005F035B">
        <w:rPr>
          <w:rtl/>
        </w:rPr>
        <w:t xml:space="preserve">המערכת תקליט את כל רצפי </w:t>
      </w:r>
      <w:r w:rsidRPr="005F035B">
        <w:rPr>
          <w:rFonts w:hint="cs"/>
          <w:rtl/>
        </w:rPr>
        <w:t>הווידא</w:t>
      </w:r>
      <w:r w:rsidRPr="005F035B">
        <w:rPr>
          <w:rFonts w:hint="eastAsia"/>
          <w:rtl/>
        </w:rPr>
        <w:t>ו</w:t>
      </w:r>
      <w:r w:rsidRPr="005F035B">
        <w:rPr>
          <w:rtl/>
        </w:rPr>
        <w:t xml:space="preserve"> 7 ימי</w:t>
      </w:r>
      <w:r>
        <w:rPr>
          <w:rtl/>
        </w:rPr>
        <w:t>ם בשבוע 24 שעות ביממה ללא הפסקה</w:t>
      </w:r>
      <w:r>
        <w:rPr>
          <w:rFonts w:hint="cs"/>
          <w:rtl/>
        </w:rPr>
        <w:t xml:space="preserve"> ו/או בהתאם לדרישות הלקוח (לדוגמת הקלטה בתצורת </w:t>
      </w:r>
      <w:r>
        <w:rPr>
          <w:rFonts w:hint="cs"/>
        </w:rPr>
        <w:t>VMD</w:t>
      </w:r>
      <w:r>
        <w:rPr>
          <w:rFonts w:hint="cs"/>
          <w:rtl/>
        </w:rPr>
        <w:t xml:space="preserve"> </w:t>
      </w:r>
      <w:r>
        <w:rPr>
          <w:rtl/>
        </w:rPr>
        <w:t>–</w:t>
      </w:r>
      <w:r>
        <w:rPr>
          <w:rFonts w:hint="cs"/>
          <w:rtl/>
        </w:rPr>
        <w:t xml:space="preserve"> </w:t>
      </w:r>
      <w:r>
        <w:t>Video Motion Detection</w:t>
      </w:r>
      <w:r>
        <w:rPr>
          <w:rFonts w:hint="cs"/>
          <w:rtl/>
        </w:rPr>
        <w:t xml:space="preserve">). </w:t>
      </w:r>
    </w:p>
    <w:p w14:paraId="0D986180" w14:textId="77777777" w:rsidR="00A3489D" w:rsidRPr="005F035B" w:rsidRDefault="00A3489D" w:rsidP="00C837C7">
      <w:pPr>
        <w:pStyle w:val="40"/>
      </w:pPr>
      <w:r w:rsidRPr="005F035B">
        <w:rPr>
          <w:rtl/>
        </w:rPr>
        <w:t>ניתן יהיה להגדיר הקלטה באיכויות מופחתות.</w:t>
      </w:r>
    </w:p>
    <w:p w14:paraId="29E12C64" w14:textId="77777777" w:rsidR="00A3489D" w:rsidRPr="005F035B" w:rsidRDefault="00A3489D" w:rsidP="00C837C7">
      <w:pPr>
        <w:pStyle w:val="40"/>
      </w:pPr>
      <w:r w:rsidRPr="005F035B">
        <w:rPr>
          <w:rtl/>
        </w:rPr>
        <w:t>הגדרות איכות ההקלטה לא תהיה קשורה ולא תגביל את איכות הצפייה ולהיפך.</w:t>
      </w:r>
    </w:p>
    <w:p w14:paraId="3E70B758" w14:textId="77777777" w:rsidR="00A3489D" w:rsidRPr="005F035B" w:rsidRDefault="00A3489D" w:rsidP="00C837C7">
      <w:pPr>
        <w:pStyle w:val="40"/>
        <w:rPr>
          <w:rtl/>
        </w:rPr>
      </w:pPr>
      <w:r w:rsidRPr="005F035B">
        <w:rPr>
          <w:rtl/>
        </w:rPr>
        <w:t>בנוסף תתאפשר הקלטה גם לפי תאריכים ומועדים ידועים מראש, הקלטה לפי אירוע וכן ניהול היסטורית אירועים.</w:t>
      </w:r>
    </w:p>
    <w:p w14:paraId="05367B98" w14:textId="77777777" w:rsidR="00A3489D" w:rsidRPr="005F035B" w:rsidRDefault="00A3489D" w:rsidP="00C837C7">
      <w:pPr>
        <w:pStyle w:val="40"/>
      </w:pPr>
      <w:r w:rsidRPr="005F035B">
        <w:rPr>
          <w:rtl/>
        </w:rPr>
        <w:t>תתאפשר תחילה הקלטה בהתקבל פקודה ממערכת</w:t>
      </w:r>
      <w:r w:rsidRPr="005F035B">
        <w:t>Video analytic</w:t>
      </w:r>
      <w:r w:rsidRPr="005F035B">
        <w:rPr>
          <w:rtl/>
        </w:rPr>
        <w:t xml:space="preserve"> .</w:t>
      </w:r>
    </w:p>
    <w:p w14:paraId="16303AC8" w14:textId="77777777" w:rsidR="00A3489D" w:rsidRPr="005F035B" w:rsidRDefault="00A3489D" w:rsidP="00C837C7">
      <w:pPr>
        <w:pStyle w:val="40"/>
      </w:pPr>
      <w:r w:rsidRPr="005F035B">
        <w:t>Pre &amp; post alarm</w:t>
      </w:r>
      <w:r>
        <w:rPr>
          <w:rtl/>
        </w:rPr>
        <w:t xml:space="preserve"> </w:t>
      </w:r>
      <w:r w:rsidRPr="005F035B">
        <w:rPr>
          <w:rtl/>
        </w:rPr>
        <w:t>לפרקי זמן ניתנים לשינוי והגדרה.</w:t>
      </w:r>
    </w:p>
    <w:p w14:paraId="534BC5D9" w14:textId="77777777" w:rsidR="00A3489D" w:rsidRPr="005F035B" w:rsidRDefault="00A3489D" w:rsidP="00C837C7">
      <w:pPr>
        <w:pStyle w:val="40"/>
        <w:rPr>
          <w:rtl/>
        </w:rPr>
      </w:pPr>
      <w:r w:rsidRPr="005F035B">
        <w:rPr>
          <w:rtl/>
        </w:rPr>
        <w:t>תתאפשר הקלטה לאחר קבלת התרעה עבור כל מצלמה.</w:t>
      </w:r>
    </w:p>
    <w:p w14:paraId="1CF202B5" w14:textId="77777777" w:rsidR="00A3489D" w:rsidRPr="005F035B" w:rsidRDefault="00A3489D" w:rsidP="00C837C7">
      <w:pPr>
        <w:pStyle w:val="40"/>
      </w:pPr>
      <w:r w:rsidRPr="005F035B">
        <w:rPr>
          <w:rtl/>
        </w:rPr>
        <w:t xml:space="preserve">תתאפשר הקלטת ערוצי </w:t>
      </w:r>
      <w:r w:rsidRPr="005F035B">
        <w:rPr>
          <w:rFonts w:hint="cs"/>
          <w:rtl/>
        </w:rPr>
        <w:t>הווידא</w:t>
      </w:r>
      <w:r w:rsidRPr="005F035B">
        <w:rPr>
          <w:rFonts w:hint="eastAsia"/>
          <w:rtl/>
        </w:rPr>
        <w:t>ו</w:t>
      </w:r>
      <w:r w:rsidRPr="005F035B">
        <w:rPr>
          <w:rtl/>
        </w:rPr>
        <w:t xml:space="preserve"> בקצב מוגבר באופן אוטומטי עם קבלת התרעה בהתאם לקבלת התרעות.</w:t>
      </w:r>
    </w:p>
    <w:p w14:paraId="0B5E8A50" w14:textId="77777777" w:rsidR="00A3489D" w:rsidRPr="00C16E7C" w:rsidRDefault="00A3489D" w:rsidP="00C837C7">
      <w:pPr>
        <w:pStyle w:val="40"/>
        <w:rPr>
          <w:rtl/>
        </w:rPr>
      </w:pPr>
      <w:r w:rsidRPr="005F035B">
        <w:rPr>
          <w:rtl/>
        </w:rPr>
        <w:t>בנוסף לתמונה יוקלט גם זמן ההקלטה (תאריך ושעה).</w:t>
      </w:r>
    </w:p>
    <w:p w14:paraId="44ECC726" w14:textId="77777777" w:rsidR="00A3489D" w:rsidRPr="005F035B" w:rsidRDefault="00A3489D" w:rsidP="00C837C7">
      <w:pPr>
        <w:pStyle w:val="40"/>
        <w:rPr>
          <w:rtl/>
        </w:rPr>
      </w:pPr>
      <w:r w:rsidRPr="005F035B">
        <w:rPr>
          <w:rtl/>
        </w:rPr>
        <w:lastRenderedPageBreak/>
        <w:t>בעת ניגון הסרטים, המערכת תאפשר שילוב של כותרות מלוות לסרטים אשר יכילו את הפרטים הבאים:</w:t>
      </w:r>
    </w:p>
    <w:p w14:paraId="4AA0DD76" w14:textId="77777777" w:rsidR="00A3489D" w:rsidRPr="009F50AB" w:rsidRDefault="00A3489D" w:rsidP="00356171">
      <w:pPr>
        <w:pStyle w:val="51"/>
      </w:pPr>
      <w:r w:rsidRPr="009F50AB">
        <w:rPr>
          <w:rtl/>
        </w:rPr>
        <w:t>שם המצלמה (מספר).</w:t>
      </w:r>
    </w:p>
    <w:p w14:paraId="185CDDD9" w14:textId="77777777" w:rsidR="00A3489D" w:rsidRPr="009F50AB" w:rsidRDefault="00A3489D" w:rsidP="00356171">
      <w:pPr>
        <w:pStyle w:val="51"/>
      </w:pPr>
      <w:r w:rsidRPr="009F50AB">
        <w:rPr>
          <w:rtl/>
        </w:rPr>
        <w:t>שם האתר.</w:t>
      </w:r>
    </w:p>
    <w:p w14:paraId="3DB7897A" w14:textId="77777777" w:rsidR="00A3489D" w:rsidRPr="009F50AB" w:rsidRDefault="00A3489D" w:rsidP="00356171">
      <w:pPr>
        <w:pStyle w:val="51"/>
      </w:pPr>
      <w:r w:rsidRPr="009F50AB">
        <w:rPr>
          <w:rtl/>
        </w:rPr>
        <w:t>תאריך ביצוע ההקלטה.</w:t>
      </w:r>
    </w:p>
    <w:p w14:paraId="4521D746" w14:textId="77777777" w:rsidR="00A3489D" w:rsidRPr="009F50AB" w:rsidRDefault="00A3489D" w:rsidP="00356171">
      <w:pPr>
        <w:pStyle w:val="51"/>
      </w:pPr>
      <w:r w:rsidRPr="009F50AB">
        <w:rPr>
          <w:rtl/>
        </w:rPr>
        <w:t>טקסט חופשי על פי החלטת הלקוח.</w:t>
      </w:r>
    </w:p>
    <w:p w14:paraId="3E4C7CFC" w14:textId="77777777" w:rsidR="00A3489D" w:rsidRPr="009F50AB" w:rsidRDefault="00A3489D" w:rsidP="00356171">
      <w:pPr>
        <w:pStyle w:val="51"/>
      </w:pPr>
      <w:r w:rsidRPr="009F50AB">
        <w:rPr>
          <w:rtl/>
        </w:rPr>
        <w:t xml:space="preserve">שעון רץ אשר יציג (לפחות) שעות דקות ושניות. </w:t>
      </w:r>
    </w:p>
    <w:p w14:paraId="1763A03F" w14:textId="77777777" w:rsidR="00A3489D" w:rsidRPr="005F035B" w:rsidRDefault="00A3489D" w:rsidP="00C837C7">
      <w:pPr>
        <w:pStyle w:val="40"/>
        <w:rPr>
          <w:rtl/>
        </w:rPr>
      </w:pPr>
      <w:r w:rsidRPr="005F035B">
        <w:rPr>
          <w:rtl/>
        </w:rPr>
        <w:t>המערכת תאפשר איתור מידע מוקלט ע"פ הקריטריונים הבאים:</w:t>
      </w:r>
    </w:p>
    <w:p w14:paraId="64075C6A" w14:textId="77777777" w:rsidR="00A3489D" w:rsidRPr="009F50AB" w:rsidRDefault="00A3489D" w:rsidP="00356171">
      <w:pPr>
        <w:pStyle w:val="51"/>
        <w:rPr>
          <w:rtl/>
        </w:rPr>
      </w:pPr>
      <w:r w:rsidRPr="009F50AB">
        <w:rPr>
          <w:rtl/>
        </w:rPr>
        <w:t>זמן הקלטה</w:t>
      </w:r>
    </w:p>
    <w:p w14:paraId="09712BF2" w14:textId="77777777" w:rsidR="00A3489D" w:rsidRPr="009F50AB" w:rsidRDefault="00A3489D" w:rsidP="00356171">
      <w:pPr>
        <w:pStyle w:val="51"/>
        <w:rPr>
          <w:rtl/>
        </w:rPr>
      </w:pPr>
      <w:r w:rsidRPr="009F50AB">
        <w:rPr>
          <w:rtl/>
        </w:rPr>
        <w:t>מצלמה/ערוץ</w:t>
      </w:r>
    </w:p>
    <w:p w14:paraId="55AFA9CC" w14:textId="77777777" w:rsidR="00A3489D" w:rsidRDefault="00A3489D" w:rsidP="00356171">
      <w:pPr>
        <w:pStyle w:val="51"/>
      </w:pPr>
      <w:r w:rsidRPr="009F50AB">
        <w:rPr>
          <w:rtl/>
        </w:rPr>
        <w:t>הקלטת אזעקה – יכולת סריקה מהירה של כל האירועים/אזעקות.</w:t>
      </w:r>
    </w:p>
    <w:p w14:paraId="78929711" w14:textId="77777777" w:rsidR="00A3489D" w:rsidRPr="005F035B" w:rsidRDefault="00A3489D" w:rsidP="00C837C7">
      <w:pPr>
        <w:pStyle w:val="30"/>
      </w:pPr>
      <w:bookmarkStart w:id="646" w:name="_Toc282528554"/>
      <w:bookmarkStart w:id="647" w:name="_Toc295128806"/>
      <w:r w:rsidRPr="005F035B">
        <w:rPr>
          <w:rtl/>
        </w:rPr>
        <w:t xml:space="preserve">תצוגת </w:t>
      </w:r>
      <w:r w:rsidRPr="005F035B">
        <w:rPr>
          <w:rFonts w:hint="cs"/>
          <w:rtl/>
        </w:rPr>
        <w:t>הווידא</w:t>
      </w:r>
      <w:r w:rsidRPr="005F035B">
        <w:rPr>
          <w:rFonts w:hint="eastAsia"/>
          <w:rtl/>
        </w:rPr>
        <w:t>ו</w:t>
      </w:r>
      <w:r w:rsidRPr="005F035B">
        <w:rPr>
          <w:rtl/>
        </w:rPr>
        <w:t>:</w:t>
      </w:r>
      <w:bookmarkEnd w:id="646"/>
      <w:bookmarkEnd w:id="647"/>
    </w:p>
    <w:p w14:paraId="2ABA7012" w14:textId="77777777" w:rsidR="00A3489D" w:rsidRPr="005F035B" w:rsidRDefault="00A3489D" w:rsidP="00C837C7">
      <w:pPr>
        <w:pStyle w:val="40"/>
      </w:pPr>
      <w:r w:rsidRPr="005F035B">
        <w:rPr>
          <w:rtl/>
        </w:rPr>
        <w:t xml:space="preserve">המפעיל יוכל לבחור איזה מצלמה תוצג על המסך בזמן אמת ו/או מארכיון ההקלטות. לבחירה זו לא תהיה השפעה על אופן </w:t>
      </w:r>
      <w:r w:rsidRPr="005F035B">
        <w:rPr>
          <w:rFonts w:hint="cs"/>
          <w:rtl/>
        </w:rPr>
        <w:t xml:space="preserve">והמשך </w:t>
      </w:r>
      <w:r w:rsidRPr="005F035B">
        <w:rPr>
          <w:rtl/>
        </w:rPr>
        <w:t>ההקלטה.</w:t>
      </w:r>
    </w:p>
    <w:p w14:paraId="4D6A36FC" w14:textId="77777777" w:rsidR="00A3489D" w:rsidRPr="005F035B" w:rsidRDefault="00A3489D" w:rsidP="00C837C7">
      <w:pPr>
        <w:pStyle w:val="40"/>
      </w:pPr>
      <w:r w:rsidRPr="005F035B">
        <w:rPr>
          <w:rtl/>
        </w:rPr>
        <w:t>יכולת תצוגה על גבי מסך בפורמט של 1, 4, 9 או 16 תמונות בעת ובעונה אחת על מסך אחד.</w:t>
      </w:r>
    </w:p>
    <w:p w14:paraId="7A62C9E7" w14:textId="77777777" w:rsidR="00A3489D" w:rsidRPr="005F035B" w:rsidRDefault="00A3489D" w:rsidP="00C837C7">
      <w:pPr>
        <w:pStyle w:val="30"/>
        <w:rPr>
          <w:rtl/>
        </w:rPr>
      </w:pPr>
      <w:bookmarkStart w:id="648" w:name="_Toc282528555"/>
      <w:bookmarkStart w:id="649" w:name="_Toc295128807"/>
      <w:r w:rsidRPr="005F035B">
        <w:rPr>
          <w:rtl/>
        </w:rPr>
        <w:t>ניהול מערכת:</w:t>
      </w:r>
      <w:bookmarkEnd w:id="648"/>
      <w:bookmarkEnd w:id="649"/>
    </w:p>
    <w:p w14:paraId="09C0EE45" w14:textId="4F592CC6" w:rsidR="00A3489D" w:rsidRPr="005F035B" w:rsidRDefault="00A3489D" w:rsidP="00C837C7">
      <w:pPr>
        <w:pStyle w:val="40"/>
      </w:pPr>
      <w:r w:rsidRPr="005F035B">
        <w:rPr>
          <w:rtl/>
        </w:rPr>
        <w:t xml:space="preserve">המערכת תכלול מידור הרשאות מדורג באמצעות </w:t>
      </w:r>
      <w:r w:rsidRPr="005F035B">
        <w:rPr>
          <w:rFonts w:hint="cs"/>
          <w:rtl/>
        </w:rPr>
        <w:t>שם משתמש ו</w:t>
      </w:r>
      <w:r w:rsidRPr="005F035B">
        <w:rPr>
          <w:rtl/>
        </w:rPr>
        <w:t>סיסמא (</w:t>
      </w:r>
      <w:r w:rsidRPr="005F035B">
        <w:t>Password</w:t>
      </w:r>
      <w:r w:rsidRPr="005F035B">
        <w:rPr>
          <w:rtl/>
        </w:rPr>
        <w:t>) לצורך שימוש מבצעי ולצורך שינוי הגדרות.</w:t>
      </w:r>
    </w:p>
    <w:p w14:paraId="49818F4E" w14:textId="77777777" w:rsidR="00A3489D" w:rsidRDefault="00A3489D" w:rsidP="00C837C7">
      <w:pPr>
        <w:pStyle w:val="30"/>
        <w:rPr>
          <w:rtl/>
        </w:rPr>
      </w:pPr>
      <w:r w:rsidRPr="005F035B">
        <w:rPr>
          <w:rtl/>
        </w:rPr>
        <w:t xml:space="preserve">המערכת תהיה בעלת מספר רמות מידור. כניסה למערכת תהיה באמצעות </w:t>
      </w:r>
      <w:r w:rsidRPr="005F035B">
        <w:rPr>
          <w:rFonts w:hint="cs"/>
          <w:rtl/>
        </w:rPr>
        <w:t>שם משתמש ו</w:t>
      </w:r>
      <w:r w:rsidRPr="005F035B">
        <w:rPr>
          <w:rtl/>
        </w:rPr>
        <w:t>סיסמא אשר תאפיין את רמת המידור המורשה למשתמש.</w:t>
      </w:r>
      <w:bookmarkStart w:id="650" w:name="_Toc282528556"/>
      <w:bookmarkStart w:id="651" w:name="_Toc295128808"/>
    </w:p>
    <w:p w14:paraId="0A636CB2" w14:textId="2B177E40" w:rsidR="00A3489D" w:rsidRPr="005F035B" w:rsidRDefault="00A3489D" w:rsidP="00C837C7">
      <w:pPr>
        <w:pStyle w:val="30"/>
        <w:rPr>
          <w:rtl/>
        </w:rPr>
      </w:pPr>
      <w:r w:rsidRPr="005F035B">
        <w:rPr>
          <w:rtl/>
        </w:rPr>
        <w:t>מקוריות</w:t>
      </w:r>
      <w:bookmarkEnd w:id="650"/>
      <w:bookmarkEnd w:id="651"/>
      <w:r w:rsidR="00A75790">
        <w:rPr>
          <w:rFonts w:hint="cs"/>
          <w:rtl/>
        </w:rPr>
        <w:t>:</w:t>
      </w:r>
      <w:r w:rsidRPr="005F035B">
        <w:rPr>
          <w:rtl/>
        </w:rPr>
        <w:t xml:space="preserve"> </w:t>
      </w:r>
    </w:p>
    <w:p w14:paraId="234D9579" w14:textId="77777777" w:rsidR="00A3489D" w:rsidRPr="005F035B" w:rsidRDefault="00A3489D" w:rsidP="00C837C7">
      <w:pPr>
        <w:pStyle w:val="40"/>
      </w:pPr>
      <w:r w:rsidRPr="005F035B">
        <w:rPr>
          <w:rtl/>
        </w:rPr>
        <w:t>במהלך ביצוע ההקלטות תבצע המערכת באופן אוטומטי תהליך סימון מקוריות</w:t>
      </w:r>
      <w:r>
        <w:rPr>
          <w:rFonts w:hint="cs"/>
          <w:rtl/>
        </w:rPr>
        <w:t xml:space="preserve"> (חתימה)</w:t>
      </w:r>
      <w:r w:rsidRPr="005F035B">
        <w:rPr>
          <w:rtl/>
        </w:rPr>
        <w:t xml:space="preserve"> של רצפי </w:t>
      </w:r>
      <w:r w:rsidRPr="005F035B">
        <w:rPr>
          <w:rFonts w:hint="cs"/>
          <w:rtl/>
        </w:rPr>
        <w:t>הווידא</w:t>
      </w:r>
      <w:r w:rsidRPr="005F035B">
        <w:rPr>
          <w:rFonts w:hint="eastAsia"/>
          <w:rtl/>
        </w:rPr>
        <w:t>ו</w:t>
      </w:r>
      <w:r w:rsidRPr="005F035B">
        <w:rPr>
          <w:rtl/>
        </w:rPr>
        <w:t xml:space="preserve"> המוקלטים = הצפנה: </w:t>
      </w:r>
      <w:r w:rsidRPr="005F035B">
        <w:t>encryption</w:t>
      </w:r>
      <w:r w:rsidRPr="005F035B">
        <w:rPr>
          <w:rtl/>
        </w:rPr>
        <w:t xml:space="preserve"> \ </w:t>
      </w:r>
      <w:r w:rsidRPr="005F035B">
        <w:t>watermarking</w:t>
      </w:r>
      <w:r w:rsidRPr="005F035B">
        <w:rPr>
          <w:rtl/>
        </w:rPr>
        <w:t>.</w:t>
      </w:r>
    </w:p>
    <w:p w14:paraId="726C0E42" w14:textId="77777777" w:rsidR="00A3489D" w:rsidRPr="005F035B" w:rsidRDefault="00A3489D" w:rsidP="00C837C7">
      <w:pPr>
        <w:pStyle w:val="40"/>
      </w:pPr>
      <w:r w:rsidRPr="005F035B">
        <w:rPr>
          <w:rtl/>
        </w:rPr>
        <w:t xml:space="preserve">בזמן הצילום תוסיף המערכת קוד סודי דיגיטאלי ניסתר לכל פריים ברצף </w:t>
      </w:r>
      <w:r w:rsidRPr="005F035B">
        <w:rPr>
          <w:rFonts w:hint="cs"/>
          <w:rtl/>
        </w:rPr>
        <w:t>הווידא</w:t>
      </w:r>
      <w:r w:rsidRPr="005F035B">
        <w:rPr>
          <w:rFonts w:hint="eastAsia"/>
          <w:rtl/>
        </w:rPr>
        <w:t>ו</w:t>
      </w:r>
      <w:r w:rsidRPr="005F035B">
        <w:rPr>
          <w:rtl/>
        </w:rPr>
        <w:t>.</w:t>
      </w:r>
    </w:p>
    <w:p w14:paraId="366BE8DF" w14:textId="77777777" w:rsidR="00A3489D" w:rsidRDefault="00A3489D" w:rsidP="00C837C7">
      <w:pPr>
        <w:pStyle w:val="40"/>
        <w:rPr>
          <w:rtl/>
        </w:rPr>
      </w:pPr>
      <w:r w:rsidRPr="005F035B">
        <w:rPr>
          <w:rtl/>
        </w:rPr>
        <w:lastRenderedPageBreak/>
        <w:t xml:space="preserve">בזמן צפייה בחומר מוקלט באמצעות המערכת, תדע המערכת לבדוק ולאתר את מקוריות רצף </w:t>
      </w:r>
      <w:r w:rsidRPr="005F035B">
        <w:rPr>
          <w:rFonts w:hint="cs"/>
          <w:rtl/>
        </w:rPr>
        <w:t>הווידא</w:t>
      </w:r>
      <w:r w:rsidRPr="005F035B">
        <w:rPr>
          <w:rFonts w:hint="eastAsia"/>
          <w:rtl/>
        </w:rPr>
        <w:t>ו</w:t>
      </w:r>
      <w:r w:rsidRPr="005F035B">
        <w:rPr>
          <w:rtl/>
        </w:rPr>
        <w:t xml:space="preserve"> המנוגן ולהתריע במידה ותזהה כי נעשה בו שינוי מכל סוג שהוא.</w:t>
      </w:r>
    </w:p>
    <w:p w14:paraId="64D18641" w14:textId="77777777" w:rsidR="00A3489D" w:rsidRPr="00A75790" w:rsidRDefault="00A3489D" w:rsidP="00C837C7">
      <w:pPr>
        <w:pStyle w:val="30"/>
      </w:pPr>
      <w:bookmarkStart w:id="652" w:name="_Toc295128809"/>
      <w:r w:rsidRPr="00A75790">
        <w:rPr>
          <w:rtl/>
        </w:rPr>
        <w:t>מבנה מערך השרתים</w:t>
      </w:r>
      <w:bookmarkEnd w:id="652"/>
    </w:p>
    <w:bookmarkEnd w:id="645"/>
    <w:p w14:paraId="5518643F" w14:textId="77777777" w:rsidR="00A3489D" w:rsidRPr="005F035B" w:rsidRDefault="00A3489D" w:rsidP="00C837C7">
      <w:pPr>
        <w:pStyle w:val="40"/>
      </w:pPr>
      <w:r w:rsidRPr="005F035B">
        <w:rPr>
          <w:rtl/>
        </w:rPr>
        <w:t>מערך השרתים יחובר למתג אחד.</w:t>
      </w:r>
    </w:p>
    <w:p w14:paraId="23CAAFA9" w14:textId="77777777" w:rsidR="00A3489D" w:rsidRPr="005F035B" w:rsidRDefault="00A3489D" w:rsidP="00C837C7">
      <w:pPr>
        <w:pStyle w:val="40"/>
      </w:pPr>
      <w:r w:rsidRPr="005F035B">
        <w:rPr>
          <w:rtl/>
        </w:rPr>
        <w:t>יותקן שרת ניהול ראשי עליו תותקן תוכנת הניהול</w:t>
      </w:r>
      <w:r w:rsidRPr="005F035B">
        <w:rPr>
          <w:rFonts w:hint="cs"/>
          <w:rtl/>
        </w:rPr>
        <w:t xml:space="preserve"> ובנוסף שרת גיבוי לשרת הניהול.</w:t>
      </w:r>
    </w:p>
    <w:p w14:paraId="31C1BA04" w14:textId="77777777" w:rsidR="00A3489D" w:rsidRPr="005F035B" w:rsidRDefault="00A3489D" w:rsidP="00C837C7">
      <w:pPr>
        <w:pStyle w:val="40"/>
      </w:pPr>
      <w:r w:rsidRPr="005F035B">
        <w:rPr>
          <w:rtl/>
        </w:rPr>
        <w:t xml:space="preserve">יותקן שרת </w:t>
      </w:r>
      <w:r w:rsidRPr="005F035B">
        <w:t>NVR</w:t>
      </w:r>
      <w:r w:rsidRPr="005F035B">
        <w:rPr>
          <w:rtl/>
        </w:rPr>
        <w:t xml:space="preserve"> אחד עבור כל 50 מצלמות.</w:t>
      </w:r>
    </w:p>
    <w:p w14:paraId="7009FA33" w14:textId="3F531A51" w:rsidR="00A3489D" w:rsidRPr="005F035B" w:rsidRDefault="00A3489D" w:rsidP="00C837C7">
      <w:pPr>
        <w:pStyle w:val="40"/>
      </w:pPr>
      <w:r w:rsidRPr="005F035B">
        <w:rPr>
          <w:rtl/>
        </w:rPr>
        <w:t>מעבר לכונני</w:t>
      </w:r>
      <w:r w:rsidRPr="005F035B">
        <w:rPr>
          <w:rFonts w:hint="cs"/>
          <w:rtl/>
        </w:rPr>
        <w:t xml:space="preserve"> האחסון</w:t>
      </w:r>
      <w:r w:rsidRPr="005F035B">
        <w:rPr>
          <w:rtl/>
        </w:rPr>
        <w:t xml:space="preserve">, בכל שרת יותקנו שני כוננים נוספים שיחוברו ב </w:t>
      </w:r>
      <w:r w:rsidRPr="005F035B">
        <w:t>raid level 1</w:t>
      </w:r>
      <w:r w:rsidRPr="005F035B">
        <w:rPr>
          <w:rtl/>
        </w:rPr>
        <w:t>, עליהם תותקן מערכת ההפעלה והתוכנות.</w:t>
      </w:r>
    </w:p>
    <w:p w14:paraId="5CDADC17" w14:textId="5A7C2291" w:rsidR="00A3489D" w:rsidRPr="005F035B" w:rsidRDefault="00A3489D" w:rsidP="00C837C7">
      <w:pPr>
        <w:pStyle w:val="40"/>
      </w:pPr>
      <w:r w:rsidRPr="005F035B">
        <w:rPr>
          <w:rFonts w:hint="cs"/>
          <w:rtl/>
        </w:rPr>
        <w:t xml:space="preserve">במידת הצורך, </w:t>
      </w:r>
      <w:r w:rsidRPr="005F035B">
        <w:rPr>
          <w:rtl/>
        </w:rPr>
        <w:t xml:space="preserve">שרת </w:t>
      </w:r>
      <w:r w:rsidRPr="005F035B">
        <w:t>transcoder</w:t>
      </w:r>
      <w:r w:rsidRPr="005F035B">
        <w:rPr>
          <w:rtl/>
        </w:rPr>
        <w:t xml:space="preserve"> יותקן לטובת הפצת </w:t>
      </w:r>
      <w:r w:rsidRPr="005F035B">
        <w:rPr>
          <w:rFonts w:hint="cs"/>
          <w:rtl/>
        </w:rPr>
        <w:t>הווידא</w:t>
      </w:r>
      <w:r w:rsidRPr="005F035B">
        <w:rPr>
          <w:rFonts w:hint="eastAsia"/>
          <w:rtl/>
        </w:rPr>
        <w:t>ו</w:t>
      </w:r>
      <w:r w:rsidRPr="005F035B">
        <w:rPr>
          <w:rtl/>
        </w:rPr>
        <w:t xml:space="preserve"> לרשתות אחרות.</w:t>
      </w:r>
    </w:p>
    <w:p w14:paraId="533A4FCC" w14:textId="77777777" w:rsidR="00A3489D" w:rsidRPr="00A75790" w:rsidRDefault="00A3489D" w:rsidP="00C837C7">
      <w:pPr>
        <w:pStyle w:val="30"/>
        <w:rPr>
          <w:rtl/>
        </w:rPr>
      </w:pPr>
      <w:r w:rsidRPr="00A75790">
        <w:rPr>
          <w:rtl/>
        </w:rPr>
        <w:t>גיבוי שרתי נתונים</w:t>
      </w:r>
    </w:p>
    <w:p w14:paraId="7F141F18" w14:textId="77777777" w:rsidR="00A3489D" w:rsidRPr="005F035B" w:rsidRDefault="00A3489D" w:rsidP="00C837C7">
      <w:pPr>
        <w:pStyle w:val="40"/>
      </w:pPr>
      <w:r w:rsidRPr="005F035B">
        <w:rPr>
          <w:rFonts w:hint="cs"/>
          <w:rtl/>
        </w:rPr>
        <w:t>תוגדר שיטת</w:t>
      </w:r>
      <w:r w:rsidRPr="005F035B">
        <w:t>n+1</w:t>
      </w:r>
      <w:r>
        <w:t xml:space="preserve"> </w:t>
      </w:r>
      <w:r>
        <w:rPr>
          <w:rtl/>
        </w:rPr>
        <w:t xml:space="preserve"> </w:t>
      </w:r>
      <w:r w:rsidRPr="005F035B">
        <w:rPr>
          <w:rFonts w:hint="cs"/>
          <w:rtl/>
        </w:rPr>
        <w:t>(כמות שרתי ה-</w:t>
      </w:r>
      <w:r w:rsidRPr="005F035B">
        <w:t>NVR</w:t>
      </w:r>
      <w:r w:rsidRPr="005F035B">
        <w:rPr>
          <w:rFonts w:hint="cs"/>
          <w:rtl/>
        </w:rPr>
        <w:t xml:space="preserve"> הנדרשים ועוד שרת לשרידות).</w:t>
      </w:r>
    </w:p>
    <w:p w14:paraId="41F9E1B1" w14:textId="77777777" w:rsidR="00A3489D" w:rsidRPr="005F035B" w:rsidRDefault="00A3489D" w:rsidP="00C837C7">
      <w:pPr>
        <w:pStyle w:val="40"/>
      </w:pPr>
      <w:bookmarkStart w:id="653" w:name="_Toc282528558"/>
      <w:bookmarkStart w:id="654" w:name="_Toc274553938"/>
      <w:bookmarkStart w:id="655" w:name="_Toc295128810"/>
      <w:r w:rsidRPr="005F035B">
        <w:rPr>
          <w:rFonts w:hint="cs"/>
          <w:rtl/>
        </w:rPr>
        <w:t xml:space="preserve">שרת הגיבוי יחליף באופן אוטומטי כל אחד מהקיימים, בעת כשל של שרת ויקבל פיקוד על המצלמות שהיו מקושרות לשרת שנפל ולנתוני המצלמות שנאספו ע"י השרת שנפל. </w:t>
      </w:r>
    </w:p>
    <w:p w14:paraId="2A541473" w14:textId="77777777" w:rsidR="00A3489D" w:rsidRDefault="00A3489D" w:rsidP="00C837C7">
      <w:pPr>
        <w:pStyle w:val="40"/>
        <w:rPr>
          <w:rtl/>
        </w:rPr>
      </w:pPr>
      <w:r w:rsidRPr="005F035B">
        <w:rPr>
          <w:rFonts w:hint="cs"/>
          <w:rtl/>
        </w:rPr>
        <w:t>השרידות תוגדר באופן אוטומטי ללא מעורבות ידנית, יחד עם זאת המערכת תתריע למנהל המערכת על נפילת שרת ודילוג לשרת חלופי.</w:t>
      </w:r>
    </w:p>
    <w:p w14:paraId="76A14EC0" w14:textId="77777777" w:rsidR="00A3489D" w:rsidRPr="005F035B" w:rsidRDefault="00A3489D" w:rsidP="000176D4">
      <w:pPr>
        <w:jc w:val="both"/>
        <w:rPr>
          <w:rtl/>
        </w:rPr>
      </w:pPr>
    </w:p>
    <w:p w14:paraId="452FE7CD" w14:textId="77777777" w:rsidR="00E678E6" w:rsidRDefault="00E678E6" w:rsidP="000176D4">
      <w:pPr>
        <w:bidi w:val="0"/>
        <w:jc w:val="both"/>
        <w:rPr>
          <w:rFonts w:ascii="Arial" w:hAnsi="Arial" w:cs="Arial"/>
          <w:sz w:val="24"/>
          <w:szCs w:val="24"/>
        </w:rPr>
      </w:pPr>
      <w:bookmarkStart w:id="656" w:name="_Toc282528559"/>
      <w:bookmarkStart w:id="657" w:name="_Toc274553940"/>
      <w:bookmarkStart w:id="658" w:name="_Toc295128811"/>
      <w:bookmarkEnd w:id="653"/>
      <w:bookmarkEnd w:id="654"/>
      <w:bookmarkEnd w:id="655"/>
      <w:r>
        <w:rPr>
          <w:rtl/>
        </w:rPr>
        <w:br w:type="page"/>
      </w:r>
    </w:p>
    <w:p w14:paraId="255706D3" w14:textId="709CA9ED" w:rsidR="00A3489D" w:rsidRPr="00A75790" w:rsidRDefault="00A3489D" w:rsidP="00C837C7">
      <w:pPr>
        <w:pStyle w:val="30"/>
      </w:pPr>
      <w:r w:rsidRPr="00A75790">
        <w:rPr>
          <w:rtl/>
        </w:rPr>
        <w:lastRenderedPageBreak/>
        <w:t>תחנות עבודה</w:t>
      </w:r>
      <w:bookmarkEnd w:id="656"/>
      <w:bookmarkEnd w:id="657"/>
      <w:bookmarkEnd w:id="658"/>
    </w:p>
    <w:p w14:paraId="16AD95DC" w14:textId="77777777" w:rsidR="00A3489D" w:rsidRPr="005F035B" w:rsidRDefault="00A3489D" w:rsidP="00C837C7">
      <w:pPr>
        <w:pStyle w:val="40"/>
      </w:pPr>
      <w:r w:rsidRPr="005F035B">
        <w:rPr>
          <w:rtl/>
        </w:rPr>
        <w:t xml:space="preserve">המערכת מופעלת ומתוחזקת באמצעות תחנות עבודה שהן למעשה מחשבי </w:t>
      </w:r>
      <w:r w:rsidRPr="005F035B">
        <w:t>PC</w:t>
      </w:r>
      <w:r w:rsidRPr="005F035B">
        <w:rPr>
          <w:rtl/>
        </w:rPr>
        <w:t xml:space="preserve"> , עליהם מותקנת מערכת הפעלה </w:t>
      </w:r>
      <w:r w:rsidRPr="005F035B">
        <w:t>MS windows</w:t>
      </w:r>
      <w:r w:rsidRPr="005F035B">
        <w:rPr>
          <w:rtl/>
        </w:rPr>
        <w:t xml:space="preserve"> ותוכנת ה </w:t>
      </w:r>
      <w:r w:rsidRPr="005F035B">
        <w:t>client</w:t>
      </w:r>
      <w:r w:rsidRPr="005F035B">
        <w:rPr>
          <w:rtl/>
        </w:rPr>
        <w:t xml:space="preserve"> של מערכת ה </w:t>
      </w:r>
      <w:r w:rsidRPr="005F035B">
        <w:t>NVR</w:t>
      </w:r>
      <w:r w:rsidRPr="005F035B">
        <w:rPr>
          <w:rFonts w:hint="cs"/>
          <w:rtl/>
        </w:rPr>
        <w:t>.</w:t>
      </w:r>
    </w:p>
    <w:p w14:paraId="1C5ADE28" w14:textId="77777777" w:rsidR="00A3489D" w:rsidRPr="005F035B" w:rsidRDefault="00A3489D" w:rsidP="00C837C7">
      <w:pPr>
        <w:pStyle w:val="40"/>
      </w:pPr>
      <w:r w:rsidRPr="005F035B">
        <w:rPr>
          <w:rtl/>
        </w:rPr>
        <w:t>תחנות העבודה יחוברו לרשת התקשורת של המערכת ויאפשרו גישה לכל אפשרויות ההפעלה והתחזוקה של המערכת בהתאם להרשאות מתאימות.</w:t>
      </w:r>
    </w:p>
    <w:p w14:paraId="37505F0C" w14:textId="77777777" w:rsidR="00A3489D" w:rsidRPr="00A75790" w:rsidRDefault="00A3489D" w:rsidP="00C837C7">
      <w:pPr>
        <w:pStyle w:val="30"/>
      </w:pPr>
      <w:bookmarkStart w:id="659" w:name="_Toc295128812"/>
      <w:bookmarkStart w:id="660" w:name="_Toc274553945"/>
      <w:r w:rsidRPr="00A75790">
        <w:rPr>
          <w:rtl/>
        </w:rPr>
        <w:t>מערך התצוגה</w:t>
      </w:r>
      <w:bookmarkEnd w:id="659"/>
      <w:r w:rsidRPr="00A75790">
        <w:rPr>
          <w:rtl/>
        </w:rPr>
        <w:t xml:space="preserve"> במוקד</w:t>
      </w:r>
    </w:p>
    <w:p w14:paraId="215B29A6" w14:textId="77777777" w:rsidR="00A3489D" w:rsidRPr="005F035B" w:rsidRDefault="00A3489D" w:rsidP="00C837C7">
      <w:pPr>
        <w:pStyle w:val="40"/>
      </w:pPr>
      <w:r w:rsidRPr="005F035B">
        <w:rPr>
          <w:rtl/>
        </w:rPr>
        <w:t>עבור כל תחנת עבודה בשולחן הבקרה במוקד יותקנו שני מסכים.</w:t>
      </w:r>
    </w:p>
    <w:p w14:paraId="41599A6C" w14:textId="77777777" w:rsidR="00A3489D" w:rsidRPr="005F035B" w:rsidRDefault="00A3489D" w:rsidP="00C837C7">
      <w:pPr>
        <w:pStyle w:val="40"/>
      </w:pPr>
      <w:r w:rsidRPr="005F035B">
        <w:rPr>
          <w:rtl/>
        </w:rPr>
        <w:t xml:space="preserve">מסך אחד יציג את המטריצה </w:t>
      </w:r>
      <w:r w:rsidRPr="005F035B">
        <w:rPr>
          <w:rFonts w:hint="cs"/>
          <w:rtl/>
        </w:rPr>
        <w:t>הווירטואלי</w:t>
      </w:r>
      <w:r w:rsidRPr="005F035B">
        <w:rPr>
          <w:rFonts w:hint="eastAsia"/>
          <w:rtl/>
        </w:rPr>
        <w:t>ת</w:t>
      </w:r>
      <w:r w:rsidRPr="005F035B">
        <w:rPr>
          <w:rFonts w:hint="cs"/>
          <w:rtl/>
        </w:rPr>
        <w:t xml:space="preserve"> (הצגת מספר רצפי וידאו בתוך חלון בודד)</w:t>
      </w:r>
      <w:r w:rsidRPr="005F035B">
        <w:rPr>
          <w:rtl/>
        </w:rPr>
        <w:t xml:space="preserve"> בעוד השני ישמש לניהול אירוע.</w:t>
      </w:r>
    </w:p>
    <w:p w14:paraId="25860843" w14:textId="77777777" w:rsidR="00A3489D" w:rsidRPr="005F035B" w:rsidRDefault="00A3489D" w:rsidP="00C837C7">
      <w:pPr>
        <w:pStyle w:val="40"/>
      </w:pPr>
      <w:r w:rsidRPr="005F035B">
        <w:rPr>
          <w:rtl/>
        </w:rPr>
        <w:t>על הקיר שמול שולחן הבקרה יותקנו מסכי קי</w:t>
      </w:r>
      <w:r w:rsidRPr="005F035B">
        <w:rPr>
          <w:rFonts w:hint="cs"/>
          <w:rtl/>
        </w:rPr>
        <w:t>ר</w:t>
      </w:r>
      <w:r w:rsidRPr="005F035B">
        <w:rPr>
          <w:rtl/>
        </w:rPr>
        <w:t xml:space="preserve">. ניתן יהיה להציג את רצפי </w:t>
      </w:r>
      <w:r w:rsidRPr="005F035B">
        <w:rPr>
          <w:rFonts w:hint="cs"/>
          <w:rtl/>
        </w:rPr>
        <w:t>הווידא</w:t>
      </w:r>
      <w:r w:rsidRPr="005F035B">
        <w:rPr>
          <w:rFonts w:hint="eastAsia"/>
          <w:rtl/>
        </w:rPr>
        <w:t>ו</w:t>
      </w:r>
      <w:r w:rsidRPr="005F035B">
        <w:rPr>
          <w:rtl/>
        </w:rPr>
        <w:t xml:space="preserve"> גם על גבי מסכים אילו.</w:t>
      </w:r>
    </w:p>
    <w:p w14:paraId="38F9828D" w14:textId="77777777" w:rsidR="00A3489D" w:rsidRPr="00A75790" w:rsidRDefault="00A3489D" w:rsidP="00C837C7">
      <w:pPr>
        <w:pStyle w:val="30"/>
        <w:rPr>
          <w:rtl/>
        </w:rPr>
      </w:pPr>
      <w:bookmarkStart w:id="661" w:name="_Toc282528560"/>
      <w:bookmarkStart w:id="662" w:name="_Toc274553941"/>
      <w:bookmarkStart w:id="663" w:name="_Toc295128813"/>
      <w:bookmarkEnd w:id="660"/>
      <w:r w:rsidRPr="00A75790">
        <w:rPr>
          <w:rtl/>
        </w:rPr>
        <w:t>הרשאות</w:t>
      </w:r>
      <w:bookmarkEnd w:id="661"/>
      <w:bookmarkEnd w:id="662"/>
      <w:bookmarkEnd w:id="663"/>
    </w:p>
    <w:p w14:paraId="57121EA8" w14:textId="77777777" w:rsidR="00A3489D" w:rsidRPr="005F035B" w:rsidRDefault="00A3489D" w:rsidP="00C837C7">
      <w:pPr>
        <w:pStyle w:val="40"/>
      </w:pPr>
      <w:r w:rsidRPr="005F035B">
        <w:rPr>
          <w:rtl/>
        </w:rPr>
        <w:t>המערכת תאפשר הגדרת הרשאות משתמש שונות עבור משתמשים שונים ותחנות עבודה מסוג שונה. לרבות:</w:t>
      </w:r>
    </w:p>
    <w:p w14:paraId="6D2EFF26" w14:textId="77777777" w:rsidR="00A3489D" w:rsidRPr="009F50AB" w:rsidRDefault="00A3489D" w:rsidP="00356171">
      <w:pPr>
        <w:pStyle w:val="51"/>
      </w:pPr>
      <w:r w:rsidRPr="009F50AB">
        <w:rPr>
          <w:rtl/>
        </w:rPr>
        <w:t xml:space="preserve">אדמיניסטראטור. </w:t>
      </w:r>
    </w:p>
    <w:p w14:paraId="3EFF5921" w14:textId="77777777" w:rsidR="00A3489D" w:rsidRDefault="00A3489D" w:rsidP="00356171">
      <w:pPr>
        <w:pStyle w:val="51"/>
      </w:pPr>
      <w:r w:rsidRPr="009F50AB">
        <w:rPr>
          <w:rtl/>
        </w:rPr>
        <w:t>משתמש.</w:t>
      </w:r>
    </w:p>
    <w:p w14:paraId="75B5452B" w14:textId="77777777" w:rsidR="00A3489D" w:rsidRPr="005F035B" w:rsidRDefault="00A3489D" w:rsidP="00C837C7">
      <w:pPr>
        <w:pStyle w:val="40"/>
      </w:pPr>
      <w:r w:rsidRPr="005F035B">
        <w:rPr>
          <w:rtl/>
        </w:rPr>
        <w:t>מתוך סך כל אפשרויות המערכת כפי שהוגדרו עד כה וכפי שיוגדרו בהמשך, ניתן יהיה לקבוע עבור כל סוג משתמש, את אשר יאופשר ו/או יחסם בפניו לשימוש.</w:t>
      </w:r>
    </w:p>
    <w:p w14:paraId="16C40E52" w14:textId="77777777" w:rsidR="00A3489D" w:rsidRPr="00A75790" w:rsidRDefault="00A3489D" w:rsidP="00C837C7">
      <w:pPr>
        <w:pStyle w:val="30"/>
      </w:pPr>
      <w:bookmarkStart w:id="664" w:name="_Toc282528561"/>
      <w:bookmarkStart w:id="665" w:name="_Toc274553948"/>
      <w:bookmarkStart w:id="666" w:name="_Toc295128814"/>
      <w:r w:rsidRPr="00A75790">
        <w:rPr>
          <w:rtl/>
        </w:rPr>
        <w:t>פרוטוקולים וממשקים חשמליים</w:t>
      </w:r>
      <w:bookmarkEnd w:id="664"/>
      <w:bookmarkEnd w:id="665"/>
      <w:bookmarkEnd w:id="666"/>
    </w:p>
    <w:p w14:paraId="7A662DA3" w14:textId="77777777" w:rsidR="00A3489D" w:rsidRPr="005F035B" w:rsidRDefault="00A3489D" w:rsidP="00C837C7">
      <w:pPr>
        <w:pStyle w:val="40"/>
      </w:pPr>
      <w:r w:rsidRPr="005F035B">
        <w:rPr>
          <w:rtl/>
        </w:rPr>
        <w:t>וידאו + ניהוג מצלמות דיגיטאליות</w:t>
      </w:r>
    </w:p>
    <w:p w14:paraId="3CF1BBDA" w14:textId="77777777" w:rsidR="00A3489D" w:rsidRPr="009F50AB" w:rsidRDefault="00A3489D" w:rsidP="00C837C7">
      <w:pPr>
        <w:pStyle w:val="40"/>
      </w:pPr>
      <w:r w:rsidRPr="009F50AB">
        <w:rPr>
          <w:rtl/>
        </w:rPr>
        <w:t xml:space="preserve">ניהוג המצלמות הדיגיטליות ייעשה בפרוטוקול של יצרן המצלמות שיסופקו. </w:t>
      </w:r>
    </w:p>
    <w:p w14:paraId="20C07AEE" w14:textId="77777777" w:rsidR="00A3489D" w:rsidRPr="009F50AB" w:rsidRDefault="00A3489D" w:rsidP="00C837C7">
      <w:pPr>
        <w:pStyle w:val="40"/>
        <w:rPr>
          <w:rtl/>
        </w:rPr>
      </w:pPr>
      <w:r w:rsidRPr="009F50AB">
        <w:rPr>
          <w:rtl/>
        </w:rPr>
        <w:t xml:space="preserve">שימוש בפרוטוקול </w:t>
      </w:r>
      <w:r w:rsidRPr="009F50AB">
        <w:t>onvif</w:t>
      </w:r>
      <w:r w:rsidRPr="009F50AB">
        <w:rPr>
          <w:rtl/>
        </w:rPr>
        <w:t xml:space="preserve"> ייעשה רק באישור הלקוח.</w:t>
      </w:r>
    </w:p>
    <w:p w14:paraId="1338C30C" w14:textId="77777777" w:rsidR="00A3489D" w:rsidRPr="009F50AB" w:rsidRDefault="00A3489D" w:rsidP="00C837C7">
      <w:pPr>
        <w:pStyle w:val="40"/>
      </w:pPr>
      <w:r w:rsidRPr="009F50AB">
        <w:rPr>
          <w:rtl/>
        </w:rPr>
        <w:t xml:space="preserve">כל המצלמות הנ"ל יסופקו עם </w:t>
      </w:r>
      <w:r w:rsidRPr="009F50AB">
        <w:t>SDK</w:t>
      </w:r>
      <w:r w:rsidRPr="009F50AB">
        <w:rPr>
          <w:rtl/>
        </w:rPr>
        <w:t xml:space="preserve"> מלא שיכיל את כל אפליקציות ה </w:t>
      </w:r>
      <w:r w:rsidRPr="009F50AB">
        <w:t>API</w:t>
      </w:r>
      <w:r w:rsidRPr="009F50AB">
        <w:rPr>
          <w:rtl/>
        </w:rPr>
        <w:t xml:space="preserve"> הקיימות עבור כל מצלמה לרבות פתיחת קודקס </w:t>
      </w:r>
      <w:r w:rsidRPr="009F50AB">
        <w:rPr>
          <w:rFonts w:hint="cs"/>
          <w:rtl/>
        </w:rPr>
        <w:t>ה</w:t>
      </w:r>
      <w:r>
        <w:rPr>
          <w:rFonts w:hint="cs"/>
          <w:rtl/>
        </w:rPr>
        <w:t>ווידא</w:t>
      </w:r>
      <w:r>
        <w:rPr>
          <w:rFonts w:hint="eastAsia"/>
          <w:rtl/>
        </w:rPr>
        <w:t>ו</w:t>
      </w:r>
      <w:r w:rsidRPr="009F50AB">
        <w:rPr>
          <w:rtl/>
        </w:rPr>
        <w:t>.</w:t>
      </w:r>
    </w:p>
    <w:p w14:paraId="039F5AE3" w14:textId="77777777" w:rsidR="00A3489D" w:rsidRDefault="00A3489D" w:rsidP="00C837C7">
      <w:pPr>
        <w:pStyle w:val="40"/>
      </w:pPr>
      <w:r w:rsidRPr="009F50AB">
        <w:rPr>
          <w:rtl/>
        </w:rPr>
        <w:lastRenderedPageBreak/>
        <w:t xml:space="preserve">מערכת ניהול </w:t>
      </w:r>
      <w:r w:rsidRPr="009F50AB">
        <w:rPr>
          <w:rFonts w:hint="cs"/>
          <w:rtl/>
        </w:rPr>
        <w:t>ה</w:t>
      </w:r>
      <w:r>
        <w:rPr>
          <w:rFonts w:hint="cs"/>
          <w:rtl/>
        </w:rPr>
        <w:t>ווידא</w:t>
      </w:r>
      <w:r>
        <w:rPr>
          <w:rFonts w:hint="eastAsia"/>
          <w:rtl/>
        </w:rPr>
        <w:t>ו</w:t>
      </w:r>
      <w:r w:rsidRPr="009F50AB">
        <w:rPr>
          <w:rtl/>
        </w:rPr>
        <w:t xml:space="preserve"> </w:t>
      </w:r>
      <w:r w:rsidRPr="009F50AB">
        <w:rPr>
          <w:rFonts w:hint="cs"/>
          <w:rtl/>
        </w:rPr>
        <w:t>תתממשק</w:t>
      </w:r>
      <w:r w:rsidRPr="009F50AB">
        <w:rPr>
          <w:rtl/>
        </w:rPr>
        <w:t xml:space="preserve"> למצלמות באופן מלא באמצעות ממשק שייכתב מול ה </w:t>
      </w:r>
      <w:r w:rsidRPr="009F50AB">
        <w:t>SDK</w:t>
      </w:r>
      <w:r w:rsidRPr="009F50AB">
        <w:rPr>
          <w:rtl/>
        </w:rPr>
        <w:t xml:space="preserve"> שלהם.</w:t>
      </w:r>
    </w:p>
    <w:p w14:paraId="0B900EFF" w14:textId="77777777" w:rsidR="00A3489D" w:rsidRPr="00A9231E" w:rsidRDefault="00A3489D" w:rsidP="00C837C7">
      <w:pPr>
        <w:pStyle w:val="30"/>
        <w:rPr>
          <w:rtl/>
        </w:rPr>
      </w:pPr>
      <w:bookmarkStart w:id="667" w:name="_Toc295128815"/>
      <w:r w:rsidRPr="00A9231E">
        <w:rPr>
          <w:rtl/>
        </w:rPr>
        <w:t>התממשקות למערכת</w:t>
      </w:r>
      <w:bookmarkEnd w:id="667"/>
    </w:p>
    <w:p w14:paraId="309C08BB" w14:textId="77777777" w:rsidR="00A3489D" w:rsidRPr="005F035B" w:rsidRDefault="00A3489D" w:rsidP="00C837C7">
      <w:pPr>
        <w:pStyle w:val="40"/>
      </w:pPr>
      <w:r w:rsidRPr="005F035B">
        <w:rPr>
          <w:rtl/>
        </w:rPr>
        <w:t xml:space="preserve">במסגרת הרכישה יסופקו יחד עם ה </w:t>
      </w:r>
      <w:r w:rsidRPr="005F035B">
        <w:t>video encoders</w:t>
      </w:r>
      <w:r w:rsidRPr="005F035B">
        <w:rPr>
          <w:rtl/>
        </w:rPr>
        <w:t xml:space="preserve"> , המצלמות הדיגיטאליות ומערכת ניהול </w:t>
      </w:r>
      <w:r w:rsidRPr="005F035B">
        <w:rPr>
          <w:rFonts w:hint="cs"/>
          <w:rtl/>
        </w:rPr>
        <w:t>הווידא</w:t>
      </w:r>
      <w:r w:rsidRPr="005F035B">
        <w:rPr>
          <w:rFonts w:hint="eastAsia"/>
          <w:rtl/>
        </w:rPr>
        <w:t>ו</w:t>
      </w:r>
      <w:r w:rsidRPr="005F035B">
        <w:rPr>
          <w:rFonts w:hint="cs"/>
          <w:rtl/>
        </w:rPr>
        <w:t>,</w:t>
      </w:r>
      <w:r w:rsidRPr="005F035B">
        <w:rPr>
          <w:rtl/>
        </w:rPr>
        <w:t xml:space="preserve"> תמיכה טכנית, ספרות טכנית, כל החומרות והתוכנות הנחוצות להפעלה והתממשקות מלאה כלומר חבילת תוכנה הכולל את כל אפליקציות ה </w:t>
      </w:r>
      <w:r w:rsidRPr="005F035B">
        <w:t>API</w:t>
      </w:r>
      <w:r w:rsidRPr="005F035B">
        <w:rPr>
          <w:rtl/>
        </w:rPr>
        <w:t xml:space="preserve"> הקיימות שהופצו ע"י היצרן.</w:t>
      </w:r>
    </w:p>
    <w:p w14:paraId="6D07BB55" w14:textId="77777777" w:rsidR="00A3489D" w:rsidRPr="005F035B" w:rsidRDefault="00A3489D" w:rsidP="00C837C7">
      <w:pPr>
        <w:pStyle w:val="40"/>
      </w:pPr>
      <w:r w:rsidRPr="005F035B">
        <w:rPr>
          <w:rtl/>
        </w:rPr>
        <w:t xml:space="preserve">באמצעות חבילת התוכנות הנ"ל ניתן יהיה לבצע את הפעולות הבאות עבור ה </w:t>
      </w:r>
      <w:r w:rsidRPr="005F035B">
        <w:t>video encoders</w:t>
      </w:r>
      <w:r w:rsidRPr="005F035B">
        <w:rPr>
          <w:rtl/>
        </w:rPr>
        <w:t xml:space="preserve"> והמצלמות הדיגיטאליות:</w:t>
      </w:r>
    </w:p>
    <w:p w14:paraId="5CAA9E11" w14:textId="77777777" w:rsidR="00A3489D" w:rsidRPr="009F50AB" w:rsidRDefault="00A3489D" w:rsidP="00356171">
      <w:pPr>
        <w:pStyle w:val="51"/>
      </w:pPr>
      <w:r w:rsidRPr="009F50AB">
        <w:rPr>
          <w:rtl/>
        </w:rPr>
        <w:t xml:space="preserve">פענוח אות </w:t>
      </w:r>
      <w:r w:rsidRPr="009F50AB">
        <w:rPr>
          <w:rFonts w:hint="cs"/>
          <w:rtl/>
        </w:rPr>
        <w:t>ה</w:t>
      </w:r>
      <w:r>
        <w:rPr>
          <w:rFonts w:hint="cs"/>
          <w:rtl/>
        </w:rPr>
        <w:t>ווידא</w:t>
      </w:r>
      <w:r>
        <w:rPr>
          <w:rFonts w:hint="eastAsia"/>
          <w:rtl/>
        </w:rPr>
        <w:t>ו</w:t>
      </w:r>
      <w:r w:rsidRPr="009F50AB">
        <w:rPr>
          <w:rtl/>
        </w:rPr>
        <w:t xml:space="preserve"> לצורכי צפייה, הקלטה והפצה באמצעות תוכנת ניהול </w:t>
      </w:r>
      <w:r w:rsidRPr="009F50AB">
        <w:rPr>
          <w:rFonts w:hint="cs"/>
          <w:rtl/>
        </w:rPr>
        <w:t>ה</w:t>
      </w:r>
      <w:r>
        <w:rPr>
          <w:rFonts w:hint="cs"/>
          <w:rtl/>
        </w:rPr>
        <w:t>ווידא</w:t>
      </w:r>
      <w:r>
        <w:rPr>
          <w:rFonts w:hint="eastAsia"/>
          <w:rtl/>
        </w:rPr>
        <w:t>ו</w:t>
      </w:r>
      <w:r w:rsidRPr="009F50AB">
        <w:rPr>
          <w:rtl/>
        </w:rPr>
        <w:t xml:space="preserve"> המסופקת במסגרת מפרט זה ואחר שוות ערך.</w:t>
      </w:r>
    </w:p>
    <w:p w14:paraId="187EEB7D" w14:textId="77777777" w:rsidR="00A3489D" w:rsidRPr="009F50AB" w:rsidRDefault="00A3489D" w:rsidP="00356171">
      <w:pPr>
        <w:pStyle w:val="51"/>
      </w:pPr>
      <w:r w:rsidRPr="009F50AB">
        <w:rPr>
          <w:rtl/>
        </w:rPr>
        <w:t>שליטה מלאה במצלמות המתנייעות.</w:t>
      </w:r>
    </w:p>
    <w:p w14:paraId="581CD0CF" w14:textId="77777777" w:rsidR="00A3489D" w:rsidRDefault="00A3489D" w:rsidP="00356171">
      <w:pPr>
        <w:pStyle w:val="51"/>
      </w:pPr>
      <w:r w:rsidRPr="009F50AB">
        <w:rPr>
          <w:rtl/>
        </w:rPr>
        <w:t xml:space="preserve">ממשק למערכת ה </w:t>
      </w:r>
      <w:r w:rsidRPr="009F50AB">
        <w:t>video analytic</w:t>
      </w:r>
      <w:r>
        <w:t>s</w:t>
      </w:r>
      <w:r w:rsidRPr="009F50AB">
        <w:rPr>
          <w:rtl/>
        </w:rPr>
        <w:t xml:space="preserve"> . </w:t>
      </w:r>
    </w:p>
    <w:p w14:paraId="2089ECD8" w14:textId="77777777" w:rsidR="00A3489D" w:rsidRPr="005F035B" w:rsidRDefault="00A3489D" w:rsidP="00C837C7">
      <w:pPr>
        <w:pStyle w:val="40"/>
      </w:pPr>
      <w:r w:rsidRPr="005F035B">
        <w:rPr>
          <w:rtl/>
        </w:rPr>
        <w:t xml:space="preserve">באמצעות חבילת התוכנות הנ"ל ניתן יהיה לבצע את הפעולות הבאות עבור מערכת ניהול </w:t>
      </w:r>
      <w:r w:rsidRPr="005F035B">
        <w:rPr>
          <w:rFonts w:hint="cs"/>
          <w:rtl/>
        </w:rPr>
        <w:t>הווידא</w:t>
      </w:r>
      <w:r w:rsidRPr="005F035B">
        <w:rPr>
          <w:rFonts w:hint="eastAsia"/>
          <w:rtl/>
        </w:rPr>
        <w:t>ו</w:t>
      </w:r>
      <w:r w:rsidRPr="005F035B">
        <w:rPr>
          <w:rtl/>
        </w:rPr>
        <w:t>:</w:t>
      </w:r>
    </w:p>
    <w:p w14:paraId="664FD0F1" w14:textId="77777777" w:rsidR="00A3489D" w:rsidRPr="009F50AB" w:rsidRDefault="00A3489D" w:rsidP="00356171">
      <w:pPr>
        <w:pStyle w:val="51"/>
      </w:pPr>
      <w:r w:rsidRPr="009F50AB">
        <w:rPr>
          <w:rtl/>
        </w:rPr>
        <w:t xml:space="preserve">התממשקות מלאה ממערכות </w:t>
      </w:r>
      <w:r>
        <w:rPr>
          <w:rtl/>
        </w:rPr>
        <w:t>וידאו</w:t>
      </w:r>
      <w:r w:rsidRPr="009F50AB">
        <w:rPr>
          <w:rtl/>
        </w:rPr>
        <w:t xml:space="preserve"> דיגיטאליות אחרות לצורך צפייה </w:t>
      </w:r>
      <w:r w:rsidRPr="009F50AB">
        <w:rPr>
          <w:rFonts w:hint="cs"/>
          <w:rtl/>
        </w:rPr>
        <w:t>בווידא</w:t>
      </w:r>
      <w:r w:rsidRPr="009F50AB">
        <w:rPr>
          <w:rFonts w:hint="eastAsia"/>
          <w:rtl/>
        </w:rPr>
        <w:t>ו</w:t>
      </w:r>
      <w:r w:rsidRPr="009F50AB">
        <w:rPr>
          <w:rtl/>
        </w:rPr>
        <w:t xml:space="preserve"> חי, צפייה בהקלטות ושליטה על מצלמות </w:t>
      </w:r>
      <w:r w:rsidRPr="009F50AB">
        <w:t>PTZ</w:t>
      </w:r>
      <w:r w:rsidRPr="009F50AB">
        <w:rPr>
          <w:rtl/>
        </w:rPr>
        <w:t>.</w:t>
      </w:r>
    </w:p>
    <w:p w14:paraId="1F0F896A" w14:textId="77777777" w:rsidR="00A3489D" w:rsidRPr="009F50AB" w:rsidRDefault="00A3489D" w:rsidP="00356171">
      <w:pPr>
        <w:pStyle w:val="51"/>
      </w:pPr>
      <w:r w:rsidRPr="009F50AB">
        <w:rPr>
          <w:rtl/>
        </w:rPr>
        <w:t xml:space="preserve">אפשרות כניסה לכל מאגר המידע של מרכיבי המערכת. </w:t>
      </w:r>
    </w:p>
    <w:p w14:paraId="32177582" w14:textId="77777777" w:rsidR="00A3489D" w:rsidRPr="009F50AB" w:rsidRDefault="00A3489D" w:rsidP="00356171">
      <w:pPr>
        <w:pStyle w:val="51"/>
      </w:pPr>
      <w:r w:rsidRPr="009F50AB">
        <w:rPr>
          <w:rtl/>
        </w:rPr>
        <w:t xml:space="preserve">צפייה </w:t>
      </w:r>
      <w:r w:rsidRPr="009F50AB">
        <w:rPr>
          <w:rFonts w:hint="cs"/>
          <w:rtl/>
        </w:rPr>
        <w:t>בווידא</w:t>
      </w:r>
      <w:r w:rsidRPr="009F50AB">
        <w:rPr>
          <w:rFonts w:hint="eastAsia"/>
          <w:rtl/>
        </w:rPr>
        <w:t>ו</w:t>
      </w:r>
      <w:r w:rsidRPr="009F50AB">
        <w:rPr>
          <w:rtl/>
        </w:rPr>
        <w:t xml:space="preserve"> חי ושמיעת אודיו חי</w:t>
      </w:r>
      <w:r w:rsidRPr="009F50AB">
        <w:rPr>
          <w:rFonts w:hint="cs"/>
          <w:rtl/>
        </w:rPr>
        <w:t>.</w:t>
      </w:r>
    </w:p>
    <w:p w14:paraId="4903D970" w14:textId="77777777" w:rsidR="00A3489D" w:rsidRPr="009F50AB" w:rsidRDefault="00A3489D" w:rsidP="00356171">
      <w:pPr>
        <w:pStyle w:val="51"/>
      </w:pPr>
      <w:r w:rsidRPr="009F50AB">
        <w:rPr>
          <w:rtl/>
        </w:rPr>
        <w:t xml:space="preserve">שליטה על המטריצה </w:t>
      </w:r>
      <w:r w:rsidRPr="009F50AB">
        <w:rPr>
          <w:rFonts w:hint="cs"/>
          <w:rtl/>
        </w:rPr>
        <w:t>הווירטואלי</w:t>
      </w:r>
      <w:r w:rsidRPr="009F50AB">
        <w:rPr>
          <w:rFonts w:hint="eastAsia"/>
          <w:rtl/>
        </w:rPr>
        <w:t>ת</w:t>
      </w:r>
      <w:r w:rsidRPr="009F50AB">
        <w:rPr>
          <w:rtl/>
        </w:rPr>
        <w:t>.</w:t>
      </w:r>
    </w:p>
    <w:p w14:paraId="33B97607" w14:textId="77777777" w:rsidR="00A3489D" w:rsidRPr="009F50AB" w:rsidRDefault="00A3489D" w:rsidP="00356171">
      <w:pPr>
        <w:pStyle w:val="51"/>
      </w:pPr>
      <w:r w:rsidRPr="009F50AB">
        <w:rPr>
          <w:rtl/>
        </w:rPr>
        <w:t>הגדרת יכולות הקלטה מלאות.</w:t>
      </w:r>
    </w:p>
    <w:p w14:paraId="6CF1CA4D" w14:textId="77777777" w:rsidR="00A3489D" w:rsidRPr="00356171" w:rsidRDefault="00A3489D" w:rsidP="00356171">
      <w:pPr>
        <w:pStyle w:val="51"/>
      </w:pPr>
      <w:r w:rsidRPr="00356171">
        <w:rPr>
          <w:rtl/>
        </w:rPr>
        <w:t>אפשרות חקירה של וידאו ושמע כולל הצגתם.</w:t>
      </w:r>
    </w:p>
    <w:p w14:paraId="12EACB0F" w14:textId="77777777" w:rsidR="00A3489D" w:rsidRPr="009F50AB" w:rsidRDefault="00A3489D" w:rsidP="00356171">
      <w:pPr>
        <w:pStyle w:val="51"/>
      </w:pPr>
      <w:r w:rsidRPr="009F50AB">
        <w:rPr>
          <w:rtl/>
        </w:rPr>
        <w:t xml:space="preserve">אפשרות ייצוא </w:t>
      </w:r>
      <w:r>
        <w:rPr>
          <w:rtl/>
        </w:rPr>
        <w:t>וידאו</w:t>
      </w:r>
      <w:r w:rsidRPr="009F50AB">
        <w:rPr>
          <w:rtl/>
        </w:rPr>
        <w:t xml:space="preserve"> ושמע למדיה חיצונית.</w:t>
      </w:r>
    </w:p>
    <w:p w14:paraId="547CC541" w14:textId="77777777" w:rsidR="00A3489D" w:rsidRPr="009F50AB" w:rsidRDefault="00A3489D" w:rsidP="00356171">
      <w:pPr>
        <w:pStyle w:val="51"/>
      </w:pPr>
      <w:r w:rsidRPr="009F50AB">
        <w:rPr>
          <w:rtl/>
        </w:rPr>
        <w:lastRenderedPageBreak/>
        <w:t xml:space="preserve">אפשרות לקבלת התרעה נפילת </w:t>
      </w:r>
      <w:r>
        <w:rPr>
          <w:rtl/>
        </w:rPr>
        <w:t>וידאו</w:t>
      </w:r>
      <w:r w:rsidRPr="009F50AB">
        <w:rPr>
          <w:rtl/>
        </w:rPr>
        <w:t>, דיסק קשיח מלא, תקלה בשרת, כניסות התרעה דיגיטאליות וכו').</w:t>
      </w:r>
    </w:p>
    <w:p w14:paraId="51A84167" w14:textId="77777777" w:rsidR="00A3489D" w:rsidRPr="00A9231E" w:rsidRDefault="00A3489D" w:rsidP="00C837C7">
      <w:pPr>
        <w:pStyle w:val="30"/>
      </w:pPr>
      <w:bookmarkStart w:id="668" w:name="_Toc295128816"/>
      <w:r w:rsidRPr="00A9231E">
        <w:rPr>
          <w:rtl/>
        </w:rPr>
        <w:t xml:space="preserve">תצורות מערכת </w:t>
      </w:r>
      <w:bookmarkEnd w:id="668"/>
    </w:p>
    <w:p w14:paraId="3EE1F0BF" w14:textId="77777777" w:rsidR="00A3489D" w:rsidRPr="005F035B" w:rsidRDefault="00A3489D" w:rsidP="00C837C7">
      <w:pPr>
        <w:pStyle w:val="40"/>
      </w:pPr>
      <w:r w:rsidRPr="005F035B">
        <w:rPr>
          <w:rtl/>
        </w:rPr>
        <w:t xml:space="preserve">המערכת תהיה בעלת גמישות </w:t>
      </w:r>
      <w:r w:rsidRPr="005F035B">
        <w:rPr>
          <w:rFonts w:hint="cs"/>
          <w:rtl/>
        </w:rPr>
        <w:t>מרבית</w:t>
      </w:r>
      <w:r w:rsidRPr="005F035B">
        <w:rPr>
          <w:rtl/>
        </w:rPr>
        <w:t xml:space="preserve"> שתאפר מימוש בסדרי גודל שונים בהתאם לכמות המצלמות שיותקנו.</w:t>
      </w:r>
    </w:p>
    <w:p w14:paraId="7CDDB18A" w14:textId="77777777" w:rsidR="00A3489D" w:rsidRPr="005F035B" w:rsidRDefault="00A3489D" w:rsidP="00C837C7">
      <w:pPr>
        <w:pStyle w:val="40"/>
      </w:pPr>
      <w:r w:rsidRPr="005F035B">
        <w:rPr>
          <w:rtl/>
        </w:rPr>
        <w:t xml:space="preserve">עבור כל אתר ניתן יהיה להגדיר את חומרות המחשוב עליהן תותקן התוכנה ויישמר </w:t>
      </w:r>
      <w:r w:rsidRPr="005F035B">
        <w:t>storage</w:t>
      </w:r>
      <w:r w:rsidRPr="005F035B">
        <w:rPr>
          <w:rtl/>
        </w:rPr>
        <w:t xml:space="preserve"> בהתאם לצורך.</w:t>
      </w:r>
    </w:p>
    <w:p w14:paraId="5FF0F963" w14:textId="77777777" w:rsidR="00A3489D" w:rsidRDefault="00A3489D" w:rsidP="00C837C7">
      <w:pPr>
        <w:pStyle w:val="40"/>
      </w:pPr>
      <w:r w:rsidRPr="005F035B">
        <w:rPr>
          <w:rtl/>
        </w:rPr>
        <w:t xml:space="preserve">גמישות המערכת תאפשר ביצוע הקלטות על שרתים ומחשבי </w:t>
      </w:r>
      <w:r w:rsidRPr="005F035B">
        <w:t>PC</w:t>
      </w:r>
      <w:r w:rsidRPr="005F035B">
        <w:rPr>
          <w:rtl/>
        </w:rPr>
        <w:t xml:space="preserve"> .</w:t>
      </w:r>
    </w:p>
    <w:p w14:paraId="51B2D360" w14:textId="77777777" w:rsidR="00F21852" w:rsidRDefault="00F21852" w:rsidP="00C837C7">
      <w:pPr>
        <w:pStyle w:val="30"/>
        <w:numPr>
          <w:ilvl w:val="0"/>
          <w:numId w:val="0"/>
        </w:numPr>
        <w:ind w:left="1461"/>
      </w:pPr>
    </w:p>
    <w:p w14:paraId="38048F89" w14:textId="0B48D14A" w:rsidR="00F21852" w:rsidRDefault="00F21852" w:rsidP="00C837C7">
      <w:pPr>
        <w:pStyle w:val="30"/>
      </w:pPr>
      <w:r w:rsidRPr="00F21852">
        <w:rPr>
          <w:rFonts w:hint="cs"/>
          <w:rtl/>
        </w:rPr>
        <w:t>רשימת מותגים למערכת ניהול הוידאו</w:t>
      </w:r>
    </w:p>
    <w:p w14:paraId="5463DF84" w14:textId="3D2EED8D" w:rsidR="00F21852" w:rsidRDefault="00F21852" w:rsidP="00C837C7">
      <w:pPr>
        <w:pStyle w:val="40"/>
      </w:pPr>
      <w:r>
        <w:rPr>
          <w:rFonts w:hint="cs"/>
          <w:rtl/>
        </w:rPr>
        <w:t>המערכת הנ"ל תהיה של אחת מן היצרנים הבאים:</w:t>
      </w:r>
    </w:p>
    <w:p w14:paraId="4C5C1808" w14:textId="4B0E2863" w:rsidR="00F21852" w:rsidRDefault="00F21852" w:rsidP="00E70868">
      <w:pPr>
        <w:pStyle w:val="51"/>
      </w:pPr>
      <w:r>
        <w:rPr>
          <w:rFonts w:hint="cs"/>
        </w:rPr>
        <w:t>FLI</w:t>
      </w:r>
      <w:r>
        <w:t>R</w:t>
      </w:r>
    </w:p>
    <w:p w14:paraId="1334FA19" w14:textId="793038C6" w:rsidR="00F21852" w:rsidRDefault="00F21852" w:rsidP="00E70868">
      <w:pPr>
        <w:pStyle w:val="51"/>
      </w:pPr>
      <w:r>
        <w:t>Digivod</w:t>
      </w:r>
    </w:p>
    <w:p w14:paraId="17DE9760" w14:textId="49FF09D4" w:rsidR="00F21852" w:rsidRDefault="00F21852" w:rsidP="00E70868">
      <w:pPr>
        <w:pStyle w:val="51"/>
      </w:pPr>
      <w:r>
        <w:t>Milestone</w:t>
      </w:r>
    </w:p>
    <w:p w14:paraId="48EC2D4F" w14:textId="6F0F6351" w:rsidR="00F21852" w:rsidRDefault="00F21852" w:rsidP="00356171">
      <w:pPr>
        <w:pStyle w:val="51"/>
      </w:pPr>
      <w:r w:rsidRPr="00F21852">
        <w:t>Aimetis Symphony</w:t>
      </w:r>
    </w:p>
    <w:p w14:paraId="7F8BB5EB" w14:textId="5828D445" w:rsidR="0059621B" w:rsidRDefault="0059621B" w:rsidP="00E70868">
      <w:pPr>
        <w:pStyle w:val="51"/>
      </w:pPr>
      <w:r>
        <w:rPr>
          <w:rFonts w:hint="cs"/>
        </w:rPr>
        <w:t>Q</w:t>
      </w:r>
      <w:r>
        <w:t>ognify</w:t>
      </w:r>
    </w:p>
    <w:p w14:paraId="1FB96181" w14:textId="05A300BC" w:rsidR="0059621B" w:rsidRDefault="0059621B" w:rsidP="00356171">
      <w:pPr>
        <w:pStyle w:val="51"/>
      </w:pPr>
      <w:r w:rsidRPr="0059621B">
        <w:t>Avigilon</w:t>
      </w:r>
    </w:p>
    <w:p w14:paraId="5713A697" w14:textId="74560F84" w:rsidR="008739B5" w:rsidRDefault="008739B5" w:rsidP="00356171">
      <w:pPr>
        <w:pStyle w:val="51"/>
      </w:pPr>
      <w:r>
        <w:t>Bosch</w:t>
      </w:r>
    </w:p>
    <w:p w14:paraId="5610D256" w14:textId="77777777" w:rsidR="0059621B" w:rsidRDefault="0059621B" w:rsidP="00B05E6A">
      <w:pPr>
        <w:pStyle w:val="2"/>
        <w:numPr>
          <w:ilvl w:val="0"/>
          <w:numId w:val="0"/>
        </w:numPr>
        <w:ind w:left="792"/>
        <w:rPr>
          <w:rtl/>
        </w:rPr>
      </w:pPr>
    </w:p>
    <w:p w14:paraId="269B13C2" w14:textId="02F18E31" w:rsidR="0059621B" w:rsidRDefault="0059621B" w:rsidP="00B05E6A">
      <w:pPr>
        <w:pStyle w:val="2"/>
        <w:rPr>
          <w:rtl/>
        </w:rPr>
      </w:pPr>
      <w:r>
        <w:rPr>
          <w:rFonts w:hint="cs"/>
          <w:rtl/>
        </w:rPr>
        <w:t>תוכנת ניהול וידאו להתקנה מקומית</w:t>
      </w:r>
    </w:p>
    <w:p w14:paraId="555D9A34" w14:textId="5D140D9C" w:rsidR="0059621B" w:rsidRPr="0059621B" w:rsidRDefault="0059621B" w:rsidP="00C837C7">
      <w:pPr>
        <w:pStyle w:val="30"/>
        <w:rPr>
          <w:rtl/>
        </w:rPr>
      </w:pPr>
      <w:r w:rsidRPr="0047662F">
        <w:rPr>
          <w:rFonts w:hint="cs"/>
          <w:rtl/>
        </w:rPr>
        <w:t>המערכת תעמוד בכל התנאים שבמערכת</w:t>
      </w:r>
      <w:r w:rsidR="0047662F" w:rsidRPr="0047662F">
        <w:rPr>
          <w:rFonts w:hint="cs"/>
          <w:rtl/>
        </w:rPr>
        <w:t xml:space="preserve"> המופיעה</w:t>
      </w:r>
      <w:r w:rsidRPr="0047662F">
        <w:rPr>
          <w:rFonts w:hint="cs"/>
          <w:rtl/>
        </w:rPr>
        <w:t xml:space="preserve"> בסעיף 17.1, מלבד הגבלת המותגים</w:t>
      </w:r>
      <w:r>
        <w:rPr>
          <w:rFonts w:hint="cs"/>
          <w:rtl/>
        </w:rPr>
        <w:t>.</w:t>
      </w:r>
    </w:p>
    <w:p w14:paraId="3A9C275A" w14:textId="6319F8D4" w:rsidR="008739B5" w:rsidRDefault="008739B5">
      <w:pPr>
        <w:bidi w:val="0"/>
        <w:rPr>
          <w:rFonts w:ascii="Arial" w:hAnsi="Arial" w:cs="Arial"/>
          <w:sz w:val="24"/>
          <w:szCs w:val="24"/>
          <w:rtl/>
        </w:rPr>
      </w:pPr>
      <w:bookmarkStart w:id="669" w:name="_Toc474850421"/>
      <w:r>
        <w:rPr>
          <w:rtl/>
        </w:rPr>
        <w:br w:type="page"/>
      </w:r>
    </w:p>
    <w:p w14:paraId="139E801D" w14:textId="77777777" w:rsidR="00A3489D" w:rsidRPr="009460EB" w:rsidRDefault="00A3489D" w:rsidP="00B05E6A">
      <w:pPr>
        <w:pStyle w:val="2"/>
      </w:pPr>
      <w:bookmarkStart w:id="670" w:name="_Toc391225996"/>
      <w:bookmarkStart w:id="671" w:name="_Toc474850425"/>
      <w:bookmarkStart w:id="672" w:name="_Toc475005041"/>
      <w:bookmarkStart w:id="673" w:name="_Toc46933885"/>
      <w:r w:rsidRPr="009460EB">
        <w:lastRenderedPageBreak/>
        <w:t>Video encoder</w:t>
      </w:r>
      <w:r w:rsidRPr="009460EB">
        <w:rPr>
          <w:rtl/>
        </w:rPr>
        <w:t xml:space="preserve"> – </w:t>
      </w:r>
      <w:bookmarkEnd w:id="670"/>
      <w:bookmarkEnd w:id="671"/>
      <w:bookmarkEnd w:id="672"/>
      <w:r>
        <w:rPr>
          <w:rFonts w:hint="cs"/>
          <w:rtl/>
        </w:rPr>
        <w:t>8 ערוצים</w:t>
      </w:r>
    </w:p>
    <w:p w14:paraId="42A598E6" w14:textId="57E52F5E" w:rsidR="00A3489D" w:rsidRPr="00791B29" w:rsidRDefault="00A3489D" w:rsidP="00C837C7">
      <w:pPr>
        <w:pStyle w:val="30"/>
      </w:pPr>
      <w:r w:rsidRPr="00791B29">
        <w:rPr>
          <w:rtl/>
        </w:rPr>
        <w:t xml:space="preserve">אפיון זה מתייחס לממירי </w:t>
      </w:r>
      <w:r w:rsidR="00E678E6">
        <w:rPr>
          <w:rtl/>
        </w:rPr>
        <w:t>הווידאו</w:t>
      </w:r>
      <w:r w:rsidRPr="00791B29">
        <w:rPr>
          <w:rtl/>
        </w:rPr>
        <w:t xml:space="preserve"> האנלוגי לדיגיטאלי שיחוברו למצלמות האנלוגיות.</w:t>
      </w:r>
    </w:p>
    <w:p w14:paraId="65E78A84" w14:textId="77777777" w:rsidR="00A3489D" w:rsidRPr="00791B29" w:rsidRDefault="00A3489D" w:rsidP="00C837C7">
      <w:pPr>
        <w:pStyle w:val="30"/>
      </w:pPr>
      <w:r w:rsidRPr="00791B29">
        <w:rPr>
          <w:rtl/>
        </w:rPr>
        <w:t xml:space="preserve">יחד עם כל מצלמה אנלוגית יסופק דוחס חיצוני התומך בהמרת וידאו, שמע ופקודות בקרה. </w:t>
      </w:r>
    </w:p>
    <w:p w14:paraId="7EB9D76B" w14:textId="77777777" w:rsidR="00A3489D" w:rsidRPr="00791B29" w:rsidRDefault="00A3489D" w:rsidP="00C837C7">
      <w:pPr>
        <w:pStyle w:val="30"/>
      </w:pPr>
      <w:r w:rsidRPr="00791B29">
        <w:rPr>
          <w:rtl/>
        </w:rPr>
        <w:t xml:space="preserve">תמיכה ברזולוציות הבאות: </w:t>
      </w:r>
      <w:r w:rsidRPr="00791B29">
        <w:t>CIF/ 2CIF / 4CIF</w:t>
      </w:r>
    </w:p>
    <w:p w14:paraId="3A8A3289" w14:textId="77777777" w:rsidR="00A3489D" w:rsidRPr="00791B29" w:rsidRDefault="00A3489D" w:rsidP="00C837C7">
      <w:pPr>
        <w:pStyle w:val="30"/>
      </w:pPr>
      <w:r w:rsidRPr="00791B29">
        <w:rPr>
          <w:rtl/>
        </w:rPr>
        <w:t xml:space="preserve">פורמט וידאו : </w:t>
      </w:r>
      <w:r w:rsidRPr="00791B29">
        <w:t>h264 (mpeg 4 part 10)</w:t>
      </w:r>
    </w:p>
    <w:p w14:paraId="62C1859D" w14:textId="77777777" w:rsidR="00A3489D" w:rsidRPr="004A4594" w:rsidRDefault="00A3489D" w:rsidP="00C837C7">
      <w:pPr>
        <w:pStyle w:val="30"/>
      </w:pPr>
      <w:r w:rsidRPr="004A4594">
        <w:rPr>
          <w:rtl/>
        </w:rPr>
        <w:t xml:space="preserve">תמיכה בשמע : </w:t>
      </w:r>
    </w:p>
    <w:p w14:paraId="352FBBB1" w14:textId="77777777" w:rsidR="00A3489D" w:rsidRPr="00791B29" w:rsidRDefault="00A3489D" w:rsidP="00C837C7">
      <w:pPr>
        <w:pStyle w:val="40"/>
      </w:pPr>
      <w:r w:rsidRPr="00791B29">
        <w:rPr>
          <w:rtl/>
        </w:rPr>
        <w:t xml:space="preserve">מוצא שמע ברמת </w:t>
      </w:r>
      <w:r w:rsidRPr="00791B29">
        <w:t>LINE</w:t>
      </w:r>
      <w:r w:rsidRPr="00791B29">
        <w:rPr>
          <w:rtl/>
        </w:rPr>
        <w:t xml:space="preserve"> לחיבור למגבר שמע לצרכי ביצוע כריזה.</w:t>
      </w:r>
    </w:p>
    <w:p w14:paraId="03403F1C" w14:textId="77777777" w:rsidR="00A3489D" w:rsidRDefault="00A3489D" w:rsidP="00C837C7">
      <w:pPr>
        <w:pStyle w:val="40"/>
      </w:pPr>
      <w:r w:rsidRPr="00791B29">
        <w:t>64Kbps</w:t>
      </w:r>
    </w:p>
    <w:p w14:paraId="249E2C66" w14:textId="77777777" w:rsidR="008739B5" w:rsidRPr="00791B29" w:rsidRDefault="008739B5" w:rsidP="008739B5">
      <w:pPr>
        <w:pStyle w:val="40"/>
        <w:numPr>
          <w:ilvl w:val="0"/>
          <w:numId w:val="0"/>
        </w:numPr>
        <w:ind w:left="3303"/>
      </w:pPr>
    </w:p>
    <w:p w14:paraId="6EBFBF8A" w14:textId="77777777" w:rsidR="00A3489D" w:rsidRPr="00791B29" w:rsidRDefault="00A3489D" w:rsidP="00C837C7">
      <w:pPr>
        <w:pStyle w:val="30"/>
      </w:pPr>
      <w:r w:rsidRPr="00791B29">
        <w:rPr>
          <w:rtl/>
        </w:rPr>
        <w:t xml:space="preserve">מוצא: מחבר רשת </w:t>
      </w:r>
      <w:r w:rsidRPr="00791B29">
        <w:t>RJ45</w:t>
      </w:r>
      <w:r w:rsidRPr="00791B29">
        <w:rPr>
          <w:rtl/>
        </w:rPr>
        <w:t xml:space="preserve"> </w:t>
      </w:r>
      <w:r w:rsidRPr="00791B29">
        <w:t>10/100/1000 Base-T Ethernet</w:t>
      </w:r>
    </w:p>
    <w:p w14:paraId="4D23F2EA" w14:textId="77777777" w:rsidR="00A3489D" w:rsidRPr="00791B29" w:rsidRDefault="00A3489D" w:rsidP="00C837C7">
      <w:pPr>
        <w:pStyle w:val="30"/>
      </w:pPr>
      <w:r w:rsidRPr="00791B29">
        <w:rPr>
          <w:rtl/>
        </w:rPr>
        <w:t xml:space="preserve">תמיכה ב : </w:t>
      </w:r>
      <w:r w:rsidRPr="00791B29">
        <w:t>TCP/IP, UDP/IP , FULL MULTI CAST, UNICAST</w:t>
      </w:r>
    </w:p>
    <w:p w14:paraId="772AD67E" w14:textId="77777777" w:rsidR="00A3489D" w:rsidRPr="00791B29" w:rsidRDefault="00A3489D" w:rsidP="00C837C7">
      <w:pPr>
        <w:pStyle w:val="30"/>
      </w:pPr>
      <w:r w:rsidRPr="00791B29">
        <w:rPr>
          <w:rtl/>
        </w:rPr>
        <w:t>תמיכה בדחיסה כפולה ברזולוציות שונות במקביל לצרכי הצגה והקלטה ברזולוציות וקצב העברת נתונים שונה (</w:t>
      </w:r>
      <w:r w:rsidRPr="00791B29">
        <w:t>Dual Stream</w:t>
      </w:r>
      <w:r w:rsidRPr="00791B29">
        <w:rPr>
          <w:rtl/>
        </w:rPr>
        <w:t xml:space="preserve">). </w:t>
      </w:r>
    </w:p>
    <w:p w14:paraId="417397A9" w14:textId="77777777" w:rsidR="00A3489D" w:rsidRPr="00791B29" w:rsidRDefault="00A3489D" w:rsidP="00C837C7">
      <w:pPr>
        <w:pStyle w:val="30"/>
      </w:pPr>
      <w:r w:rsidRPr="00791B29">
        <w:rPr>
          <w:rtl/>
        </w:rPr>
        <w:t>כניסת מחשב לשינוי הגדרות וניהול.</w:t>
      </w:r>
    </w:p>
    <w:p w14:paraId="0A8DF9DA" w14:textId="77777777" w:rsidR="00A3489D" w:rsidRPr="00791B29" w:rsidRDefault="00A3489D" w:rsidP="00C837C7">
      <w:pPr>
        <w:pStyle w:val="30"/>
      </w:pPr>
      <w:r w:rsidRPr="00791B29">
        <w:rPr>
          <w:rtl/>
        </w:rPr>
        <w:t xml:space="preserve">כניסות וידאו : </w:t>
      </w:r>
      <w:r w:rsidRPr="00791B29">
        <w:t>COMPOSITE 1VP-TO-P @ 75 Ohms PAL</w:t>
      </w:r>
    </w:p>
    <w:p w14:paraId="03B6D04E" w14:textId="77777777" w:rsidR="00A3489D" w:rsidRPr="00791B29" w:rsidRDefault="00A3489D" w:rsidP="00C837C7">
      <w:pPr>
        <w:pStyle w:val="30"/>
      </w:pPr>
      <w:r w:rsidRPr="00791B29">
        <w:rPr>
          <w:rtl/>
        </w:rPr>
        <w:t xml:space="preserve">מחבר כניסת וידאו: </w:t>
      </w:r>
      <w:r w:rsidRPr="00791B29">
        <w:t>BNC</w:t>
      </w:r>
    </w:p>
    <w:p w14:paraId="1761E4FB" w14:textId="77777777" w:rsidR="00A3489D" w:rsidRPr="00791B29" w:rsidRDefault="00A3489D" w:rsidP="00C837C7">
      <w:pPr>
        <w:pStyle w:val="30"/>
      </w:pPr>
      <w:r w:rsidRPr="00791B29">
        <w:rPr>
          <w:rtl/>
        </w:rPr>
        <w:t xml:space="preserve">יכולות שינוי והגדרת קצב העברת תמונות : </w:t>
      </w:r>
      <w:r w:rsidRPr="00791B29">
        <w:t>1-25 FPS</w:t>
      </w:r>
    </w:p>
    <w:p w14:paraId="219A1DD8" w14:textId="77777777" w:rsidR="00A3489D" w:rsidRPr="00791B29" w:rsidRDefault="00A3489D" w:rsidP="00C837C7">
      <w:pPr>
        <w:pStyle w:val="30"/>
      </w:pPr>
      <w:r w:rsidRPr="00791B29">
        <w:rPr>
          <w:rtl/>
        </w:rPr>
        <w:t xml:space="preserve">יכולת שינוי והגדרת רוחב סרט להעברת נתונים : </w:t>
      </w:r>
      <w:r w:rsidRPr="00791B29">
        <w:t>30Kbps – 4Mbps</w:t>
      </w:r>
      <w:r w:rsidRPr="00791B29">
        <w:rPr>
          <w:rtl/>
        </w:rPr>
        <w:t>.</w:t>
      </w:r>
    </w:p>
    <w:p w14:paraId="3077A4D6" w14:textId="77777777" w:rsidR="00A3489D" w:rsidRPr="004A4594" w:rsidRDefault="00A3489D" w:rsidP="00C837C7">
      <w:pPr>
        <w:pStyle w:val="30"/>
      </w:pPr>
      <w:r w:rsidRPr="004A4594">
        <w:rPr>
          <w:rtl/>
        </w:rPr>
        <w:t xml:space="preserve">מגעים יבשים : </w:t>
      </w:r>
    </w:p>
    <w:p w14:paraId="78FB7683" w14:textId="77777777" w:rsidR="00A3489D" w:rsidRPr="00791B29" w:rsidRDefault="00A3489D" w:rsidP="00C837C7">
      <w:pPr>
        <w:pStyle w:val="40"/>
      </w:pPr>
      <w:r w:rsidRPr="00791B29">
        <w:rPr>
          <w:rtl/>
        </w:rPr>
        <w:t xml:space="preserve">כניסות – לפחות </w:t>
      </w:r>
      <w:r>
        <w:rPr>
          <w:rFonts w:hint="cs"/>
          <w:rtl/>
        </w:rPr>
        <w:t>8</w:t>
      </w:r>
    </w:p>
    <w:p w14:paraId="61FE7873" w14:textId="77777777" w:rsidR="00A3489D" w:rsidRPr="00791B29" w:rsidRDefault="00A3489D" w:rsidP="00C837C7">
      <w:pPr>
        <w:pStyle w:val="40"/>
      </w:pPr>
      <w:r w:rsidRPr="00791B29">
        <w:rPr>
          <w:rtl/>
        </w:rPr>
        <w:t xml:space="preserve">מוצא – לפחות </w:t>
      </w:r>
      <w:r>
        <w:rPr>
          <w:rFonts w:hint="cs"/>
          <w:rtl/>
        </w:rPr>
        <w:t>4</w:t>
      </w:r>
    </w:p>
    <w:p w14:paraId="7A5FAD2A" w14:textId="77777777" w:rsidR="00A3489D" w:rsidRPr="00791B29" w:rsidRDefault="00A3489D" w:rsidP="00C837C7">
      <w:pPr>
        <w:pStyle w:val="30"/>
      </w:pPr>
      <w:r w:rsidRPr="00791B29">
        <w:rPr>
          <w:rtl/>
        </w:rPr>
        <w:t xml:space="preserve">כניסות תקשורת טורית: </w:t>
      </w:r>
      <w:r w:rsidRPr="00791B29">
        <w:t>RS232/485/422</w:t>
      </w:r>
      <w:r w:rsidRPr="00791B29">
        <w:rPr>
          <w:rtl/>
        </w:rPr>
        <w:t xml:space="preserve"> לטובת ניהוג מצלמה.</w:t>
      </w:r>
    </w:p>
    <w:p w14:paraId="438318D9" w14:textId="77777777" w:rsidR="00A3489D" w:rsidRPr="00791B29" w:rsidRDefault="00A3489D" w:rsidP="00C837C7">
      <w:pPr>
        <w:pStyle w:val="30"/>
      </w:pPr>
      <w:r w:rsidRPr="00791B29">
        <w:rPr>
          <w:rtl/>
        </w:rPr>
        <w:t>תנ</w:t>
      </w:r>
      <w:r>
        <w:rPr>
          <w:rtl/>
        </w:rPr>
        <w:t>אי סביבה : 0 עד 50 מעלות צלזיוס</w:t>
      </w:r>
      <w:r>
        <w:rPr>
          <w:rFonts w:hint="cs"/>
          <w:rtl/>
        </w:rPr>
        <w:t xml:space="preserve">, </w:t>
      </w:r>
      <w:r w:rsidRPr="00791B29">
        <w:rPr>
          <w:rtl/>
        </w:rPr>
        <w:t xml:space="preserve">לחות יחסית: </w:t>
      </w:r>
      <w:r w:rsidRPr="00791B29">
        <w:t>95%</w:t>
      </w:r>
      <w:r>
        <w:rPr>
          <w:rtl/>
        </w:rPr>
        <w:t xml:space="preserve"> </w:t>
      </w:r>
      <w:r w:rsidRPr="00791B29">
        <w:rPr>
          <w:rtl/>
        </w:rPr>
        <w:t>.</w:t>
      </w:r>
    </w:p>
    <w:p w14:paraId="175D0896" w14:textId="77777777" w:rsidR="00A3489D" w:rsidRPr="00791B29" w:rsidRDefault="00A3489D" w:rsidP="00C837C7">
      <w:pPr>
        <w:pStyle w:val="30"/>
      </w:pPr>
      <w:r w:rsidRPr="00791B29">
        <w:rPr>
          <w:rtl/>
        </w:rPr>
        <w:t>במסגרת הרכישה יסופקו יחד עם הדוחס והפורס תמיכה טכנית, ספרות טכנית, כל החומרות והתוכנות הנחוצות להפעלה .</w:t>
      </w:r>
    </w:p>
    <w:p w14:paraId="671F2E78" w14:textId="3F7E6304" w:rsidR="00A3489D" w:rsidRPr="00791B29" w:rsidRDefault="00A3489D" w:rsidP="00C837C7">
      <w:pPr>
        <w:pStyle w:val="30"/>
      </w:pPr>
      <w:r w:rsidRPr="00791B29">
        <w:rPr>
          <w:rtl/>
        </w:rPr>
        <w:t xml:space="preserve">יסופק </w:t>
      </w:r>
      <w:r w:rsidRPr="00791B29">
        <w:t>Encoder</w:t>
      </w:r>
      <w:r w:rsidRPr="00791B29">
        <w:rPr>
          <w:rtl/>
        </w:rPr>
        <w:t xml:space="preserve"> מתוצרת יצרן תוכנת ניהול </w:t>
      </w:r>
      <w:r w:rsidR="00E678E6">
        <w:rPr>
          <w:rtl/>
        </w:rPr>
        <w:t>הווידאו</w:t>
      </w:r>
      <w:r w:rsidRPr="00791B29">
        <w:rPr>
          <w:rtl/>
        </w:rPr>
        <w:t xml:space="preserve"> או מיצרן אחר בתוספת אישור רשמי מיצרן התוכנה לתמיכה מלאה.</w:t>
      </w:r>
    </w:p>
    <w:p w14:paraId="3246927A" w14:textId="2046BF38" w:rsidR="008739B5" w:rsidRDefault="008739B5">
      <w:pPr>
        <w:bidi w:val="0"/>
        <w:rPr>
          <w:rFonts w:ascii="Arial" w:hAnsi="Arial" w:cs="Arial"/>
          <w:sz w:val="24"/>
          <w:szCs w:val="24"/>
          <w:rtl/>
        </w:rPr>
      </w:pPr>
      <w:r>
        <w:rPr>
          <w:rtl/>
        </w:rPr>
        <w:br w:type="page"/>
      </w:r>
    </w:p>
    <w:p w14:paraId="586E26D7" w14:textId="77777777" w:rsidR="00A3489D" w:rsidRPr="009460EB" w:rsidRDefault="00A3489D" w:rsidP="00B05E6A">
      <w:pPr>
        <w:pStyle w:val="2"/>
      </w:pPr>
      <w:bookmarkStart w:id="674" w:name="_Toc390071303"/>
      <w:bookmarkStart w:id="675" w:name="_Toc391225998"/>
      <w:bookmarkStart w:id="676" w:name="_Toc474850427"/>
      <w:bookmarkStart w:id="677" w:name="_Toc475005043"/>
      <w:r w:rsidRPr="009460EB">
        <w:lastRenderedPageBreak/>
        <w:t>Video encoder</w:t>
      </w:r>
      <w:r w:rsidRPr="009460EB">
        <w:rPr>
          <w:rtl/>
        </w:rPr>
        <w:t xml:space="preserve"> – 16 ערוצים</w:t>
      </w:r>
      <w:bookmarkEnd w:id="674"/>
      <w:bookmarkEnd w:id="675"/>
      <w:bookmarkEnd w:id="676"/>
      <w:bookmarkEnd w:id="677"/>
    </w:p>
    <w:p w14:paraId="14D4DBC0" w14:textId="77777777" w:rsidR="00A3489D" w:rsidRPr="004A4594" w:rsidRDefault="00A3489D" w:rsidP="00C837C7">
      <w:pPr>
        <w:pStyle w:val="30"/>
      </w:pPr>
      <w:r w:rsidRPr="004A4594">
        <w:rPr>
          <w:rtl/>
        </w:rPr>
        <w:t xml:space="preserve">מאפיינים זהים לנ"ל למעט מספר הכניסות שיהיה 16 ו מגעים יבשים : </w:t>
      </w:r>
    </w:p>
    <w:p w14:paraId="44FF1FD4" w14:textId="77777777" w:rsidR="00A3489D" w:rsidRPr="00791B29" w:rsidRDefault="00A3489D" w:rsidP="00C837C7">
      <w:pPr>
        <w:pStyle w:val="40"/>
      </w:pPr>
      <w:r w:rsidRPr="00791B29">
        <w:rPr>
          <w:rtl/>
        </w:rPr>
        <w:t>כניסות – לפחות 16</w:t>
      </w:r>
    </w:p>
    <w:p w14:paraId="0A74E202" w14:textId="0A2AB2FA" w:rsidR="00356171" w:rsidRDefault="00A3489D" w:rsidP="00C837C7">
      <w:pPr>
        <w:pStyle w:val="40"/>
      </w:pPr>
      <w:r w:rsidRPr="00791B29">
        <w:rPr>
          <w:rtl/>
        </w:rPr>
        <w:t>מוצא – לפחות 8</w:t>
      </w:r>
    </w:p>
    <w:p w14:paraId="61921E58" w14:textId="77777777" w:rsidR="008739B5" w:rsidRDefault="008739B5" w:rsidP="008739B5">
      <w:pPr>
        <w:pStyle w:val="40"/>
        <w:numPr>
          <w:ilvl w:val="0"/>
          <w:numId w:val="0"/>
        </w:numPr>
        <w:ind w:left="3303"/>
        <w:rPr>
          <w:rtl/>
        </w:rPr>
      </w:pPr>
    </w:p>
    <w:p w14:paraId="01BD1435" w14:textId="77777777" w:rsidR="00DC0419" w:rsidRPr="00A9231E" w:rsidRDefault="00DC0419" w:rsidP="00B05E6A">
      <w:pPr>
        <w:pStyle w:val="2"/>
      </w:pPr>
      <w:bookmarkStart w:id="678" w:name="_Toc23782442"/>
      <w:r w:rsidRPr="00A9231E">
        <w:t>NVR</w:t>
      </w:r>
      <w:r w:rsidRPr="00A9231E">
        <w:rPr>
          <w:rtl/>
        </w:rPr>
        <w:t xml:space="preserve"> מקומי ל 8 מצלמות</w:t>
      </w:r>
      <w:bookmarkEnd w:id="678"/>
    </w:p>
    <w:p w14:paraId="4DBCD878" w14:textId="77777777" w:rsidR="00DC0419" w:rsidRPr="00DC0419" w:rsidRDefault="00DC0419" w:rsidP="00C837C7">
      <w:pPr>
        <w:pStyle w:val="30"/>
      </w:pPr>
      <w:r w:rsidRPr="00DC0419">
        <w:rPr>
          <w:rFonts w:hint="cs"/>
          <w:rtl/>
        </w:rPr>
        <w:t>דרישות</w:t>
      </w:r>
      <w:r w:rsidRPr="00DC0419">
        <w:rPr>
          <w:rtl/>
        </w:rPr>
        <w:t xml:space="preserve"> </w:t>
      </w:r>
      <w:r w:rsidRPr="00DC0419">
        <w:rPr>
          <w:rFonts w:hint="cs"/>
          <w:rtl/>
        </w:rPr>
        <w:t>פונקציונאליות</w:t>
      </w:r>
      <w:r w:rsidRPr="00DC0419">
        <w:rPr>
          <w:rtl/>
        </w:rPr>
        <w:t xml:space="preserve"> </w:t>
      </w:r>
      <w:r w:rsidRPr="00DC0419">
        <w:rPr>
          <w:rFonts w:hint="cs"/>
          <w:rtl/>
        </w:rPr>
        <w:t>וכלליות</w:t>
      </w:r>
    </w:p>
    <w:p w14:paraId="60C95BAB" w14:textId="77777777" w:rsidR="00DC0419" w:rsidRPr="00DC0419" w:rsidRDefault="00DC0419" w:rsidP="00C837C7">
      <w:pPr>
        <w:pStyle w:val="40"/>
      </w:pPr>
      <w:r w:rsidRPr="00DC0419">
        <w:rPr>
          <w:rFonts w:hint="cs"/>
          <w:rtl/>
        </w:rPr>
        <w:t>ייעוד</w:t>
      </w:r>
      <w:r w:rsidRPr="00DC0419">
        <w:rPr>
          <w:rtl/>
        </w:rPr>
        <w:t xml:space="preserve">: התקנה בתצורת </w:t>
      </w:r>
      <w:r w:rsidRPr="00DC0419">
        <w:t>Standalone</w:t>
      </w:r>
      <w:r w:rsidRPr="00DC0419">
        <w:rPr>
          <w:rtl/>
        </w:rPr>
        <w:t xml:space="preserve"> אשר תכלול את תוכנת הניהול, צפייה וההקלטה ואת החומרה כרכיב אחד.</w:t>
      </w:r>
    </w:p>
    <w:p w14:paraId="27CEAB6E" w14:textId="77777777" w:rsidR="00DC0419" w:rsidRPr="00DC0419" w:rsidRDefault="00DC0419" w:rsidP="00C837C7">
      <w:pPr>
        <w:pStyle w:val="40"/>
      </w:pPr>
      <w:r w:rsidRPr="00DC0419">
        <w:rPr>
          <w:rFonts w:hint="cs"/>
          <w:rtl/>
        </w:rPr>
        <w:t>תכולת</w:t>
      </w:r>
      <w:r w:rsidRPr="00DC0419">
        <w:rPr>
          <w:rtl/>
        </w:rPr>
        <w:t xml:space="preserve"> </w:t>
      </w:r>
      <w:r w:rsidRPr="00DC0419">
        <w:rPr>
          <w:rFonts w:hint="cs"/>
          <w:rtl/>
        </w:rPr>
        <w:t>המערכת</w:t>
      </w:r>
      <w:r w:rsidRPr="00DC0419">
        <w:rPr>
          <w:rtl/>
        </w:rPr>
        <w:t xml:space="preserve">: </w:t>
      </w:r>
      <w:r w:rsidRPr="00DC0419">
        <w:rPr>
          <w:rFonts w:hint="cs"/>
          <w:rtl/>
        </w:rPr>
        <w:t>חומרה</w:t>
      </w:r>
      <w:r w:rsidRPr="00DC0419">
        <w:rPr>
          <w:rtl/>
        </w:rPr>
        <w:t xml:space="preserve"> </w:t>
      </w:r>
      <w:r w:rsidRPr="00DC0419">
        <w:rPr>
          <w:rFonts w:hint="cs"/>
          <w:rtl/>
        </w:rPr>
        <w:t>ותוכנה</w:t>
      </w:r>
      <w:r w:rsidRPr="00DC0419">
        <w:rPr>
          <w:rtl/>
        </w:rPr>
        <w:t xml:space="preserve"> </w:t>
      </w:r>
      <w:r w:rsidRPr="00DC0419">
        <w:rPr>
          <w:rFonts w:hint="cs"/>
          <w:rtl/>
        </w:rPr>
        <w:t>ייעודית</w:t>
      </w:r>
      <w:r w:rsidRPr="00DC0419">
        <w:rPr>
          <w:rtl/>
        </w:rPr>
        <w:t xml:space="preserve"> </w:t>
      </w:r>
      <w:r w:rsidRPr="00DC0419">
        <w:rPr>
          <w:rFonts w:hint="cs"/>
          <w:rtl/>
        </w:rPr>
        <w:t>להקלטה</w:t>
      </w:r>
      <w:r w:rsidRPr="00DC0419">
        <w:rPr>
          <w:rtl/>
        </w:rPr>
        <w:t xml:space="preserve"> </w:t>
      </w:r>
      <w:r w:rsidRPr="00DC0419">
        <w:rPr>
          <w:rFonts w:hint="cs"/>
          <w:rtl/>
        </w:rPr>
        <w:t>וניהול</w:t>
      </w:r>
      <w:r w:rsidRPr="00DC0419">
        <w:rPr>
          <w:rtl/>
        </w:rPr>
        <w:t xml:space="preserve"> </w:t>
      </w:r>
      <w:r w:rsidRPr="00DC0419">
        <w:rPr>
          <w:rFonts w:hint="cs"/>
          <w:rtl/>
        </w:rPr>
        <w:t>של</w:t>
      </w:r>
      <w:r w:rsidRPr="00DC0419">
        <w:rPr>
          <w:rtl/>
        </w:rPr>
        <w:t xml:space="preserve"> 8 </w:t>
      </w:r>
      <w:r w:rsidRPr="00DC0419">
        <w:rPr>
          <w:rFonts w:hint="cs"/>
          <w:rtl/>
        </w:rPr>
        <w:t>ערוצים</w:t>
      </w:r>
      <w:r w:rsidRPr="00DC0419">
        <w:rPr>
          <w:rtl/>
        </w:rPr>
        <w:t>.</w:t>
      </w:r>
    </w:p>
    <w:p w14:paraId="3E935B8D" w14:textId="77777777" w:rsidR="00DC0419" w:rsidRPr="00DC0419" w:rsidRDefault="00DC0419" w:rsidP="00C837C7">
      <w:pPr>
        <w:pStyle w:val="40"/>
      </w:pPr>
      <w:r w:rsidRPr="00DC0419">
        <w:rPr>
          <w:rFonts w:hint="cs"/>
          <w:rtl/>
        </w:rPr>
        <w:t>המערכת</w:t>
      </w:r>
      <w:r w:rsidRPr="00DC0419">
        <w:rPr>
          <w:rtl/>
        </w:rPr>
        <w:t xml:space="preserve"> </w:t>
      </w:r>
      <w:r w:rsidRPr="00DC0419">
        <w:rPr>
          <w:rFonts w:hint="cs"/>
          <w:rtl/>
        </w:rPr>
        <w:t>תאפשר</w:t>
      </w:r>
      <w:r w:rsidRPr="00DC0419">
        <w:rPr>
          <w:rtl/>
        </w:rPr>
        <w:t xml:space="preserve"> </w:t>
      </w:r>
      <w:r w:rsidRPr="00DC0419">
        <w:rPr>
          <w:rFonts w:hint="cs"/>
          <w:rtl/>
        </w:rPr>
        <w:t>צפייה</w:t>
      </w:r>
      <w:r w:rsidRPr="00DC0419">
        <w:rPr>
          <w:rtl/>
        </w:rPr>
        <w:t xml:space="preserve"> </w:t>
      </w:r>
      <w:r w:rsidRPr="00DC0419">
        <w:rPr>
          <w:rFonts w:hint="cs"/>
          <w:rtl/>
        </w:rPr>
        <w:t>בזמן</w:t>
      </w:r>
      <w:r w:rsidRPr="00DC0419">
        <w:rPr>
          <w:rtl/>
        </w:rPr>
        <w:t xml:space="preserve"> </w:t>
      </w:r>
      <w:r w:rsidRPr="00DC0419">
        <w:rPr>
          <w:rFonts w:hint="cs"/>
          <w:rtl/>
        </w:rPr>
        <w:t>אמיתי</w:t>
      </w:r>
      <w:r w:rsidRPr="00DC0419">
        <w:rPr>
          <w:rtl/>
        </w:rPr>
        <w:t xml:space="preserve">, </w:t>
      </w:r>
      <w:r w:rsidRPr="00DC0419">
        <w:rPr>
          <w:rFonts w:hint="cs"/>
          <w:rtl/>
        </w:rPr>
        <w:t>הקלטה</w:t>
      </w:r>
      <w:r w:rsidRPr="00DC0419">
        <w:rPr>
          <w:rtl/>
        </w:rPr>
        <w:t xml:space="preserve">, </w:t>
      </w:r>
      <w:r w:rsidRPr="00DC0419">
        <w:rPr>
          <w:rFonts w:hint="cs"/>
          <w:rtl/>
        </w:rPr>
        <w:t>אחזור</w:t>
      </w:r>
      <w:r w:rsidRPr="00DC0419">
        <w:rPr>
          <w:rtl/>
        </w:rPr>
        <w:t xml:space="preserve"> </w:t>
      </w:r>
      <w:r w:rsidRPr="00DC0419">
        <w:rPr>
          <w:rFonts w:hint="cs"/>
          <w:rtl/>
        </w:rPr>
        <w:t>חומר</w:t>
      </w:r>
      <w:r w:rsidRPr="00DC0419">
        <w:rPr>
          <w:rtl/>
        </w:rPr>
        <w:t xml:space="preserve"> </w:t>
      </w:r>
      <w:r w:rsidRPr="00DC0419">
        <w:rPr>
          <w:rFonts w:hint="cs"/>
          <w:rtl/>
        </w:rPr>
        <w:t>מוקלט</w:t>
      </w:r>
      <w:r w:rsidRPr="00DC0419">
        <w:rPr>
          <w:rtl/>
        </w:rPr>
        <w:t xml:space="preserve"> </w:t>
      </w:r>
      <w:r w:rsidRPr="00DC0419">
        <w:rPr>
          <w:rFonts w:hint="cs"/>
          <w:rtl/>
        </w:rPr>
        <w:t>והפצה</w:t>
      </w:r>
      <w:r w:rsidRPr="00DC0419">
        <w:rPr>
          <w:rtl/>
        </w:rPr>
        <w:t xml:space="preserve"> </w:t>
      </w:r>
      <w:r w:rsidRPr="00DC0419">
        <w:rPr>
          <w:rFonts w:hint="cs"/>
          <w:rtl/>
        </w:rPr>
        <w:t>ברשת</w:t>
      </w:r>
      <w:r w:rsidRPr="00DC0419">
        <w:rPr>
          <w:rtl/>
        </w:rPr>
        <w:t xml:space="preserve">, </w:t>
      </w:r>
      <w:r w:rsidRPr="00DC0419">
        <w:rPr>
          <w:rFonts w:hint="cs"/>
          <w:rtl/>
        </w:rPr>
        <w:t>בעת</w:t>
      </w:r>
      <w:r w:rsidRPr="00DC0419">
        <w:rPr>
          <w:rtl/>
        </w:rPr>
        <w:t xml:space="preserve"> </w:t>
      </w:r>
      <w:r w:rsidRPr="00DC0419">
        <w:rPr>
          <w:rFonts w:hint="cs"/>
          <w:rtl/>
        </w:rPr>
        <w:t>ובעונה</w:t>
      </w:r>
      <w:r w:rsidRPr="00DC0419">
        <w:rPr>
          <w:rtl/>
        </w:rPr>
        <w:t xml:space="preserve"> </w:t>
      </w:r>
      <w:r w:rsidRPr="00DC0419">
        <w:rPr>
          <w:rFonts w:hint="cs"/>
          <w:rtl/>
        </w:rPr>
        <w:t>אחת</w:t>
      </w:r>
      <w:r w:rsidRPr="00DC0419">
        <w:rPr>
          <w:rtl/>
        </w:rPr>
        <w:t xml:space="preserve">, </w:t>
      </w:r>
      <w:r w:rsidRPr="00DC0419">
        <w:rPr>
          <w:rFonts w:hint="cs"/>
          <w:rtl/>
        </w:rPr>
        <w:t>באיכות</w:t>
      </w:r>
      <w:r w:rsidRPr="00DC0419">
        <w:rPr>
          <w:rtl/>
        </w:rPr>
        <w:t xml:space="preserve"> </w:t>
      </w:r>
      <w:r w:rsidRPr="00DC0419">
        <w:rPr>
          <w:rFonts w:hint="cs"/>
          <w:rtl/>
        </w:rPr>
        <w:t>מקסימאלית</w:t>
      </w:r>
      <w:r w:rsidRPr="00DC0419">
        <w:rPr>
          <w:rtl/>
        </w:rPr>
        <w:t xml:space="preserve">, </w:t>
      </w:r>
      <w:r w:rsidRPr="00DC0419">
        <w:rPr>
          <w:rFonts w:hint="cs"/>
          <w:rtl/>
        </w:rPr>
        <w:t>לכל</w:t>
      </w:r>
      <w:r w:rsidRPr="00DC0419">
        <w:rPr>
          <w:rtl/>
        </w:rPr>
        <w:t xml:space="preserve"> </w:t>
      </w:r>
      <w:r w:rsidRPr="00DC0419">
        <w:rPr>
          <w:rFonts w:hint="cs"/>
          <w:rtl/>
        </w:rPr>
        <w:t>הערוצים</w:t>
      </w:r>
      <w:r w:rsidRPr="00DC0419">
        <w:rPr>
          <w:rtl/>
        </w:rPr>
        <w:t xml:space="preserve"> </w:t>
      </w:r>
      <w:r w:rsidRPr="00DC0419">
        <w:rPr>
          <w:rFonts w:hint="cs"/>
          <w:rtl/>
        </w:rPr>
        <w:t>ללא</w:t>
      </w:r>
      <w:r w:rsidRPr="00DC0419">
        <w:rPr>
          <w:rtl/>
        </w:rPr>
        <w:t xml:space="preserve"> </w:t>
      </w:r>
      <w:r w:rsidRPr="00DC0419">
        <w:rPr>
          <w:rFonts w:hint="cs"/>
          <w:rtl/>
        </w:rPr>
        <w:t>ירידה</w:t>
      </w:r>
      <w:r w:rsidRPr="00DC0419">
        <w:rPr>
          <w:rtl/>
        </w:rPr>
        <w:t xml:space="preserve"> </w:t>
      </w:r>
      <w:r w:rsidRPr="00DC0419">
        <w:rPr>
          <w:rFonts w:hint="cs"/>
          <w:rtl/>
        </w:rPr>
        <w:t>בביצועים</w:t>
      </w:r>
      <w:r w:rsidRPr="00DC0419">
        <w:rPr>
          <w:rtl/>
        </w:rPr>
        <w:t>.</w:t>
      </w:r>
    </w:p>
    <w:p w14:paraId="362BF9BA" w14:textId="77777777" w:rsidR="00DC0419" w:rsidRPr="00DC0419" w:rsidRDefault="00DC0419" w:rsidP="00C837C7">
      <w:pPr>
        <w:pStyle w:val="40"/>
        <w:rPr>
          <w:rtl/>
        </w:rPr>
      </w:pPr>
      <w:r w:rsidRPr="00DC0419">
        <w:rPr>
          <w:rFonts w:hint="cs"/>
          <w:rtl/>
        </w:rPr>
        <w:t>תוכנת</w:t>
      </w:r>
      <w:r w:rsidRPr="00DC0419">
        <w:rPr>
          <w:rtl/>
        </w:rPr>
        <w:t xml:space="preserve"> </w:t>
      </w:r>
      <w:r w:rsidRPr="00DC0419">
        <w:rPr>
          <w:rFonts w:hint="cs"/>
          <w:rtl/>
        </w:rPr>
        <w:t>ניהול</w:t>
      </w:r>
      <w:r w:rsidRPr="00DC0419">
        <w:rPr>
          <w:rtl/>
        </w:rPr>
        <w:t xml:space="preserve"> </w:t>
      </w:r>
      <w:r w:rsidRPr="00DC0419">
        <w:rPr>
          <w:rFonts w:hint="cs"/>
          <w:rtl/>
        </w:rPr>
        <w:t>הוידאו</w:t>
      </w:r>
      <w:r w:rsidRPr="00DC0419">
        <w:rPr>
          <w:rtl/>
        </w:rPr>
        <w:t xml:space="preserve"> </w:t>
      </w:r>
      <w:r w:rsidRPr="00DC0419">
        <w:rPr>
          <w:rFonts w:hint="cs"/>
          <w:rtl/>
        </w:rPr>
        <w:t>שתותקן</w:t>
      </w:r>
      <w:r w:rsidRPr="00DC0419">
        <w:rPr>
          <w:rtl/>
        </w:rPr>
        <w:t xml:space="preserve"> </w:t>
      </w:r>
      <w:r w:rsidRPr="00DC0419">
        <w:rPr>
          <w:rFonts w:hint="cs"/>
          <w:rtl/>
        </w:rPr>
        <w:t>ע</w:t>
      </w:r>
      <w:r w:rsidRPr="00DC0419">
        <w:rPr>
          <w:rtl/>
        </w:rPr>
        <w:t xml:space="preserve">"ג </w:t>
      </w:r>
      <w:r w:rsidRPr="00DC0419">
        <w:rPr>
          <w:rFonts w:hint="cs"/>
          <w:rtl/>
        </w:rPr>
        <w:t>החומרה</w:t>
      </w:r>
      <w:r w:rsidRPr="00DC0419">
        <w:rPr>
          <w:rtl/>
        </w:rPr>
        <w:t xml:space="preserve"> </w:t>
      </w:r>
      <w:r w:rsidRPr="00DC0419">
        <w:rPr>
          <w:rFonts w:hint="cs"/>
          <w:rtl/>
        </w:rPr>
        <w:t>תהיה</w:t>
      </w:r>
      <w:r w:rsidRPr="00DC0419">
        <w:rPr>
          <w:rtl/>
        </w:rPr>
        <w:t xml:space="preserve"> </w:t>
      </w:r>
      <w:r w:rsidRPr="00DC0419">
        <w:rPr>
          <w:rFonts w:hint="cs"/>
          <w:rtl/>
        </w:rPr>
        <w:t>זהה</w:t>
      </w:r>
      <w:r w:rsidRPr="00DC0419">
        <w:rPr>
          <w:rtl/>
        </w:rPr>
        <w:t xml:space="preserve"> </w:t>
      </w:r>
      <w:r w:rsidRPr="00DC0419">
        <w:rPr>
          <w:rFonts w:hint="cs"/>
          <w:rtl/>
        </w:rPr>
        <w:t>לתוכנה</w:t>
      </w:r>
      <w:r w:rsidRPr="00DC0419">
        <w:rPr>
          <w:rtl/>
        </w:rPr>
        <w:t xml:space="preserve"> </w:t>
      </w:r>
      <w:r w:rsidRPr="00DC0419">
        <w:rPr>
          <w:rFonts w:hint="cs"/>
          <w:rtl/>
        </w:rPr>
        <w:t>הראשית</w:t>
      </w:r>
      <w:r w:rsidRPr="00DC0419">
        <w:rPr>
          <w:rtl/>
        </w:rPr>
        <w:t>.</w:t>
      </w:r>
    </w:p>
    <w:p w14:paraId="501835AD" w14:textId="77777777" w:rsidR="00DC0419" w:rsidRPr="00DC0419" w:rsidRDefault="00DC0419" w:rsidP="00C837C7">
      <w:pPr>
        <w:pStyle w:val="40"/>
        <w:rPr>
          <w:rtl/>
        </w:rPr>
      </w:pPr>
      <w:r w:rsidRPr="00DC0419">
        <w:rPr>
          <w:rFonts w:hint="cs"/>
          <w:rtl/>
        </w:rPr>
        <w:t>רוחב</w:t>
      </w:r>
      <w:r w:rsidRPr="00DC0419">
        <w:rPr>
          <w:rtl/>
        </w:rPr>
        <w:t xml:space="preserve"> פס לוידאו נכנס – </w:t>
      </w:r>
      <w:r w:rsidRPr="00DC0419">
        <w:t>80Mbps</w:t>
      </w:r>
      <w:r w:rsidRPr="00DC0419">
        <w:rPr>
          <w:rtl/>
        </w:rPr>
        <w:t xml:space="preserve"> לפחות.</w:t>
      </w:r>
    </w:p>
    <w:p w14:paraId="4BD01745" w14:textId="77777777" w:rsidR="00DC0419" w:rsidRPr="00DC0419" w:rsidRDefault="00DC0419" w:rsidP="00C837C7">
      <w:pPr>
        <w:pStyle w:val="40"/>
        <w:rPr>
          <w:rtl/>
        </w:rPr>
      </w:pPr>
      <w:r w:rsidRPr="00DC0419">
        <w:rPr>
          <w:rFonts w:hint="cs"/>
          <w:rtl/>
        </w:rPr>
        <w:t>רוחב</w:t>
      </w:r>
      <w:r w:rsidRPr="00DC0419">
        <w:rPr>
          <w:rtl/>
        </w:rPr>
        <w:t xml:space="preserve"> פס לוידאו יוצא – </w:t>
      </w:r>
      <w:r w:rsidRPr="00DC0419">
        <w:t>80Mbps</w:t>
      </w:r>
      <w:r w:rsidRPr="00DC0419">
        <w:rPr>
          <w:rtl/>
        </w:rPr>
        <w:t xml:space="preserve"> לפחות.</w:t>
      </w:r>
    </w:p>
    <w:p w14:paraId="0919A1B7" w14:textId="6534CF31" w:rsidR="00DC0419" w:rsidRDefault="00DC0419" w:rsidP="00C837C7">
      <w:pPr>
        <w:pStyle w:val="40"/>
      </w:pPr>
      <w:r w:rsidRPr="00DC0419">
        <w:rPr>
          <w:rFonts w:hint="cs"/>
          <w:rtl/>
        </w:rPr>
        <w:t>תמיכה</w:t>
      </w:r>
      <w:r w:rsidRPr="00DC0419">
        <w:rPr>
          <w:rtl/>
        </w:rPr>
        <w:t xml:space="preserve"> מלאה </w:t>
      </w:r>
      <w:r>
        <w:rPr>
          <w:rFonts w:hint="cs"/>
          <w:rtl/>
        </w:rPr>
        <w:t>של ה</w:t>
      </w:r>
      <w:r w:rsidRPr="00DC0419">
        <w:t xml:space="preserve"> NVR</w:t>
      </w:r>
      <w:r w:rsidRPr="00DC0419">
        <w:rPr>
          <w:rFonts w:hint="cs"/>
          <w:rtl/>
        </w:rPr>
        <w:t>בפרוטוקול</w:t>
      </w:r>
      <w:r w:rsidRPr="00DC0419">
        <w:t>On</w:t>
      </w:r>
      <w:r>
        <w:t>v</w:t>
      </w:r>
      <w:r w:rsidRPr="00DC0419">
        <w:t>if</w:t>
      </w:r>
      <w:r>
        <w:t xml:space="preserve"> G</w:t>
      </w:r>
      <w:r w:rsidRPr="00DC0419">
        <w:t xml:space="preserve"> </w:t>
      </w:r>
      <w:r w:rsidRPr="00DC0419">
        <w:rPr>
          <w:rtl/>
        </w:rPr>
        <w:t>.</w:t>
      </w:r>
    </w:p>
    <w:p w14:paraId="63B96123" w14:textId="77777777" w:rsidR="008739B5" w:rsidRPr="00DC0419" w:rsidRDefault="008739B5" w:rsidP="008739B5">
      <w:pPr>
        <w:pStyle w:val="40"/>
        <w:numPr>
          <w:ilvl w:val="0"/>
          <w:numId w:val="0"/>
        </w:numPr>
        <w:ind w:left="3303"/>
      </w:pPr>
    </w:p>
    <w:p w14:paraId="35FD6816" w14:textId="1F182791" w:rsidR="00DC0419" w:rsidRDefault="00DC0419" w:rsidP="00C837C7">
      <w:pPr>
        <w:pStyle w:val="30"/>
      </w:pPr>
      <w:r>
        <w:rPr>
          <w:rFonts w:hint="cs"/>
          <w:rtl/>
        </w:rPr>
        <w:t xml:space="preserve">מערכת ניהול הוידאו שבהצעת המציע, תתמוך תמיכה מלאה בהתחברות ל </w:t>
      </w:r>
      <w:r>
        <w:rPr>
          <w:rFonts w:hint="cs"/>
        </w:rPr>
        <w:t>NVR</w:t>
      </w:r>
      <w:r>
        <w:rPr>
          <w:rFonts w:hint="cs"/>
          <w:rtl/>
        </w:rPr>
        <w:t xml:space="preserve"> המוצע.</w:t>
      </w:r>
    </w:p>
    <w:p w14:paraId="68F16222" w14:textId="6314413C" w:rsidR="00DC0419" w:rsidRDefault="00DC0419" w:rsidP="008739B5">
      <w:pPr>
        <w:pStyle w:val="30"/>
        <w:rPr>
          <w:rtl/>
        </w:rPr>
      </w:pPr>
      <w:r w:rsidRPr="00DC0419">
        <w:rPr>
          <w:rFonts w:hint="cs"/>
          <w:rtl/>
        </w:rPr>
        <w:t>לצורך</w:t>
      </w:r>
      <w:r w:rsidRPr="00DC0419">
        <w:rPr>
          <w:rtl/>
        </w:rPr>
        <w:t xml:space="preserve"> כך יצרף המציע הצהרה רשמית מטעם המפיץ המורשה של מערכת ניהול הוידאו אודות תמיכה ב </w:t>
      </w:r>
      <w:r w:rsidRPr="00DC0419">
        <w:t>NVR</w:t>
      </w:r>
      <w:r w:rsidRPr="00DC0419">
        <w:rPr>
          <w:rtl/>
        </w:rPr>
        <w:t xml:space="preserve"> המוצע.</w:t>
      </w:r>
    </w:p>
    <w:p w14:paraId="0F4EAF7C" w14:textId="77777777" w:rsidR="00DC0419" w:rsidRPr="00A75790" w:rsidRDefault="00DC0419" w:rsidP="00C837C7">
      <w:pPr>
        <w:pStyle w:val="30"/>
      </w:pPr>
      <w:r w:rsidRPr="00A75790">
        <w:rPr>
          <w:rFonts w:hint="cs"/>
          <w:rtl/>
        </w:rPr>
        <w:t>דרישות</w:t>
      </w:r>
      <w:r w:rsidRPr="00A75790">
        <w:rPr>
          <w:rtl/>
        </w:rPr>
        <w:t xml:space="preserve"> </w:t>
      </w:r>
      <w:r w:rsidRPr="00A75790">
        <w:rPr>
          <w:rFonts w:hint="cs"/>
          <w:rtl/>
        </w:rPr>
        <w:t>טכניות</w:t>
      </w:r>
    </w:p>
    <w:p w14:paraId="58AEE88F" w14:textId="77777777" w:rsidR="00DC0419" w:rsidRPr="00DC0419" w:rsidRDefault="00DC0419" w:rsidP="00C837C7">
      <w:pPr>
        <w:pStyle w:val="40"/>
        <w:rPr>
          <w:rtl/>
        </w:rPr>
      </w:pPr>
      <w:r w:rsidRPr="00DC0419">
        <w:rPr>
          <w:rFonts w:hint="cs"/>
          <w:rtl/>
        </w:rPr>
        <w:t>פורמט</w:t>
      </w:r>
      <w:r w:rsidRPr="00DC0419">
        <w:rPr>
          <w:rtl/>
        </w:rPr>
        <w:t xml:space="preserve"> </w:t>
      </w:r>
      <w:r w:rsidRPr="00DC0419">
        <w:rPr>
          <w:rFonts w:hint="cs"/>
          <w:rtl/>
        </w:rPr>
        <w:t>הוידאו</w:t>
      </w:r>
      <w:r w:rsidRPr="00DC0419">
        <w:rPr>
          <w:rtl/>
        </w:rPr>
        <w:t xml:space="preserve"> </w:t>
      </w:r>
      <w:r w:rsidRPr="00DC0419">
        <w:rPr>
          <w:rFonts w:hint="cs"/>
          <w:rtl/>
        </w:rPr>
        <w:t>יהיה</w:t>
      </w:r>
      <w:r w:rsidRPr="00DC0419">
        <w:rPr>
          <w:rtl/>
        </w:rPr>
        <w:t xml:space="preserve"> </w:t>
      </w:r>
      <w:r w:rsidRPr="00DC0419">
        <w:t>H264 (Mpeg 4 part 10)</w:t>
      </w:r>
      <w:r w:rsidRPr="00DC0419">
        <w:rPr>
          <w:rtl/>
        </w:rPr>
        <w:t>.</w:t>
      </w:r>
    </w:p>
    <w:p w14:paraId="491C9ED9" w14:textId="77777777" w:rsidR="00DC0419" w:rsidRPr="00DC0419" w:rsidRDefault="00DC0419" w:rsidP="00C837C7">
      <w:pPr>
        <w:pStyle w:val="40"/>
        <w:rPr>
          <w:rtl/>
        </w:rPr>
      </w:pPr>
      <w:r w:rsidRPr="00DC0419">
        <w:rPr>
          <w:rFonts w:hint="cs"/>
          <w:rtl/>
        </w:rPr>
        <w:t>המערכת</w:t>
      </w:r>
      <w:r w:rsidRPr="00DC0419">
        <w:rPr>
          <w:rtl/>
        </w:rPr>
        <w:t xml:space="preserve"> תתמוך תמיכה מלאה בפורמט </w:t>
      </w:r>
      <w:r w:rsidRPr="00DC0419">
        <w:t>H265</w:t>
      </w:r>
      <w:r w:rsidRPr="00DC0419">
        <w:rPr>
          <w:rtl/>
        </w:rPr>
        <w:t>.</w:t>
      </w:r>
    </w:p>
    <w:p w14:paraId="6E32DF43" w14:textId="77777777" w:rsidR="008739B5" w:rsidRDefault="008739B5">
      <w:pPr>
        <w:bidi w:val="0"/>
        <w:rPr>
          <w:rFonts w:ascii="Arial" w:hAnsi="Arial" w:cs="Arial"/>
          <w:sz w:val="24"/>
          <w:szCs w:val="24"/>
          <w:rtl/>
        </w:rPr>
      </w:pPr>
      <w:r>
        <w:rPr>
          <w:rtl/>
        </w:rPr>
        <w:br w:type="page"/>
      </w:r>
    </w:p>
    <w:p w14:paraId="6A06D00F" w14:textId="1B1776BD" w:rsidR="00DC0419" w:rsidRPr="00DC0419" w:rsidRDefault="00DC0419" w:rsidP="00C837C7">
      <w:pPr>
        <w:pStyle w:val="40"/>
      </w:pPr>
      <w:r w:rsidRPr="00DC0419">
        <w:rPr>
          <w:rFonts w:hint="cs"/>
          <w:rtl/>
        </w:rPr>
        <w:lastRenderedPageBreak/>
        <w:t>המערכת</w:t>
      </w:r>
      <w:r w:rsidRPr="00DC0419">
        <w:rPr>
          <w:rtl/>
        </w:rPr>
        <w:t xml:space="preserve"> </w:t>
      </w:r>
      <w:r w:rsidRPr="00DC0419">
        <w:rPr>
          <w:rFonts w:hint="cs"/>
          <w:rtl/>
        </w:rPr>
        <w:t>תאפשר</w:t>
      </w:r>
      <w:r w:rsidRPr="00DC0419">
        <w:rPr>
          <w:rtl/>
        </w:rPr>
        <w:t xml:space="preserve"> </w:t>
      </w:r>
      <w:r w:rsidRPr="00DC0419">
        <w:rPr>
          <w:rFonts w:hint="cs"/>
          <w:rtl/>
        </w:rPr>
        <w:t>צפייה</w:t>
      </w:r>
      <w:r w:rsidRPr="00DC0419">
        <w:rPr>
          <w:rtl/>
        </w:rPr>
        <w:t xml:space="preserve">, </w:t>
      </w:r>
      <w:r w:rsidRPr="00DC0419">
        <w:rPr>
          <w:rFonts w:hint="cs"/>
          <w:rtl/>
        </w:rPr>
        <w:t>הקלטה</w:t>
      </w:r>
      <w:r w:rsidRPr="00DC0419">
        <w:rPr>
          <w:rtl/>
        </w:rPr>
        <w:t xml:space="preserve"> </w:t>
      </w:r>
      <w:r w:rsidRPr="00DC0419">
        <w:rPr>
          <w:rFonts w:hint="cs"/>
          <w:rtl/>
        </w:rPr>
        <w:t>ואחזור</w:t>
      </w:r>
      <w:r w:rsidRPr="00DC0419">
        <w:rPr>
          <w:rtl/>
        </w:rPr>
        <w:t xml:space="preserve"> </w:t>
      </w:r>
      <w:r w:rsidRPr="00DC0419">
        <w:rPr>
          <w:rFonts w:hint="cs"/>
          <w:rtl/>
        </w:rPr>
        <w:t>של</w:t>
      </w:r>
      <w:r w:rsidRPr="00DC0419">
        <w:rPr>
          <w:rtl/>
        </w:rPr>
        <w:t xml:space="preserve"> </w:t>
      </w:r>
      <w:r w:rsidRPr="00DC0419">
        <w:rPr>
          <w:rFonts w:hint="cs"/>
          <w:rtl/>
        </w:rPr>
        <w:t>כל</w:t>
      </w:r>
      <w:r w:rsidRPr="00DC0419">
        <w:rPr>
          <w:rtl/>
        </w:rPr>
        <w:t xml:space="preserve"> </w:t>
      </w:r>
      <w:r w:rsidRPr="00DC0419">
        <w:rPr>
          <w:rFonts w:hint="cs"/>
          <w:rtl/>
        </w:rPr>
        <w:t>מקורות</w:t>
      </w:r>
      <w:r w:rsidRPr="00DC0419">
        <w:rPr>
          <w:rtl/>
        </w:rPr>
        <w:t xml:space="preserve"> </w:t>
      </w:r>
      <w:r w:rsidRPr="00DC0419">
        <w:rPr>
          <w:rFonts w:hint="cs"/>
          <w:rtl/>
        </w:rPr>
        <w:t>הוידאו</w:t>
      </w:r>
      <w:r w:rsidRPr="00DC0419">
        <w:rPr>
          <w:rtl/>
        </w:rPr>
        <w:t xml:space="preserve"> </w:t>
      </w:r>
      <w:r w:rsidRPr="00DC0419">
        <w:rPr>
          <w:rFonts w:hint="cs"/>
          <w:rtl/>
        </w:rPr>
        <w:t>ברזולוציות</w:t>
      </w:r>
      <w:r w:rsidRPr="00DC0419">
        <w:rPr>
          <w:rtl/>
        </w:rPr>
        <w:t xml:space="preserve"> </w:t>
      </w:r>
      <w:r w:rsidRPr="00DC0419">
        <w:rPr>
          <w:rFonts w:hint="cs"/>
          <w:rtl/>
        </w:rPr>
        <w:t>הבאות</w:t>
      </w:r>
      <w:r w:rsidRPr="00DC0419">
        <w:rPr>
          <w:rtl/>
        </w:rPr>
        <w:t>:</w:t>
      </w:r>
    </w:p>
    <w:tbl>
      <w:tblPr>
        <w:bidiVisual/>
        <w:tblW w:w="6433" w:type="dxa"/>
        <w:tblInd w:w="2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171"/>
        <w:gridCol w:w="1494"/>
        <w:gridCol w:w="1353"/>
        <w:gridCol w:w="1171"/>
      </w:tblGrid>
      <w:tr w:rsidR="00DC0419" w:rsidRPr="00ED3AB3" w14:paraId="57F61485" w14:textId="77777777" w:rsidTr="000176D4">
        <w:trPr>
          <w:trHeight w:val="233"/>
        </w:trPr>
        <w:tc>
          <w:tcPr>
            <w:tcW w:w="1244" w:type="dxa"/>
            <w:shd w:val="clear" w:color="auto" w:fill="BFBFBF" w:themeFill="background1" w:themeFillShade="BF"/>
            <w:noWrap/>
            <w:vAlign w:val="center"/>
            <w:hideMark/>
          </w:tcPr>
          <w:p w14:paraId="2268B880" w14:textId="77777777" w:rsidR="00DC0419" w:rsidRPr="00ED3AB3" w:rsidRDefault="00DC0419" w:rsidP="000176D4">
            <w:pPr>
              <w:bidi w:val="0"/>
              <w:spacing w:after="0"/>
              <w:jc w:val="both"/>
              <w:rPr>
                <w:rFonts w:eastAsia="Times New Roman"/>
              </w:rPr>
            </w:pPr>
            <w:r w:rsidRPr="00ED3AB3">
              <w:rPr>
                <w:rFonts w:eastAsia="Times New Roman"/>
              </w:rPr>
              <w:t>Min. fps</w:t>
            </w:r>
          </w:p>
        </w:tc>
        <w:tc>
          <w:tcPr>
            <w:tcW w:w="1171" w:type="dxa"/>
            <w:shd w:val="clear" w:color="auto" w:fill="BFBFBF" w:themeFill="background1" w:themeFillShade="BF"/>
            <w:vAlign w:val="center"/>
          </w:tcPr>
          <w:p w14:paraId="267AD34E" w14:textId="77777777" w:rsidR="00DC0419" w:rsidRPr="00ED3AB3" w:rsidRDefault="00DC0419" w:rsidP="000176D4">
            <w:pPr>
              <w:bidi w:val="0"/>
              <w:spacing w:after="0"/>
              <w:jc w:val="both"/>
              <w:rPr>
                <w:rFonts w:eastAsia="Times New Roman"/>
              </w:rPr>
            </w:pPr>
            <w:r w:rsidRPr="00ED3AB3">
              <w:rPr>
                <w:rFonts w:eastAsia="Times New Roman"/>
              </w:rPr>
              <w:t>Vertical</w:t>
            </w:r>
          </w:p>
        </w:tc>
        <w:tc>
          <w:tcPr>
            <w:tcW w:w="1494" w:type="dxa"/>
            <w:shd w:val="clear" w:color="auto" w:fill="BFBFBF" w:themeFill="background1" w:themeFillShade="BF"/>
            <w:vAlign w:val="center"/>
          </w:tcPr>
          <w:p w14:paraId="510911C7" w14:textId="77777777" w:rsidR="00DC0419" w:rsidRPr="00ED3AB3" w:rsidRDefault="00DC0419" w:rsidP="000176D4">
            <w:pPr>
              <w:bidi w:val="0"/>
              <w:spacing w:after="0"/>
              <w:jc w:val="both"/>
              <w:rPr>
                <w:rFonts w:eastAsia="Times New Roman"/>
              </w:rPr>
            </w:pPr>
            <w:r w:rsidRPr="00ED3AB3">
              <w:rPr>
                <w:rFonts w:eastAsia="Times New Roman"/>
              </w:rPr>
              <w:t>Horizontal</w:t>
            </w:r>
          </w:p>
        </w:tc>
        <w:tc>
          <w:tcPr>
            <w:tcW w:w="1353" w:type="dxa"/>
            <w:shd w:val="clear" w:color="auto" w:fill="BFBFBF" w:themeFill="background1" w:themeFillShade="BF"/>
            <w:vAlign w:val="center"/>
          </w:tcPr>
          <w:p w14:paraId="63FBF335" w14:textId="77777777" w:rsidR="00DC0419" w:rsidRPr="00ED3AB3" w:rsidRDefault="00DC0419" w:rsidP="000176D4">
            <w:pPr>
              <w:bidi w:val="0"/>
              <w:spacing w:after="0"/>
              <w:jc w:val="both"/>
              <w:rPr>
                <w:rFonts w:eastAsia="Times New Roman"/>
              </w:rPr>
            </w:pPr>
            <w:r w:rsidRPr="00ED3AB3">
              <w:rPr>
                <w:rFonts w:eastAsia="Times New Roman"/>
              </w:rPr>
              <w:t>Pixels ≈</w:t>
            </w:r>
          </w:p>
        </w:tc>
        <w:tc>
          <w:tcPr>
            <w:tcW w:w="1171" w:type="dxa"/>
            <w:shd w:val="clear" w:color="auto" w:fill="BFBFBF" w:themeFill="background1" w:themeFillShade="BF"/>
          </w:tcPr>
          <w:p w14:paraId="53AE1204" w14:textId="77777777" w:rsidR="00DC0419" w:rsidRPr="00ED3AB3" w:rsidRDefault="00DC0419" w:rsidP="000176D4">
            <w:pPr>
              <w:bidi w:val="0"/>
              <w:spacing w:after="0"/>
              <w:jc w:val="both"/>
              <w:rPr>
                <w:rFonts w:eastAsia="Times New Roman"/>
              </w:rPr>
            </w:pPr>
            <w:r w:rsidRPr="00ED3AB3">
              <w:rPr>
                <w:rFonts w:eastAsia="Times New Roman"/>
              </w:rPr>
              <w:t>Res.</w:t>
            </w:r>
          </w:p>
        </w:tc>
      </w:tr>
      <w:tr w:rsidR="00DC0419" w:rsidRPr="00ED3AB3" w14:paraId="644A4F3C" w14:textId="77777777" w:rsidTr="000176D4">
        <w:trPr>
          <w:trHeight w:val="196"/>
        </w:trPr>
        <w:tc>
          <w:tcPr>
            <w:tcW w:w="1244" w:type="dxa"/>
            <w:shd w:val="clear" w:color="auto" w:fill="auto"/>
            <w:noWrap/>
            <w:vAlign w:val="center"/>
            <w:hideMark/>
          </w:tcPr>
          <w:p w14:paraId="167E0FD4" w14:textId="77777777" w:rsidR="00DC0419" w:rsidRPr="00ED3AB3" w:rsidRDefault="00DC0419" w:rsidP="000176D4">
            <w:pPr>
              <w:bidi w:val="0"/>
              <w:spacing w:after="0"/>
              <w:jc w:val="both"/>
              <w:rPr>
                <w:rFonts w:eastAsia="Times New Roman"/>
              </w:rPr>
            </w:pPr>
            <w:r w:rsidRPr="00ED3AB3">
              <w:rPr>
                <w:rFonts w:eastAsia="Times New Roman"/>
              </w:rPr>
              <w:t>25</w:t>
            </w:r>
          </w:p>
        </w:tc>
        <w:tc>
          <w:tcPr>
            <w:tcW w:w="1171" w:type="dxa"/>
            <w:vAlign w:val="center"/>
          </w:tcPr>
          <w:p w14:paraId="7D3205DD" w14:textId="77777777" w:rsidR="00DC0419" w:rsidRPr="00ED3AB3" w:rsidRDefault="00DC0419" w:rsidP="000176D4">
            <w:pPr>
              <w:bidi w:val="0"/>
              <w:spacing w:after="0"/>
              <w:jc w:val="both"/>
              <w:rPr>
                <w:rFonts w:eastAsia="Times New Roman"/>
              </w:rPr>
            </w:pPr>
            <w:r w:rsidRPr="00ED3AB3">
              <w:rPr>
                <w:rFonts w:eastAsia="Times New Roman"/>
              </w:rPr>
              <w:t>1080</w:t>
            </w:r>
          </w:p>
        </w:tc>
        <w:tc>
          <w:tcPr>
            <w:tcW w:w="1494" w:type="dxa"/>
            <w:vAlign w:val="center"/>
          </w:tcPr>
          <w:p w14:paraId="0317E4ED" w14:textId="77777777" w:rsidR="00DC0419" w:rsidRPr="00ED3AB3" w:rsidRDefault="00DC0419" w:rsidP="000176D4">
            <w:pPr>
              <w:bidi w:val="0"/>
              <w:spacing w:after="0"/>
              <w:jc w:val="both"/>
              <w:rPr>
                <w:rFonts w:eastAsia="Times New Roman"/>
              </w:rPr>
            </w:pPr>
            <w:r w:rsidRPr="00ED3AB3">
              <w:rPr>
                <w:rFonts w:eastAsia="Times New Roman"/>
              </w:rPr>
              <w:t>1920</w:t>
            </w:r>
          </w:p>
        </w:tc>
        <w:tc>
          <w:tcPr>
            <w:tcW w:w="1353" w:type="dxa"/>
            <w:vAlign w:val="center"/>
          </w:tcPr>
          <w:p w14:paraId="46B61277" w14:textId="77777777" w:rsidR="00DC0419" w:rsidRPr="00ED3AB3" w:rsidRDefault="00DC0419" w:rsidP="000176D4">
            <w:pPr>
              <w:bidi w:val="0"/>
              <w:spacing w:after="0"/>
              <w:jc w:val="both"/>
              <w:rPr>
                <w:rFonts w:eastAsia="Times New Roman"/>
              </w:rPr>
            </w:pPr>
            <w:r w:rsidRPr="00ED3AB3">
              <w:rPr>
                <w:rFonts w:eastAsia="Times New Roman"/>
              </w:rPr>
              <w:t xml:space="preserve">2 mp </w:t>
            </w:r>
          </w:p>
        </w:tc>
        <w:tc>
          <w:tcPr>
            <w:tcW w:w="1171" w:type="dxa"/>
          </w:tcPr>
          <w:p w14:paraId="51EF4C2E" w14:textId="77777777" w:rsidR="00DC0419" w:rsidRPr="00ED3AB3" w:rsidRDefault="00DC0419" w:rsidP="000176D4">
            <w:pPr>
              <w:bidi w:val="0"/>
              <w:spacing w:after="0"/>
              <w:jc w:val="both"/>
              <w:rPr>
                <w:rFonts w:eastAsia="Times New Roman"/>
              </w:rPr>
            </w:pPr>
            <w:r w:rsidRPr="00ED3AB3">
              <w:rPr>
                <w:rFonts w:eastAsia="Times New Roman"/>
              </w:rPr>
              <w:t>Full HD</w:t>
            </w:r>
          </w:p>
        </w:tc>
      </w:tr>
      <w:tr w:rsidR="00DC0419" w:rsidRPr="00ED3AB3" w14:paraId="2EAC18B2" w14:textId="77777777" w:rsidTr="000176D4">
        <w:trPr>
          <w:trHeight w:val="196"/>
        </w:trPr>
        <w:tc>
          <w:tcPr>
            <w:tcW w:w="1244" w:type="dxa"/>
            <w:shd w:val="clear" w:color="auto" w:fill="auto"/>
            <w:noWrap/>
            <w:vAlign w:val="center"/>
          </w:tcPr>
          <w:p w14:paraId="11CE986D" w14:textId="77777777" w:rsidR="00DC0419" w:rsidRPr="00ED3AB3" w:rsidRDefault="00DC0419" w:rsidP="000176D4">
            <w:pPr>
              <w:bidi w:val="0"/>
              <w:spacing w:after="0"/>
              <w:jc w:val="both"/>
              <w:rPr>
                <w:rFonts w:eastAsia="Times New Roman"/>
              </w:rPr>
            </w:pPr>
            <w:r w:rsidRPr="00ED3AB3">
              <w:rPr>
                <w:rFonts w:eastAsia="Times New Roman"/>
              </w:rPr>
              <w:t>25</w:t>
            </w:r>
          </w:p>
        </w:tc>
        <w:tc>
          <w:tcPr>
            <w:tcW w:w="1171" w:type="dxa"/>
            <w:vAlign w:val="center"/>
          </w:tcPr>
          <w:p w14:paraId="3DBA4917" w14:textId="77777777" w:rsidR="00DC0419" w:rsidRPr="00ED3AB3" w:rsidRDefault="00DC0419" w:rsidP="000176D4">
            <w:pPr>
              <w:bidi w:val="0"/>
              <w:spacing w:after="0"/>
              <w:jc w:val="both"/>
              <w:rPr>
                <w:rFonts w:eastAsia="Times New Roman"/>
              </w:rPr>
            </w:pPr>
            <w:r w:rsidRPr="00ED3AB3">
              <w:rPr>
                <w:rFonts w:eastAsia="Times New Roman"/>
              </w:rPr>
              <w:t>720</w:t>
            </w:r>
          </w:p>
        </w:tc>
        <w:tc>
          <w:tcPr>
            <w:tcW w:w="1494" w:type="dxa"/>
            <w:vAlign w:val="center"/>
          </w:tcPr>
          <w:p w14:paraId="2E92D9BD" w14:textId="77777777" w:rsidR="00DC0419" w:rsidRPr="00ED3AB3" w:rsidRDefault="00DC0419" w:rsidP="000176D4">
            <w:pPr>
              <w:bidi w:val="0"/>
              <w:spacing w:after="0"/>
              <w:jc w:val="both"/>
              <w:rPr>
                <w:rFonts w:eastAsia="Times New Roman"/>
              </w:rPr>
            </w:pPr>
            <w:r w:rsidRPr="00ED3AB3">
              <w:rPr>
                <w:rFonts w:eastAsia="Times New Roman"/>
              </w:rPr>
              <w:t>1280</w:t>
            </w:r>
          </w:p>
        </w:tc>
        <w:tc>
          <w:tcPr>
            <w:tcW w:w="1353" w:type="dxa"/>
            <w:vAlign w:val="center"/>
          </w:tcPr>
          <w:p w14:paraId="52B7EE18" w14:textId="77777777" w:rsidR="00DC0419" w:rsidRPr="00ED3AB3" w:rsidRDefault="00DC0419" w:rsidP="000176D4">
            <w:pPr>
              <w:bidi w:val="0"/>
              <w:spacing w:after="0"/>
              <w:jc w:val="both"/>
              <w:rPr>
                <w:rFonts w:eastAsia="Times New Roman"/>
              </w:rPr>
            </w:pPr>
            <w:r w:rsidRPr="00ED3AB3">
              <w:rPr>
                <w:rFonts w:eastAsia="Times New Roman"/>
              </w:rPr>
              <w:t xml:space="preserve">0.9 mp </w:t>
            </w:r>
          </w:p>
        </w:tc>
        <w:tc>
          <w:tcPr>
            <w:tcW w:w="1171" w:type="dxa"/>
          </w:tcPr>
          <w:p w14:paraId="7535DEAA" w14:textId="77777777" w:rsidR="00DC0419" w:rsidRPr="00ED3AB3" w:rsidRDefault="00DC0419" w:rsidP="000176D4">
            <w:pPr>
              <w:bidi w:val="0"/>
              <w:spacing w:after="0"/>
              <w:jc w:val="both"/>
              <w:rPr>
                <w:rFonts w:eastAsia="Times New Roman"/>
              </w:rPr>
            </w:pPr>
            <w:r w:rsidRPr="00ED3AB3">
              <w:rPr>
                <w:rFonts w:eastAsia="Times New Roman"/>
              </w:rPr>
              <w:t>HD</w:t>
            </w:r>
          </w:p>
        </w:tc>
      </w:tr>
      <w:tr w:rsidR="00DC0419" w:rsidRPr="00ED3AB3" w14:paraId="139E27FE" w14:textId="77777777" w:rsidTr="000176D4">
        <w:trPr>
          <w:trHeight w:val="196"/>
        </w:trPr>
        <w:tc>
          <w:tcPr>
            <w:tcW w:w="1244" w:type="dxa"/>
            <w:shd w:val="clear" w:color="auto" w:fill="auto"/>
            <w:noWrap/>
            <w:vAlign w:val="center"/>
          </w:tcPr>
          <w:p w14:paraId="1B3C1EBC" w14:textId="77777777" w:rsidR="00DC0419" w:rsidRPr="00ED3AB3" w:rsidRDefault="00DC0419" w:rsidP="000176D4">
            <w:pPr>
              <w:bidi w:val="0"/>
              <w:spacing w:after="0"/>
              <w:jc w:val="both"/>
              <w:rPr>
                <w:rFonts w:eastAsia="Times New Roman"/>
              </w:rPr>
            </w:pPr>
            <w:r w:rsidRPr="00ED3AB3">
              <w:rPr>
                <w:rFonts w:eastAsia="Times New Roman"/>
              </w:rPr>
              <w:t>25</w:t>
            </w:r>
          </w:p>
        </w:tc>
        <w:tc>
          <w:tcPr>
            <w:tcW w:w="1171" w:type="dxa"/>
            <w:vAlign w:val="center"/>
          </w:tcPr>
          <w:p w14:paraId="6C73E35E" w14:textId="77777777" w:rsidR="00DC0419" w:rsidRPr="00ED3AB3" w:rsidRDefault="00DC0419" w:rsidP="000176D4">
            <w:pPr>
              <w:bidi w:val="0"/>
              <w:spacing w:after="0"/>
              <w:jc w:val="both"/>
              <w:rPr>
                <w:rFonts w:eastAsia="Times New Roman"/>
              </w:rPr>
            </w:pPr>
            <w:r w:rsidRPr="00ED3AB3">
              <w:rPr>
                <w:rFonts w:eastAsia="Times New Roman"/>
              </w:rPr>
              <w:t>450</w:t>
            </w:r>
          </w:p>
        </w:tc>
        <w:tc>
          <w:tcPr>
            <w:tcW w:w="1494" w:type="dxa"/>
            <w:vAlign w:val="center"/>
          </w:tcPr>
          <w:p w14:paraId="34E67B85" w14:textId="77777777" w:rsidR="00DC0419" w:rsidRPr="00ED3AB3" w:rsidRDefault="00DC0419" w:rsidP="000176D4">
            <w:pPr>
              <w:bidi w:val="0"/>
              <w:spacing w:after="0"/>
              <w:jc w:val="both"/>
              <w:rPr>
                <w:rFonts w:eastAsia="Times New Roman"/>
              </w:rPr>
            </w:pPr>
            <w:r w:rsidRPr="00ED3AB3">
              <w:rPr>
                <w:rFonts w:eastAsia="Times New Roman"/>
              </w:rPr>
              <w:t>800</w:t>
            </w:r>
          </w:p>
        </w:tc>
        <w:tc>
          <w:tcPr>
            <w:tcW w:w="1353" w:type="dxa"/>
            <w:vAlign w:val="center"/>
          </w:tcPr>
          <w:p w14:paraId="091D663A" w14:textId="77777777" w:rsidR="00DC0419" w:rsidRPr="00ED3AB3" w:rsidRDefault="00DC0419" w:rsidP="000176D4">
            <w:pPr>
              <w:bidi w:val="0"/>
              <w:spacing w:after="0"/>
              <w:jc w:val="both"/>
              <w:rPr>
                <w:rFonts w:eastAsia="Times New Roman"/>
              </w:rPr>
            </w:pPr>
            <w:r w:rsidRPr="00ED3AB3">
              <w:rPr>
                <w:rFonts w:eastAsia="Times New Roman"/>
              </w:rPr>
              <w:t>0.35 mp</w:t>
            </w:r>
          </w:p>
        </w:tc>
        <w:tc>
          <w:tcPr>
            <w:tcW w:w="1171" w:type="dxa"/>
          </w:tcPr>
          <w:p w14:paraId="47E7686E" w14:textId="77777777" w:rsidR="00DC0419" w:rsidRPr="00ED3AB3" w:rsidRDefault="00DC0419" w:rsidP="000176D4">
            <w:pPr>
              <w:bidi w:val="0"/>
              <w:spacing w:after="0"/>
              <w:jc w:val="both"/>
              <w:rPr>
                <w:rFonts w:eastAsia="Times New Roman"/>
              </w:rPr>
            </w:pPr>
            <w:r w:rsidRPr="00ED3AB3">
              <w:rPr>
                <w:rFonts w:eastAsia="Times New Roman"/>
              </w:rPr>
              <w:t>SD</w:t>
            </w:r>
          </w:p>
        </w:tc>
      </w:tr>
      <w:tr w:rsidR="00DC0419" w:rsidRPr="00ED3AB3" w14:paraId="49019645" w14:textId="77777777" w:rsidTr="000176D4">
        <w:trPr>
          <w:trHeight w:val="150"/>
        </w:trPr>
        <w:tc>
          <w:tcPr>
            <w:tcW w:w="1244" w:type="dxa"/>
            <w:shd w:val="clear" w:color="auto" w:fill="auto"/>
            <w:noWrap/>
            <w:vAlign w:val="center"/>
          </w:tcPr>
          <w:p w14:paraId="3571018F" w14:textId="77777777" w:rsidR="00DC0419" w:rsidRPr="00ED3AB3" w:rsidRDefault="00DC0419" w:rsidP="000176D4">
            <w:pPr>
              <w:bidi w:val="0"/>
              <w:spacing w:after="0"/>
              <w:jc w:val="both"/>
              <w:rPr>
                <w:rFonts w:eastAsia="Times New Roman"/>
              </w:rPr>
            </w:pPr>
            <w:r w:rsidRPr="00ED3AB3">
              <w:rPr>
                <w:rFonts w:eastAsia="Times New Roman"/>
              </w:rPr>
              <w:t>25</w:t>
            </w:r>
          </w:p>
        </w:tc>
        <w:tc>
          <w:tcPr>
            <w:tcW w:w="1171" w:type="dxa"/>
            <w:vAlign w:val="center"/>
          </w:tcPr>
          <w:p w14:paraId="4B558CF6" w14:textId="77777777" w:rsidR="00DC0419" w:rsidRPr="00ED3AB3" w:rsidRDefault="00DC0419" w:rsidP="000176D4">
            <w:pPr>
              <w:bidi w:val="0"/>
              <w:spacing w:after="0"/>
              <w:jc w:val="both"/>
              <w:rPr>
                <w:rFonts w:eastAsia="Times New Roman"/>
              </w:rPr>
            </w:pPr>
            <w:r w:rsidRPr="00ED3AB3">
              <w:rPr>
                <w:rFonts w:eastAsia="Times New Roman"/>
              </w:rPr>
              <w:t>350</w:t>
            </w:r>
          </w:p>
        </w:tc>
        <w:tc>
          <w:tcPr>
            <w:tcW w:w="1494" w:type="dxa"/>
            <w:vAlign w:val="center"/>
          </w:tcPr>
          <w:p w14:paraId="2C0D942F" w14:textId="77777777" w:rsidR="00DC0419" w:rsidRPr="00ED3AB3" w:rsidRDefault="00DC0419" w:rsidP="000176D4">
            <w:pPr>
              <w:bidi w:val="0"/>
              <w:spacing w:after="0"/>
              <w:jc w:val="both"/>
              <w:rPr>
                <w:rFonts w:eastAsia="Times New Roman"/>
              </w:rPr>
            </w:pPr>
            <w:r w:rsidRPr="00ED3AB3">
              <w:rPr>
                <w:rFonts w:eastAsia="Times New Roman"/>
              </w:rPr>
              <w:t>640</w:t>
            </w:r>
          </w:p>
        </w:tc>
        <w:tc>
          <w:tcPr>
            <w:tcW w:w="1353" w:type="dxa"/>
            <w:vAlign w:val="center"/>
          </w:tcPr>
          <w:p w14:paraId="1FFA883F" w14:textId="77777777" w:rsidR="00DC0419" w:rsidRPr="00ED3AB3" w:rsidRDefault="00DC0419" w:rsidP="000176D4">
            <w:pPr>
              <w:bidi w:val="0"/>
              <w:spacing w:after="0"/>
              <w:jc w:val="both"/>
              <w:rPr>
                <w:rFonts w:eastAsia="Times New Roman"/>
              </w:rPr>
            </w:pPr>
            <w:r w:rsidRPr="00ED3AB3">
              <w:rPr>
                <w:rFonts w:eastAsia="Times New Roman"/>
              </w:rPr>
              <w:t xml:space="preserve">0.25 mp </w:t>
            </w:r>
          </w:p>
        </w:tc>
        <w:tc>
          <w:tcPr>
            <w:tcW w:w="1171" w:type="dxa"/>
          </w:tcPr>
          <w:p w14:paraId="6949A310" w14:textId="77777777" w:rsidR="00DC0419" w:rsidRPr="00ED3AB3" w:rsidRDefault="00DC0419" w:rsidP="000176D4">
            <w:pPr>
              <w:bidi w:val="0"/>
              <w:spacing w:after="0"/>
              <w:jc w:val="both"/>
              <w:rPr>
                <w:rFonts w:eastAsia="Times New Roman"/>
              </w:rPr>
            </w:pPr>
            <w:r w:rsidRPr="00ED3AB3">
              <w:rPr>
                <w:rFonts w:eastAsia="Times New Roman"/>
              </w:rPr>
              <w:t>LD</w:t>
            </w:r>
          </w:p>
        </w:tc>
      </w:tr>
    </w:tbl>
    <w:p w14:paraId="5CEEBFC3" w14:textId="77777777" w:rsidR="00DC0419" w:rsidRDefault="00DC0419" w:rsidP="000176D4">
      <w:pPr>
        <w:bidi w:val="0"/>
        <w:spacing w:after="160" w:line="259" w:lineRule="auto"/>
        <w:jc w:val="both"/>
        <w:rPr>
          <w:rtl/>
        </w:rPr>
      </w:pPr>
    </w:p>
    <w:p w14:paraId="4E3F8EDB" w14:textId="77777777" w:rsidR="00DC0419" w:rsidRPr="00DC0419" w:rsidRDefault="00DC0419" w:rsidP="00C837C7">
      <w:pPr>
        <w:pStyle w:val="40"/>
      </w:pPr>
      <w:r w:rsidRPr="00DC0419">
        <w:t>25fps\FHD</w:t>
      </w:r>
      <w:r w:rsidRPr="00DC0419">
        <w:rPr>
          <w:rtl/>
        </w:rPr>
        <w:t xml:space="preserve"> עבור כל ערוץ, לכל הערוצים בעת ובעונה אחת.</w:t>
      </w:r>
    </w:p>
    <w:p w14:paraId="77583A6D" w14:textId="77777777" w:rsidR="00DC0419" w:rsidRPr="00DC0419" w:rsidRDefault="00DC0419" w:rsidP="00C837C7">
      <w:pPr>
        <w:pStyle w:val="40"/>
      </w:pPr>
      <w:r w:rsidRPr="00DC0419">
        <w:rPr>
          <w:rFonts w:hint="cs"/>
          <w:rtl/>
        </w:rPr>
        <w:t>כניסת</w:t>
      </w:r>
      <w:r w:rsidRPr="00DC0419">
        <w:rPr>
          <w:rtl/>
        </w:rPr>
        <w:t xml:space="preserve"> </w:t>
      </w:r>
      <w:r w:rsidRPr="00DC0419">
        <w:rPr>
          <w:rFonts w:hint="cs"/>
          <w:rtl/>
        </w:rPr>
        <w:t>רשת</w:t>
      </w:r>
      <w:r w:rsidRPr="00DC0419">
        <w:rPr>
          <w:rtl/>
        </w:rPr>
        <w:t xml:space="preserve"> </w:t>
      </w:r>
      <w:r w:rsidRPr="00DC0419">
        <w:rPr>
          <w:rFonts w:hint="cs"/>
          <w:rtl/>
        </w:rPr>
        <w:t>לחיבור</w:t>
      </w:r>
      <w:r w:rsidRPr="00DC0419">
        <w:rPr>
          <w:rtl/>
        </w:rPr>
        <w:t xml:space="preserve"> </w:t>
      </w:r>
      <w:r w:rsidRPr="00DC0419">
        <w:rPr>
          <w:rFonts w:hint="cs"/>
          <w:rtl/>
        </w:rPr>
        <w:t>לרשת</w:t>
      </w:r>
      <w:r w:rsidRPr="00DC0419">
        <w:rPr>
          <w:rtl/>
        </w:rPr>
        <w:t xml:space="preserve"> </w:t>
      </w:r>
      <w:r w:rsidRPr="00DC0419">
        <w:rPr>
          <w:rFonts w:hint="cs"/>
          <w:rtl/>
        </w:rPr>
        <w:t>תקשורת</w:t>
      </w:r>
      <w:r w:rsidRPr="00DC0419">
        <w:rPr>
          <w:rtl/>
        </w:rPr>
        <w:t>.</w:t>
      </w:r>
    </w:p>
    <w:p w14:paraId="0EC663C2" w14:textId="77777777" w:rsidR="00DC0419" w:rsidRPr="00DC0419" w:rsidRDefault="00DC0419" w:rsidP="00C837C7">
      <w:pPr>
        <w:pStyle w:val="40"/>
      </w:pPr>
      <w:r w:rsidRPr="00DC0419">
        <w:rPr>
          <w:rFonts w:hint="cs"/>
          <w:rtl/>
        </w:rPr>
        <w:t>מחבר</w:t>
      </w:r>
      <w:r w:rsidRPr="00DC0419">
        <w:rPr>
          <w:rtl/>
        </w:rPr>
        <w:t xml:space="preserve"> לחיבור מסך מחשב </w:t>
      </w:r>
      <w:r w:rsidRPr="00DC0419">
        <w:t>HDMI</w:t>
      </w:r>
      <w:r w:rsidRPr="00DC0419">
        <w:rPr>
          <w:rtl/>
        </w:rPr>
        <w:t xml:space="preserve">, </w:t>
      </w:r>
      <w:r w:rsidRPr="00DC0419">
        <w:t>FullHD</w:t>
      </w:r>
      <w:r w:rsidRPr="00DC0419">
        <w:rPr>
          <w:rtl/>
        </w:rPr>
        <w:t>.</w:t>
      </w:r>
    </w:p>
    <w:p w14:paraId="6BEDBC33" w14:textId="77777777" w:rsidR="00DC0419" w:rsidRPr="00DC0419" w:rsidRDefault="00DC0419" w:rsidP="00C837C7">
      <w:pPr>
        <w:pStyle w:val="40"/>
      </w:pPr>
      <w:r w:rsidRPr="00DC0419">
        <w:rPr>
          <w:rFonts w:hint="cs"/>
          <w:rtl/>
        </w:rPr>
        <w:t>מחברים</w:t>
      </w:r>
      <w:r w:rsidRPr="00DC0419">
        <w:rPr>
          <w:rtl/>
        </w:rPr>
        <w:t xml:space="preserve"> </w:t>
      </w:r>
      <w:r w:rsidRPr="00DC0419">
        <w:rPr>
          <w:rFonts w:hint="cs"/>
          <w:rtl/>
        </w:rPr>
        <w:t>לחיבור</w:t>
      </w:r>
      <w:r w:rsidRPr="00DC0419">
        <w:rPr>
          <w:rtl/>
        </w:rPr>
        <w:t xml:space="preserve"> </w:t>
      </w:r>
      <w:r w:rsidRPr="00DC0419">
        <w:rPr>
          <w:rFonts w:hint="cs"/>
          <w:rtl/>
        </w:rPr>
        <w:t>עכבר</w:t>
      </w:r>
      <w:r w:rsidRPr="00DC0419">
        <w:rPr>
          <w:rtl/>
        </w:rPr>
        <w:t xml:space="preserve"> </w:t>
      </w:r>
      <w:r w:rsidRPr="00DC0419">
        <w:rPr>
          <w:rFonts w:hint="cs"/>
          <w:rtl/>
        </w:rPr>
        <w:t>ומקלדת</w:t>
      </w:r>
      <w:r w:rsidRPr="00DC0419">
        <w:rPr>
          <w:rtl/>
        </w:rPr>
        <w:t>.</w:t>
      </w:r>
    </w:p>
    <w:p w14:paraId="1A59EF9C" w14:textId="6EDE6D4A" w:rsidR="00DC0419" w:rsidRPr="00DC0419" w:rsidRDefault="00DC0419" w:rsidP="008739B5">
      <w:pPr>
        <w:pStyle w:val="40"/>
      </w:pPr>
      <w:r w:rsidRPr="00DC0419">
        <w:rPr>
          <w:rFonts w:hint="cs"/>
          <w:rtl/>
        </w:rPr>
        <w:t>לפחות</w:t>
      </w:r>
      <w:r w:rsidRPr="00DC0419">
        <w:rPr>
          <w:rtl/>
        </w:rPr>
        <w:t xml:space="preserve"> </w:t>
      </w:r>
      <w:r w:rsidR="008739B5">
        <w:rPr>
          <w:rFonts w:hint="cs"/>
          <w:rtl/>
        </w:rPr>
        <w:t>2</w:t>
      </w:r>
      <w:r w:rsidRPr="00DC0419">
        <w:rPr>
          <w:rtl/>
        </w:rPr>
        <w:t xml:space="preserve"> </w:t>
      </w:r>
      <w:r w:rsidRPr="00DC0419">
        <w:rPr>
          <w:rFonts w:hint="cs"/>
          <w:rtl/>
        </w:rPr>
        <w:t>כניסות</w:t>
      </w:r>
      <w:r w:rsidRPr="00DC0419">
        <w:rPr>
          <w:rtl/>
        </w:rPr>
        <w:t xml:space="preserve"> </w:t>
      </w:r>
      <w:r w:rsidRPr="00DC0419">
        <w:rPr>
          <w:rFonts w:hint="cs"/>
          <w:rtl/>
        </w:rPr>
        <w:t>מגעים</w:t>
      </w:r>
      <w:r w:rsidRPr="00DC0419">
        <w:rPr>
          <w:rtl/>
        </w:rPr>
        <w:t xml:space="preserve"> </w:t>
      </w:r>
      <w:r w:rsidRPr="00DC0419">
        <w:rPr>
          <w:rFonts w:hint="cs"/>
          <w:rtl/>
        </w:rPr>
        <w:t>יבשים</w:t>
      </w:r>
      <w:r w:rsidRPr="00DC0419">
        <w:rPr>
          <w:rtl/>
        </w:rPr>
        <w:t>.</w:t>
      </w:r>
    </w:p>
    <w:p w14:paraId="0749E98D" w14:textId="77777777" w:rsidR="00DC0419" w:rsidRPr="00DC0419" w:rsidRDefault="00DC0419" w:rsidP="00C837C7">
      <w:pPr>
        <w:pStyle w:val="40"/>
      </w:pPr>
      <w:r w:rsidRPr="00DC0419">
        <w:rPr>
          <w:rFonts w:hint="cs"/>
          <w:rtl/>
        </w:rPr>
        <w:t>פורט</w:t>
      </w:r>
      <w:r w:rsidRPr="00DC0419">
        <w:rPr>
          <w:rtl/>
        </w:rPr>
        <w:t xml:space="preserve"> </w:t>
      </w:r>
      <w:r w:rsidRPr="00DC0419">
        <w:t>USB</w:t>
      </w:r>
      <w:r w:rsidRPr="00DC0419">
        <w:rPr>
          <w:rtl/>
        </w:rPr>
        <w:t xml:space="preserve"> </w:t>
      </w:r>
      <w:r w:rsidRPr="00DC0419">
        <w:rPr>
          <w:rFonts w:hint="cs"/>
          <w:rtl/>
        </w:rPr>
        <w:t>להעברת</w:t>
      </w:r>
      <w:r w:rsidRPr="00DC0419">
        <w:rPr>
          <w:rtl/>
        </w:rPr>
        <w:t xml:space="preserve"> </w:t>
      </w:r>
      <w:r w:rsidRPr="00DC0419">
        <w:rPr>
          <w:rFonts w:hint="cs"/>
          <w:rtl/>
        </w:rPr>
        <w:t>חומר</w:t>
      </w:r>
      <w:r w:rsidRPr="00DC0419">
        <w:rPr>
          <w:rtl/>
        </w:rPr>
        <w:t xml:space="preserve"> </w:t>
      </w:r>
      <w:r w:rsidRPr="00DC0419">
        <w:rPr>
          <w:rFonts w:hint="cs"/>
          <w:rtl/>
        </w:rPr>
        <w:t>מוקלט</w:t>
      </w:r>
      <w:r w:rsidRPr="00DC0419">
        <w:rPr>
          <w:rtl/>
        </w:rPr>
        <w:t xml:space="preserve"> </w:t>
      </w:r>
      <w:r w:rsidRPr="00DC0419">
        <w:rPr>
          <w:rFonts w:hint="cs"/>
          <w:rtl/>
        </w:rPr>
        <w:t>לכונן</w:t>
      </w:r>
      <w:r w:rsidRPr="00DC0419">
        <w:rPr>
          <w:rtl/>
        </w:rPr>
        <w:t xml:space="preserve"> </w:t>
      </w:r>
      <w:r w:rsidRPr="00DC0419">
        <w:rPr>
          <w:rFonts w:hint="cs"/>
          <w:rtl/>
        </w:rPr>
        <w:t>נייד</w:t>
      </w:r>
      <w:r w:rsidRPr="00DC0419">
        <w:rPr>
          <w:rtl/>
        </w:rPr>
        <w:t>.</w:t>
      </w:r>
    </w:p>
    <w:p w14:paraId="39916A57" w14:textId="77777777" w:rsidR="00DC0419" w:rsidRPr="00DC0419" w:rsidRDefault="00DC0419" w:rsidP="00C837C7">
      <w:pPr>
        <w:pStyle w:val="40"/>
        <w:rPr>
          <w:rtl/>
        </w:rPr>
      </w:pPr>
      <w:r w:rsidRPr="00DC0419">
        <w:rPr>
          <w:rFonts w:hint="cs"/>
          <w:rtl/>
        </w:rPr>
        <w:t>תמיכה</w:t>
      </w:r>
      <w:r w:rsidRPr="00DC0419">
        <w:rPr>
          <w:rtl/>
        </w:rPr>
        <w:t xml:space="preserve"> בחיבור של לפחות </w:t>
      </w:r>
      <w:r w:rsidRPr="00DC0419">
        <w:t>2</w:t>
      </w:r>
      <w:r w:rsidRPr="00DC0419">
        <w:rPr>
          <w:rtl/>
        </w:rPr>
        <w:t xml:space="preserve"> דיסקים פנימיים, </w:t>
      </w:r>
      <w:r w:rsidRPr="00DC0419">
        <w:t>6TB</w:t>
      </w:r>
      <w:r w:rsidRPr="00DC0419">
        <w:rPr>
          <w:rtl/>
        </w:rPr>
        <w:t xml:space="preserve"> כל אחד.</w:t>
      </w:r>
    </w:p>
    <w:p w14:paraId="1AA95437" w14:textId="77777777" w:rsidR="00DC0419" w:rsidRDefault="00DC0419" w:rsidP="00C837C7">
      <w:pPr>
        <w:pStyle w:val="40"/>
      </w:pPr>
      <w:r w:rsidRPr="00DC0419">
        <w:rPr>
          <w:rtl/>
        </w:rPr>
        <w:t xml:space="preserve">8 פורטים </w:t>
      </w:r>
      <w:r w:rsidRPr="00DC0419">
        <w:t>Rj45</w:t>
      </w:r>
      <w:r w:rsidRPr="00DC0419">
        <w:rPr>
          <w:rtl/>
        </w:rPr>
        <w:t xml:space="preserve">, </w:t>
      </w:r>
      <w:r w:rsidRPr="00DC0419">
        <w:t>POE</w:t>
      </w:r>
      <w:r w:rsidRPr="00DC0419">
        <w:rPr>
          <w:rtl/>
        </w:rPr>
        <w:t xml:space="preserve"> לחיבור מצלמות, ניתן ליישם באמצעות מתג חיצוני כחלק מהסעיף.</w:t>
      </w:r>
    </w:p>
    <w:p w14:paraId="0A424966" w14:textId="697C493F" w:rsidR="008739B5" w:rsidRPr="00DC0419" w:rsidRDefault="008739B5" w:rsidP="00C837C7">
      <w:pPr>
        <w:pStyle w:val="40"/>
        <w:rPr>
          <w:rtl/>
        </w:rPr>
      </w:pPr>
      <w:r>
        <w:rPr>
          <w:rFonts w:hint="cs"/>
          <w:rtl/>
        </w:rPr>
        <w:t>ניתן להציע שילוב של חומרת מחשוב גנרית + תוכנת ניהול וידאו מצומצמת עם כמות הרישיונות בהתאם.</w:t>
      </w:r>
    </w:p>
    <w:p w14:paraId="6D1075D4" w14:textId="77777777" w:rsidR="00DC0419" w:rsidRPr="00DC0419" w:rsidRDefault="00DC0419" w:rsidP="00C837C7">
      <w:pPr>
        <w:pStyle w:val="40"/>
      </w:pPr>
      <w:r w:rsidRPr="00DC0419">
        <w:rPr>
          <w:rFonts w:hint="cs"/>
          <w:rtl/>
        </w:rPr>
        <w:t>להלן</w:t>
      </w:r>
      <w:r w:rsidRPr="00DC0419">
        <w:rPr>
          <w:rtl/>
        </w:rPr>
        <w:t xml:space="preserve"> </w:t>
      </w:r>
      <w:r w:rsidRPr="00DC0419">
        <w:rPr>
          <w:rFonts w:hint="cs"/>
          <w:rtl/>
        </w:rPr>
        <w:t>התכולה</w:t>
      </w:r>
      <w:r w:rsidRPr="00DC0419">
        <w:rPr>
          <w:rtl/>
        </w:rPr>
        <w:t xml:space="preserve"> </w:t>
      </w:r>
      <w:r w:rsidRPr="00DC0419">
        <w:rPr>
          <w:rFonts w:hint="cs"/>
          <w:rtl/>
        </w:rPr>
        <w:t>הבסיסית</w:t>
      </w:r>
      <w:r w:rsidRPr="00DC0419">
        <w:rPr>
          <w:rtl/>
        </w:rPr>
        <w:t xml:space="preserve"> </w:t>
      </w:r>
      <w:r w:rsidRPr="00DC0419">
        <w:rPr>
          <w:rFonts w:hint="cs"/>
          <w:rtl/>
        </w:rPr>
        <w:t>להספקה</w:t>
      </w:r>
      <w:r w:rsidRPr="00DC0419">
        <w:rPr>
          <w:rtl/>
        </w:rPr>
        <w:t xml:space="preserve"> (תכולה </w:t>
      </w:r>
      <w:r w:rsidRPr="00DC0419">
        <w:rPr>
          <w:rFonts w:hint="cs"/>
          <w:rtl/>
        </w:rPr>
        <w:t>כוללת</w:t>
      </w:r>
      <w:r w:rsidRPr="00DC0419">
        <w:rPr>
          <w:rtl/>
        </w:rPr>
        <w:t xml:space="preserve"> </w:t>
      </w:r>
      <w:r w:rsidRPr="00DC0419">
        <w:rPr>
          <w:rFonts w:hint="cs"/>
          <w:rtl/>
        </w:rPr>
        <w:t>לסעיף</w:t>
      </w:r>
      <w:r w:rsidRPr="00DC0419">
        <w:rPr>
          <w:rtl/>
        </w:rPr>
        <w:t xml:space="preserve"> </w:t>
      </w:r>
      <w:r w:rsidRPr="00DC0419">
        <w:rPr>
          <w:rFonts w:hint="cs"/>
          <w:rtl/>
        </w:rPr>
        <w:t>זה</w:t>
      </w:r>
      <w:r w:rsidRPr="00DC0419">
        <w:rPr>
          <w:rtl/>
        </w:rPr>
        <w:t xml:space="preserve"> </w:t>
      </w:r>
      <w:r w:rsidRPr="00DC0419">
        <w:rPr>
          <w:rFonts w:hint="cs"/>
          <w:rtl/>
        </w:rPr>
        <w:t>בכתב</w:t>
      </w:r>
      <w:r w:rsidRPr="00DC0419">
        <w:rPr>
          <w:rtl/>
        </w:rPr>
        <w:t xml:space="preserve"> </w:t>
      </w:r>
      <w:r w:rsidRPr="00DC0419">
        <w:rPr>
          <w:rFonts w:hint="cs"/>
          <w:rtl/>
        </w:rPr>
        <w:t>הכמויות</w:t>
      </w:r>
      <w:r w:rsidRPr="00DC0419">
        <w:rPr>
          <w:rtl/>
        </w:rPr>
        <w:t>):</w:t>
      </w:r>
    </w:p>
    <w:p w14:paraId="2B853A88" w14:textId="77777777" w:rsidR="00DC0419" w:rsidRPr="00DC0419" w:rsidRDefault="00DC0419" w:rsidP="00356171">
      <w:pPr>
        <w:pStyle w:val="51"/>
      </w:pPr>
      <w:r w:rsidRPr="00DC0419">
        <w:rPr>
          <w:rFonts w:hint="cs"/>
          <w:rtl/>
        </w:rPr>
        <w:t>מערכת</w:t>
      </w:r>
      <w:r w:rsidRPr="00DC0419">
        <w:rPr>
          <w:rtl/>
        </w:rPr>
        <w:t xml:space="preserve"> </w:t>
      </w:r>
      <w:r w:rsidRPr="00DC0419">
        <w:t>NVR</w:t>
      </w:r>
      <w:r w:rsidRPr="00DC0419">
        <w:rPr>
          <w:rtl/>
        </w:rPr>
        <w:t xml:space="preserve"> לעד </w:t>
      </w:r>
      <w:r w:rsidRPr="00DC0419">
        <w:t>8</w:t>
      </w:r>
      <w:r w:rsidRPr="00DC0419">
        <w:rPr>
          <w:rtl/>
        </w:rPr>
        <w:t xml:space="preserve"> מצלמות </w:t>
      </w:r>
      <w:r w:rsidRPr="00DC0419">
        <w:t>IP</w:t>
      </w:r>
      <w:r w:rsidRPr="00DC0419">
        <w:rPr>
          <w:rtl/>
        </w:rPr>
        <w:t xml:space="preserve"> הכוללת תוכנה לניהול והקלטה ורישיונות.</w:t>
      </w:r>
    </w:p>
    <w:p w14:paraId="31233844" w14:textId="182AC5D8" w:rsidR="008739B5" w:rsidRDefault="00DC0419" w:rsidP="00356171">
      <w:pPr>
        <w:pStyle w:val="51"/>
      </w:pPr>
      <w:r w:rsidRPr="00DC0419">
        <w:rPr>
          <w:rFonts w:hint="cs"/>
          <w:rtl/>
        </w:rPr>
        <w:t>כמות</w:t>
      </w:r>
      <w:r w:rsidRPr="00DC0419">
        <w:rPr>
          <w:rtl/>
        </w:rPr>
        <w:t xml:space="preserve"> דיסקים הנדרשת להקלטה של 8 ערוצי </w:t>
      </w:r>
      <w:r w:rsidRPr="00DC0419">
        <w:t>FullHD</w:t>
      </w:r>
      <w:r w:rsidRPr="00DC0419">
        <w:rPr>
          <w:rtl/>
        </w:rPr>
        <w:t xml:space="preserve"> למשך 21 יום 24/7 בתצורת </w:t>
      </w:r>
      <w:r w:rsidRPr="00DC0419">
        <w:t>HDD</w:t>
      </w:r>
      <w:r w:rsidRPr="00DC0419">
        <w:rPr>
          <w:rtl/>
        </w:rPr>
        <w:t xml:space="preserve"> בתוך ה</w:t>
      </w:r>
      <w:r w:rsidRPr="00DC0419">
        <w:t>NVR</w:t>
      </w:r>
      <w:r w:rsidRPr="00DC0419">
        <w:rPr>
          <w:rtl/>
        </w:rPr>
        <w:t>.</w:t>
      </w:r>
    </w:p>
    <w:p w14:paraId="3BF4A80A" w14:textId="77777777" w:rsidR="008739B5" w:rsidRDefault="008739B5">
      <w:pPr>
        <w:bidi w:val="0"/>
        <w:rPr>
          <w:rFonts w:ascii="Arial" w:hAnsi="Arial" w:cs="Arial"/>
          <w:sz w:val="24"/>
          <w:szCs w:val="24"/>
        </w:rPr>
      </w:pPr>
      <w:r>
        <w:br w:type="page"/>
      </w:r>
    </w:p>
    <w:p w14:paraId="469F321A" w14:textId="718E0084" w:rsidR="003011AA" w:rsidRDefault="003011AA" w:rsidP="00C837C7">
      <w:pPr>
        <w:pStyle w:val="30"/>
      </w:pPr>
      <w:r>
        <w:rPr>
          <w:rFonts w:hint="cs"/>
          <w:rtl/>
        </w:rPr>
        <w:lastRenderedPageBreak/>
        <w:t>רשימת מותגים</w:t>
      </w:r>
    </w:p>
    <w:p w14:paraId="6451EBFB" w14:textId="77777777" w:rsidR="003011AA" w:rsidRDefault="003011AA" w:rsidP="00C837C7">
      <w:pPr>
        <w:pStyle w:val="40"/>
      </w:pPr>
      <w:r>
        <w:rPr>
          <w:rFonts w:hint="cs"/>
          <w:rtl/>
        </w:rPr>
        <w:t>המערכת הנ"ל תהיה של אחת מן היצרנים הבאים:</w:t>
      </w:r>
    </w:p>
    <w:p w14:paraId="35D6E289" w14:textId="77777777" w:rsidR="003011AA" w:rsidRDefault="003011AA" w:rsidP="00356171">
      <w:pPr>
        <w:pStyle w:val="51"/>
      </w:pPr>
      <w:r>
        <w:rPr>
          <w:rFonts w:hint="cs"/>
        </w:rPr>
        <w:t>FLI</w:t>
      </w:r>
      <w:r>
        <w:t>R</w:t>
      </w:r>
    </w:p>
    <w:p w14:paraId="0FBD8042" w14:textId="77777777" w:rsidR="003011AA" w:rsidRDefault="003011AA" w:rsidP="00356171">
      <w:pPr>
        <w:pStyle w:val="51"/>
      </w:pPr>
      <w:r>
        <w:t>Digivod</w:t>
      </w:r>
    </w:p>
    <w:p w14:paraId="73EE1953" w14:textId="77777777" w:rsidR="003011AA" w:rsidRDefault="003011AA" w:rsidP="00356171">
      <w:pPr>
        <w:pStyle w:val="51"/>
      </w:pPr>
      <w:r>
        <w:t>Milestone</w:t>
      </w:r>
    </w:p>
    <w:p w14:paraId="104E6B95" w14:textId="77777777" w:rsidR="003011AA" w:rsidRDefault="003011AA" w:rsidP="00356171">
      <w:pPr>
        <w:pStyle w:val="51"/>
      </w:pPr>
      <w:r w:rsidRPr="00F21852">
        <w:t>Aimetis Symphony</w:t>
      </w:r>
    </w:p>
    <w:p w14:paraId="2B81F24C" w14:textId="77777777" w:rsidR="003011AA" w:rsidRDefault="003011AA" w:rsidP="00356171">
      <w:pPr>
        <w:pStyle w:val="51"/>
      </w:pPr>
      <w:r>
        <w:rPr>
          <w:rFonts w:hint="cs"/>
        </w:rPr>
        <w:t>Q</w:t>
      </w:r>
      <w:r>
        <w:t>ognify</w:t>
      </w:r>
    </w:p>
    <w:p w14:paraId="333905CF" w14:textId="77777777" w:rsidR="003011AA" w:rsidRDefault="003011AA" w:rsidP="00356171">
      <w:pPr>
        <w:pStyle w:val="51"/>
      </w:pPr>
      <w:r w:rsidRPr="0059621B">
        <w:t>Avigilon</w:t>
      </w:r>
    </w:p>
    <w:p w14:paraId="769B47BD" w14:textId="59396771" w:rsidR="008739B5" w:rsidRDefault="008739B5" w:rsidP="00356171">
      <w:pPr>
        <w:pStyle w:val="51"/>
      </w:pPr>
      <w:r>
        <w:t>Bosch</w:t>
      </w:r>
    </w:p>
    <w:p w14:paraId="0E7389B0" w14:textId="77777777" w:rsidR="00A75790" w:rsidRPr="00A75790" w:rsidRDefault="00A75790" w:rsidP="00A75790">
      <w:pPr>
        <w:rPr>
          <w:rtl/>
        </w:rPr>
      </w:pPr>
    </w:p>
    <w:p w14:paraId="3A90E4F4" w14:textId="77777777" w:rsidR="00DC0419" w:rsidRPr="00A75790" w:rsidRDefault="00DC0419" w:rsidP="00B05E6A">
      <w:pPr>
        <w:pStyle w:val="2"/>
      </w:pPr>
      <w:bookmarkStart w:id="679" w:name="_Toc23782443"/>
      <w:r w:rsidRPr="00A75790">
        <w:t>NVR</w:t>
      </w:r>
      <w:r w:rsidRPr="00A75790">
        <w:rPr>
          <w:rtl/>
        </w:rPr>
        <w:t xml:space="preserve"> מקומי ל 16 מצלמות</w:t>
      </w:r>
      <w:bookmarkEnd w:id="679"/>
    </w:p>
    <w:p w14:paraId="63AC3D0E" w14:textId="465EE070" w:rsidR="00DC0419" w:rsidRPr="00DC0419" w:rsidRDefault="00DC0419" w:rsidP="00C837C7">
      <w:pPr>
        <w:pStyle w:val="30"/>
      </w:pPr>
      <w:r w:rsidRPr="00DC0419">
        <w:rPr>
          <w:rFonts w:hint="cs"/>
          <w:rtl/>
        </w:rPr>
        <w:t>מאפיינים</w:t>
      </w:r>
      <w:r w:rsidRPr="00DC0419">
        <w:rPr>
          <w:rtl/>
        </w:rPr>
        <w:t xml:space="preserve"> </w:t>
      </w:r>
      <w:r w:rsidRPr="00DC0419">
        <w:rPr>
          <w:rFonts w:hint="cs"/>
          <w:rtl/>
        </w:rPr>
        <w:t>זהים</w:t>
      </w:r>
      <w:r w:rsidRPr="00DC0419">
        <w:rPr>
          <w:rtl/>
        </w:rPr>
        <w:t xml:space="preserve"> </w:t>
      </w:r>
      <w:r w:rsidRPr="00DC0419">
        <w:rPr>
          <w:rFonts w:hint="cs"/>
          <w:rtl/>
        </w:rPr>
        <w:t>למערכת</w:t>
      </w:r>
      <w:r w:rsidRPr="00DC0419">
        <w:rPr>
          <w:rtl/>
        </w:rPr>
        <w:t xml:space="preserve"> </w:t>
      </w:r>
      <w:r w:rsidRPr="00DC0419">
        <w:rPr>
          <w:rFonts w:hint="cs"/>
          <w:rtl/>
        </w:rPr>
        <w:t>הקלטה</w:t>
      </w:r>
      <w:r w:rsidRPr="00DC0419">
        <w:rPr>
          <w:rtl/>
        </w:rPr>
        <w:t xml:space="preserve"> </w:t>
      </w:r>
      <w:r w:rsidRPr="00DC0419">
        <w:rPr>
          <w:rFonts w:hint="cs"/>
          <w:rtl/>
        </w:rPr>
        <w:t>ל</w:t>
      </w:r>
      <w:r w:rsidRPr="00DC0419">
        <w:rPr>
          <w:rtl/>
        </w:rPr>
        <w:t xml:space="preserve">8 </w:t>
      </w:r>
      <w:r w:rsidRPr="00DC0419">
        <w:rPr>
          <w:rFonts w:hint="cs"/>
          <w:rtl/>
        </w:rPr>
        <w:t>מצלמות</w:t>
      </w:r>
      <w:r w:rsidR="00315253">
        <w:rPr>
          <w:rFonts w:hint="cs"/>
          <w:rtl/>
        </w:rPr>
        <w:t xml:space="preserve"> כולל הגבלת המותגים,</w:t>
      </w:r>
      <w:r w:rsidRPr="00DC0419">
        <w:rPr>
          <w:rtl/>
        </w:rPr>
        <w:t xml:space="preserve"> </w:t>
      </w:r>
      <w:r w:rsidRPr="00DC0419">
        <w:rPr>
          <w:rFonts w:hint="cs"/>
          <w:rtl/>
        </w:rPr>
        <w:t>למעט</w:t>
      </w:r>
      <w:r w:rsidRPr="00DC0419">
        <w:rPr>
          <w:rtl/>
        </w:rPr>
        <w:t xml:space="preserve"> </w:t>
      </w:r>
      <w:r w:rsidRPr="00DC0419">
        <w:rPr>
          <w:rFonts w:hint="cs"/>
          <w:rtl/>
        </w:rPr>
        <w:t>כמות</w:t>
      </w:r>
      <w:r w:rsidRPr="00DC0419">
        <w:rPr>
          <w:rtl/>
        </w:rPr>
        <w:t xml:space="preserve"> </w:t>
      </w:r>
      <w:r w:rsidRPr="00DC0419">
        <w:rPr>
          <w:rFonts w:hint="cs"/>
          <w:rtl/>
        </w:rPr>
        <w:t>הרישיונות</w:t>
      </w:r>
      <w:r w:rsidRPr="00DC0419">
        <w:rPr>
          <w:rtl/>
        </w:rPr>
        <w:t xml:space="preserve"> </w:t>
      </w:r>
      <w:r w:rsidRPr="00DC0419">
        <w:rPr>
          <w:rFonts w:hint="cs"/>
          <w:rtl/>
        </w:rPr>
        <w:t>והחומרה</w:t>
      </w:r>
      <w:r w:rsidRPr="00DC0419">
        <w:rPr>
          <w:rtl/>
        </w:rPr>
        <w:t xml:space="preserve"> </w:t>
      </w:r>
      <w:r w:rsidRPr="00DC0419">
        <w:rPr>
          <w:rFonts w:hint="cs"/>
          <w:rtl/>
        </w:rPr>
        <w:t>שתתאים</w:t>
      </w:r>
      <w:r w:rsidRPr="00DC0419">
        <w:rPr>
          <w:rtl/>
        </w:rPr>
        <w:t xml:space="preserve"> </w:t>
      </w:r>
      <w:r w:rsidRPr="00DC0419">
        <w:rPr>
          <w:rFonts w:hint="cs"/>
          <w:rtl/>
        </w:rPr>
        <w:t>לניהול</w:t>
      </w:r>
      <w:r w:rsidRPr="00DC0419">
        <w:rPr>
          <w:rtl/>
        </w:rPr>
        <w:t xml:space="preserve"> </w:t>
      </w:r>
      <w:r w:rsidRPr="00DC0419">
        <w:rPr>
          <w:rFonts w:hint="cs"/>
          <w:rtl/>
        </w:rPr>
        <w:t>והקלטת</w:t>
      </w:r>
      <w:r w:rsidRPr="00DC0419">
        <w:rPr>
          <w:rtl/>
        </w:rPr>
        <w:t xml:space="preserve"> 16 </w:t>
      </w:r>
      <w:r w:rsidRPr="00DC0419">
        <w:rPr>
          <w:rFonts w:hint="cs"/>
          <w:rtl/>
        </w:rPr>
        <w:t>מצלמות</w:t>
      </w:r>
      <w:r w:rsidRPr="00DC0419">
        <w:rPr>
          <w:rtl/>
        </w:rPr>
        <w:t>.</w:t>
      </w:r>
    </w:p>
    <w:p w14:paraId="61AF28D0" w14:textId="77777777" w:rsidR="00DC0419" w:rsidRPr="00DC0419" w:rsidRDefault="00DC0419" w:rsidP="00C837C7">
      <w:pPr>
        <w:pStyle w:val="30"/>
        <w:rPr>
          <w:rtl/>
        </w:rPr>
      </w:pPr>
      <w:r w:rsidRPr="00DC0419">
        <w:rPr>
          <w:rFonts w:hint="cs"/>
          <w:rtl/>
        </w:rPr>
        <w:t>רוחב</w:t>
      </w:r>
      <w:r w:rsidRPr="00DC0419">
        <w:rPr>
          <w:rtl/>
        </w:rPr>
        <w:t xml:space="preserve"> פס לוידאו נכנס – </w:t>
      </w:r>
      <w:r w:rsidRPr="00DC0419">
        <w:t>160Mbps</w:t>
      </w:r>
      <w:r w:rsidRPr="00DC0419">
        <w:rPr>
          <w:rtl/>
        </w:rPr>
        <w:t xml:space="preserve"> לפחות.</w:t>
      </w:r>
    </w:p>
    <w:p w14:paraId="17BD8E87" w14:textId="77777777" w:rsidR="00DC0419" w:rsidRPr="00DC0419" w:rsidRDefault="00DC0419" w:rsidP="00C837C7">
      <w:pPr>
        <w:pStyle w:val="30"/>
        <w:rPr>
          <w:rtl/>
        </w:rPr>
      </w:pPr>
      <w:r w:rsidRPr="00DC0419">
        <w:rPr>
          <w:rFonts w:hint="cs"/>
          <w:rtl/>
        </w:rPr>
        <w:t>רוחב</w:t>
      </w:r>
      <w:r w:rsidRPr="00DC0419">
        <w:rPr>
          <w:rtl/>
        </w:rPr>
        <w:t xml:space="preserve"> פס לוידאו יוצא – </w:t>
      </w:r>
      <w:r w:rsidRPr="00DC0419">
        <w:t>160Mbps</w:t>
      </w:r>
      <w:r w:rsidRPr="00DC0419">
        <w:rPr>
          <w:rtl/>
        </w:rPr>
        <w:t xml:space="preserve"> לפחות.</w:t>
      </w:r>
    </w:p>
    <w:p w14:paraId="5E119826" w14:textId="77777777" w:rsidR="00DC0419" w:rsidRPr="00DC0419" w:rsidRDefault="00DC0419" w:rsidP="00C837C7">
      <w:pPr>
        <w:pStyle w:val="30"/>
        <w:rPr>
          <w:rtl/>
        </w:rPr>
      </w:pPr>
      <w:r w:rsidRPr="00DC0419">
        <w:rPr>
          <w:rFonts w:hint="cs"/>
          <w:rtl/>
        </w:rPr>
        <w:t>תמיכה</w:t>
      </w:r>
      <w:r w:rsidRPr="00DC0419">
        <w:rPr>
          <w:rtl/>
        </w:rPr>
        <w:t xml:space="preserve"> בלפחות </w:t>
      </w:r>
      <w:r w:rsidRPr="00DC0419">
        <w:t>2</w:t>
      </w:r>
      <w:r w:rsidRPr="00DC0419">
        <w:rPr>
          <w:rtl/>
        </w:rPr>
        <w:t xml:space="preserve"> כוננים, </w:t>
      </w:r>
      <w:r w:rsidRPr="00DC0419">
        <w:t>8TB</w:t>
      </w:r>
      <w:r w:rsidRPr="00DC0419">
        <w:rPr>
          <w:rtl/>
        </w:rPr>
        <w:t xml:space="preserve"> כל אחד.</w:t>
      </w:r>
    </w:p>
    <w:p w14:paraId="6406D21A" w14:textId="1C774773" w:rsidR="00DC0419" w:rsidRPr="00DC0419" w:rsidRDefault="008739B5" w:rsidP="00C837C7">
      <w:pPr>
        <w:pStyle w:val="30"/>
        <w:rPr>
          <w:rtl/>
        </w:rPr>
      </w:pPr>
      <w:r>
        <w:rPr>
          <w:rFonts w:hint="cs"/>
          <w:rtl/>
        </w:rPr>
        <w:t>4</w:t>
      </w:r>
      <w:r w:rsidR="00DC0419" w:rsidRPr="00DC0419">
        <w:rPr>
          <w:rtl/>
        </w:rPr>
        <w:t xml:space="preserve"> </w:t>
      </w:r>
      <w:r w:rsidR="00DC0419" w:rsidRPr="00DC0419">
        <w:rPr>
          <w:rFonts w:hint="cs"/>
          <w:rtl/>
        </w:rPr>
        <w:t>כניסות</w:t>
      </w:r>
      <w:r w:rsidR="00DC0419" w:rsidRPr="00DC0419">
        <w:rPr>
          <w:rtl/>
        </w:rPr>
        <w:t xml:space="preserve"> </w:t>
      </w:r>
      <w:r w:rsidR="00DC0419" w:rsidRPr="00DC0419">
        <w:rPr>
          <w:rFonts w:hint="cs"/>
          <w:rtl/>
        </w:rPr>
        <w:t>מגעים</w:t>
      </w:r>
      <w:r w:rsidR="00DC0419" w:rsidRPr="00DC0419">
        <w:rPr>
          <w:rtl/>
        </w:rPr>
        <w:t xml:space="preserve"> </w:t>
      </w:r>
      <w:r w:rsidR="00DC0419" w:rsidRPr="00DC0419">
        <w:rPr>
          <w:rFonts w:hint="cs"/>
          <w:rtl/>
        </w:rPr>
        <w:t>יבשים</w:t>
      </w:r>
      <w:r w:rsidR="00DC0419" w:rsidRPr="00DC0419">
        <w:rPr>
          <w:rtl/>
        </w:rPr>
        <w:t>.</w:t>
      </w:r>
    </w:p>
    <w:p w14:paraId="74B729A7" w14:textId="77777777" w:rsidR="00DC0419" w:rsidRPr="00DC0419" w:rsidRDefault="00DC0419" w:rsidP="00C837C7">
      <w:pPr>
        <w:pStyle w:val="30"/>
        <w:rPr>
          <w:rtl/>
        </w:rPr>
      </w:pPr>
      <w:r w:rsidRPr="00DC0419">
        <w:rPr>
          <w:rtl/>
        </w:rPr>
        <w:t xml:space="preserve">16 פורטים </w:t>
      </w:r>
      <w:r w:rsidRPr="00DC0419">
        <w:t>Rj45</w:t>
      </w:r>
      <w:r w:rsidRPr="00DC0419">
        <w:rPr>
          <w:rtl/>
        </w:rPr>
        <w:t xml:space="preserve">, </w:t>
      </w:r>
      <w:r w:rsidRPr="00DC0419">
        <w:t>POE</w:t>
      </w:r>
      <w:r w:rsidRPr="00DC0419">
        <w:rPr>
          <w:rtl/>
        </w:rPr>
        <w:t xml:space="preserve"> לחיבור מצלמות, ניתן ליישם באמצעות מתג חיצוני כחלק מהסעיף.</w:t>
      </w:r>
    </w:p>
    <w:p w14:paraId="31C5CF53" w14:textId="77777777" w:rsidR="00DC0419" w:rsidRDefault="00DC0419" w:rsidP="00C837C7">
      <w:pPr>
        <w:pStyle w:val="30"/>
      </w:pPr>
      <w:r w:rsidRPr="00DC0419">
        <w:rPr>
          <w:rFonts w:hint="cs"/>
          <w:rtl/>
        </w:rPr>
        <w:t>כמות</w:t>
      </w:r>
      <w:r w:rsidRPr="00DC0419">
        <w:rPr>
          <w:rtl/>
        </w:rPr>
        <w:t xml:space="preserve"> דיסקים הנדרשת להקלטה של </w:t>
      </w:r>
      <w:r w:rsidRPr="00DC0419">
        <w:t>16</w:t>
      </w:r>
      <w:r w:rsidRPr="00DC0419">
        <w:rPr>
          <w:rtl/>
        </w:rPr>
        <w:t xml:space="preserve"> ערוצי </w:t>
      </w:r>
      <w:r w:rsidRPr="00DC0419">
        <w:t>FullHD</w:t>
      </w:r>
      <w:r w:rsidRPr="00DC0419">
        <w:rPr>
          <w:rtl/>
        </w:rPr>
        <w:t xml:space="preserve"> למשך 21 יום 24/7 בתצורת </w:t>
      </w:r>
      <w:r w:rsidRPr="00DC0419">
        <w:t>HDD</w:t>
      </w:r>
      <w:r w:rsidRPr="00DC0419">
        <w:rPr>
          <w:rtl/>
        </w:rPr>
        <w:t xml:space="preserve"> בתוך ה</w:t>
      </w:r>
      <w:r w:rsidRPr="00DC0419">
        <w:t>NVR</w:t>
      </w:r>
      <w:r w:rsidRPr="00DC0419">
        <w:rPr>
          <w:rtl/>
        </w:rPr>
        <w:t>.</w:t>
      </w:r>
    </w:p>
    <w:p w14:paraId="50520D7D" w14:textId="77777777" w:rsidR="003011AA" w:rsidRDefault="003011AA" w:rsidP="00C837C7">
      <w:pPr>
        <w:pStyle w:val="30"/>
        <w:numPr>
          <w:ilvl w:val="0"/>
          <w:numId w:val="0"/>
        </w:numPr>
        <w:ind w:left="1319"/>
        <w:rPr>
          <w:rtl/>
        </w:rPr>
      </w:pPr>
    </w:p>
    <w:p w14:paraId="76DC4627" w14:textId="43606095" w:rsidR="003011AA" w:rsidRDefault="003011AA" w:rsidP="00B05E6A">
      <w:pPr>
        <w:pStyle w:val="2"/>
        <w:rPr>
          <w:rtl/>
        </w:rPr>
      </w:pPr>
      <w:r w:rsidRPr="003011AA">
        <w:t>NVR</w:t>
      </w:r>
      <w:r w:rsidRPr="003011AA">
        <w:rPr>
          <w:rFonts w:hint="cs"/>
          <w:rtl/>
        </w:rPr>
        <w:t xml:space="preserve"> מקומי גנרי ל 8 מצלמות</w:t>
      </w:r>
    </w:p>
    <w:p w14:paraId="05276711" w14:textId="40D51209" w:rsidR="003011AA" w:rsidRDefault="00315253" w:rsidP="00C837C7">
      <w:pPr>
        <w:pStyle w:val="30"/>
        <w:numPr>
          <w:ilvl w:val="0"/>
          <w:numId w:val="0"/>
        </w:numPr>
        <w:ind w:left="929"/>
      </w:pPr>
      <w:r>
        <w:rPr>
          <w:rFonts w:hint="cs"/>
          <w:rtl/>
        </w:rPr>
        <w:t>כלל הסעיפים המופיעים ב17.5, למעט הדרישה להגבלת מותגים.</w:t>
      </w:r>
    </w:p>
    <w:p w14:paraId="4921CBF2" w14:textId="77777777" w:rsidR="00315253" w:rsidRDefault="00315253" w:rsidP="00C837C7">
      <w:pPr>
        <w:pStyle w:val="30"/>
        <w:numPr>
          <w:ilvl w:val="0"/>
          <w:numId w:val="0"/>
        </w:numPr>
        <w:ind w:left="929"/>
        <w:rPr>
          <w:rtl/>
        </w:rPr>
      </w:pPr>
    </w:p>
    <w:p w14:paraId="3099D33D" w14:textId="71E500A1" w:rsidR="00315253" w:rsidRDefault="00315253" w:rsidP="00B05E6A">
      <w:pPr>
        <w:pStyle w:val="2"/>
        <w:rPr>
          <w:rtl/>
        </w:rPr>
      </w:pPr>
      <w:r w:rsidRPr="00315253">
        <w:rPr>
          <w:rFonts w:hint="cs"/>
        </w:rPr>
        <w:t>NVR</w:t>
      </w:r>
      <w:r w:rsidRPr="00315253">
        <w:rPr>
          <w:rFonts w:hint="cs"/>
          <w:rtl/>
        </w:rPr>
        <w:t xml:space="preserve"> מקומי גנרי ל 16 מצלמות</w:t>
      </w:r>
    </w:p>
    <w:p w14:paraId="1FE7F1CD" w14:textId="32D2BFD5" w:rsidR="00315253" w:rsidRPr="00315253" w:rsidRDefault="00315253" w:rsidP="00C837C7">
      <w:pPr>
        <w:pStyle w:val="30"/>
        <w:numPr>
          <w:ilvl w:val="0"/>
          <w:numId w:val="0"/>
        </w:numPr>
        <w:ind w:left="929"/>
      </w:pPr>
      <w:r>
        <w:rPr>
          <w:rFonts w:hint="cs"/>
          <w:rtl/>
        </w:rPr>
        <w:t>כלל הסעיפים המופעים ב17.6, למעט הדרישה להגבלת מותגים.</w:t>
      </w:r>
    </w:p>
    <w:p w14:paraId="5A1A3F0B" w14:textId="77777777" w:rsidR="00A3489D" w:rsidRDefault="00A3489D" w:rsidP="00B05E6A">
      <w:pPr>
        <w:pStyle w:val="2"/>
        <w:numPr>
          <w:ilvl w:val="0"/>
          <w:numId w:val="0"/>
        </w:numPr>
        <w:ind w:left="368"/>
      </w:pPr>
      <w:bookmarkStart w:id="680" w:name="_Toc390071299"/>
      <w:bookmarkStart w:id="681" w:name="_Toc391225994"/>
      <w:bookmarkEnd w:id="669"/>
      <w:bookmarkEnd w:id="673"/>
    </w:p>
    <w:p w14:paraId="78B2CCFD" w14:textId="77777777" w:rsidR="008739B5" w:rsidRDefault="008739B5">
      <w:pPr>
        <w:bidi w:val="0"/>
        <w:rPr>
          <w:rFonts w:ascii="Arial" w:hAnsi="Arial" w:cs="Arial"/>
          <w:sz w:val="24"/>
          <w:szCs w:val="24"/>
          <w:rtl/>
        </w:rPr>
      </w:pPr>
      <w:bookmarkStart w:id="682" w:name="_Toc474850423"/>
      <w:bookmarkStart w:id="683" w:name="_Toc46933887"/>
      <w:r>
        <w:rPr>
          <w:rtl/>
        </w:rPr>
        <w:br w:type="page"/>
      </w:r>
    </w:p>
    <w:p w14:paraId="3BF181EE" w14:textId="562230B1" w:rsidR="00A3489D" w:rsidRPr="004A4594" w:rsidRDefault="00A3489D" w:rsidP="00B05E6A">
      <w:pPr>
        <w:pStyle w:val="2"/>
      </w:pPr>
      <w:r w:rsidRPr="004A4594">
        <w:rPr>
          <w:rtl/>
        </w:rPr>
        <w:lastRenderedPageBreak/>
        <w:t xml:space="preserve">מקלדת שליטה + </w:t>
      </w:r>
      <w:r w:rsidRPr="004A4594">
        <w:t>joystick</w:t>
      </w:r>
      <w:bookmarkEnd w:id="639"/>
      <w:bookmarkEnd w:id="680"/>
      <w:bookmarkEnd w:id="681"/>
      <w:bookmarkEnd w:id="682"/>
      <w:bookmarkEnd w:id="683"/>
    </w:p>
    <w:p w14:paraId="3B1267BF" w14:textId="77777777" w:rsidR="00A3489D" w:rsidRPr="004A4594" w:rsidRDefault="00A3489D" w:rsidP="00C837C7">
      <w:pPr>
        <w:pStyle w:val="30"/>
      </w:pPr>
      <w:r w:rsidRPr="004A4594">
        <w:rPr>
          <w:rtl/>
        </w:rPr>
        <w:t xml:space="preserve">מפרט זה מתייחס למקלדות השליטה שיחוברו לתחנות העבודה של מערכת </w:t>
      </w:r>
      <w:r w:rsidRPr="004A4594">
        <w:rPr>
          <w:rFonts w:hint="cs"/>
          <w:rtl/>
        </w:rPr>
        <w:t>הווידא</w:t>
      </w:r>
      <w:r w:rsidRPr="004A4594">
        <w:rPr>
          <w:rFonts w:hint="eastAsia"/>
          <w:rtl/>
        </w:rPr>
        <w:t>ו</w:t>
      </w:r>
      <w:r w:rsidRPr="004A4594">
        <w:rPr>
          <w:rtl/>
        </w:rPr>
        <w:t xml:space="preserve"> במוקדים השונים.</w:t>
      </w:r>
    </w:p>
    <w:p w14:paraId="4C22CD86" w14:textId="77777777" w:rsidR="00A3489D" w:rsidRPr="004A4594" w:rsidRDefault="00A3489D" w:rsidP="00C837C7">
      <w:pPr>
        <w:pStyle w:val="30"/>
      </w:pPr>
      <w:r w:rsidRPr="004A4594">
        <w:rPr>
          <w:rtl/>
        </w:rPr>
        <w:t>מקלדת השליטה תשלוט בכל פונקציות הניתוב והמיתוג המוזכרות במפרט.</w:t>
      </w:r>
    </w:p>
    <w:p w14:paraId="6E335DED" w14:textId="77777777" w:rsidR="00A3489D" w:rsidRPr="004A4594" w:rsidRDefault="00A3489D" w:rsidP="00C837C7">
      <w:pPr>
        <w:pStyle w:val="30"/>
      </w:pPr>
      <w:r w:rsidRPr="004A4594">
        <w:rPr>
          <w:rtl/>
        </w:rPr>
        <w:t xml:space="preserve">המקלדת תתחבר לכל אחד ממחשבי עמדות ההפעלה של המערכת באמצעות ממשק </w:t>
      </w:r>
      <w:r w:rsidRPr="004A4594">
        <w:t>USB</w:t>
      </w:r>
      <w:r>
        <w:rPr>
          <w:rFonts w:hint="cs"/>
          <w:rtl/>
        </w:rPr>
        <w:t>.</w:t>
      </w:r>
    </w:p>
    <w:p w14:paraId="43A73B8B" w14:textId="77777777" w:rsidR="00A3489D" w:rsidRPr="004A4594" w:rsidRDefault="00A3489D" w:rsidP="00C837C7">
      <w:pPr>
        <w:pStyle w:val="30"/>
        <w:rPr>
          <w:rtl/>
        </w:rPr>
      </w:pPr>
      <w:r w:rsidRPr="004A4594">
        <w:rPr>
          <w:rtl/>
        </w:rPr>
        <w:t>נהוג המצל</w:t>
      </w:r>
      <w:r>
        <w:rPr>
          <w:rtl/>
        </w:rPr>
        <w:t>מות הממונעות יבוצע ע"י מוט נהוג</w:t>
      </w:r>
      <w:r>
        <w:rPr>
          <w:rFonts w:hint="cs"/>
          <w:rtl/>
        </w:rPr>
        <w:t xml:space="preserve">, </w:t>
      </w:r>
      <w:r w:rsidRPr="004A4594">
        <w:rPr>
          <w:rtl/>
        </w:rPr>
        <w:t>המערכת תכיל אפשרות ניהוג במהירות משתנה.</w:t>
      </w:r>
    </w:p>
    <w:p w14:paraId="01A41373" w14:textId="77777777" w:rsidR="00A3489D" w:rsidRPr="004A4594" w:rsidRDefault="00A3489D" w:rsidP="00C837C7">
      <w:pPr>
        <w:pStyle w:val="30"/>
        <w:rPr>
          <w:rtl/>
        </w:rPr>
      </w:pPr>
      <w:r w:rsidRPr="004A4594">
        <w:rPr>
          <w:rtl/>
        </w:rPr>
        <w:t xml:space="preserve">המקלדת תכלול שליטה ידנית בתכונות צידוד, הגבהה, מיקוד, </w:t>
      </w:r>
      <w:r w:rsidRPr="004A4594">
        <w:t>Zoom</w:t>
      </w:r>
      <w:r w:rsidRPr="004A4594">
        <w:rPr>
          <w:rtl/>
        </w:rPr>
        <w:t>, צמצם, והפעלה מרחוק של אביזרים נוספים (כגון תאורה).</w:t>
      </w:r>
    </w:p>
    <w:p w14:paraId="0E8ACEFD" w14:textId="407A213A" w:rsidR="00A3489D" w:rsidRPr="004A4594" w:rsidRDefault="00A3489D" w:rsidP="008739B5">
      <w:pPr>
        <w:pStyle w:val="30"/>
      </w:pPr>
      <w:r w:rsidRPr="004A4594">
        <w:rPr>
          <w:rtl/>
        </w:rPr>
        <w:t xml:space="preserve">המקלדת תכלול </w:t>
      </w:r>
      <w:r w:rsidR="008739B5">
        <w:rPr>
          <w:rFonts w:hint="cs"/>
          <w:rtl/>
        </w:rPr>
        <w:t>1</w:t>
      </w:r>
      <w:r w:rsidRPr="004A4594">
        <w:rPr>
          <w:rtl/>
        </w:rPr>
        <w:t xml:space="preserve">0 לחצני </w:t>
      </w:r>
      <w:r w:rsidRPr="004A4594">
        <w:t>pre-set</w:t>
      </w:r>
      <w:r w:rsidRPr="004A4594">
        <w:rPr>
          <w:rtl/>
        </w:rPr>
        <w:t xml:space="preserve"> לפחות.</w:t>
      </w:r>
    </w:p>
    <w:p w14:paraId="7E3379D4" w14:textId="62FF658D" w:rsidR="00A3489D" w:rsidRPr="004A4594" w:rsidRDefault="00A3489D" w:rsidP="008739B5">
      <w:pPr>
        <w:pStyle w:val="30"/>
      </w:pPr>
      <w:r w:rsidRPr="004A4594">
        <w:rPr>
          <w:rtl/>
        </w:rPr>
        <w:t>המערכת תכיל אפשרות ניהול ו</w:t>
      </w:r>
      <w:r w:rsidR="008739B5">
        <w:rPr>
          <w:rFonts w:hint="cs"/>
          <w:rtl/>
        </w:rPr>
        <w:t>הגדרה</w:t>
      </w:r>
      <w:r w:rsidRPr="004A4594">
        <w:rPr>
          <w:rtl/>
        </w:rPr>
        <w:t xml:space="preserve"> של פונקציית </w:t>
      </w:r>
      <w:r w:rsidRPr="004A4594">
        <w:t>Presets</w:t>
      </w:r>
      <w:r w:rsidRPr="004A4594">
        <w:rPr>
          <w:rtl/>
        </w:rPr>
        <w:t>.</w:t>
      </w:r>
    </w:p>
    <w:p w14:paraId="17D5AF05" w14:textId="2859722F" w:rsidR="00A3489D" w:rsidRDefault="00A3489D" w:rsidP="00C837C7">
      <w:pPr>
        <w:pStyle w:val="30"/>
      </w:pPr>
      <w:r w:rsidRPr="004A4594">
        <w:rPr>
          <w:rtl/>
        </w:rPr>
        <w:t>המקלדת תכלול תצוגה דיגיטאלית.</w:t>
      </w:r>
    </w:p>
    <w:p w14:paraId="0A7E2CD3" w14:textId="77777777" w:rsidR="008739B5" w:rsidRPr="004A4594" w:rsidRDefault="008739B5" w:rsidP="008739B5">
      <w:pPr>
        <w:pStyle w:val="30"/>
        <w:numPr>
          <w:ilvl w:val="0"/>
          <w:numId w:val="0"/>
        </w:numPr>
        <w:ind w:left="1744"/>
      </w:pPr>
    </w:p>
    <w:p w14:paraId="197C00AC" w14:textId="77777777" w:rsidR="00A3489D" w:rsidRPr="004A4594" w:rsidRDefault="00A3489D" w:rsidP="00B05E6A">
      <w:pPr>
        <w:pStyle w:val="2"/>
      </w:pPr>
      <w:bookmarkStart w:id="684" w:name="_Toc390071300"/>
      <w:bookmarkStart w:id="685" w:name="_Toc391225995"/>
      <w:bookmarkStart w:id="686" w:name="_Toc474850424"/>
      <w:bookmarkStart w:id="687" w:name="_Toc46933888"/>
      <w:r w:rsidRPr="004A4594">
        <w:rPr>
          <w:rtl/>
        </w:rPr>
        <w:t>בקר מגעים יבשים</w:t>
      </w:r>
      <w:bookmarkEnd w:id="684"/>
      <w:bookmarkEnd w:id="685"/>
      <w:bookmarkEnd w:id="686"/>
      <w:bookmarkEnd w:id="687"/>
      <w:r w:rsidRPr="004A4594">
        <w:rPr>
          <w:rtl/>
        </w:rPr>
        <w:t xml:space="preserve"> </w:t>
      </w:r>
    </w:p>
    <w:p w14:paraId="453287BF" w14:textId="77777777" w:rsidR="00A3489D" w:rsidRPr="004A4594" w:rsidRDefault="00A3489D" w:rsidP="00C837C7">
      <w:pPr>
        <w:pStyle w:val="30"/>
      </w:pPr>
      <w:r w:rsidRPr="004A4594">
        <w:rPr>
          <w:rtl/>
        </w:rPr>
        <w:t xml:space="preserve">ייעוד: </w:t>
      </w:r>
    </w:p>
    <w:p w14:paraId="3E8E8C3E" w14:textId="77777777" w:rsidR="00A3489D" w:rsidRPr="00791B29" w:rsidRDefault="00A3489D" w:rsidP="00C837C7">
      <w:pPr>
        <w:pStyle w:val="40"/>
      </w:pPr>
      <w:r w:rsidRPr="00791B29">
        <w:rPr>
          <w:rtl/>
        </w:rPr>
        <w:t xml:space="preserve">קבלת פיקודי מגעים יבשים חיצוניים למערכת ניהול </w:t>
      </w:r>
      <w:r w:rsidRPr="00791B29">
        <w:rPr>
          <w:rFonts w:hint="cs"/>
          <w:rtl/>
        </w:rPr>
        <w:t>הווידא</w:t>
      </w:r>
      <w:r w:rsidRPr="00791B29">
        <w:rPr>
          <w:rFonts w:hint="eastAsia"/>
          <w:rtl/>
        </w:rPr>
        <w:t>ו</w:t>
      </w:r>
      <w:r w:rsidRPr="00791B29">
        <w:rPr>
          <w:rtl/>
        </w:rPr>
        <w:t xml:space="preserve"> ממערכות כגון מערכת פריצה, מערכת גידור אלקטרוני ולחצנים לחצנים פיזיים </w:t>
      </w:r>
      <w:r w:rsidRPr="00791B29">
        <w:rPr>
          <w:rFonts w:hint="cs"/>
          <w:rtl/>
        </w:rPr>
        <w:t>וכו</w:t>
      </w:r>
      <w:r w:rsidRPr="00791B29">
        <w:rPr>
          <w:rtl/>
        </w:rPr>
        <w:t>''.</w:t>
      </w:r>
    </w:p>
    <w:p w14:paraId="7DA708E7" w14:textId="77777777" w:rsidR="00A3489D" w:rsidRPr="00791B29" w:rsidRDefault="00A3489D" w:rsidP="00C837C7">
      <w:pPr>
        <w:pStyle w:val="40"/>
      </w:pPr>
      <w:r w:rsidRPr="00791B29">
        <w:rPr>
          <w:rtl/>
        </w:rPr>
        <w:t xml:space="preserve"> מתן פיקודי מגעים יבשים לצורך הפעלת ציוד כגון סירנות, כריזה וכו' . </w:t>
      </w:r>
    </w:p>
    <w:p w14:paraId="0C0D72B8" w14:textId="77777777" w:rsidR="00A3489D" w:rsidRPr="00791B29" w:rsidRDefault="00A3489D" w:rsidP="000176D4">
      <w:pPr>
        <w:jc w:val="both"/>
      </w:pPr>
    </w:p>
    <w:p w14:paraId="7AF6A66D" w14:textId="77777777" w:rsidR="00A3489D" w:rsidRPr="00791B29" w:rsidRDefault="00A3489D" w:rsidP="00C837C7">
      <w:pPr>
        <w:pStyle w:val="30"/>
      </w:pPr>
      <w:r w:rsidRPr="00791B29">
        <w:rPr>
          <w:rtl/>
        </w:rPr>
        <w:t xml:space="preserve">כמו כן ניתן להגדיר פעולות שיבוצעו במערכת ניהול </w:t>
      </w:r>
      <w:r w:rsidRPr="00791B29">
        <w:rPr>
          <w:rFonts w:hint="cs"/>
          <w:rtl/>
        </w:rPr>
        <w:t>הווידא</w:t>
      </w:r>
      <w:r w:rsidRPr="00791B29">
        <w:rPr>
          <w:rFonts w:hint="eastAsia"/>
          <w:rtl/>
        </w:rPr>
        <w:t>ו</w:t>
      </w:r>
      <w:r w:rsidRPr="00791B29">
        <w:rPr>
          <w:rtl/>
        </w:rPr>
        <w:t xml:space="preserve"> בעת סגירת אחד המגעים בבקר.</w:t>
      </w:r>
    </w:p>
    <w:p w14:paraId="635B9C88" w14:textId="77777777" w:rsidR="00A3489D" w:rsidRPr="00791B29" w:rsidRDefault="00A3489D" w:rsidP="00C837C7">
      <w:pPr>
        <w:pStyle w:val="30"/>
      </w:pPr>
      <w:r w:rsidRPr="00791B29">
        <w:rPr>
          <w:rtl/>
        </w:rPr>
        <w:t xml:space="preserve">היחידה תתחבר למערכת ניהול </w:t>
      </w:r>
      <w:r w:rsidRPr="00791B29">
        <w:rPr>
          <w:rFonts w:hint="cs"/>
          <w:rtl/>
        </w:rPr>
        <w:t>הווידא</w:t>
      </w:r>
      <w:r w:rsidRPr="00791B29">
        <w:rPr>
          <w:rFonts w:hint="eastAsia"/>
          <w:rtl/>
        </w:rPr>
        <w:t>ו</w:t>
      </w:r>
      <w:r w:rsidRPr="00791B29">
        <w:rPr>
          <w:rtl/>
        </w:rPr>
        <w:t xml:space="preserve"> באמצעות פרוטוקול </w:t>
      </w:r>
      <w:r w:rsidRPr="00791B29">
        <w:t>TCP/IP</w:t>
      </w:r>
      <w:r w:rsidRPr="00791B29">
        <w:rPr>
          <w:rtl/>
        </w:rPr>
        <w:t>.</w:t>
      </w:r>
    </w:p>
    <w:p w14:paraId="4C90EDD7" w14:textId="77777777" w:rsidR="00A3489D" w:rsidRPr="00791B29" w:rsidRDefault="00A3489D" w:rsidP="00C837C7">
      <w:pPr>
        <w:pStyle w:val="30"/>
      </w:pPr>
      <w:r w:rsidRPr="00791B29">
        <w:rPr>
          <w:rtl/>
        </w:rPr>
        <w:t>מאפיינים טכניים:</w:t>
      </w:r>
    </w:p>
    <w:p w14:paraId="6F01222D" w14:textId="3589F135" w:rsidR="00A3489D" w:rsidRPr="00791B29" w:rsidRDefault="00A3489D" w:rsidP="008739B5">
      <w:pPr>
        <w:pStyle w:val="40"/>
      </w:pPr>
      <w:r w:rsidRPr="00791B29">
        <w:rPr>
          <w:rtl/>
        </w:rPr>
        <w:t>לפחות 1</w:t>
      </w:r>
      <w:r w:rsidR="008739B5">
        <w:rPr>
          <w:rFonts w:hint="cs"/>
          <w:rtl/>
        </w:rPr>
        <w:t>0</w:t>
      </w:r>
      <w:r w:rsidRPr="00791B29">
        <w:rPr>
          <w:rtl/>
        </w:rPr>
        <w:t xml:space="preserve"> כניסות מגעים יבשים.</w:t>
      </w:r>
    </w:p>
    <w:p w14:paraId="198906B8" w14:textId="77777777" w:rsidR="00A3489D" w:rsidRPr="00791B29" w:rsidRDefault="00A3489D" w:rsidP="00C837C7">
      <w:pPr>
        <w:pStyle w:val="40"/>
      </w:pPr>
      <w:r w:rsidRPr="00791B29">
        <w:rPr>
          <w:rtl/>
        </w:rPr>
        <w:t>לפחות 4 יציאות מגעים יבשים.</w:t>
      </w:r>
    </w:p>
    <w:p w14:paraId="38D389C0" w14:textId="77777777" w:rsidR="00A3489D" w:rsidRPr="00791B29" w:rsidRDefault="00A3489D" w:rsidP="00C837C7">
      <w:pPr>
        <w:pStyle w:val="40"/>
      </w:pPr>
      <w:r w:rsidRPr="00791B29">
        <w:rPr>
          <w:rtl/>
        </w:rPr>
        <w:t xml:space="preserve">יציאת </w:t>
      </w:r>
      <w:r w:rsidRPr="00791B29">
        <w:t>RJ45</w:t>
      </w:r>
      <w:r w:rsidRPr="00791B29">
        <w:rPr>
          <w:rtl/>
        </w:rPr>
        <w:t>.</w:t>
      </w:r>
    </w:p>
    <w:p w14:paraId="26585A7A" w14:textId="07F756E6" w:rsidR="00A3489D" w:rsidRPr="00791B29" w:rsidRDefault="00A3489D" w:rsidP="00C837C7">
      <w:pPr>
        <w:pStyle w:val="40"/>
      </w:pPr>
      <w:r w:rsidRPr="00791B29">
        <w:rPr>
          <w:rtl/>
        </w:rPr>
        <w:t>יכולת תכנות תכונות בסיסיות לכל יציאה כגון</w:t>
      </w:r>
      <w:r w:rsidRPr="00791B29">
        <w:t>AND, OR, NOT</w:t>
      </w:r>
      <w:r>
        <w:rPr>
          <w:rtl/>
        </w:rPr>
        <w:t xml:space="preserve"> </w:t>
      </w:r>
      <w:r w:rsidRPr="00791B29">
        <w:rPr>
          <w:rtl/>
        </w:rPr>
        <w:t>והשהיה.</w:t>
      </w:r>
      <w:r w:rsidRPr="00791B29">
        <w:rPr>
          <w:noProof/>
        </w:rPr>
        <w:t xml:space="preserve"> </w:t>
      </w:r>
    </w:p>
    <w:p w14:paraId="4EC4B06D" w14:textId="3AADC974" w:rsidR="00A3489D" w:rsidRDefault="00A3489D" w:rsidP="00C837C7">
      <w:pPr>
        <w:pStyle w:val="1"/>
        <w:rPr>
          <w:rtl/>
        </w:rPr>
      </w:pPr>
      <w:bookmarkStart w:id="688" w:name="_Toc407116842"/>
      <w:bookmarkStart w:id="689" w:name="_Toc472355751"/>
      <w:bookmarkStart w:id="690" w:name="_Toc474850428"/>
      <w:bookmarkStart w:id="691" w:name="_Toc46933890"/>
      <w:bookmarkStart w:id="692" w:name="_Toc47366984"/>
      <w:bookmarkStart w:id="693" w:name="_Toc47367237"/>
      <w:bookmarkStart w:id="694" w:name="_Toc55745347"/>
      <w:r w:rsidRPr="003C2A96">
        <w:rPr>
          <w:rtl/>
        </w:rPr>
        <w:t xml:space="preserve">מערכת </w:t>
      </w:r>
      <w:r>
        <w:rPr>
          <w:rtl/>
        </w:rPr>
        <w:t>וידאו</w:t>
      </w:r>
      <w:r w:rsidRPr="003C2A96">
        <w:rPr>
          <w:rtl/>
        </w:rPr>
        <w:t>-אנליטיקה (</w:t>
      </w:r>
      <w:r w:rsidRPr="003C2A96">
        <w:t>VA</w:t>
      </w:r>
      <w:r w:rsidRPr="003C2A96">
        <w:rPr>
          <w:rtl/>
        </w:rPr>
        <w:t>)</w:t>
      </w:r>
      <w:bookmarkEnd w:id="688"/>
      <w:bookmarkEnd w:id="689"/>
      <w:bookmarkEnd w:id="690"/>
      <w:bookmarkEnd w:id="691"/>
      <w:bookmarkEnd w:id="692"/>
      <w:bookmarkEnd w:id="693"/>
      <w:bookmarkEnd w:id="694"/>
    </w:p>
    <w:p w14:paraId="6AB13623" w14:textId="77777777" w:rsidR="00A3489D" w:rsidRPr="00A75790" w:rsidRDefault="00A3489D" w:rsidP="00C837C7">
      <w:pPr>
        <w:pStyle w:val="10"/>
        <w:rPr>
          <w:rtl/>
        </w:rPr>
      </w:pPr>
      <w:bookmarkStart w:id="695" w:name="_Toc47366985"/>
      <w:bookmarkStart w:id="696" w:name="_Toc47367238"/>
      <w:bookmarkStart w:id="697" w:name="_Toc47367398"/>
      <w:bookmarkStart w:id="698" w:name="_Toc55745348"/>
      <w:r w:rsidRPr="00A75790">
        <w:rPr>
          <w:rFonts w:hint="eastAsia"/>
          <w:rtl/>
        </w:rPr>
        <w:lastRenderedPageBreak/>
        <w:t>מובהר</w:t>
      </w:r>
      <w:r w:rsidRPr="00A75790">
        <w:rPr>
          <w:rtl/>
        </w:rPr>
        <w:t xml:space="preserve"> </w:t>
      </w:r>
      <w:r w:rsidRPr="00A75790">
        <w:rPr>
          <w:rFonts w:hint="eastAsia"/>
          <w:rtl/>
        </w:rPr>
        <w:t>בזאת</w:t>
      </w:r>
      <w:r w:rsidRPr="00A75790">
        <w:rPr>
          <w:rtl/>
        </w:rPr>
        <w:t xml:space="preserve"> </w:t>
      </w:r>
      <w:r w:rsidRPr="00A75790">
        <w:rPr>
          <w:rFonts w:hint="eastAsia"/>
          <w:rtl/>
        </w:rPr>
        <w:t>כי</w:t>
      </w:r>
      <w:r w:rsidRPr="00A75790">
        <w:rPr>
          <w:rtl/>
        </w:rPr>
        <w:t xml:space="preserve"> </w:t>
      </w:r>
      <w:r w:rsidRPr="00A75790">
        <w:rPr>
          <w:rFonts w:hint="eastAsia"/>
          <w:rtl/>
        </w:rPr>
        <w:t>טרם</w:t>
      </w:r>
      <w:r w:rsidRPr="00A75790">
        <w:rPr>
          <w:rtl/>
        </w:rPr>
        <w:t xml:space="preserve"> </w:t>
      </w:r>
      <w:r w:rsidRPr="00A75790">
        <w:rPr>
          <w:rFonts w:hint="eastAsia"/>
          <w:rtl/>
        </w:rPr>
        <w:t>אישור</w:t>
      </w:r>
      <w:r w:rsidRPr="00A75790">
        <w:rPr>
          <w:rtl/>
        </w:rPr>
        <w:t xml:space="preserve"> </w:t>
      </w:r>
      <w:r w:rsidRPr="00A75790">
        <w:rPr>
          <w:rFonts w:hint="eastAsia"/>
          <w:rtl/>
        </w:rPr>
        <w:t>המערכת</w:t>
      </w:r>
      <w:r w:rsidRPr="00A75790">
        <w:rPr>
          <w:rtl/>
        </w:rPr>
        <w:t xml:space="preserve"> </w:t>
      </w:r>
      <w:r w:rsidRPr="00A75790">
        <w:rPr>
          <w:rFonts w:hint="eastAsia"/>
          <w:rtl/>
        </w:rPr>
        <w:t>רשאי</w:t>
      </w:r>
      <w:r w:rsidRPr="00A75790">
        <w:rPr>
          <w:rtl/>
        </w:rPr>
        <w:t xml:space="preserve"> </w:t>
      </w:r>
      <w:r w:rsidRPr="00A75790">
        <w:rPr>
          <w:rFonts w:hint="eastAsia"/>
          <w:rtl/>
        </w:rPr>
        <w:t>הלקוח</w:t>
      </w:r>
      <w:r w:rsidRPr="00A75790">
        <w:rPr>
          <w:rtl/>
        </w:rPr>
        <w:t xml:space="preserve"> </w:t>
      </w:r>
      <w:r w:rsidRPr="00A75790">
        <w:rPr>
          <w:rFonts w:hint="eastAsia"/>
          <w:rtl/>
        </w:rPr>
        <w:t>לדרוש</w:t>
      </w:r>
      <w:r w:rsidRPr="00A75790">
        <w:rPr>
          <w:rtl/>
        </w:rPr>
        <w:t xml:space="preserve"> </w:t>
      </w:r>
      <w:r w:rsidRPr="00A75790">
        <w:rPr>
          <w:rFonts w:hint="eastAsia"/>
          <w:rtl/>
        </w:rPr>
        <w:t>הוכחת</w:t>
      </w:r>
      <w:r w:rsidRPr="00A75790">
        <w:rPr>
          <w:rtl/>
        </w:rPr>
        <w:t xml:space="preserve"> </w:t>
      </w:r>
      <w:r w:rsidRPr="00A75790">
        <w:rPr>
          <w:rFonts w:hint="eastAsia"/>
          <w:rtl/>
        </w:rPr>
        <w:t>יכולת</w:t>
      </w:r>
      <w:r w:rsidRPr="00A75790">
        <w:rPr>
          <w:rtl/>
        </w:rPr>
        <w:t xml:space="preserve"> </w:t>
      </w:r>
      <w:r w:rsidRPr="00A75790">
        <w:rPr>
          <w:rFonts w:hint="eastAsia"/>
          <w:rtl/>
        </w:rPr>
        <w:t>ממשית</w:t>
      </w:r>
      <w:r w:rsidRPr="00A75790">
        <w:rPr>
          <w:rtl/>
        </w:rPr>
        <w:t xml:space="preserve"> </w:t>
      </w:r>
      <w:r w:rsidRPr="00A75790">
        <w:rPr>
          <w:rFonts w:hint="eastAsia"/>
          <w:rtl/>
        </w:rPr>
        <w:t>לעמידה</w:t>
      </w:r>
      <w:r w:rsidRPr="00A75790">
        <w:rPr>
          <w:rtl/>
        </w:rPr>
        <w:t xml:space="preserve"> </w:t>
      </w:r>
      <w:r w:rsidRPr="00A75790">
        <w:rPr>
          <w:rFonts w:hint="eastAsia"/>
          <w:rtl/>
        </w:rPr>
        <w:t>בתנאי</w:t>
      </w:r>
      <w:r w:rsidRPr="00A75790">
        <w:rPr>
          <w:rtl/>
        </w:rPr>
        <w:t xml:space="preserve"> </w:t>
      </w:r>
      <w:r w:rsidRPr="00A75790">
        <w:rPr>
          <w:rFonts w:hint="eastAsia"/>
          <w:rtl/>
        </w:rPr>
        <w:t>המפרט</w:t>
      </w:r>
      <w:r w:rsidRPr="00A75790">
        <w:rPr>
          <w:rtl/>
        </w:rPr>
        <w:t xml:space="preserve">. </w:t>
      </w:r>
      <w:r w:rsidRPr="00A75790">
        <w:rPr>
          <w:rFonts w:hint="eastAsia"/>
          <w:rtl/>
        </w:rPr>
        <w:t>במצב</w:t>
      </w:r>
      <w:r w:rsidRPr="00A75790">
        <w:rPr>
          <w:rtl/>
        </w:rPr>
        <w:t xml:space="preserve"> </w:t>
      </w:r>
      <w:r w:rsidRPr="00A75790">
        <w:rPr>
          <w:rFonts w:hint="eastAsia"/>
          <w:rtl/>
        </w:rPr>
        <w:t>זה</w:t>
      </w:r>
      <w:r w:rsidRPr="00A75790">
        <w:rPr>
          <w:rtl/>
        </w:rPr>
        <w:t xml:space="preserve"> </w:t>
      </w:r>
      <w:r w:rsidRPr="00A75790">
        <w:rPr>
          <w:rFonts w:hint="eastAsia"/>
          <w:rtl/>
        </w:rPr>
        <w:t>יעמיד</w:t>
      </w:r>
      <w:r w:rsidRPr="00A75790">
        <w:rPr>
          <w:rtl/>
        </w:rPr>
        <w:t xml:space="preserve"> </w:t>
      </w:r>
      <w:r w:rsidRPr="00A75790">
        <w:rPr>
          <w:rFonts w:hint="eastAsia"/>
          <w:rtl/>
        </w:rPr>
        <w:t>הקבלן</w:t>
      </w:r>
      <w:r w:rsidRPr="00A75790">
        <w:rPr>
          <w:rtl/>
        </w:rPr>
        <w:t xml:space="preserve"> </w:t>
      </w:r>
      <w:r w:rsidRPr="00A75790">
        <w:rPr>
          <w:rFonts w:hint="eastAsia"/>
          <w:rtl/>
        </w:rPr>
        <w:t>לרשות</w:t>
      </w:r>
      <w:r w:rsidRPr="00A75790">
        <w:rPr>
          <w:rtl/>
        </w:rPr>
        <w:t xml:space="preserve"> </w:t>
      </w:r>
      <w:r w:rsidRPr="00A75790">
        <w:rPr>
          <w:rFonts w:hint="eastAsia"/>
          <w:rtl/>
        </w:rPr>
        <w:t>הלקוח</w:t>
      </w:r>
      <w:r w:rsidRPr="00A75790">
        <w:rPr>
          <w:rtl/>
        </w:rPr>
        <w:t xml:space="preserve"> </w:t>
      </w:r>
      <w:r w:rsidRPr="00A75790">
        <w:rPr>
          <w:rFonts w:hint="eastAsia"/>
          <w:rtl/>
        </w:rPr>
        <w:t>מערכת</w:t>
      </w:r>
      <w:r w:rsidRPr="00A75790">
        <w:rPr>
          <w:rtl/>
        </w:rPr>
        <w:t xml:space="preserve"> </w:t>
      </w:r>
      <w:r w:rsidRPr="00A75790">
        <w:rPr>
          <w:rFonts w:hint="eastAsia"/>
          <w:rtl/>
        </w:rPr>
        <w:t>פעילה</w:t>
      </w:r>
      <w:r w:rsidRPr="00A75790">
        <w:rPr>
          <w:rtl/>
        </w:rPr>
        <w:t xml:space="preserve"> </w:t>
      </w:r>
      <w:r w:rsidRPr="00A75790">
        <w:rPr>
          <w:rFonts w:hint="eastAsia"/>
          <w:rtl/>
        </w:rPr>
        <w:t>בתצורה</w:t>
      </w:r>
      <w:r w:rsidRPr="00A75790">
        <w:rPr>
          <w:rtl/>
        </w:rPr>
        <w:t xml:space="preserve"> </w:t>
      </w:r>
      <w:r w:rsidRPr="00A75790">
        <w:rPr>
          <w:rFonts w:hint="eastAsia"/>
          <w:rtl/>
        </w:rPr>
        <w:t>זהה</w:t>
      </w:r>
      <w:r w:rsidRPr="00A75790">
        <w:rPr>
          <w:rtl/>
        </w:rPr>
        <w:t xml:space="preserve"> </w:t>
      </w:r>
      <w:r w:rsidRPr="00A75790">
        <w:rPr>
          <w:rFonts w:hint="eastAsia"/>
          <w:rtl/>
        </w:rPr>
        <w:t>לזו</w:t>
      </w:r>
      <w:r w:rsidRPr="00A75790">
        <w:rPr>
          <w:rtl/>
        </w:rPr>
        <w:t xml:space="preserve"> </w:t>
      </w:r>
      <w:r w:rsidRPr="00A75790">
        <w:rPr>
          <w:rFonts w:hint="eastAsia"/>
          <w:rtl/>
        </w:rPr>
        <w:t>הנדרשת</w:t>
      </w:r>
      <w:r w:rsidRPr="00A75790">
        <w:rPr>
          <w:rtl/>
        </w:rPr>
        <w:t xml:space="preserve"> </w:t>
      </w:r>
      <w:r w:rsidRPr="00A75790">
        <w:rPr>
          <w:rFonts w:hint="eastAsia"/>
          <w:rtl/>
        </w:rPr>
        <w:t>ללא</w:t>
      </w:r>
      <w:r w:rsidRPr="00A75790">
        <w:rPr>
          <w:rtl/>
        </w:rPr>
        <w:t xml:space="preserve"> </w:t>
      </w:r>
      <w:r w:rsidRPr="00A75790">
        <w:rPr>
          <w:rFonts w:hint="eastAsia"/>
          <w:rtl/>
        </w:rPr>
        <w:t>עלות</w:t>
      </w:r>
      <w:r w:rsidRPr="00A75790">
        <w:rPr>
          <w:rtl/>
        </w:rPr>
        <w:t xml:space="preserve">. </w:t>
      </w:r>
      <w:r w:rsidRPr="00A75790">
        <w:rPr>
          <w:rFonts w:hint="eastAsia"/>
          <w:rtl/>
        </w:rPr>
        <w:t>במידה</w:t>
      </w:r>
      <w:r w:rsidRPr="00A75790">
        <w:rPr>
          <w:rtl/>
        </w:rPr>
        <w:t xml:space="preserve"> </w:t>
      </w:r>
      <w:r w:rsidRPr="00A75790">
        <w:rPr>
          <w:rFonts w:hint="eastAsia"/>
          <w:rtl/>
        </w:rPr>
        <w:t>ויימצא</w:t>
      </w:r>
      <w:r w:rsidRPr="00A75790">
        <w:rPr>
          <w:rtl/>
        </w:rPr>
        <w:t xml:space="preserve"> </w:t>
      </w:r>
      <w:r w:rsidRPr="00A75790">
        <w:rPr>
          <w:rFonts w:hint="eastAsia"/>
          <w:rtl/>
        </w:rPr>
        <w:t>כי</w:t>
      </w:r>
      <w:r w:rsidRPr="00A75790">
        <w:rPr>
          <w:rtl/>
        </w:rPr>
        <w:t xml:space="preserve"> </w:t>
      </w:r>
      <w:r w:rsidRPr="00A75790">
        <w:rPr>
          <w:rFonts w:hint="eastAsia"/>
          <w:rtl/>
        </w:rPr>
        <w:t>המערכת</w:t>
      </w:r>
      <w:r w:rsidRPr="00A75790">
        <w:rPr>
          <w:rtl/>
        </w:rPr>
        <w:t xml:space="preserve"> </w:t>
      </w:r>
      <w:r w:rsidRPr="00A75790">
        <w:rPr>
          <w:rFonts w:hint="eastAsia"/>
          <w:rtl/>
        </w:rPr>
        <w:t>שבהצעת</w:t>
      </w:r>
      <w:r w:rsidRPr="00A75790">
        <w:rPr>
          <w:rtl/>
        </w:rPr>
        <w:t xml:space="preserve"> </w:t>
      </w:r>
      <w:r w:rsidRPr="00A75790">
        <w:rPr>
          <w:rFonts w:hint="eastAsia"/>
          <w:rtl/>
        </w:rPr>
        <w:t>הקבלן</w:t>
      </w:r>
      <w:r w:rsidRPr="00A75790">
        <w:rPr>
          <w:rtl/>
        </w:rPr>
        <w:t xml:space="preserve"> </w:t>
      </w:r>
      <w:r w:rsidRPr="00A75790">
        <w:rPr>
          <w:rFonts w:hint="eastAsia"/>
          <w:rtl/>
        </w:rPr>
        <w:t>אינה</w:t>
      </w:r>
      <w:r w:rsidRPr="00A75790">
        <w:rPr>
          <w:rtl/>
        </w:rPr>
        <w:t xml:space="preserve"> </w:t>
      </w:r>
      <w:r w:rsidRPr="00A75790">
        <w:rPr>
          <w:rFonts w:hint="eastAsia"/>
          <w:rtl/>
        </w:rPr>
        <w:t>עונה</w:t>
      </w:r>
      <w:r w:rsidRPr="00A75790">
        <w:rPr>
          <w:rtl/>
        </w:rPr>
        <w:t xml:space="preserve"> </w:t>
      </w:r>
      <w:r w:rsidRPr="00A75790">
        <w:rPr>
          <w:rFonts w:hint="eastAsia"/>
          <w:rtl/>
        </w:rPr>
        <w:t>לדרישות</w:t>
      </w:r>
      <w:r w:rsidRPr="00A75790">
        <w:rPr>
          <w:rtl/>
        </w:rPr>
        <w:t xml:space="preserve">, </w:t>
      </w:r>
      <w:r w:rsidRPr="00A75790">
        <w:rPr>
          <w:rFonts w:hint="eastAsia"/>
          <w:rtl/>
        </w:rPr>
        <w:t>הצעתו</w:t>
      </w:r>
      <w:r w:rsidRPr="00A75790">
        <w:rPr>
          <w:rtl/>
        </w:rPr>
        <w:t xml:space="preserve"> </w:t>
      </w:r>
      <w:r w:rsidRPr="00A75790">
        <w:rPr>
          <w:rFonts w:hint="eastAsia"/>
          <w:rtl/>
        </w:rPr>
        <w:t>תיפסל</w:t>
      </w:r>
      <w:r w:rsidRPr="00A75790">
        <w:rPr>
          <w:rtl/>
        </w:rPr>
        <w:t>!</w:t>
      </w:r>
      <w:bookmarkEnd w:id="695"/>
      <w:bookmarkEnd w:id="696"/>
      <w:bookmarkEnd w:id="697"/>
      <w:bookmarkEnd w:id="698"/>
    </w:p>
    <w:p w14:paraId="2B76D62D" w14:textId="77777777" w:rsidR="00A3489D" w:rsidRDefault="00A3489D" w:rsidP="00B05E6A">
      <w:pPr>
        <w:pStyle w:val="2"/>
        <w:numPr>
          <w:ilvl w:val="0"/>
          <w:numId w:val="0"/>
        </w:numPr>
        <w:ind w:left="566"/>
      </w:pPr>
    </w:p>
    <w:p w14:paraId="090340B0" w14:textId="5B9B5775" w:rsidR="00A3489D" w:rsidRPr="00322B37" w:rsidRDefault="00A3489D" w:rsidP="00B05E6A">
      <w:pPr>
        <w:pStyle w:val="2"/>
      </w:pPr>
      <w:bookmarkStart w:id="699" w:name="_Toc474850429"/>
      <w:bookmarkStart w:id="700" w:name="_Toc46933891"/>
      <w:r w:rsidRPr="00322B37">
        <w:rPr>
          <w:rFonts w:hint="cs"/>
          <w:rtl/>
        </w:rPr>
        <w:t>כללי</w:t>
      </w:r>
      <w:bookmarkEnd w:id="699"/>
      <w:bookmarkEnd w:id="700"/>
    </w:p>
    <w:p w14:paraId="5CD54639" w14:textId="77777777" w:rsidR="00A3489D" w:rsidRPr="0040664F" w:rsidRDefault="00A3489D" w:rsidP="00C837C7">
      <w:pPr>
        <w:pStyle w:val="30"/>
      </w:pPr>
      <w:r w:rsidRPr="0040664F">
        <w:rPr>
          <w:rtl/>
        </w:rPr>
        <w:t>כלל התוכנה והחומרה (במידת הצורך) הנדרשים למערכת ה-</w:t>
      </w:r>
      <w:r w:rsidRPr="0040664F">
        <w:t>VA</w:t>
      </w:r>
      <w:r w:rsidRPr="0040664F">
        <w:rPr>
          <w:rtl/>
        </w:rPr>
        <w:t xml:space="preserve"> יותקנו בחדר השרתים של מוקד</w:t>
      </w:r>
      <w:r>
        <w:rPr>
          <w:rFonts w:hint="cs"/>
          <w:rtl/>
        </w:rPr>
        <w:t>י</w:t>
      </w:r>
      <w:r w:rsidRPr="0040664F">
        <w:rPr>
          <w:rtl/>
        </w:rPr>
        <w:t xml:space="preserve"> הביטחון</w:t>
      </w:r>
      <w:r w:rsidRPr="0040664F">
        <w:rPr>
          <w:rFonts w:hint="cs"/>
          <w:rtl/>
        </w:rPr>
        <w:t>.</w:t>
      </w:r>
      <w:r w:rsidRPr="0040664F">
        <w:rPr>
          <w:rtl/>
        </w:rPr>
        <w:t xml:space="preserve"> </w:t>
      </w:r>
    </w:p>
    <w:p w14:paraId="7CF3F1F0" w14:textId="77777777" w:rsidR="00A3489D" w:rsidRPr="0040664F" w:rsidRDefault="00A3489D" w:rsidP="00C837C7">
      <w:pPr>
        <w:pStyle w:val="30"/>
      </w:pPr>
      <w:r w:rsidRPr="0040664F">
        <w:rPr>
          <w:rtl/>
        </w:rPr>
        <w:t>ה-</w:t>
      </w:r>
      <w:r w:rsidRPr="0040664F">
        <w:t>VA</w:t>
      </w:r>
      <w:r w:rsidRPr="0040664F">
        <w:rPr>
          <w:rtl/>
        </w:rPr>
        <w:t xml:space="preserve"> יהווה חלק אינטגראלי ממערכת התצפית ותעבוד בסנכרון מלא עם שאר רכיבי מערכת זו.</w:t>
      </w:r>
    </w:p>
    <w:p w14:paraId="35958058" w14:textId="77777777" w:rsidR="00A3489D" w:rsidRPr="0040664F" w:rsidRDefault="00A3489D" w:rsidP="00C837C7">
      <w:pPr>
        <w:pStyle w:val="30"/>
      </w:pPr>
      <w:r w:rsidRPr="0040664F">
        <w:rPr>
          <w:rtl/>
        </w:rPr>
        <w:t>מערכת ה-</w:t>
      </w:r>
      <w:r w:rsidRPr="0040664F">
        <w:t>VA</w:t>
      </w:r>
      <w:r>
        <w:rPr>
          <w:rtl/>
        </w:rPr>
        <w:t xml:space="preserve"> תספק זיהוי מ</w:t>
      </w:r>
      <w:r w:rsidRPr="0040664F">
        <w:rPr>
          <w:rtl/>
        </w:rPr>
        <w:t>ידי ומדויק של מצבים ו\או התנהגויות יוצאי דופן מוגדרים מראש, ע"פ ניתוח אותו</w:t>
      </w:r>
      <w:r w:rsidRPr="0040664F">
        <w:rPr>
          <w:rFonts w:hint="cs"/>
          <w:rtl/>
        </w:rPr>
        <w:t>ת</w:t>
      </w:r>
      <w:r w:rsidRPr="0040664F">
        <w:rPr>
          <w:rtl/>
        </w:rPr>
        <w:t xml:space="preserve"> הו</w:t>
      </w:r>
      <w:r>
        <w:rPr>
          <w:rtl/>
        </w:rPr>
        <w:t>וידאו</w:t>
      </w:r>
      <w:r w:rsidRPr="0040664F">
        <w:rPr>
          <w:rtl/>
        </w:rPr>
        <w:t xml:space="preserve"> המגיעים ממערכות התצפית.</w:t>
      </w:r>
    </w:p>
    <w:p w14:paraId="4369890F" w14:textId="77777777" w:rsidR="00A3489D" w:rsidRPr="0040664F" w:rsidRDefault="00A3489D" w:rsidP="00C837C7">
      <w:pPr>
        <w:pStyle w:val="30"/>
      </w:pPr>
      <w:r w:rsidRPr="0040664F">
        <w:rPr>
          <w:rtl/>
        </w:rPr>
        <w:t>המערכת תהיה מסוג המיועד להפעלה בתנאים חיצוניים, ותהיה בעלת עמידות בתנאי מזג אוויר קשים (לרבות סינון התרעות שווא הנובעים מגשם, תזוזת צמחייה ברוח מהירה, וכדומה).</w:t>
      </w:r>
    </w:p>
    <w:p w14:paraId="42BBDD2A" w14:textId="77777777" w:rsidR="00A3489D" w:rsidRPr="0040664F" w:rsidRDefault="00A3489D" w:rsidP="00C837C7">
      <w:pPr>
        <w:pStyle w:val="30"/>
      </w:pPr>
      <w:r w:rsidRPr="0040664F">
        <w:rPr>
          <w:rtl/>
        </w:rPr>
        <w:t xml:space="preserve">המערכת תפעל באמצעות מצלמות </w:t>
      </w:r>
      <w:r w:rsidRPr="0040664F">
        <w:rPr>
          <w:rFonts w:hint="cs"/>
          <w:rtl/>
        </w:rPr>
        <w:t>קבועות</w:t>
      </w:r>
      <w:r w:rsidRPr="0040664F">
        <w:rPr>
          <w:rtl/>
        </w:rPr>
        <w:t xml:space="preserve"> מסוג </w:t>
      </w:r>
      <w:r w:rsidRPr="0040664F">
        <w:t>IP/FHD</w:t>
      </w:r>
      <w:r w:rsidRPr="0040664F">
        <w:rPr>
          <w:rtl/>
        </w:rPr>
        <w:t xml:space="preserve"> ומצלמות </w:t>
      </w:r>
      <w:r>
        <w:rPr>
          <w:rFonts w:hint="cs"/>
          <w:rtl/>
        </w:rPr>
        <w:t xml:space="preserve">מתנייעות </w:t>
      </w:r>
      <w:r>
        <w:rPr>
          <w:rtl/>
        </w:rPr>
        <w:t>–</w:t>
      </w:r>
      <w:r>
        <w:rPr>
          <w:rFonts w:hint="cs"/>
          <w:rtl/>
        </w:rPr>
        <w:t xml:space="preserve"> תרמיות או רגילות.</w:t>
      </w:r>
    </w:p>
    <w:p w14:paraId="3C20707F" w14:textId="77777777" w:rsidR="00A3489D" w:rsidRPr="0040664F" w:rsidRDefault="00A3489D" w:rsidP="00C837C7">
      <w:pPr>
        <w:pStyle w:val="30"/>
      </w:pPr>
      <w:r w:rsidRPr="0040664F">
        <w:rPr>
          <w:rtl/>
        </w:rPr>
        <w:t>מערכת ה-</w:t>
      </w:r>
      <w:r w:rsidRPr="0040664F">
        <w:t>VA</w:t>
      </w:r>
      <w:r w:rsidRPr="0040664F">
        <w:rPr>
          <w:rtl/>
        </w:rPr>
        <w:t xml:space="preserve"> תעבוד עם מצלמות מתנייעות באמצעות דילוגים בין </w:t>
      </w:r>
      <w:r w:rsidRPr="0040664F">
        <w:t>presets</w:t>
      </w:r>
      <w:r w:rsidRPr="0040664F">
        <w:rPr>
          <w:rtl/>
        </w:rPr>
        <w:t xml:space="preserve"> מוגדרים מראש, אודותיהם יוכן </w:t>
      </w:r>
      <w:r w:rsidRPr="0040664F">
        <w:t>setup</w:t>
      </w:r>
      <w:r w:rsidRPr="0040664F">
        <w:rPr>
          <w:rtl/>
        </w:rPr>
        <w:t xml:space="preserve"> ייעודי, </w:t>
      </w:r>
      <w:r>
        <w:rPr>
          <w:rtl/>
        </w:rPr>
        <w:t>או באמצעות סריקת כלל השטח הנצפה</w:t>
      </w:r>
      <w:r>
        <w:rPr>
          <w:rFonts w:hint="cs"/>
          <w:rtl/>
        </w:rPr>
        <w:t xml:space="preserve"> (סריקה תוך כדי תנועה) מובהר בזאת כי המערכת תתמוך ב2 התצורות! (ניתן להציע מערכות שונות כל עוד קיים ממשק למערכת ניהול הווידא</w:t>
      </w:r>
      <w:r>
        <w:rPr>
          <w:rFonts w:hint="eastAsia"/>
          <w:rtl/>
        </w:rPr>
        <w:t>ו</w:t>
      </w:r>
      <w:r>
        <w:rPr>
          <w:rFonts w:hint="cs"/>
          <w:rtl/>
        </w:rPr>
        <w:t>).</w:t>
      </w:r>
    </w:p>
    <w:p w14:paraId="4388829E" w14:textId="7669BC27" w:rsidR="00A3489D" w:rsidRPr="0040664F" w:rsidRDefault="00A3489D" w:rsidP="0033386F">
      <w:pPr>
        <w:pStyle w:val="30"/>
      </w:pPr>
      <w:r w:rsidRPr="0040664F">
        <w:rPr>
          <w:rtl/>
        </w:rPr>
        <w:t xml:space="preserve">המערכת </w:t>
      </w:r>
      <w:r w:rsidR="0033386F">
        <w:rPr>
          <w:rFonts w:hint="cs"/>
          <w:rtl/>
        </w:rPr>
        <w:t>תכלול ממשק מוכח למערכת ניהול הוידאו המוצעת ע"י הקבלן.</w:t>
      </w:r>
    </w:p>
    <w:p w14:paraId="419B2470" w14:textId="77777777" w:rsidR="007D2E4D" w:rsidRDefault="007D2E4D" w:rsidP="00B05E6A">
      <w:pPr>
        <w:pStyle w:val="2"/>
        <w:numPr>
          <w:ilvl w:val="0"/>
          <w:numId w:val="0"/>
        </w:numPr>
        <w:ind w:left="471"/>
      </w:pPr>
      <w:bookmarkStart w:id="701" w:name="_Toc474850430"/>
      <w:bookmarkStart w:id="702" w:name="_Toc46933892"/>
    </w:p>
    <w:p w14:paraId="2CF7F094" w14:textId="77777777" w:rsidR="00A3489D" w:rsidRPr="00322B37" w:rsidRDefault="00A3489D" w:rsidP="00B05E6A">
      <w:pPr>
        <w:pStyle w:val="2"/>
      </w:pPr>
      <w:r w:rsidRPr="00322B37">
        <w:rPr>
          <w:rFonts w:hint="cs"/>
          <w:rtl/>
        </w:rPr>
        <w:t>תצורות המערכת</w:t>
      </w:r>
      <w:bookmarkEnd w:id="701"/>
      <w:bookmarkEnd w:id="702"/>
    </w:p>
    <w:p w14:paraId="3ED52BEB" w14:textId="77777777" w:rsidR="00A3489D" w:rsidRPr="00A75790" w:rsidRDefault="00A3489D" w:rsidP="00C837C7">
      <w:pPr>
        <w:pStyle w:val="30"/>
      </w:pPr>
      <w:r w:rsidRPr="000D7BE2">
        <w:rPr>
          <w:rtl/>
        </w:rPr>
        <w:t>ניתן להציע מערכות בתצורות הבאות:</w:t>
      </w:r>
    </w:p>
    <w:p w14:paraId="13029B29" w14:textId="77777777" w:rsidR="00A3489D" w:rsidRPr="00A75790" w:rsidRDefault="00A3489D" w:rsidP="00C837C7">
      <w:pPr>
        <w:pStyle w:val="40"/>
      </w:pPr>
      <w:r w:rsidRPr="00C948C6">
        <w:rPr>
          <w:rtl/>
        </w:rPr>
        <w:t>עיבוד נתונים הנעשה באתר הקצה ע"י החומרה והתוכנה המותקנים במצלמה ו\או באנקודר שלה.</w:t>
      </w:r>
    </w:p>
    <w:p w14:paraId="66071DA1" w14:textId="77777777" w:rsidR="00A3489D" w:rsidRPr="00A75790" w:rsidRDefault="00A3489D" w:rsidP="00C837C7">
      <w:pPr>
        <w:pStyle w:val="40"/>
      </w:pPr>
      <w:r w:rsidRPr="00C948C6">
        <w:rPr>
          <w:rtl/>
        </w:rPr>
        <w:t>עיבוד נתונים הנעשה במוקד הביטחון ע"י תוכנה המותקנת על שרת במרכז הבקרה.</w:t>
      </w:r>
    </w:p>
    <w:p w14:paraId="3A0889FF" w14:textId="77777777" w:rsidR="00A3489D" w:rsidRPr="00A75790" w:rsidRDefault="00A3489D" w:rsidP="00C837C7">
      <w:pPr>
        <w:pStyle w:val="40"/>
      </w:pPr>
      <w:r w:rsidRPr="00C948C6">
        <w:rPr>
          <w:rtl/>
        </w:rPr>
        <w:t xml:space="preserve">עיבוד נתונים הנעשה בשני הדרכים הנ"ל במשולב. </w:t>
      </w:r>
    </w:p>
    <w:p w14:paraId="259F7E19" w14:textId="77777777" w:rsidR="00A3489D" w:rsidRPr="0040664F" w:rsidRDefault="00A3489D" w:rsidP="00C837C7">
      <w:pPr>
        <w:pStyle w:val="30"/>
      </w:pPr>
      <w:r w:rsidRPr="0040664F">
        <w:rPr>
          <w:rtl/>
        </w:rPr>
        <w:t xml:space="preserve">במקרה של עיבוד נתונים בשרת במוקד, המערכת תעבוד עם מערכת הפעלה של </w:t>
      </w:r>
      <w:r w:rsidRPr="0040664F">
        <w:t>MS windows server</w:t>
      </w:r>
      <w:r w:rsidRPr="0040664F">
        <w:rPr>
          <w:rFonts w:hint="cs"/>
          <w:rtl/>
        </w:rPr>
        <w:t>.</w:t>
      </w:r>
    </w:p>
    <w:p w14:paraId="72B54E6F" w14:textId="77777777" w:rsidR="00A3489D" w:rsidRPr="0040664F" w:rsidRDefault="00A3489D" w:rsidP="00C837C7">
      <w:pPr>
        <w:pStyle w:val="30"/>
      </w:pPr>
      <w:r w:rsidRPr="0040664F">
        <w:rPr>
          <w:rtl/>
        </w:rPr>
        <w:lastRenderedPageBreak/>
        <w:t>בכל אחת מתצורות הפעלת מערכת ה-</w:t>
      </w:r>
      <w:r w:rsidRPr="0040664F">
        <w:t>VA</w:t>
      </w:r>
      <w:r w:rsidRPr="0040664F">
        <w:rPr>
          <w:rtl/>
        </w:rPr>
        <w:t xml:space="preserve"> המפורטות</w:t>
      </w:r>
      <w:r w:rsidRPr="00675D30">
        <w:rPr>
          <w:rtl/>
        </w:rPr>
        <w:t>, על המערכת לעבוד באופן חלק ורציף ולעמוד באופן מלא</w:t>
      </w:r>
      <w:r w:rsidRPr="0040664F">
        <w:rPr>
          <w:rtl/>
        </w:rPr>
        <w:t xml:space="preserve"> בביצועים הנדרשים כאשר היא מקושרת למוקד בקו נתונים אלחוטי רחב סרט.</w:t>
      </w:r>
    </w:p>
    <w:p w14:paraId="308EF1DC" w14:textId="77777777" w:rsidR="00A3489D" w:rsidRPr="0040664F" w:rsidRDefault="00A3489D" w:rsidP="00C837C7">
      <w:pPr>
        <w:pStyle w:val="30"/>
      </w:pPr>
      <w:r w:rsidRPr="0040664F">
        <w:rPr>
          <w:rtl/>
        </w:rPr>
        <w:t>המערכת תוכל לקבל את הו</w:t>
      </w:r>
      <w:r>
        <w:rPr>
          <w:rtl/>
        </w:rPr>
        <w:t>וידאו</w:t>
      </w:r>
      <w:r w:rsidRPr="0040664F">
        <w:rPr>
          <w:rtl/>
        </w:rPr>
        <w:t xml:space="preserve"> מהמצלמות וממערכת ניהול </w:t>
      </w:r>
      <w:r w:rsidRPr="0040664F">
        <w:rPr>
          <w:rFonts w:hint="cs"/>
          <w:rtl/>
        </w:rPr>
        <w:t>הווידא</w:t>
      </w:r>
      <w:r w:rsidRPr="0040664F">
        <w:rPr>
          <w:rFonts w:hint="eastAsia"/>
          <w:rtl/>
        </w:rPr>
        <w:t>ו</w:t>
      </w:r>
      <w:r w:rsidRPr="0040664F">
        <w:rPr>
          <w:rtl/>
        </w:rPr>
        <w:t>.</w:t>
      </w:r>
    </w:p>
    <w:p w14:paraId="76E1505F" w14:textId="77777777" w:rsidR="00A3489D" w:rsidRPr="0040664F" w:rsidRDefault="00A3489D" w:rsidP="00C837C7">
      <w:pPr>
        <w:pStyle w:val="30"/>
      </w:pPr>
      <w:r w:rsidRPr="0040664F">
        <w:rPr>
          <w:rtl/>
        </w:rPr>
        <w:t>התמחור למערכת ה-</w:t>
      </w:r>
      <w:r w:rsidRPr="0040664F">
        <w:t>VA</w:t>
      </w:r>
      <w:r w:rsidRPr="0040664F">
        <w:rPr>
          <w:rtl/>
        </w:rPr>
        <w:t xml:space="preserve"> יהיה </w:t>
      </w:r>
      <w:r w:rsidRPr="00A75790">
        <w:rPr>
          <w:rtl/>
        </w:rPr>
        <w:t>מחיר לערו</w:t>
      </w:r>
      <w:r w:rsidRPr="00A75790">
        <w:rPr>
          <w:rFonts w:hint="cs"/>
          <w:rtl/>
        </w:rPr>
        <w:t>ץ וידאו</w:t>
      </w:r>
      <w:r w:rsidRPr="0040664F">
        <w:rPr>
          <w:rtl/>
        </w:rPr>
        <w:t xml:space="preserve"> ויכלול את כל החומרות והתוכנות הנחוצות למימוש המערכת ופעולתה התקינה בהתאם למפרט זה.</w:t>
      </w:r>
    </w:p>
    <w:p w14:paraId="3CD54958" w14:textId="77777777" w:rsidR="00A3489D" w:rsidRPr="0040664F" w:rsidRDefault="00A3489D" w:rsidP="00C837C7">
      <w:pPr>
        <w:pStyle w:val="30"/>
      </w:pPr>
      <w:r w:rsidRPr="0040664F">
        <w:rPr>
          <w:rtl/>
        </w:rPr>
        <w:t xml:space="preserve">קבלן אשר הפתרון שלו מבוסס על מצלמה עם </w:t>
      </w:r>
      <w:r w:rsidRPr="0040664F">
        <w:t>VA</w:t>
      </w:r>
      <w:r w:rsidRPr="0040664F">
        <w:rPr>
          <w:rtl/>
        </w:rPr>
        <w:t xml:space="preserve"> מובנה, יצרף להצעתו מפרט טכני של המצלמה הכוללת את חומרת\תוכנת ה-</w:t>
      </w:r>
      <w:r w:rsidRPr="0040664F">
        <w:t>VA</w:t>
      </w:r>
      <w:r w:rsidRPr="0040664F">
        <w:rPr>
          <w:rtl/>
        </w:rPr>
        <w:t xml:space="preserve">, ובכל מקרה, איכות וסוג המצלמה המוצעת </w:t>
      </w:r>
      <w:r w:rsidRPr="0040664F">
        <w:rPr>
          <w:rFonts w:hint="cs"/>
          <w:rtl/>
        </w:rPr>
        <w:t>ויכולות ה-</w:t>
      </w:r>
      <w:r w:rsidRPr="0040664F">
        <w:t>VA</w:t>
      </w:r>
      <w:r w:rsidRPr="0040664F">
        <w:rPr>
          <w:rFonts w:hint="cs"/>
          <w:rtl/>
        </w:rPr>
        <w:t xml:space="preserve"> </w:t>
      </w:r>
      <w:r w:rsidRPr="0040664F">
        <w:rPr>
          <w:rtl/>
        </w:rPr>
        <w:t>לא ירד</w:t>
      </w:r>
      <w:r w:rsidRPr="0040664F">
        <w:rPr>
          <w:rFonts w:hint="cs"/>
          <w:rtl/>
        </w:rPr>
        <w:t>ו</w:t>
      </w:r>
      <w:r w:rsidRPr="0040664F">
        <w:rPr>
          <w:rtl/>
        </w:rPr>
        <w:t xml:space="preserve"> מהאפיונים המוגדרים למ</w:t>
      </w:r>
      <w:r w:rsidRPr="0040664F">
        <w:rPr>
          <w:rFonts w:hint="cs"/>
          <w:rtl/>
        </w:rPr>
        <w:t>ערכות אלה</w:t>
      </w:r>
      <w:r w:rsidRPr="0040664F">
        <w:rPr>
          <w:rtl/>
        </w:rPr>
        <w:t xml:space="preserve"> במסמך זה.</w:t>
      </w:r>
      <w:r w:rsidRPr="0040664F">
        <w:rPr>
          <w:rFonts w:hint="cs"/>
          <w:rtl/>
        </w:rPr>
        <w:t xml:space="preserve"> כמו כן, במקרה זה יפריד הקבלן את עלות מערכת ה</w:t>
      </w:r>
      <w:r w:rsidRPr="0040664F">
        <w:rPr>
          <w:rFonts w:hint="cs"/>
        </w:rPr>
        <w:t>VA</w:t>
      </w:r>
      <w:r w:rsidRPr="0040664F">
        <w:rPr>
          <w:rFonts w:hint="cs"/>
          <w:rtl/>
        </w:rPr>
        <w:t xml:space="preserve"> מעלות המצלמה לצורך תמחור.</w:t>
      </w:r>
    </w:p>
    <w:p w14:paraId="5D6B801F" w14:textId="77777777" w:rsidR="00A3489D" w:rsidRPr="00322B37" w:rsidRDefault="00A3489D" w:rsidP="00C837C7">
      <w:pPr>
        <w:pStyle w:val="30"/>
      </w:pPr>
      <w:r w:rsidRPr="00322B37">
        <w:rPr>
          <w:rtl/>
        </w:rPr>
        <w:t>דרישות פונקציונליות כלליות:</w:t>
      </w:r>
    </w:p>
    <w:p w14:paraId="001F0639" w14:textId="77777777" w:rsidR="00A3489D" w:rsidRPr="00322B37" w:rsidRDefault="00A3489D" w:rsidP="00C837C7">
      <w:pPr>
        <w:pStyle w:val="40"/>
      </w:pPr>
      <w:r w:rsidRPr="00322B37">
        <w:rPr>
          <w:rtl/>
        </w:rPr>
        <w:t xml:space="preserve">המערכת תאפשר הצגת הגילויים במטריצת </w:t>
      </w:r>
      <w:r w:rsidRPr="00322B37">
        <w:rPr>
          <w:rFonts w:hint="cs"/>
          <w:rtl/>
        </w:rPr>
        <w:t>הווידא</w:t>
      </w:r>
      <w:r w:rsidRPr="00322B37">
        <w:rPr>
          <w:rFonts w:hint="eastAsia"/>
          <w:rtl/>
        </w:rPr>
        <w:t>ו</w:t>
      </w:r>
      <w:r w:rsidRPr="00322B37">
        <w:rPr>
          <w:rtl/>
        </w:rPr>
        <w:t xml:space="preserve"> </w:t>
      </w:r>
      <w:r w:rsidRPr="00322B37">
        <w:rPr>
          <w:rFonts w:hint="cs"/>
          <w:rtl/>
        </w:rPr>
        <w:t>הווירטואלי</w:t>
      </w:r>
      <w:r w:rsidRPr="00322B37">
        <w:rPr>
          <w:rFonts w:hint="eastAsia"/>
          <w:rtl/>
        </w:rPr>
        <w:t>ת</w:t>
      </w:r>
      <w:r w:rsidRPr="00322B37">
        <w:rPr>
          <w:rtl/>
        </w:rPr>
        <w:t xml:space="preserve"> במערכת ניהול </w:t>
      </w:r>
      <w:r w:rsidRPr="00322B37">
        <w:rPr>
          <w:rFonts w:hint="cs"/>
          <w:rtl/>
        </w:rPr>
        <w:t>הווידא</w:t>
      </w:r>
      <w:r w:rsidRPr="00322B37">
        <w:rPr>
          <w:rFonts w:hint="eastAsia"/>
          <w:rtl/>
        </w:rPr>
        <w:t>ו</w:t>
      </w:r>
      <w:r w:rsidRPr="00322B37">
        <w:rPr>
          <w:rFonts w:hint="cs"/>
          <w:rtl/>
        </w:rPr>
        <w:t>, למען הסר הספק</w:t>
      </w:r>
      <w:r>
        <w:rPr>
          <w:rFonts w:hint="cs"/>
          <w:rtl/>
        </w:rPr>
        <w:t>,</w:t>
      </w:r>
      <w:r w:rsidRPr="00322B37">
        <w:rPr>
          <w:rFonts w:hint="cs"/>
          <w:rtl/>
        </w:rPr>
        <w:t xml:space="preserve"> תכולת המערכת בכתב הכמויות כוללת ממשק מלא למערכת ניהול הווידא</w:t>
      </w:r>
      <w:r w:rsidRPr="00322B37">
        <w:rPr>
          <w:rFonts w:hint="eastAsia"/>
          <w:rtl/>
        </w:rPr>
        <w:t>ו</w:t>
      </w:r>
      <w:r w:rsidRPr="00322B37">
        <w:rPr>
          <w:rFonts w:hint="cs"/>
          <w:rtl/>
        </w:rPr>
        <w:t xml:space="preserve"> שבהצעת הקבלן!</w:t>
      </w:r>
    </w:p>
    <w:p w14:paraId="413E6DD5" w14:textId="77777777" w:rsidR="00A3489D" w:rsidRPr="00322B37" w:rsidRDefault="00A3489D" w:rsidP="00C837C7">
      <w:pPr>
        <w:pStyle w:val="40"/>
        <w:rPr>
          <w:rtl/>
        </w:rPr>
      </w:pPr>
      <w:r w:rsidRPr="00322B37">
        <w:rPr>
          <w:rtl/>
        </w:rPr>
        <w:t>המערכת תאפשר גילוי תנועה, ניהול חדירות</w:t>
      </w:r>
      <w:r>
        <w:rPr>
          <w:rFonts w:hint="cs"/>
          <w:rtl/>
        </w:rPr>
        <w:t>, זיהוי אובייקטים בהתאם להגדרת פרמטרים ייעודי, תיחום דיגיטלי</w:t>
      </w:r>
      <w:r w:rsidRPr="00322B37">
        <w:rPr>
          <w:rtl/>
        </w:rPr>
        <w:t xml:space="preserve"> (מעבר קו וירטואלי), וניהול התראות של מצבים מוגדרים.</w:t>
      </w:r>
    </w:p>
    <w:p w14:paraId="130855E8" w14:textId="77777777" w:rsidR="00A3489D" w:rsidRPr="00322B37" w:rsidRDefault="00A3489D" w:rsidP="00C837C7">
      <w:pPr>
        <w:pStyle w:val="40"/>
        <w:rPr>
          <w:rtl/>
        </w:rPr>
      </w:pPr>
      <w:r w:rsidRPr="00322B37">
        <w:rPr>
          <w:rtl/>
        </w:rPr>
        <w:t>המערכת תפעל במשך כל שעות היממה באזורים שיוגדרו מראש.</w:t>
      </w:r>
    </w:p>
    <w:p w14:paraId="41D458C2" w14:textId="77777777" w:rsidR="00A3489D" w:rsidRPr="00C948C6" w:rsidRDefault="00A3489D" w:rsidP="00C837C7">
      <w:pPr>
        <w:pStyle w:val="40"/>
        <w:rPr>
          <w:rtl/>
        </w:rPr>
      </w:pPr>
      <w:r w:rsidRPr="00C948C6">
        <w:rPr>
          <w:rtl/>
        </w:rPr>
        <w:t xml:space="preserve">לצורך כך יהיה על הקבלן לוודא ולאשר שתתאפשר הפעלה יעילה של תכונת ה- </w:t>
      </w:r>
      <w:r w:rsidRPr="00C948C6">
        <w:t>VA</w:t>
      </w:r>
      <w:r w:rsidRPr="00C948C6">
        <w:rPr>
          <w:rtl/>
        </w:rPr>
        <w:t xml:space="preserve"> הן בשעות היום והן בחשיכה.</w:t>
      </w:r>
    </w:p>
    <w:p w14:paraId="0A5DDC27" w14:textId="77777777" w:rsidR="00A3489D" w:rsidRPr="00C948C6" w:rsidRDefault="00A3489D" w:rsidP="00C837C7">
      <w:pPr>
        <w:pStyle w:val="40"/>
        <w:rPr>
          <w:rtl/>
        </w:rPr>
      </w:pPr>
      <w:r w:rsidRPr="00C948C6">
        <w:rPr>
          <w:rtl/>
        </w:rPr>
        <w:t xml:space="preserve">כאשר יתקבל איתור תנועה/מצב/התנהגות העונים על קריטריונים שהוגדרו מראש, יופיע אות חזותי וגם אות קולי על גבי מערכת הבקרה המקומית וגם על מערכת ההקלטה הדיגיטאלית של מערכת הטמ"ס וכן יסומן גורם ההתרעה על גבי התמונה המתקבלת מהמצלמה המזעיקה. סימון זה יישאר על גבי המסך וימשיך לעקוב אחר התנועה של אותו גורם מזעיק ( </w:t>
      </w:r>
      <w:r w:rsidRPr="00C948C6">
        <w:t>TRACKING</w:t>
      </w:r>
      <w:r w:rsidRPr="00C948C6">
        <w:rPr>
          <w:rtl/>
        </w:rPr>
        <w:t xml:space="preserve"> ) . </w:t>
      </w:r>
    </w:p>
    <w:p w14:paraId="4DD37732" w14:textId="77777777" w:rsidR="00A3489D" w:rsidRPr="00C948C6" w:rsidRDefault="00A3489D" w:rsidP="00C837C7">
      <w:pPr>
        <w:pStyle w:val="40"/>
        <w:rPr>
          <w:rtl/>
        </w:rPr>
      </w:pPr>
      <w:r w:rsidRPr="00C948C6">
        <w:rPr>
          <w:rtl/>
        </w:rPr>
        <w:lastRenderedPageBreak/>
        <w:t>המערכת תאפשר הגדרה של מספר רב של "אזורי התראה" אשר בכל אחד מהם ניתן יהיה להגדיר את חלק או כל תאי הגילוי (</w:t>
      </w:r>
      <w:r w:rsidRPr="00C948C6">
        <w:t>DETECTION CELLS</w:t>
      </w:r>
      <w:r w:rsidRPr="00C948C6">
        <w:rPr>
          <w:rtl/>
        </w:rPr>
        <w:t xml:space="preserve"> )</w:t>
      </w:r>
      <w:r>
        <w:rPr>
          <w:rFonts w:hint="cs"/>
          <w:rtl/>
        </w:rPr>
        <w:t xml:space="preserve"> </w:t>
      </w:r>
      <w:r w:rsidRPr="00C948C6">
        <w:rPr>
          <w:rtl/>
        </w:rPr>
        <w:t xml:space="preserve">להתעלמות או לאזעקה. </w:t>
      </w:r>
    </w:p>
    <w:p w14:paraId="44908764" w14:textId="77777777" w:rsidR="00A3489D" w:rsidRPr="00C948C6" w:rsidRDefault="00A3489D" w:rsidP="00C837C7">
      <w:pPr>
        <w:pStyle w:val="40"/>
        <w:rPr>
          <w:rtl/>
        </w:rPr>
      </w:pPr>
      <w:r w:rsidRPr="00C948C6">
        <w:rPr>
          <w:rtl/>
        </w:rPr>
        <w:t xml:space="preserve">אזורי ההתראה יהיו ניתנים לתכנות בהתאם לשגרת היום בשטח. </w:t>
      </w:r>
    </w:p>
    <w:p w14:paraId="77A6D314" w14:textId="77777777" w:rsidR="00A3489D" w:rsidRDefault="00A3489D" w:rsidP="00C837C7">
      <w:pPr>
        <w:pStyle w:val="40"/>
      </w:pPr>
      <w:r w:rsidRPr="00C948C6">
        <w:rPr>
          <w:rtl/>
        </w:rPr>
        <w:t>המערכת תפעיל אזעקה בכל מקרה של ניסיון טיפול או הפרעה בפעולה של מצלמה כגון חסימת שדה הראייה (</w:t>
      </w:r>
      <w:r w:rsidRPr="00C948C6">
        <w:t>BLOCKING</w:t>
      </w:r>
      <w:r w:rsidRPr="00C948C6">
        <w:rPr>
          <w:rtl/>
        </w:rPr>
        <w:t xml:space="preserve">). </w:t>
      </w:r>
    </w:p>
    <w:p w14:paraId="55FC989B" w14:textId="77777777" w:rsidR="00A3489D" w:rsidRDefault="00A3489D" w:rsidP="00C837C7">
      <w:pPr>
        <w:pStyle w:val="30"/>
        <w:numPr>
          <w:ilvl w:val="0"/>
          <w:numId w:val="0"/>
        </w:numPr>
        <w:ind w:left="1559"/>
        <w:rPr>
          <w:rtl/>
        </w:rPr>
      </w:pPr>
    </w:p>
    <w:p w14:paraId="56775357" w14:textId="77777777" w:rsidR="00A3489D" w:rsidRPr="00322B37" w:rsidRDefault="00A3489D" w:rsidP="00B05E6A">
      <w:pPr>
        <w:pStyle w:val="2"/>
      </w:pPr>
      <w:bookmarkStart w:id="703" w:name="_Toc474850431"/>
      <w:bookmarkStart w:id="704" w:name="_Toc46933893"/>
      <w:r>
        <w:rPr>
          <w:rtl/>
        </w:rPr>
        <w:t>חסינות בפני התרעות שווא</w:t>
      </w:r>
      <w:bookmarkEnd w:id="703"/>
      <w:bookmarkEnd w:id="704"/>
    </w:p>
    <w:p w14:paraId="3AC51310" w14:textId="77777777" w:rsidR="00A3489D" w:rsidRPr="00C948C6" w:rsidRDefault="00A3489D" w:rsidP="00C837C7">
      <w:pPr>
        <w:pStyle w:val="10"/>
      </w:pPr>
      <w:bookmarkStart w:id="705" w:name="_Toc47366986"/>
      <w:bookmarkStart w:id="706" w:name="_Toc47367239"/>
      <w:bookmarkStart w:id="707" w:name="_Toc47367399"/>
      <w:bookmarkStart w:id="708" w:name="_Toc55745349"/>
      <w:r w:rsidRPr="00C948C6">
        <w:rPr>
          <w:rtl/>
        </w:rPr>
        <w:t>המערכת לא תייצר התרעות שווא כתוצאה מהתרחישים הבאים:</w:t>
      </w:r>
      <w:bookmarkEnd w:id="705"/>
      <w:bookmarkEnd w:id="706"/>
      <w:bookmarkEnd w:id="707"/>
      <w:bookmarkEnd w:id="708"/>
    </w:p>
    <w:p w14:paraId="35791A37" w14:textId="77777777" w:rsidR="00A3489D" w:rsidRPr="00322B37" w:rsidRDefault="00A3489D" w:rsidP="00C837C7">
      <w:pPr>
        <w:pStyle w:val="30"/>
      </w:pPr>
      <w:r w:rsidRPr="00322B37">
        <w:rPr>
          <w:rtl/>
        </w:rPr>
        <w:t>שינויים בעוצמת האור הסביבתי, לרבות כאלה הנובעים משעות היממה (יום\לילה) וצלליות עננים.</w:t>
      </w:r>
    </w:p>
    <w:p w14:paraId="01EF7BD0" w14:textId="77777777" w:rsidR="00A3489D" w:rsidRPr="00322B37" w:rsidRDefault="00A3489D" w:rsidP="00C837C7">
      <w:pPr>
        <w:pStyle w:val="30"/>
      </w:pPr>
      <w:r w:rsidRPr="00322B37">
        <w:rPr>
          <w:rtl/>
        </w:rPr>
        <w:t>סנוור שמש</w:t>
      </w:r>
    </w:p>
    <w:p w14:paraId="5B6D8725" w14:textId="77777777" w:rsidR="00A3489D" w:rsidRPr="00322B37" w:rsidRDefault="00A3489D" w:rsidP="00C837C7">
      <w:pPr>
        <w:pStyle w:val="30"/>
      </w:pPr>
      <w:r w:rsidRPr="00322B37">
        <w:rPr>
          <w:rtl/>
        </w:rPr>
        <w:t>תנועה של עצמים קבועים או מזדמנים באתר (צמחייה, חיות קטנות, ציפורים, עננים וכו').</w:t>
      </w:r>
    </w:p>
    <w:p w14:paraId="13E67335" w14:textId="77777777" w:rsidR="00A3489D" w:rsidRPr="00322B37" w:rsidRDefault="00A3489D" w:rsidP="00C837C7">
      <w:pPr>
        <w:pStyle w:val="30"/>
      </w:pPr>
      <w:r w:rsidRPr="00322B37">
        <w:rPr>
          <w:rtl/>
        </w:rPr>
        <w:t>התעבות אדים בעל גבי חלון זיווד המצלמה.</w:t>
      </w:r>
    </w:p>
    <w:p w14:paraId="0ADE7DCA" w14:textId="77777777" w:rsidR="00A3489D" w:rsidRPr="00322B37" w:rsidRDefault="00A3489D" w:rsidP="00C837C7">
      <w:pPr>
        <w:pStyle w:val="30"/>
      </w:pPr>
      <w:r w:rsidRPr="00322B37">
        <w:rPr>
          <w:rtl/>
        </w:rPr>
        <w:t>ערפל</w:t>
      </w:r>
    </w:p>
    <w:p w14:paraId="148C7771" w14:textId="77777777" w:rsidR="00A3489D" w:rsidRPr="00322B37" w:rsidRDefault="00A3489D" w:rsidP="00C837C7">
      <w:pPr>
        <w:pStyle w:val="30"/>
      </w:pPr>
      <w:r w:rsidRPr="00322B37">
        <w:rPr>
          <w:rtl/>
        </w:rPr>
        <w:t>גשם</w:t>
      </w:r>
    </w:p>
    <w:p w14:paraId="6BCEE158" w14:textId="77777777" w:rsidR="00A3489D" w:rsidRPr="00322B37" w:rsidRDefault="00A3489D" w:rsidP="00C837C7">
      <w:pPr>
        <w:pStyle w:val="30"/>
      </w:pPr>
      <w:r w:rsidRPr="00322B37">
        <w:rPr>
          <w:rtl/>
        </w:rPr>
        <w:t>תנודות המצלמה כתוצאה מרוח או גורמים אחרים.</w:t>
      </w:r>
    </w:p>
    <w:p w14:paraId="7AA7EF1E" w14:textId="77777777" w:rsidR="00A3489D" w:rsidRDefault="00A3489D" w:rsidP="00C837C7">
      <w:pPr>
        <w:pStyle w:val="30"/>
        <w:rPr>
          <w:rtl/>
        </w:rPr>
      </w:pPr>
      <w:r w:rsidRPr="00322B37">
        <w:rPr>
          <w:rtl/>
        </w:rPr>
        <w:t xml:space="preserve">מעבר בין </w:t>
      </w:r>
      <w:r>
        <w:rPr>
          <w:rFonts w:hint="cs"/>
        </w:rPr>
        <w:t>PRESETS</w:t>
      </w:r>
      <w:r w:rsidRPr="00322B37">
        <w:rPr>
          <w:rtl/>
        </w:rPr>
        <w:t xml:space="preserve"> או סצנות סריקה</w:t>
      </w:r>
      <w:r>
        <w:rPr>
          <w:rFonts w:hint="cs"/>
          <w:rtl/>
        </w:rPr>
        <w:t>.</w:t>
      </w:r>
    </w:p>
    <w:p w14:paraId="178D3F5F" w14:textId="77777777" w:rsidR="00A3489D" w:rsidRPr="00322B37" w:rsidRDefault="00A3489D" w:rsidP="000176D4">
      <w:pPr>
        <w:jc w:val="both"/>
        <w:rPr>
          <w:rtl/>
        </w:rPr>
      </w:pPr>
    </w:p>
    <w:p w14:paraId="20C4E187" w14:textId="77777777" w:rsidR="00A3489D" w:rsidRPr="00322B37" w:rsidRDefault="00A3489D" w:rsidP="00B05E6A">
      <w:pPr>
        <w:pStyle w:val="2"/>
      </w:pPr>
      <w:bookmarkStart w:id="709" w:name="_Toc474850432"/>
      <w:bookmarkStart w:id="710" w:name="_Toc46933894"/>
      <w:r>
        <w:rPr>
          <w:rtl/>
        </w:rPr>
        <w:t>קריטריונים וכללים לגילוי</w:t>
      </w:r>
      <w:bookmarkEnd w:id="709"/>
      <w:bookmarkEnd w:id="710"/>
    </w:p>
    <w:p w14:paraId="3C0CAC7E" w14:textId="77777777" w:rsidR="00A3489D" w:rsidRPr="00322B37" w:rsidRDefault="00A3489D" w:rsidP="00C837C7">
      <w:pPr>
        <w:pStyle w:val="30"/>
      </w:pPr>
      <w:r w:rsidRPr="00322B37">
        <w:rPr>
          <w:rtl/>
        </w:rPr>
        <w:t>המערכת תדע לחלק את התמונה לתתי אזורים אותם ניתן יהיה להגדיר לגילוי\זיהוי.</w:t>
      </w:r>
    </w:p>
    <w:p w14:paraId="4D423D4E" w14:textId="77777777" w:rsidR="00A3489D" w:rsidRPr="00322B37" w:rsidRDefault="00A3489D" w:rsidP="00C837C7">
      <w:pPr>
        <w:pStyle w:val="30"/>
      </w:pPr>
      <w:r w:rsidRPr="00322B37">
        <w:rPr>
          <w:rtl/>
        </w:rPr>
        <w:t>המערכת תדע לקבל אזורי מיסוך על מקומות בהם לא נדרש להתריע.</w:t>
      </w:r>
    </w:p>
    <w:p w14:paraId="0136C9E2" w14:textId="77777777" w:rsidR="00A3489D" w:rsidRPr="00322B37" w:rsidRDefault="00A3489D" w:rsidP="00C837C7">
      <w:pPr>
        <w:pStyle w:val="30"/>
      </w:pPr>
      <w:r w:rsidRPr="00322B37">
        <w:rPr>
          <w:rtl/>
        </w:rPr>
        <w:t>עבור כל אזור שהוגדר לגילוי, ניתן יהיה להפעיל את כל יכולות הגילוי והכללים הנדרשים של המערכת, כפי שיוגדרו במסמך זה ו\או יוגדרו ע"י הלקוח בנוסף על מסמך זה.</w:t>
      </w:r>
    </w:p>
    <w:p w14:paraId="2DEB8FD6" w14:textId="77777777" w:rsidR="00A3489D" w:rsidRPr="00322B37" w:rsidRDefault="00A3489D" w:rsidP="00C837C7">
      <w:pPr>
        <w:pStyle w:val="30"/>
      </w:pPr>
      <w:r w:rsidRPr="00322B37">
        <w:rPr>
          <w:rtl/>
        </w:rPr>
        <w:t>המערכת תתריע על כל תנועה של אנשים וכלי רכב באזורים המוגדרים (</w:t>
      </w:r>
      <w:r w:rsidRPr="00322B37">
        <w:t>motion detection</w:t>
      </w:r>
      <w:r w:rsidRPr="00322B37">
        <w:rPr>
          <w:rtl/>
        </w:rPr>
        <w:t>), תוך סימון הגילוי.</w:t>
      </w:r>
    </w:p>
    <w:p w14:paraId="40F9C914" w14:textId="77777777" w:rsidR="00A3489D" w:rsidRPr="00322B37" w:rsidRDefault="00A3489D" w:rsidP="00C837C7">
      <w:pPr>
        <w:pStyle w:val="30"/>
      </w:pPr>
      <w:r w:rsidRPr="00322B37">
        <w:rPr>
          <w:rtl/>
        </w:rPr>
        <w:t>גילוי אובייקט בתזוזה מינימאלית של 6 פיקסלים בתנאים אופטימאליים.</w:t>
      </w:r>
    </w:p>
    <w:p w14:paraId="49A3DC6B" w14:textId="77777777" w:rsidR="00A3489D" w:rsidRPr="00322B37" w:rsidRDefault="00A3489D" w:rsidP="00C837C7">
      <w:pPr>
        <w:pStyle w:val="30"/>
        <w:rPr>
          <w:rtl/>
        </w:rPr>
      </w:pPr>
      <w:r w:rsidRPr="00322B37">
        <w:rPr>
          <w:rtl/>
        </w:rPr>
        <w:lastRenderedPageBreak/>
        <w:t xml:space="preserve">המערכת תאפשר הגדרת קו וירטואלי ("גדר וירטואלית"), כאשר בעת חציית קו זה ע"י אדם או רכב, תיווצר התרעה וסימון במערכת השליטה ובהקלטה. תתאפשר הגדרה של לפחות 2 גדרות וירטואליות, כאשר לפחות עבור אחת מהם תינתן אפשרות של הגדרת כיווניות. </w:t>
      </w:r>
    </w:p>
    <w:p w14:paraId="2E4BD66E" w14:textId="77777777" w:rsidR="00A3489D" w:rsidRPr="00322B37" w:rsidRDefault="00A3489D" w:rsidP="00C837C7">
      <w:pPr>
        <w:pStyle w:val="30"/>
      </w:pPr>
      <w:r w:rsidRPr="00322B37">
        <w:rPr>
          <w:rtl/>
        </w:rPr>
        <w:t>שהייה של אדם\רכב\חפץ באזורים ובפרקי זמן מוגדרים מראש (לרבות זיהוי חפצים עזובים), אותם יוכל לשנות משתמש קצה בעל הרשאות מתאימות.</w:t>
      </w:r>
    </w:p>
    <w:p w14:paraId="2E6E0078" w14:textId="77777777" w:rsidR="00A3489D" w:rsidRPr="00322B37" w:rsidRDefault="00A3489D" w:rsidP="00C837C7">
      <w:pPr>
        <w:pStyle w:val="30"/>
      </w:pPr>
      <w:r w:rsidRPr="00322B37">
        <w:rPr>
          <w:rtl/>
        </w:rPr>
        <w:t xml:space="preserve">המערכת תאפשר הפעלת עקיבה </w:t>
      </w:r>
      <w:r w:rsidRPr="00322B37">
        <w:t>(tracking)</w:t>
      </w:r>
      <w:r w:rsidRPr="00322B37">
        <w:rPr>
          <w:rtl/>
        </w:rPr>
        <w:t xml:space="preserve"> אחר אנשים או כלי רכב אשר ייצרו התרעה באזורים המוגדרים.</w:t>
      </w:r>
    </w:p>
    <w:p w14:paraId="4D14D283" w14:textId="77777777" w:rsidR="00A3489D" w:rsidRPr="00322B37" w:rsidRDefault="00A3489D" w:rsidP="00C837C7">
      <w:pPr>
        <w:pStyle w:val="30"/>
      </w:pPr>
      <w:r w:rsidRPr="00322B37">
        <w:rPr>
          <w:rtl/>
        </w:rPr>
        <w:t>המערכת תאפשר הגדרת גודל אובייקט מינימאלי לייצור התרעה, ע"י בחירת מספר פיקסלים בתמונה, ותוך התחשבות במרחקים השונים בטווח הצילום.</w:t>
      </w:r>
    </w:p>
    <w:p w14:paraId="32DCBA0A" w14:textId="77777777" w:rsidR="00A3489D" w:rsidRDefault="00A3489D" w:rsidP="00C837C7">
      <w:pPr>
        <w:pStyle w:val="30"/>
        <w:rPr>
          <w:rtl/>
        </w:rPr>
      </w:pPr>
      <w:r w:rsidRPr="00322B37">
        <w:rPr>
          <w:rtl/>
        </w:rPr>
        <w:t>המערכת תדע לזהות ולהתריע על מספר רב של גילויים בסצנה אחת.</w:t>
      </w:r>
    </w:p>
    <w:p w14:paraId="58D9F24A" w14:textId="77777777" w:rsidR="00A3489D" w:rsidRPr="0024392E" w:rsidRDefault="00A3489D" w:rsidP="00C837C7">
      <w:pPr>
        <w:pStyle w:val="30"/>
      </w:pPr>
      <w:r>
        <w:rPr>
          <w:rFonts w:hint="cs"/>
          <w:rtl/>
        </w:rPr>
        <w:t xml:space="preserve">המערכת תאפשר יצירת פרמטרי אינדיקציה כדוגמת צבע לבוש, זיהוי אדם בוגר/ילד. </w:t>
      </w:r>
    </w:p>
    <w:p w14:paraId="3C30E6DC" w14:textId="77777777" w:rsidR="00A3489D" w:rsidRPr="00322B37" w:rsidRDefault="00A3489D" w:rsidP="00C837C7">
      <w:pPr>
        <w:pStyle w:val="30"/>
        <w:rPr>
          <w:rtl/>
        </w:rPr>
      </w:pPr>
      <w:bookmarkStart w:id="711" w:name="_Toc474850433"/>
      <w:bookmarkStart w:id="712" w:name="_Toc475005049"/>
      <w:bookmarkStart w:id="713" w:name="_Toc32326180"/>
      <w:bookmarkStart w:id="714" w:name="_Toc32502309"/>
      <w:bookmarkStart w:id="715" w:name="_Toc33100021"/>
      <w:r w:rsidRPr="00322B37">
        <w:rPr>
          <w:rtl/>
        </w:rPr>
        <w:t>מערכת ה-</w:t>
      </w:r>
      <w:r w:rsidRPr="00322B37">
        <w:t>VA</w:t>
      </w:r>
      <w:r w:rsidRPr="00322B37">
        <w:rPr>
          <w:rtl/>
        </w:rPr>
        <w:t xml:space="preserve"> תשמור את כל הגדרות הגילוי וכיווני המצלמות בבסיס נתונים (</w:t>
      </w:r>
      <w:r w:rsidRPr="00322B37">
        <w:t>DATABASE</w:t>
      </w:r>
      <w:r w:rsidRPr="00322B37">
        <w:rPr>
          <w:rtl/>
        </w:rPr>
        <w:t>) ותאפשר לטעון או לשנות הגדרות נתונים אלה לפי דרישה של המשתמש, לפי תזמון מוגדר מראש או כתגובה לאירוע (לדוגמא אזעקה חיצונית).</w:t>
      </w:r>
      <w:bookmarkEnd w:id="711"/>
      <w:bookmarkEnd w:id="712"/>
      <w:bookmarkEnd w:id="713"/>
      <w:bookmarkEnd w:id="714"/>
      <w:bookmarkEnd w:id="715"/>
    </w:p>
    <w:p w14:paraId="3B1567EE" w14:textId="77777777" w:rsidR="00A3489D" w:rsidRPr="00322B37" w:rsidRDefault="00A3489D" w:rsidP="00C837C7">
      <w:pPr>
        <w:pStyle w:val="30"/>
      </w:pPr>
      <w:bookmarkStart w:id="716" w:name="_Toc474850434"/>
      <w:bookmarkStart w:id="717" w:name="_Toc475005050"/>
      <w:bookmarkStart w:id="718" w:name="_Toc32326181"/>
      <w:bookmarkStart w:id="719" w:name="_Toc32502310"/>
      <w:bookmarkStart w:id="720" w:name="_Toc33100022"/>
      <w:r w:rsidRPr="00322B37">
        <w:rPr>
          <w:rtl/>
        </w:rPr>
        <w:t xml:space="preserve">המערכת תתמוך ב"גיבוי חכם" </w:t>
      </w:r>
      <w:r w:rsidRPr="00322B37">
        <w:t>(Redundant topology)</w:t>
      </w:r>
      <w:r w:rsidRPr="00322B37">
        <w:rPr>
          <w:rFonts w:hint="cs"/>
          <w:rtl/>
        </w:rPr>
        <w:t>.</w:t>
      </w:r>
      <w:bookmarkEnd w:id="716"/>
      <w:bookmarkEnd w:id="717"/>
      <w:bookmarkEnd w:id="718"/>
      <w:bookmarkEnd w:id="719"/>
      <w:bookmarkEnd w:id="720"/>
    </w:p>
    <w:p w14:paraId="3F40DF6A" w14:textId="77777777" w:rsidR="00A3489D" w:rsidRPr="00322B37" w:rsidRDefault="00A3489D" w:rsidP="00C837C7">
      <w:pPr>
        <w:pStyle w:val="30"/>
      </w:pPr>
      <w:bookmarkStart w:id="721" w:name="_Toc474850435"/>
      <w:bookmarkStart w:id="722" w:name="_Toc475005051"/>
      <w:bookmarkStart w:id="723" w:name="_Toc32326182"/>
      <w:bookmarkStart w:id="724" w:name="_Toc32502311"/>
      <w:bookmarkStart w:id="725" w:name="_Toc33100023"/>
      <w:r w:rsidRPr="00322B37">
        <w:rPr>
          <w:rtl/>
        </w:rPr>
        <w:t>תוכנת המערכת תכיל יומן אירועים (</w:t>
      </w:r>
      <w:r w:rsidRPr="00322B37">
        <w:t>Event log</w:t>
      </w:r>
      <w:r w:rsidRPr="00322B37">
        <w:rPr>
          <w:rtl/>
        </w:rPr>
        <w:t xml:space="preserve">) שבו תירשם כל התרעה אשר התקבלה במערכת, כולל שחזור </w:t>
      </w:r>
      <w:r>
        <w:rPr>
          <w:rtl/>
        </w:rPr>
        <w:t>וידאו</w:t>
      </w:r>
      <w:r w:rsidRPr="00322B37">
        <w:rPr>
          <w:rtl/>
        </w:rPr>
        <w:t xml:space="preserve"> </w:t>
      </w:r>
      <w:r w:rsidRPr="00322B37">
        <w:t>Pre &amp; Post alarm</w:t>
      </w:r>
      <w:r w:rsidRPr="00322B37">
        <w:rPr>
          <w:rtl/>
        </w:rPr>
        <w:t>.</w:t>
      </w:r>
      <w:bookmarkEnd w:id="721"/>
      <w:bookmarkEnd w:id="722"/>
      <w:bookmarkEnd w:id="723"/>
      <w:bookmarkEnd w:id="724"/>
      <w:bookmarkEnd w:id="725"/>
    </w:p>
    <w:p w14:paraId="36C7CA10" w14:textId="77777777" w:rsidR="00A3489D" w:rsidRPr="00322B37" w:rsidRDefault="00A3489D" w:rsidP="00C837C7">
      <w:pPr>
        <w:pStyle w:val="30"/>
      </w:pPr>
      <w:bookmarkStart w:id="726" w:name="_Toc474850436"/>
      <w:bookmarkStart w:id="727" w:name="_Toc475005052"/>
      <w:bookmarkStart w:id="728" w:name="_Toc32326183"/>
      <w:bookmarkStart w:id="729" w:name="_Toc32502312"/>
      <w:bookmarkStart w:id="730" w:name="_Toc33100024"/>
      <w:r w:rsidRPr="00322B37">
        <w:rPr>
          <w:rtl/>
        </w:rPr>
        <w:t xml:space="preserve">המערכת תאפשר העברת אותות שליטה מלאה על כל סוגי המצלמות, כולל תמיכה בכל סוגי פרוטוקולי </w:t>
      </w:r>
      <w:r w:rsidRPr="00322B37">
        <w:t>PTZ</w:t>
      </w:r>
      <w:r w:rsidRPr="00322B37">
        <w:rPr>
          <w:rtl/>
        </w:rPr>
        <w:t xml:space="preserve"> הרלוונטיים למערכת התצפית.</w:t>
      </w:r>
      <w:bookmarkEnd w:id="726"/>
      <w:bookmarkEnd w:id="727"/>
      <w:bookmarkEnd w:id="728"/>
      <w:bookmarkEnd w:id="729"/>
      <w:bookmarkEnd w:id="730"/>
    </w:p>
    <w:p w14:paraId="299F9883" w14:textId="77777777" w:rsidR="00A3489D" w:rsidRPr="00322B37" w:rsidRDefault="00A3489D" w:rsidP="00C837C7">
      <w:pPr>
        <w:pStyle w:val="30"/>
      </w:pPr>
      <w:bookmarkStart w:id="731" w:name="_Toc474850437"/>
      <w:bookmarkStart w:id="732" w:name="_Toc475005053"/>
      <w:bookmarkStart w:id="733" w:name="_Toc32326184"/>
      <w:bookmarkStart w:id="734" w:name="_Toc32502313"/>
      <w:bookmarkStart w:id="735" w:name="_Toc33100025"/>
      <w:r w:rsidRPr="00322B37">
        <w:rPr>
          <w:rtl/>
        </w:rPr>
        <w:t>מספר התרעות השווא במערכת לא יעלה על התרעת שווא אחת בממוצע ליממה.</w:t>
      </w:r>
      <w:bookmarkEnd w:id="731"/>
      <w:bookmarkEnd w:id="732"/>
      <w:bookmarkEnd w:id="733"/>
      <w:bookmarkEnd w:id="734"/>
      <w:bookmarkEnd w:id="735"/>
    </w:p>
    <w:p w14:paraId="6AAAA51E" w14:textId="77777777" w:rsidR="00A3489D" w:rsidRDefault="00A3489D" w:rsidP="00C837C7">
      <w:pPr>
        <w:pStyle w:val="30"/>
      </w:pPr>
      <w:bookmarkStart w:id="736" w:name="_Toc474850438"/>
      <w:bookmarkStart w:id="737" w:name="_Toc475005054"/>
      <w:bookmarkStart w:id="738" w:name="_Toc32326185"/>
      <w:bookmarkStart w:id="739" w:name="_Toc32502314"/>
      <w:bookmarkStart w:id="740" w:name="_Toc33100026"/>
      <w:r w:rsidRPr="00322B37">
        <w:rPr>
          <w:rtl/>
        </w:rPr>
        <w:t xml:space="preserve">מספר מקרי חוסר הגילוי מכל סנסור (בכל ערוץ </w:t>
      </w:r>
      <w:r w:rsidRPr="00322B37">
        <w:t>VA</w:t>
      </w:r>
      <w:r w:rsidRPr="00322B37">
        <w:rPr>
          <w:rtl/>
        </w:rPr>
        <w:t>) לא יעלה על 10% מסך כל ההתרעות שהתקבלו ממנו.</w:t>
      </w:r>
      <w:bookmarkStart w:id="741" w:name="_Toc388539954"/>
      <w:bookmarkStart w:id="742" w:name="_Toc390071317"/>
      <w:bookmarkStart w:id="743" w:name="_Toc391226012"/>
      <w:bookmarkEnd w:id="736"/>
      <w:bookmarkEnd w:id="737"/>
      <w:bookmarkEnd w:id="738"/>
      <w:bookmarkEnd w:id="739"/>
      <w:bookmarkEnd w:id="740"/>
    </w:p>
    <w:p w14:paraId="53F2907C" w14:textId="48D50A26" w:rsidR="00A3489D" w:rsidRPr="00A75790" w:rsidRDefault="00A3489D" w:rsidP="00C837C7">
      <w:pPr>
        <w:pStyle w:val="1"/>
      </w:pPr>
      <w:bookmarkStart w:id="744" w:name="_Toc474850439"/>
      <w:bookmarkStart w:id="745" w:name="_Toc46933896"/>
      <w:bookmarkStart w:id="746" w:name="_Toc47366987"/>
      <w:bookmarkStart w:id="747" w:name="_Toc47367240"/>
      <w:bookmarkStart w:id="748" w:name="_Toc55745350"/>
      <w:r w:rsidRPr="00791B29">
        <w:rPr>
          <w:rtl/>
        </w:rPr>
        <w:t>מצלמות ואביזרים</w:t>
      </w:r>
      <w:bookmarkEnd w:id="741"/>
      <w:bookmarkEnd w:id="742"/>
      <w:bookmarkEnd w:id="743"/>
      <w:bookmarkEnd w:id="744"/>
      <w:bookmarkEnd w:id="745"/>
      <w:bookmarkEnd w:id="746"/>
      <w:bookmarkEnd w:id="747"/>
      <w:bookmarkEnd w:id="748"/>
    </w:p>
    <w:p w14:paraId="1B9DD31E" w14:textId="77777777" w:rsidR="00A3489D" w:rsidRPr="007C6FE8" w:rsidRDefault="00A3489D" w:rsidP="00B05E6A">
      <w:pPr>
        <w:pStyle w:val="2"/>
      </w:pPr>
      <w:bookmarkStart w:id="749" w:name="_Toc474850440"/>
      <w:bookmarkStart w:id="750" w:name="_Toc46933897"/>
      <w:r w:rsidRPr="007C6FE8">
        <w:rPr>
          <w:rFonts w:hint="cs"/>
          <w:rtl/>
        </w:rPr>
        <w:t xml:space="preserve">מצלמת </w:t>
      </w:r>
      <w:r w:rsidRPr="007C6FE8">
        <w:t xml:space="preserve">Outdoor </w:t>
      </w:r>
      <w:r w:rsidRPr="007C6FE8">
        <w:rPr>
          <w:rFonts w:hint="cs"/>
        </w:rPr>
        <w:t>PTZ</w:t>
      </w:r>
      <w:r w:rsidRPr="007C6FE8">
        <w:t xml:space="preserve"> Speed Dome</w:t>
      </w:r>
      <w:bookmarkEnd w:id="749"/>
      <w:bookmarkEnd w:id="750"/>
      <w:r w:rsidRPr="007C6FE8">
        <w:rPr>
          <w:rtl/>
        </w:rPr>
        <w:t xml:space="preserve"> </w:t>
      </w:r>
    </w:p>
    <w:p w14:paraId="10B8F939" w14:textId="77777777" w:rsidR="00A3489D" w:rsidRDefault="00A3489D" w:rsidP="00C837C7">
      <w:pPr>
        <w:pStyle w:val="30"/>
      </w:pPr>
      <w:r>
        <w:rPr>
          <w:rFonts w:hint="cs"/>
          <w:rtl/>
        </w:rPr>
        <w:t xml:space="preserve">מפרט זה מתייחס למצלמת </w:t>
      </w:r>
      <w:r>
        <w:rPr>
          <w:rFonts w:hint="cs"/>
        </w:rPr>
        <w:t>CCTV</w:t>
      </w:r>
      <w:r>
        <w:rPr>
          <w:rFonts w:hint="cs"/>
          <w:rtl/>
        </w:rPr>
        <w:t xml:space="preserve"> מתנייעת המכילה עדשת זום, מערכת בקרה אלקטרונית, מערכת אלקטרומכנית (מנועים וגיר) ופנסי </w:t>
      </w:r>
      <w:r>
        <w:rPr>
          <w:rFonts w:hint="cs"/>
        </w:rPr>
        <w:t>IR</w:t>
      </w:r>
      <w:r>
        <w:rPr>
          <w:rFonts w:hint="cs"/>
          <w:rtl/>
        </w:rPr>
        <w:t xml:space="preserve"> מובנים.</w:t>
      </w:r>
    </w:p>
    <w:p w14:paraId="233DB296" w14:textId="77777777" w:rsidR="00A3489D" w:rsidRDefault="00A3489D" w:rsidP="00C837C7">
      <w:pPr>
        <w:pStyle w:val="30"/>
        <w:rPr>
          <w:rtl/>
        </w:rPr>
      </w:pPr>
      <w:r>
        <w:rPr>
          <w:rFonts w:hint="cs"/>
          <w:rtl/>
        </w:rPr>
        <w:t xml:space="preserve">ייעודה של מצלמה זו הינה לשימוש בתנאי </w:t>
      </w:r>
      <w:r>
        <w:t>Outdoor</w:t>
      </w:r>
      <w:r>
        <w:rPr>
          <w:rFonts w:hint="cs"/>
          <w:rtl/>
        </w:rPr>
        <w:t>.</w:t>
      </w:r>
    </w:p>
    <w:p w14:paraId="10F8E4C9" w14:textId="77777777" w:rsidR="00A3489D" w:rsidRPr="007C6FE8" w:rsidRDefault="00A3489D" w:rsidP="00C837C7">
      <w:pPr>
        <w:pStyle w:val="30"/>
      </w:pPr>
      <w:r w:rsidRPr="007C6FE8">
        <w:rPr>
          <w:rtl/>
        </w:rPr>
        <w:t>לצרכי תמחור מחיר העדשה יהיה מגולם במחיר המצלמה כמכלול אחד.</w:t>
      </w:r>
    </w:p>
    <w:p w14:paraId="376DA0A7" w14:textId="77777777" w:rsidR="00A3489D" w:rsidRPr="007C6FE8" w:rsidRDefault="00A3489D" w:rsidP="00C837C7">
      <w:pPr>
        <w:pStyle w:val="30"/>
      </w:pPr>
      <w:r w:rsidRPr="007C6FE8">
        <w:rPr>
          <w:rtl/>
        </w:rPr>
        <w:lastRenderedPageBreak/>
        <w:t xml:space="preserve">עמידה </w:t>
      </w:r>
      <w:r>
        <w:rPr>
          <w:rFonts w:hint="cs"/>
          <w:rtl/>
        </w:rPr>
        <w:t>בזעזועים בהתאם לתקן</w:t>
      </w:r>
      <w:r w:rsidRPr="007C6FE8">
        <w:rPr>
          <w:rtl/>
        </w:rPr>
        <w:t xml:space="preserve"> </w:t>
      </w:r>
      <w:r w:rsidRPr="007C6FE8">
        <w:t>IK10</w:t>
      </w:r>
    </w:p>
    <w:p w14:paraId="03B8F1E6" w14:textId="77777777" w:rsidR="00A3489D" w:rsidRPr="007C6FE8" w:rsidRDefault="00A3489D" w:rsidP="00C837C7">
      <w:pPr>
        <w:pStyle w:val="30"/>
      </w:pPr>
      <w:r w:rsidRPr="007C6FE8">
        <w:rPr>
          <w:rtl/>
        </w:rPr>
        <w:t>רזולוציות</w:t>
      </w:r>
    </w:p>
    <w:p w14:paraId="6924C61D" w14:textId="77777777" w:rsidR="00A3489D" w:rsidRPr="007C6FE8" w:rsidRDefault="00A3489D" w:rsidP="00C837C7">
      <w:pPr>
        <w:pStyle w:val="40"/>
      </w:pPr>
      <w:r w:rsidRPr="007C6FE8">
        <w:rPr>
          <w:rtl/>
        </w:rPr>
        <w:t>המצלמה תכלול את האפשרות לשדר רצפי וידאו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20"/>
        <w:gridCol w:w="1069"/>
        <w:gridCol w:w="1286"/>
        <w:gridCol w:w="1130"/>
      </w:tblGrid>
      <w:tr w:rsidR="00A3489D" w:rsidRPr="009F50AB" w14:paraId="3A40BBAE" w14:textId="77777777" w:rsidTr="00061115">
        <w:trPr>
          <w:trHeight w:val="331"/>
        </w:trPr>
        <w:tc>
          <w:tcPr>
            <w:tcW w:w="1701" w:type="dxa"/>
            <w:shd w:val="clear" w:color="auto" w:fill="BFBFBF" w:themeFill="background1" w:themeFillShade="BF"/>
            <w:noWrap/>
            <w:vAlign w:val="center"/>
            <w:hideMark/>
          </w:tcPr>
          <w:p w14:paraId="42D14444"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Max. bit rate</w:t>
            </w:r>
          </w:p>
        </w:tc>
        <w:tc>
          <w:tcPr>
            <w:tcW w:w="1080" w:type="dxa"/>
            <w:shd w:val="clear" w:color="auto" w:fill="BFBFBF" w:themeFill="background1" w:themeFillShade="BF"/>
            <w:noWrap/>
            <w:vAlign w:val="center"/>
            <w:hideMark/>
          </w:tcPr>
          <w:p w14:paraId="7134B69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Min. fps</w:t>
            </w:r>
          </w:p>
        </w:tc>
        <w:tc>
          <w:tcPr>
            <w:tcW w:w="1020" w:type="dxa"/>
            <w:shd w:val="clear" w:color="auto" w:fill="BFBFBF" w:themeFill="background1" w:themeFillShade="BF"/>
            <w:vAlign w:val="center"/>
          </w:tcPr>
          <w:p w14:paraId="0E4DF9E1"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vertical</w:t>
            </w:r>
          </w:p>
        </w:tc>
        <w:tc>
          <w:tcPr>
            <w:tcW w:w="1069" w:type="dxa"/>
            <w:shd w:val="clear" w:color="auto" w:fill="BFBFBF" w:themeFill="background1" w:themeFillShade="BF"/>
            <w:vAlign w:val="center"/>
          </w:tcPr>
          <w:p w14:paraId="6077EE9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horizontal</w:t>
            </w:r>
          </w:p>
        </w:tc>
        <w:tc>
          <w:tcPr>
            <w:tcW w:w="1286" w:type="dxa"/>
            <w:shd w:val="clear" w:color="auto" w:fill="BFBFBF" w:themeFill="background1" w:themeFillShade="BF"/>
            <w:vAlign w:val="center"/>
          </w:tcPr>
          <w:p w14:paraId="740956D2"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pixels</w:t>
            </w:r>
          </w:p>
        </w:tc>
        <w:tc>
          <w:tcPr>
            <w:tcW w:w="1130" w:type="dxa"/>
            <w:shd w:val="clear" w:color="auto" w:fill="BFBFBF" w:themeFill="background1" w:themeFillShade="BF"/>
          </w:tcPr>
          <w:p w14:paraId="25549E11" w14:textId="77777777" w:rsidR="00A3489D" w:rsidRPr="009F50AB" w:rsidRDefault="00A3489D" w:rsidP="000176D4">
            <w:pPr>
              <w:bidi w:val="0"/>
              <w:spacing w:line="360" w:lineRule="auto"/>
              <w:jc w:val="both"/>
              <w:rPr>
                <w:rFonts w:eastAsia="Times New Roman"/>
                <w:sz w:val="20"/>
                <w:szCs w:val="20"/>
              </w:rPr>
            </w:pPr>
          </w:p>
        </w:tc>
      </w:tr>
      <w:tr w:rsidR="00A3489D" w:rsidRPr="009F50AB" w14:paraId="5ADCE47F" w14:textId="77777777" w:rsidTr="00061115">
        <w:trPr>
          <w:trHeight w:val="279"/>
        </w:trPr>
        <w:tc>
          <w:tcPr>
            <w:tcW w:w="1701" w:type="dxa"/>
            <w:shd w:val="clear" w:color="auto" w:fill="auto"/>
            <w:noWrap/>
            <w:vAlign w:val="center"/>
            <w:hideMark/>
          </w:tcPr>
          <w:p w14:paraId="606CE351"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3.8mbps</w:t>
            </w:r>
          </w:p>
        </w:tc>
        <w:tc>
          <w:tcPr>
            <w:tcW w:w="1080" w:type="dxa"/>
            <w:shd w:val="clear" w:color="auto" w:fill="auto"/>
            <w:noWrap/>
            <w:vAlign w:val="center"/>
            <w:hideMark/>
          </w:tcPr>
          <w:p w14:paraId="4C5983D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20" w:type="dxa"/>
            <w:vAlign w:val="center"/>
          </w:tcPr>
          <w:p w14:paraId="21240B7A"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1080</w:t>
            </w:r>
          </w:p>
        </w:tc>
        <w:tc>
          <w:tcPr>
            <w:tcW w:w="1069" w:type="dxa"/>
            <w:vAlign w:val="center"/>
          </w:tcPr>
          <w:p w14:paraId="7ED91385"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1920</w:t>
            </w:r>
          </w:p>
        </w:tc>
        <w:tc>
          <w:tcPr>
            <w:tcW w:w="1286" w:type="dxa"/>
            <w:vAlign w:val="center"/>
          </w:tcPr>
          <w:p w14:paraId="68CECB1A"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 mp ~</w:t>
            </w:r>
          </w:p>
        </w:tc>
        <w:tc>
          <w:tcPr>
            <w:tcW w:w="1130" w:type="dxa"/>
          </w:tcPr>
          <w:p w14:paraId="605292F7"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Full HD</w:t>
            </w:r>
          </w:p>
        </w:tc>
      </w:tr>
      <w:tr w:rsidR="00A3489D" w:rsidRPr="009F50AB" w14:paraId="1F02888A" w14:textId="77777777" w:rsidTr="00061115">
        <w:trPr>
          <w:trHeight w:val="279"/>
        </w:trPr>
        <w:tc>
          <w:tcPr>
            <w:tcW w:w="1701" w:type="dxa"/>
            <w:shd w:val="clear" w:color="auto" w:fill="auto"/>
            <w:noWrap/>
            <w:vAlign w:val="center"/>
          </w:tcPr>
          <w:p w14:paraId="6736C303"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3.0mbps</w:t>
            </w:r>
          </w:p>
        </w:tc>
        <w:tc>
          <w:tcPr>
            <w:tcW w:w="1080" w:type="dxa"/>
            <w:shd w:val="clear" w:color="auto" w:fill="auto"/>
            <w:noWrap/>
            <w:vAlign w:val="center"/>
          </w:tcPr>
          <w:p w14:paraId="3AE432FD"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20" w:type="dxa"/>
            <w:vAlign w:val="center"/>
          </w:tcPr>
          <w:p w14:paraId="5F84F923"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720</w:t>
            </w:r>
          </w:p>
        </w:tc>
        <w:tc>
          <w:tcPr>
            <w:tcW w:w="1069" w:type="dxa"/>
            <w:vAlign w:val="center"/>
          </w:tcPr>
          <w:p w14:paraId="0B569CC5"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1280</w:t>
            </w:r>
          </w:p>
        </w:tc>
        <w:tc>
          <w:tcPr>
            <w:tcW w:w="1286" w:type="dxa"/>
            <w:vAlign w:val="center"/>
          </w:tcPr>
          <w:p w14:paraId="14C8D802"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0.9 mp ~</w:t>
            </w:r>
          </w:p>
        </w:tc>
        <w:tc>
          <w:tcPr>
            <w:tcW w:w="1130" w:type="dxa"/>
          </w:tcPr>
          <w:p w14:paraId="78137F2B"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HD</w:t>
            </w:r>
          </w:p>
        </w:tc>
      </w:tr>
      <w:tr w:rsidR="00A3489D" w:rsidRPr="009F50AB" w14:paraId="4A9D787B" w14:textId="77777777" w:rsidTr="00061115">
        <w:trPr>
          <w:trHeight w:val="279"/>
        </w:trPr>
        <w:tc>
          <w:tcPr>
            <w:tcW w:w="1701" w:type="dxa"/>
            <w:shd w:val="clear" w:color="auto" w:fill="auto"/>
            <w:noWrap/>
            <w:vAlign w:val="center"/>
          </w:tcPr>
          <w:p w14:paraId="3F3CC99C"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tl/>
              </w:rPr>
              <w:t>1</w:t>
            </w:r>
            <w:r w:rsidRPr="009F50AB">
              <w:rPr>
                <w:rFonts w:eastAsia="Times New Roman"/>
                <w:sz w:val="20"/>
                <w:szCs w:val="20"/>
              </w:rPr>
              <w:t>.</w:t>
            </w:r>
            <w:r w:rsidRPr="009F50AB">
              <w:rPr>
                <w:rFonts w:eastAsia="Times New Roman"/>
                <w:sz w:val="20"/>
                <w:szCs w:val="20"/>
                <w:rtl/>
              </w:rPr>
              <w:t>9</w:t>
            </w:r>
            <w:r w:rsidRPr="009F50AB">
              <w:rPr>
                <w:rFonts w:eastAsia="Times New Roman"/>
                <w:sz w:val="20"/>
                <w:szCs w:val="20"/>
              </w:rPr>
              <w:t>mbps</w:t>
            </w:r>
          </w:p>
        </w:tc>
        <w:tc>
          <w:tcPr>
            <w:tcW w:w="1080" w:type="dxa"/>
            <w:shd w:val="clear" w:color="auto" w:fill="auto"/>
            <w:noWrap/>
            <w:vAlign w:val="center"/>
          </w:tcPr>
          <w:p w14:paraId="1A0F375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20" w:type="dxa"/>
            <w:vAlign w:val="center"/>
          </w:tcPr>
          <w:p w14:paraId="54CB045B"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450</w:t>
            </w:r>
          </w:p>
        </w:tc>
        <w:tc>
          <w:tcPr>
            <w:tcW w:w="1069" w:type="dxa"/>
            <w:vAlign w:val="center"/>
          </w:tcPr>
          <w:p w14:paraId="0B730BA7"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800</w:t>
            </w:r>
          </w:p>
        </w:tc>
        <w:tc>
          <w:tcPr>
            <w:tcW w:w="1286" w:type="dxa"/>
            <w:vAlign w:val="center"/>
          </w:tcPr>
          <w:p w14:paraId="5792AB0E"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0.35 mp ~</w:t>
            </w:r>
          </w:p>
        </w:tc>
        <w:tc>
          <w:tcPr>
            <w:tcW w:w="1130" w:type="dxa"/>
          </w:tcPr>
          <w:p w14:paraId="30B92A6E"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SD</w:t>
            </w:r>
          </w:p>
        </w:tc>
      </w:tr>
      <w:tr w:rsidR="00A3489D" w:rsidRPr="009F50AB" w14:paraId="4D362AC5" w14:textId="77777777" w:rsidTr="00061115">
        <w:trPr>
          <w:trHeight w:val="279"/>
        </w:trPr>
        <w:tc>
          <w:tcPr>
            <w:tcW w:w="1701" w:type="dxa"/>
            <w:shd w:val="clear" w:color="auto" w:fill="auto"/>
            <w:noWrap/>
            <w:vAlign w:val="center"/>
          </w:tcPr>
          <w:p w14:paraId="1623DB35"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w:t>
            </w:r>
            <w:r w:rsidRPr="009F50AB">
              <w:rPr>
                <w:rFonts w:eastAsia="Times New Roman"/>
                <w:sz w:val="20"/>
                <w:szCs w:val="20"/>
                <w:rtl/>
              </w:rPr>
              <w:t>25</w:t>
            </w:r>
            <w:r w:rsidRPr="009F50AB">
              <w:rPr>
                <w:rFonts w:eastAsia="Times New Roman"/>
                <w:sz w:val="20"/>
                <w:szCs w:val="20"/>
              </w:rPr>
              <w:t>mbps</w:t>
            </w:r>
          </w:p>
        </w:tc>
        <w:tc>
          <w:tcPr>
            <w:tcW w:w="1080" w:type="dxa"/>
            <w:shd w:val="clear" w:color="auto" w:fill="auto"/>
            <w:noWrap/>
            <w:vAlign w:val="center"/>
          </w:tcPr>
          <w:p w14:paraId="789D2F88"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20" w:type="dxa"/>
            <w:vAlign w:val="center"/>
          </w:tcPr>
          <w:p w14:paraId="413565D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350</w:t>
            </w:r>
          </w:p>
        </w:tc>
        <w:tc>
          <w:tcPr>
            <w:tcW w:w="1069" w:type="dxa"/>
            <w:vAlign w:val="center"/>
          </w:tcPr>
          <w:p w14:paraId="38910FF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640</w:t>
            </w:r>
          </w:p>
        </w:tc>
        <w:tc>
          <w:tcPr>
            <w:tcW w:w="1286" w:type="dxa"/>
            <w:vAlign w:val="center"/>
          </w:tcPr>
          <w:p w14:paraId="301E8AA4"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0.25 mp ~</w:t>
            </w:r>
          </w:p>
        </w:tc>
        <w:tc>
          <w:tcPr>
            <w:tcW w:w="1130" w:type="dxa"/>
          </w:tcPr>
          <w:p w14:paraId="1EB97E7C"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LD</w:t>
            </w:r>
          </w:p>
        </w:tc>
      </w:tr>
    </w:tbl>
    <w:p w14:paraId="37561D1B" w14:textId="77777777" w:rsidR="00E678E6" w:rsidRDefault="00E678E6" w:rsidP="00C837C7">
      <w:pPr>
        <w:pStyle w:val="40"/>
        <w:numPr>
          <w:ilvl w:val="0"/>
          <w:numId w:val="0"/>
        </w:numPr>
        <w:ind w:left="2777"/>
      </w:pPr>
    </w:p>
    <w:p w14:paraId="3213AB99" w14:textId="77777777" w:rsidR="00A3489D" w:rsidRPr="007C6FE8" w:rsidRDefault="00A3489D" w:rsidP="00C837C7">
      <w:pPr>
        <w:pStyle w:val="40"/>
        <w:rPr>
          <w:rtl/>
        </w:rPr>
      </w:pPr>
      <w:r w:rsidRPr="007C6FE8">
        <w:rPr>
          <w:rtl/>
        </w:rPr>
        <w:t xml:space="preserve">בשל ההבדלים בין היצרנים הרלוונטיים השונים, הערכים הנ"ל מוגדרים באפיצות </w:t>
      </w:r>
      <w:r w:rsidRPr="007C6FE8">
        <w:t>+\- 10%</w:t>
      </w:r>
      <w:r w:rsidRPr="007C6FE8">
        <w:rPr>
          <w:rtl/>
        </w:rPr>
        <w:t xml:space="preserve"> .</w:t>
      </w:r>
    </w:p>
    <w:p w14:paraId="2F6850A9" w14:textId="0A7FF9BC" w:rsidR="00A3489D" w:rsidRDefault="00A3489D" w:rsidP="00C837C7">
      <w:pPr>
        <w:pStyle w:val="40"/>
      </w:pPr>
      <w:r w:rsidRPr="007C6FE8">
        <w:rPr>
          <w:rtl/>
        </w:rPr>
        <w:t>עבור כל אחת מהרזולוציות הנ"ל ניתן יהיה להגדיר גם קצב תמונות לשנייה נמוך יותר.</w:t>
      </w:r>
    </w:p>
    <w:p w14:paraId="51642C89" w14:textId="77777777" w:rsidR="0033386F" w:rsidRPr="009F50AB" w:rsidRDefault="0033386F" w:rsidP="0033386F">
      <w:pPr>
        <w:pStyle w:val="40"/>
        <w:numPr>
          <w:ilvl w:val="0"/>
          <w:numId w:val="0"/>
        </w:numPr>
        <w:ind w:left="3303"/>
      </w:pPr>
    </w:p>
    <w:p w14:paraId="4FEB3E35" w14:textId="77777777" w:rsidR="00A3489D" w:rsidRPr="009F50AB" w:rsidRDefault="00A3489D" w:rsidP="00C837C7">
      <w:pPr>
        <w:pStyle w:val="30"/>
      </w:pPr>
      <w:r w:rsidRPr="009F50AB">
        <w:rPr>
          <w:rtl/>
        </w:rPr>
        <w:t>פורמט וידאו:</w:t>
      </w:r>
      <w:r>
        <w:t xml:space="preserve"> H.264 (mpeg part 4)</w:t>
      </w:r>
      <w:r>
        <w:rPr>
          <w:rFonts w:hint="cs"/>
          <w:rtl/>
        </w:rPr>
        <w:t xml:space="preserve"> ו/או </w:t>
      </w:r>
      <w:r>
        <w:t>H.265</w:t>
      </w:r>
      <w:r>
        <w:rPr>
          <w:rFonts w:hint="cs"/>
          <w:rtl/>
        </w:rPr>
        <w:t>.</w:t>
      </w:r>
    </w:p>
    <w:p w14:paraId="0EBE56CA" w14:textId="77777777" w:rsidR="00A3489D" w:rsidRPr="009F50AB" w:rsidRDefault="00A3489D" w:rsidP="00C837C7">
      <w:pPr>
        <w:pStyle w:val="30"/>
      </w:pPr>
      <w:r w:rsidRPr="009F50AB">
        <w:rPr>
          <w:rtl/>
        </w:rPr>
        <w:t xml:space="preserve">יחס צלעות: </w:t>
      </w:r>
      <w:r w:rsidRPr="009F50AB">
        <w:t>9x16</w:t>
      </w:r>
    </w:p>
    <w:p w14:paraId="37144D90" w14:textId="77777777" w:rsidR="00A3489D" w:rsidRPr="009F50AB" w:rsidRDefault="00A3489D" w:rsidP="00C837C7">
      <w:pPr>
        <w:pStyle w:val="30"/>
      </w:pPr>
      <w:r w:rsidRPr="009F50AB">
        <w:rPr>
          <w:rtl/>
        </w:rPr>
        <w:t xml:space="preserve">מס. תמונות לשנייה: </w:t>
      </w:r>
      <w:r w:rsidRPr="009F50AB">
        <w:t>25 , 15</w:t>
      </w:r>
      <w:r w:rsidRPr="009F50AB">
        <w:rPr>
          <w:rtl/>
        </w:rPr>
        <w:t xml:space="preserve">, </w:t>
      </w:r>
      <w:r w:rsidRPr="009F50AB">
        <w:t>12.5</w:t>
      </w:r>
      <w:r w:rsidRPr="009F50AB">
        <w:rPr>
          <w:rtl/>
        </w:rPr>
        <w:t>.</w:t>
      </w:r>
    </w:p>
    <w:p w14:paraId="20F06069" w14:textId="77777777" w:rsidR="00A3489D" w:rsidRPr="009F50AB" w:rsidRDefault="00A3489D" w:rsidP="00C837C7">
      <w:pPr>
        <w:pStyle w:val="30"/>
      </w:pPr>
      <w:r w:rsidRPr="009F50AB">
        <w:rPr>
          <w:rtl/>
        </w:rPr>
        <w:t>יום צבעוני \ לילה ש"ל עם מעברים אוטומטיים.</w:t>
      </w:r>
    </w:p>
    <w:p w14:paraId="40AF607B" w14:textId="77777777" w:rsidR="00A3489D" w:rsidRPr="009F50AB" w:rsidRDefault="00A3489D" w:rsidP="00C837C7">
      <w:pPr>
        <w:pStyle w:val="30"/>
      </w:pPr>
      <w:r w:rsidRPr="009F50AB">
        <w:t>IR CUT FILTER</w:t>
      </w:r>
    </w:p>
    <w:p w14:paraId="23151B56" w14:textId="77777777" w:rsidR="00A3489D" w:rsidRPr="009F50AB" w:rsidRDefault="00A3489D" w:rsidP="00C837C7">
      <w:pPr>
        <w:pStyle w:val="30"/>
      </w:pPr>
      <w:r w:rsidRPr="009F50AB">
        <w:rPr>
          <w:rtl/>
        </w:rPr>
        <w:t>פוקוס אוטומטי וידני.</w:t>
      </w:r>
    </w:p>
    <w:p w14:paraId="7BC6851C" w14:textId="77777777" w:rsidR="00A3489D" w:rsidRPr="009F50AB" w:rsidRDefault="00A3489D" w:rsidP="00C837C7">
      <w:pPr>
        <w:pStyle w:val="30"/>
      </w:pPr>
      <w:r w:rsidRPr="009F50AB">
        <w:rPr>
          <w:rtl/>
        </w:rPr>
        <w:t xml:space="preserve">תחום דינמי </w:t>
      </w:r>
      <w:r>
        <w:t>85</w:t>
      </w:r>
      <w:r w:rsidRPr="009F50AB">
        <w:t>db</w:t>
      </w:r>
      <w:r w:rsidRPr="009F50AB">
        <w:rPr>
          <w:rtl/>
        </w:rPr>
        <w:t xml:space="preserve"> לפחות.</w:t>
      </w:r>
    </w:p>
    <w:p w14:paraId="09ED7F55" w14:textId="77777777" w:rsidR="00A3489D" w:rsidRPr="009F50AB" w:rsidRDefault="00A3489D" w:rsidP="00C837C7">
      <w:pPr>
        <w:pStyle w:val="30"/>
      </w:pPr>
      <w:r w:rsidRPr="009F50AB">
        <w:rPr>
          <w:rtl/>
        </w:rPr>
        <w:t>צמצם אוטומטי עם יכולת שליטה ידנית.</w:t>
      </w:r>
    </w:p>
    <w:p w14:paraId="773A929A" w14:textId="77777777" w:rsidR="00A3489D" w:rsidRPr="009F50AB" w:rsidRDefault="00A3489D" w:rsidP="00C837C7">
      <w:pPr>
        <w:pStyle w:val="30"/>
      </w:pPr>
      <w:r w:rsidRPr="009F50AB">
        <w:rPr>
          <w:rtl/>
        </w:rPr>
        <w:t>פיצוי תאורה אחורית.</w:t>
      </w:r>
    </w:p>
    <w:p w14:paraId="1D171D07" w14:textId="77777777" w:rsidR="00A3489D" w:rsidRPr="009F50AB" w:rsidRDefault="00A3489D" w:rsidP="00C837C7">
      <w:pPr>
        <w:pStyle w:val="30"/>
      </w:pPr>
      <w:r w:rsidRPr="009F50AB">
        <w:t>AGC</w:t>
      </w:r>
    </w:p>
    <w:p w14:paraId="1AC14B6B" w14:textId="77777777" w:rsidR="00A3489D" w:rsidRPr="009F50AB" w:rsidRDefault="00A3489D" w:rsidP="00C837C7">
      <w:pPr>
        <w:pStyle w:val="30"/>
      </w:pPr>
      <w:r w:rsidRPr="009F50AB">
        <w:rPr>
          <w:rtl/>
        </w:rPr>
        <w:t xml:space="preserve">200 </w:t>
      </w:r>
      <w:r w:rsidRPr="009F50AB">
        <w:t>presets</w:t>
      </w:r>
    </w:p>
    <w:p w14:paraId="0477125B" w14:textId="77777777" w:rsidR="00A3489D" w:rsidRPr="009F50AB" w:rsidRDefault="00A3489D" w:rsidP="00C837C7">
      <w:pPr>
        <w:pStyle w:val="30"/>
      </w:pPr>
      <w:r w:rsidRPr="009F50AB">
        <w:rPr>
          <w:rtl/>
        </w:rPr>
        <w:t xml:space="preserve">12 </w:t>
      </w:r>
      <w:r w:rsidRPr="009F50AB">
        <w:t>tours</w:t>
      </w:r>
    </w:p>
    <w:p w14:paraId="6707CF4C" w14:textId="77777777" w:rsidR="00A3489D" w:rsidRPr="009F50AB" w:rsidRDefault="00A3489D" w:rsidP="00C837C7">
      <w:pPr>
        <w:pStyle w:val="30"/>
      </w:pPr>
      <w:r w:rsidRPr="009F50AB">
        <w:t>-\+ 0.15%</w:t>
      </w:r>
      <w:r w:rsidRPr="009F50AB">
        <w:rPr>
          <w:rtl/>
        </w:rPr>
        <w:t xml:space="preserve"> דיוק ל </w:t>
      </w:r>
      <w:r w:rsidRPr="009F50AB">
        <w:t>preset</w:t>
      </w:r>
      <w:r>
        <w:rPr>
          <w:rFonts w:hint="cs"/>
          <w:rtl/>
        </w:rPr>
        <w:t>.</w:t>
      </w:r>
    </w:p>
    <w:p w14:paraId="31A89730" w14:textId="77777777" w:rsidR="00A3489D" w:rsidRPr="009F50AB" w:rsidRDefault="00A3489D" w:rsidP="00C837C7">
      <w:pPr>
        <w:pStyle w:val="30"/>
      </w:pPr>
      <w:r w:rsidRPr="009F50AB">
        <w:rPr>
          <w:rtl/>
        </w:rPr>
        <w:t xml:space="preserve">יחידת </w:t>
      </w:r>
      <w:r w:rsidRPr="009F50AB">
        <w:t>DSP</w:t>
      </w:r>
      <w:r w:rsidRPr="009F50AB">
        <w:rPr>
          <w:rtl/>
        </w:rPr>
        <w:t xml:space="preserve"> מובנית</w:t>
      </w:r>
    </w:p>
    <w:p w14:paraId="2BBCDA97" w14:textId="77777777" w:rsidR="00A3489D" w:rsidRPr="009F50AB" w:rsidRDefault="00A3489D" w:rsidP="00C837C7">
      <w:pPr>
        <w:pStyle w:val="30"/>
      </w:pPr>
      <w:r w:rsidRPr="009F50AB">
        <w:rPr>
          <w:rtl/>
        </w:rPr>
        <w:t>ללא עיוותים גיאומטריים</w:t>
      </w:r>
    </w:p>
    <w:p w14:paraId="071A97A5" w14:textId="77777777" w:rsidR="00A3489D" w:rsidRPr="009F50AB" w:rsidRDefault="00A3489D" w:rsidP="00C837C7">
      <w:pPr>
        <w:pStyle w:val="30"/>
        <w:rPr>
          <w:rtl/>
        </w:rPr>
      </w:pPr>
      <w:r w:rsidRPr="009F50AB">
        <w:rPr>
          <w:rtl/>
        </w:rPr>
        <w:t xml:space="preserve">מערכת בקרה לתיקון אוטומטי של איזון הלובן – </w:t>
      </w:r>
      <w:r w:rsidRPr="009F50AB">
        <w:t>white balance</w:t>
      </w:r>
      <w:r w:rsidRPr="009F50AB">
        <w:rPr>
          <w:rtl/>
        </w:rPr>
        <w:t>.</w:t>
      </w:r>
    </w:p>
    <w:p w14:paraId="22383EAE" w14:textId="77777777" w:rsidR="00A3489D" w:rsidRPr="009F50AB" w:rsidRDefault="00A3489D" w:rsidP="00C837C7">
      <w:pPr>
        <w:pStyle w:val="30"/>
      </w:pPr>
      <w:r w:rsidRPr="009F50AB">
        <w:rPr>
          <w:rtl/>
        </w:rPr>
        <w:t>שפת ממשק הגדרות – אנגלית</w:t>
      </w:r>
    </w:p>
    <w:p w14:paraId="62C9535A" w14:textId="77777777" w:rsidR="00A3489D" w:rsidRPr="009F50AB" w:rsidRDefault="00A3489D" w:rsidP="00C837C7">
      <w:pPr>
        <w:pStyle w:val="30"/>
      </w:pPr>
      <w:r w:rsidRPr="009F50AB">
        <w:rPr>
          <w:rtl/>
        </w:rPr>
        <w:t>מבנה מכאני של המארז החיצוני : אלומ</w:t>
      </w:r>
      <w:r>
        <w:rPr>
          <w:rFonts w:hint="cs"/>
          <w:rtl/>
        </w:rPr>
        <w:t>י</w:t>
      </w:r>
      <w:r w:rsidRPr="009F50AB">
        <w:rPr>
          <w:rtl/>
        </w:rPr>
        <w:t xml:space="preserve">ניום או </w:t>
      </w:r>
      <w:r w:rsidRPr="009F50AB">
        <w:rPr>
          <w:rFonts w:hint="cs"/>
          <w:rtl/>
        </w:rPr>
        <w:t>פולי קרבונ</w:t>
      </w:r>
      <w:r w:rsidRPr="009F50AB">
        <w:rPr>
          <w:rFonts w:hint="eastAsia"/>
          <w:rtl/>
        </w:rPr>
        <w:t>ט</w:t>
      </w:r>
    </w:p>
    <w:p w14:paraId="608FA219" w14:textId="77777777" w:rsidR="00A3489D" w:rsidRPr="009F50AB" w:rsidRDefault="00A3489D" w:rsidP="00C837C7">
      <w:pPr>
        <w:pStyle w:val="30"/>
      </w:pPr>
      <w:r w:rsidRPr="009F50AB">
        <w:rPr>
          <w:rtl/>
        </w:rPr>
        <w:t xml:space="preserve">רמת עמידה בהלמים </w:t>
      </w:r>
      <w:r w:rsidRPr="009F50AB">
        <w:t>IK</w:t>
      </w:r>
      <w:r w:rsidRPr="009F50AB">
        <w:rPr>
          <w:rtl/>
        </w:rPr>
        <w:t xml:space="preserve">10 עבור כל חלקי המכלול כולל ה </w:t>
      </w:r>
      <w:r w:rsidRPr="009F50AB">
        <w:t>dome</w:t>
      </w:r>
      <w:r w:rsidRPr="009F50AB">
        <w:rPr>
          <w:rtl/>
        </w:rPr>
        <w:t>.</w:t>
      </w:r>
    </w:p>
    <w:p w14:paraId="014A8356" w14:textId="77777777" w:rsidR="00A3489D" w:rsidRPr="009F50AB" w:rsidRDefault="00A3489D" w:rsidP="00C837C7">
      <w:pPr>
        <w:pStyle w:val="30"/>
      </w:pPr>
      <w:r w:rsidRPr="009F50AB">
        <w:rPr>
          <w:rtl/>
        </w:rPr>
        <w:lastRenderedPageBreak/>
        <w:t xml:space="preserve">מהירות תריס : </w:t>
      </w:r>
      <w:r w:rsidRPr="009F50AB">
        <w:t>1/50 – 1/10,000</w:t>
      </w:r>
      <w:r w:rsidRPr="009F50AB">
        <w:rPr>
          <w:rtl/>
        </w:rPr>
        <w:t xml:space="preserve"> שנייה לפחות.</w:t>
      </w:r>
    </w:p>
    <w:p w14:paraId="229D1D16" w14:textId="77777777" w:rsidR="00A3489D" w:rsidRPr="009F50AB" w:rsidRDefault="00A3489D" w:rsidP="00C837C7">
      <w:pPr>
        <w:pStyle w:val="30"/>
      </w:pPr>
      <w:r w:rsidRPr="009F50AB">
        <w:rPr>
          <w:rtl/>
        </w:rPr>
        <w:t xml:space="preserve">יחס אות לרעש: לא פחות מ </w:t>
      </w:r>
      <w:r w:rsidRPr="009F50AB">
        <w:t>48db</w:t>
      </w:r>
      <w:r w:rsidRPr="009F50AB">
        <w:rPr>
          <w:rtl/>
        </w:rPr>
        <w:t xml:space="preserve"> כאשר מערכת ה- </w:t>
      </w:r>
      <w:r w:rsidRPr="009F50AB">
        <w:t>AGC</w:t>
      </w:r>
      <w:r w:rsidRPr="009F50AB">
        <w:rPr>
          <w:rtl/>
        </w:rPr>
        <w:t xml:space="preserve"> אינה מופעלת.</w:t>
      </w:r>
    </w:p>
    <w:p w14:paraId="00719A3B" w14:textId="77777777" w:rsidR="00A3489D" w:rsidRPr="009F50AB" w:rsidRDefault="00A3489D" w:rsidP="00C837C7">
      <w:pPr>
        <w:pStyle w:val="30"/>
      </w:pPr>
      <w:r w:rsidRPr="009F50AB">
        <w:rPr>
          <w:rtl/>
        </w:rPr>
        <w:t>עד 25 אזורי מיסוך הניתנים לשינוי גודל.</w:t>
      </w:r>
    </w:p>
    <w:p w14:paraId="2136821E" w14:textId="77777777" w:rsidR="00A3489D" w:rsidRPr="009F50AB" w:rsidRDefault="00A3489D" w:rsidP="00C837C7">
      <w:pPr>
        <w:pStyle w:val="30"/>
      </w:pPr>
      <w:r w:rsidRPr="009F50AB">
        <w:rPr>
          <w:rtl/>
        </w:rPr>
        <w:t xml:space="preserve">מתח פעולה: </w:t>
      </w:r>
      <w:r w:rsidRPr="009F50AB">
        <w:t>12-24 V DC/AC</w:t>
      </w:r>
    </w:p>
    <w:p w14:paraId="432A8F54" w14:textId="77777777" w:rsidR="00A3489D" w:rsidRPr="009F50AB" w:rsidRDefault="00A3489D" w:rsidP="00C837C7">
      <w:pPr>
        <w:pStyle w:val="30"/>
      </w:pPr>
      <w:r w:rsidRPr="009F50AB">
        <w:rPr>
          <w:rtl/>
        </w:rPr>
        <w:t>מחיר המצלמה שתסופק יכלול את כל האביזרים הנלווים הנחוצים להתקנתה לרבות: זרוע, מתאם למתקן הורדה, ספק כוח וכדומה.. ).</w:t>
      </w:r>
    </w:p>
    <w:p w14:paraId="52C96FB8" w14:textId="77777777" w:rsidR="00A3489D" w:rsidRPr="009F50AB" w:rsidRDefault="00A3489D" w:rsidP="00C837C7">
      <w:pPr>
        <w:pStyle w:val="30"/>
      </w:pPr>
      <w:r w:rsidRPr="009F50AB">
        <w:rPr>
          <w:rtl/>
        </w:rPr>
        <w:t>מערכת חימום ואוורור מבוקר ע"י תרמוסטט או באמצעי אחר.</w:t>
      </w:r>
    </w:p>
    <w:p w14:paraId="14CFB665" w14:textId="77777777" w:rsidR="00A3489D" w:rsidRPr="009F50AB" w:rsidRDefault="00A3489D" w:rsidP="00C837C7">
      <w:pPr>
        <w:pStyle w:val="30"/>
      </w:pPr>
      <w:r w:rsidRPr="009F50AB">
        <w:rPr>
          <w:rtl/>
        </w:rPr>
        <w:t>לחות יחסית: 95%.</w:t>
      </w:r>
    </w:p>
    <w:p w14:paraId="7F94FE47" w14:textId="77777777" w:rsidR="00A3489D" w:rsidRPr="009F50AB" w:rsidRDefault="00A3489D" w:rsidP="00C837C7">
      <w:pPr>
        <w:pStyle w:val="30"/>
      </w:pPr>
      <w:r w:rsidRPr="009F50AB">
        <w:rPr>
          <w:rtl/>
        </w:rPr>
        <w:t xml:space="preserve">טמפרטורת עבודה: </w:t>
      </w:r>
      <w:r w:rsidRPr="009F50AB">
        <w:t>-10C˚ - +60C˚</w:t>
      </w:r>
      <w:r w:rsidRPr="009F50AB">
        <w:rPr>
          <w:rtl/>
        </w:rPr>
        <w:t>.</w:t>
      </w:r>
    </w:p>
    <w:p w14:paraId="11EBF5D6" w14:textId="77777777" w:rsidR="00A3489D" w:rsidRPr="009F50AB" w:rsidRDefault="00A3489D" w:rsidP="00C837C7">
      <w:pPr>
        <w:pStyle w:val="30"/>
      </w:pPr>
      <w:r w:rsidRPr="009F50AB">
        <w:rPr>
          <w:rtl/>
        </w:rPr>
        <w:t>תאימות להתקנה על גבי:</w:t>
      </w:r>
    </w:p>
    <w:p w14:paraId="2442D8F4" w14:textId="77777777" w:rsidR="00A3489D" w:rsidRPr="009F50AB" w:rsidRDefault="00A3489D" w:rsidP="00C837C7">
      <w:pPr>
        <w:pStyle w:val="40"/>
      </w:pPr>
      <w:r w:rsidRPr="009F50AB">
        <w:rPr>
          <w:rtl/>
        </w:rPr>
        <w:t>קירות מבנים באמצעות זרועות.</w:t>
      </w:r>
    </w:p>
    <w:p w14:paraId="3389C3AF" w14:textId="77777777" w:rsidR="00A3489D" w:rsidRPr="009F50AB" w:rsidRDefault="00A3489D" w:rsidP="00C837C7">
      <w:pPr>
        <w:pStyle w:val="40"/>
      </w:pPr>
      <w:r w:rsidRPr="009F50AB">
        <w:rPr>
          <w:rtl/>
        </w:rPr>
        <w:t>תרנים ועמודים באמצעות זרועות ומתקני הורדה</w:t>
      </w:r>
    </w:p>
    <w:p w14:paraId="410B6FAD" w14:textId="77777777" w:rsidR="00E678E6" w:rsidRDefault="00E678E6" w:rsidP="000176D4">
      <w:pPr>
        <w:bidi w:val="0"/>
        <w:jc w:val="both"/>
        <w:rPr>
          <w:rFonts w:ascii="Arial" w:hAnsi="Arial" w:cs="Arial"/>
          <w:sz w:val="24"/>
          <w:szCs w:val="24"/>
          <w:rtl/>
        </w:rPr>
      </w:pPr>
      <w:r>
        <w:rPr>
          <w:rtl/>
        </w:rPr>
        <w:br w:type="page"/>
      </w:r>
    </w:p>
    <w:p w14:paraId="6F052D62" w14:textId="7D3A4F91" w:rsidR="00A3489D" w:rsidRPr="00A75790" w:rsidRDefault="00A3489D" w:rsidP="00C837C7">
      <w:pPr>
        <w:pStyle w:val="30"/>
      </w:pPr>
      <w:r w:rsidRPr="00A75790">
        <w:lastRenderedPageBreak/>
        <w:t>Multi stream</w:t>
      </w:r>
    </w:p>
    <w:p w14:paraId="34AAFCAB" w14:textId="77777777" w:rsidR="00A3489D" w:rsidRPr="009F50AB" w:rsidRDefault="00A3489D" w:rsidP="00C837C7">
      <w:pPr>
        <w:pStyle w:val="40"/>
      </w:pPr>
      <w:r w:rsidRPr="009F50AB">
        <w:rPr>
          <w:rtl/>
        </w:rPr>
        <w:t xml:space="preserve">יכולת הפקת 2 רצפי </w:t>
      </w:r>
      <w:r>
        <w:rPr>
          <w:rtl/>
        </w:rPr>
        <w:t>וידאו</w:t>
      </w:r>
      <w:r w:rsidRPr="009F50AB">
        <w:rPr>
          <w:rtl/>
        </w:rPr>
        <w:t xml:space="preserve"> לפחות, בפורמט הנ"ל כאשר עבור כל אחד מהם ניתן להגדיר מס. תמונות בשנייה ורזולוציה אחרים.</w:t>
      </w:r>
    </w:p>
    <w:p w14:paraId="1EABED89" w14:textId="77777777" w:rsidR="00A3489D" w:rsidRPr="009F50AB" w:rsidRDefault="00A3489D" w:rsidP="00C837C7">
      <w:pPr>
        <w:pStyle w:val="40"/>
      </w:pPr>
      <w:r w:rsidRPr="009F50AB">
        <w:rPr>
          <w:rtl/>
        </w:rPr>
        <w:t>אחד מהרצפים חייב להיות במקסימום רזולוציה שהמצלמה מסוגלת – ישמש להקלטה.</w:t>
      </w:r>
    </w:p>
    <w:p w14:paraId="44C46A33" w14:textId="77777777" w:rsidR="00A3489D" w:rsidRDefault="00A3489D" w:rsidP="00C837C7">
      <w:pPr>
        <w:pStyle w:val="40"/>
      </w:pPr>
      <w:r w:rsidRPr="009F50AB">
        <w:rPr>
          <w:rtl/>
        </w:rPr>
        <w:t>השני ברזולוציה מופחתת מופחת, ישמש להפצה ברשת במקרה של מצוקת רוחב פס.</w:t>
      </w:r>
    </w:p>
    <w:p w14:paraId="7F574F8E" w14:textId="77777777" w:rsidR="0033386F" w:rsidRPr="009F50AB" w:rsidRDefault="0033386F" w:rsidP="0033386F">
      <w:pPr>
        <w:pStyle w:val="40"/>
        <w:numPr>
          <w:ilvl w:val="0"/>
          <w:numId w:val="0"/>
        </w:numPr>
        <w:ind w:left="3303"/>
      </w:pPr>
    </w:p>
    <w:p w14:paraId="3E2B00AB" w14:textId="77777777" w:rsidR="00A3489D" w:rsidRPr="00A75790" w:rsidRDefault="00A3489D" w:rsidP="00C837C7">
      <w:pPr>
        <w:pStyle w:val="30"/>
      </w:pPr>
      <w:r w:rsidRPr="00A75790">
        <w:rPr>
          <w:rtl/>
        </w:rPr>
        <w:t>תמיכה בפרוטוקולים הבאים (לפחות):</w:t>
      </w:r>
    </w:p>
    <w:p w14:paraId="12C5674E" w14:textId="77777777" w:rsidR="00A3489D" w:rsidRPr="009F50AB" w:rsidRDefault="00A3489D" w:rsidP="00C837C7">
      <w:pPr>
        <w:pStyle w:val="40"/>
      </w:pPr>
      <w:r w:rsidRPr="009F50AB">
        <w:t>Tcp/ip</w:t>
      </w:r>
    </w:p>
    <w:p w14:paraId="3A18E43E" w14:textId="77777777" w:rsidR="00A3489D" w:rsidRPr="009F50AB" w:rsidRDefault="00A3489D" w:rsidP="00C837C7">
      <w:pPr>
        <w:pStyle w:val="40"/>
      </w:pPr>
      <w:r w:rsidRPr="009F50AB">
        <w:t>Udp/ip</w:t>
      </w:r>
    </w:p>
    <w:p w14:paraId="67F8EE3F" w14:textId="77777777" w:rsidR="00A3489D" w:rsidRPr="009F50AB" w:rsidRDefault="00A3489D" w:rsidP="00C837C7">
      <w:pPr>
        <w:pStyle w:val="40"/>
      </w:pPr>
      <w:r w:rsidRPr="009F50AB">
        <w:t>Multicast</w:t>
      </w:r>
    </w:p>
    <w:p w14:paraId="53D8CAEA" w14:textId="77777777" w:rsidR="00A3489D" w:rsidRPr="009F50AB" w:rsidRDefault="00A3489D" w:rsidP="00C837C7">
      <w:pPr>
        <w:pStyle w:val="40"/>
      </w:pPr>
      <w:r w:rsidRPr="009F50AB">
        <w:t>Igmp</w:t>
      </w:r>
    </w:p>
    <w:p w14:paraId="3EED5FA7" w14:textId="77777777" w:rsidR="00A3489D" w:rsidRPr="009F50AB" w:rsidRDefault="00A3489D" w:rsidP="00C837C7">
      <w:pPr>
        <w:pStyle w:val="40"/>
      </w:pPr>
      <w:r w:rsidRPr="009F50AB">
        <w:t>Unicast</w:t>
      </w:r>
      <w:r w:rsidRPr="009F50AB">
        <w:rPr>
          <w:rtl/>
        </w:rPr>
        <w:t xml:space="preserve"> עד 18 משתמשים בעת ובעונה אחת</w:t>
      </w:r>
    </w:p>
    <w:p w14:paraId="337B720B" w14:textId="77777777" w:rsidR="00A3489D" w:rsidRPr="009F50AB" w:rsidRDefault="00A3489D" w:rsidP="00C837C7">
      <w:pPr>
        <w:pStyle w:val="40"/>
      </w:pPr>
      <w:r w:rsidRPr="009F50AB">
        <w:t>Dhcp</w:t>
      </w:r>
    </w:p>
    <w:p w14:paraId="21D2EAD0" w14:textId="77777777" w:rsidR="00A3489D" w:rsidRPr="009F50AB" w:rsidRDefault="00A3489D" w:rsidP="00C837C7">
      <w:pPr>
        <w:pStyle w:val="40"/>
      </w:pPr>
      <w:r w:rsidRPr="009F50AB">
        <w:t>Snmp</w:t>
      </w:r>
    </w:p>
    <w:p w14:paraId="3386E6BC" w14:textId="77777777" w:rsidR="00A3489D" w:rsidRPr="009F50AB" w:rsidRDefault="00A3489D" w:rsidP="00C837C7">
      <w:pPr>
        <w:pStyle w:val="40"/>
      </w:pPr>
      <w:r w:rsidRPr="009F50AB">
        <w:t>R</w:t>
      </w:r>
      <w:r w:rsidRPr="009F50AB">
        <w:rPr>
          <w:rFonts w:hint="cs"/>
        </w:rPr>
        <w:t>TSP</w:t>
      </w:r>
    </w:p>
    <w:p w14:paraId="594E847A" w14:textId="77777777" w:rsidR="00A3489D" w:rsidRPr="009F50AB" w:rsidRDefault="00A3489D" w:rsidP="00C837C7">
      <w:pPr>
        <w:pStyle w:val="40"/>
      </w:pPr>
      <w:r w:rsidRPr="009F50AB">
        <w:t>Onvif</w:t>
      </w:r>
    </w:p>
    <w:p w14:paraId="343D0F6B" w14:textId="77777777" w:rsidR="00A3489D" w:rsidRDefault="00A3489D" w:rsidP="00C837C7">
      <w:pPr>
        <w:pStyle w:val="30"/>
        <w:numPr>
          <w:ilvl w:val="0"/>
          <w:numId w:val="0"/>
        </w:numPr>
        <w:ind w:left="1502"/>
      </w:pPr>
    </w:p>
    <w:p w14:paraId="25854035" w14:textId="77777777" w:rsidR="00A3489D" w:rsidRPr="00A75790" w:rsidRDefault="00A3489D" w:rsidP="00C837C7">
      <w:pPr>
        <w:pStyle w:val="30"/>
      </w:pPr>
      <w:r w:rsidRPr="00A75790">
        <w:rPr>
          <w:rtl/>
        </w:rPr>
        <w:t>תנועה אופקית (</w:t>
      </w:r>
      <w:r w:rsidRPr="00A75790">
        <w:t>PAN</w:t>
      </w:r>
      <w:r w:rsidRPr="00A75790">
        <w:rPr>
          <w:rtl/>
        </w:rPr>
        <w:t>) בהתקנה עילית באמצעות זרוע:</w:t>
      </w:r>
    </w:p>
    <w:p w14:paraId="03FCFDE9" w14:textId="77777777" w:rsidR="00A3489D" w:rsidRPr="009F50AB" w:rsidRDefault="00A3489D" w:rsidP="00C837C7">
      <w:pPr>
        <w:pStyle w:val="40"/>
      </w:pPr>
      <w:r w:rsidRPr="009F50AB">
        <w:t>360˚</w:t>
      </w:r>
    </w:p>
    <w:p w14:paraId="1BA58028" w14:textId="77777777" w:rsidR="00A3489D" w:rsidRPr="009F50AB" w:rsidRDefault="00A3489D" w:rsidP="00C837C7">
      <w:pPr>
        <w:pStyle w:val="40"/>
      </w:pPr>
      <w:r w:rsidRPr="009F50AB">
        <w:rPr>
          <w:rtl/>
        </w:rPr>
        <w:t xml:space="preserve">מהירות ידנית: עד </w:t>
      </w:r>
      <w:r w:rsidRPr="009F50AB">
        <w:t>˚</w:t>
      </w:r>
      <w:r w:rsidRPr="009F50AB">
        <w:rPr>
          <w:rtl/>
        </w:rPr>
        <w:t>75 /שנייה לפחות</w:t>
      </w:r>
    </w:p>
    <w:p w14:paraId="37322DF6" w14:textId="77777777" w:rsidR="00A3489D" w:rsidRPr="009F50AB" w:rsidRDefault="00A3489D" w:rsidP="00C837C7">
      <w:pPr>
        <w:pStyle w:val="40"/>
      </w:pPr>
      <w:r w:rsidRPr="009F50AB">
        <w:rPr>
          <w:rtl/>
        </w:rPr>
        <w:t>מהירות</w:t>
      </w:r>
      <w:r w:rsidRPr="009F50AB">
        <w:t>PRESET</w:t>
      </w:r>
      <w:r w:rsidRPr="009F50AB">
        <w:rPr>
          <w:rtl/>
        </w:rPr>
        <w:t xml:space="preserve">: עד </w:t>
      </w:r>
      <w:r w:rsidRPr="009F50AB">
        <w:t>˚</w:t>
      </w:r>
      <w:r w:rsidRPr="009F50AB">
        <w:rPr>
          <w:rtl/>
        </w:rPr>
        <w:t>275 /שנייה לפחות</w:t>
      </w:r>
    </w:p>
    <w:p w14:paraId="1B1A0F62" w14:textId="77777777" w:rsidR="00A3489D" w:rsidRDefault="00A3489D" w:rsidP="00C837C7">
      <w:pPr>
        <w:pStyle w:val="40"/>
        <w:rPr>
          <w:rtl/>
        </w:rPr>
      </w:pPr>
      <w:r w:rsidRPr="009F50AB">
        <w:rPr>
          <w:rtl/>
        </w:rPr>
        <w:t>המהירות ניתנת לשינוי ע"י המפעיל</w:t>
      </w:r>
    </w:p>
    <w:p w14:paraId="51CCF459" w14:textId="77777777" w:rsidR="00A3489D" w:rsidRPr="007C6FE8" w:rsidRDefault="00A3489D" w:rsidP="000176D4">
      <w:pPr>
        <w:jc w:val="both"/>
      </w:pPr>
    </w:p>
    <w:p w14:paraId="3EC6DAB1" w14:textId="77777777" w:rsidR="00A3489D" w:rsidRPr="00190B7B" w:rsidRDefault="00A3489D" w:rsidP="00C837C7">
      <w:pPr>
        <w:pStyle w:val="30"/>
      </w:pPr>
      <w:r w:rsidRPr="00190B7B">
        <w:rPr>
          <w:rtl/>
        </w:rPr>
        <w:t>תנועה אנכית (</w:t>
      </w:r>
      <w:r w:rsidRPr="00190B7B">
        <w:t>TILT</w:t>
      </w:r>
      <w:r w:rsidRPr="00190B7B">
        <w:rPr>
          <w:rtl/>
        </w:rPr>
        <w:t>) בהתקנה עילית באמצעות זרוע:</w:t>
      </w:r>
    </w:p>
    <w:p w14:paraId="6DC08267" w14:textId="77777777" w:rsidR="00A3489D" w:rsidRPr="009F50AB" w:rsidRDefault="00A3489D" w:rsidP="00C837C7">
      <w:pPr>
        <w:pStyle w:val="40"/>
      </w:pPr>
      <w:r w:rsidRPr="009F50AB">
        <w:t>180˚</w:t>
      </w:r>
    </w:p>
    <w:p w14:paraId="0D579BE9" w14:textId="77777777" w:rsidR="00A3489D" w:rsidRPr="009F50AB" w:rsidRDefault="00A3489D" w:rsidP="00C837C7">
      <w:pPr>
        <w:pStyle w:val="40"/>
      </w:pPr>
      <w:r w:rsidRPr="009F50AB">
        <w:rPr>
          <w:rtl/>
        </w:rPr>
        <w:t xml:space="preserve">מהירות ידנית: עד </w:t>
      </w:r>
      <w:r w:rsidRPr="009F50AB">
        <w:t>40˚</w:t>
      </w:r>
      <w:r w:rsidRPr="009F50AB">
        <w:rPr>
          <w:rtl/>
        </w:rPr>
        <w:t xml:space="preserve"> /שנייה לפחות</w:t>
      </w:r>
    </w:p>
    <w:p w14:paraId="75050219" w14:textId="77777777" w:rsidR="00A3489D" w:rsidRPr="009F50AB" w:rsidRDefault="00A3489D" w:rsidP="00C837C7">
      <w:pPr>
        <w:pStyle w:val="40"/>
      </w:pPr>
      <w:r w:rsidRPr="009F50AB">
        <w:rPr>
          <w:rtl/>
        </w:rPr>
        <w:t>מהירות</w:t>
      </w:r>
      <w:r w:rsidRPr="009F50AB">
        <w:t>PRESET</w:t>
      </w:r>
      <w:r w:rsidRPr="009F50AB">
        <w:rPr>
          <w:rtl/>
        </w:rPr>
        <w:t xml:space="preserve">: עד </w:t>
      </w:r>
      <w:r w:rsidRPr="009F50AB">
        <w:t>˚</w:t>
      </w:r>
      <w:r w:rsidRPr="009F50AB">
        <w:rPr>
          <w:rtl/>
        </w:rPr>
        <w:t>150 /שנייה לפחות</w:t>
      </w:r>
    </w:p>
    <w:p w14:paraId="5C2E6BB9" w14:textId="7D58965B" w:rsidR="0033386F" w:rsidRDefault="00A3489D" w:rsidP="00C837C7">
      <w:pPr>
        <w:pStyle w:val="40"/>
        <w:rPr>
          <w:rtl/>
        </w:rPr>
      </w:pPr>
      <w:r w:rsidRPr="009F50AB">
        <w:rPr>
          <w:rtl/>
        </w:rPr>
        <w:t>המהירות ניתנת לשינוי ע"י המפעיל</w:t>
      </w:r>
    </w:p>
    <w:p w14:paraId="4A8D1AF7" w14:textId="77777777" w:rsidR="0033386F" w:rsidRDefault="0033386F">
      <w:pPr>
        <w:bidi w:val="0"/>
        <w:rPr>
          <w:rFonts w:ascii="Arial" w:hAnsi="Arial" w:cs="Arial"/>
          <w:sz w:val="24"/>
          <w:szCs w:val="24"/>
          <w:rtl/>
        </w:rPr>
      </w:pPr>
      <w:r>
        <w:rPr>
          <w:rtl/>
        </w:rPr>
        <w:br w:type="page"/>
      </w:r>
    </w:p>
    <w:p w14:paraId="78908DB8" w14:textId="77777777" w:rsidR="00A3489D" w:rsidRPr="009F50AB" w:rsidRDefault="00A3489D" w:rsidP="00C837C7">
      <w:pPr>
        <w:pStyle w:val="30"/>
      </w:pPr>
      <w:r w:rsidRPr="009F50AB">
        <w:rPr>
          <w:rtl/>
        </w:rPr>
        <w:lastRenderedPageBreak/>
        <w:t xml:space="preserve">סוג חיישן: </w:t>
      </w:r>
      <w:r w:rsidRPr="009F50AB">
        <w:t>CCD</w:t>
      </w:r>
      <w:r w:rsidRPr="009F50AB">
        <w:rPr>
          <w:rtl/>
        </w:rPr>
        <w:t xml:space="preserve"> או </w:t>
      </w:r>
      <w:r w:rsidRPr="009F50AB">
        <w:t>CMOS</w:t>
      </w:r>
      <w:r w:rsidRPr="009F50AB">
        <w:rPr>
          <w:rtl/>
        </w:rPr>
        <w:t>.</w:t>
      </w:r>
    </w:p>
    <w:p w14:paraId="5C99C141" w14:textId="77777777" w:rsidR="00A3489D" w:rsidRPr="009F50AB" w:rsidRDefault="00A3489D" w:rsidP="00C837C7">
      <w:pPr>
        <w:pStyle w:val="30"/>
      </w:pPr>
      <w:r w:rsidRPr="009F50AB">
        <w:rPr>
          <w:rtl/>
        </w:rPr>
        <w:t>גודל חיישן מקסימאלי: "1/3.</w:t>
      </w:r>
    </w:p>
    <w:p w14:paraId="1197CCBB" w14:textId="77777777" w:rsidR="00A3489D" w:rsidRPr="009F50AB" w:rsidRDefault="00A3489D" w:rsidP="00C837C7">
      <w:pPr>
        <w:pStyle w:val="30"/>
      </w:pPr>
      <w:r w:rsidRPr="009F50AB">
        <w:rPr>
          <w:rtl/>
        </w:rPr>
        <w:t xml:space="preserve">זום אנלוגי: </w:t>
      </w:r>
      <w:r w:rsidRPr="009F50AB">
        <w:t>X30</w:t>
      </w:r>
      <w:r w:rsidRPr="009F50AB">
        <w:rPr>
          <w:rtl/>
        </w:rPr>
        <w:t xml:space="preserve"> .</w:t>
      </w:r>
    </w:p>
    <w:p w14:paraId="0795EDEA" w14:textId="77777777" w:rsidR="00A3489D" w:rsidRDefault="00A3489D" w:rsidP="00C837C7">
      <w:pPr>
        <w:pStyle w:val="30"/>
      </w:pPr>
      <w:r w:rsidRPr="009F50AB">
        <w:rPr>
          <w:rtl/>
        </w:rPr>
        <w:t>זום דיגיטאלי:</w:t>
      </w:r>
      <w:r w:rsidRPr="009F50AB">
        <w:t>X10</w:t>
      </w:r>
      <w:r w:rsidRPr="009F50AB">
        <w:rPr>
          <w:rtl/>
        </w:rPr>
        <w:t>.</w:t>
      </w:r>
    </w:p>
    <w:p w14:paraId="1DD4E487" w14:textId="77777777" w:rsidR="00A3489D" w:rsidRPr="009F50AB" w:rsidRDefault="00A3489D" w:rsidP="00C837C7">
      <w:pPr>
        <w:pStyle w:val="30"/>
      </w:pPr>
      <w:r w:rsidRPr="009F50AB">
        <w:rPr>
          <w:rtl/>
        </w:rPr>
        <w:t>עדשה:</w:t>
      </w:r>
    </w:p>
    <w:p w14:paraId="0B4FE391" w14:textId="0117428A" w:rsidR="00A3489D" w:rsidRPr="009F50AB" w:rsidRDefault="00A3489D" w:rsidP="0033386F">
      <w:pPr>
        <w:pStyle w:val="40"/>
      </w:pPr>
      <w:r w:rsidRPr="009F50AB">
        <w:rPr>
          <w:rtl/>
        </w:rPr>
        <w:t xml:space="preserve">עדשת זום - אופטי </w:t>
      </w:r>
      <w:r w:rsidRPr="009F50AB">
        <w:t>x</w:t>
      </w:r>
      <w:r w:rsidR="0033386F">
        <w:rPr>
          <w:rFonts w:hint="cs"/>
          <w:rtl/>
        </w:rPr>
        <w:t>3</w:t>
      </w:r>
      <w:r w:rsidRPr="009F50AB">
        <w:rPr>
          <w:rtl/>
        </w:rPr>
        <w:t>0 לפחות. מ 4-</w:t>
      </w:r>
      <w:smartTag w:uri="urn:schemas-microsoft-com:office:smarttags" w:element="metricconverter">
        <w:smartTagPr>
          <w:attr w:name="ProductID" w:val="5 מ&quot;מ"/>
        </w:smartTagPr>
        <w:r w:rsidRPr="009F50AB">
          <w:rPr>
            <w:rtl/>
          </w:rPr>
          <w:t>5 מ"מ</w:t>
        </w:r>
      </w:smartTag>
      <w:r w:rsidRPr="009F50AB">
        <w:rPr>
          <w:rtl/>
        </w:rPr>
        <w:t xml:space="preserve"> ועד 90-100 מ"מ</w:t>
      </w:r>
      <w:r w:rsidR="00A75790">
        <w:rPr>
          <w:rFonts w:hint="cs"/>
          <w:rtl/>
        </w:rPr>
        <w:t>.</w:t>
      </w:r>
    </w:p>
    <w:p w14:paraId="12D9E0F5" w14:textId="77777777" w:rsidR="00A3489D" w:rsidRDefault="00A3489D" w:rsidP="00C837C7">
      <w:pPr>
        <w:pStyle w:val="40"/>
        <w:rPr>
          <w:rtl/>
        </w:rPr>
      </w:pPr>
      <w:r w:rsidRPr="009F50AB">
        <w:t>F=1.6 – 3.5</w:t>
      </w:r>
      <w:r w:rsidRPr="009F50AB">
        <w:rPr>
          <w:rtl/>
        </w:rPr>
        <w:t xml:space="preserve"> (מינימאלי).</w:t>
      </w:r>
    </w:p>
    <w:p w14:paraId="4B97E215" w14:textId="77777777" w:rsidR="00A3489D" w:rsidRPr="007C6FE8" w:rsidRDefault="00A3489D" w:rsidP="000176D4">
      <w:pPr>
        <w:jc w:val="both"/>
      </w:pPr>
    </w:p>
    <w:p w14:paraId="1CC9199F" w14:textId="5BA0F254" w:rsidR="00A3489D" w:rsidRDefault="00A3489D" w:rsidP="00C837C7">
      <w:pPr>
        <w:pStyle w:val="30"/>
      </w:pPr>
      <w:r w:rsidRPr="00190B7B">
        <w:rPr>
          <w:rtl/>
        </w:rPr>
        <w:t>רגישות לאור (דיגיטלי)</w:t>
      </w:r>
      <w:r w:rsidR="00A75790">
        <w:rPr>
          <w:rFonts w:hint="cs"/>
          <w:rtl/>
        </w:rPr>
        <w:t>:</w:t>
      </w:r>
    </w:p>
    <w:p w14:paraId="69E8A201" w14:textId="77777777" w:rsidR="00A3489D" w:rsidRPr="007C6FE8" w:rsidRDefault="00A3489D" w:rsidP="00C837C7">
      <w:pPr>
        <w:pStyle w:val="40"/>
        <w:rPr>
          <w:rtl/>
        </w:rPr>
      </w:pPr>
      <w:r w:rsidRPr="007C6FE8">
        <w:rPr>
          <w:rtl/>
        </w:rPr>
        <w:t xml:space="preserve">רגישות במצב ש"ל תואמת לצפייה בשטחי עניין המוארים בפנסי </w:t>
      </w:r>
      <w:r w:rsidRPr="007C6FE8">
        <w:t>IR</w:t>
      </w:r>
      <w:r w:rsidRPr="007C6FE8">
        <w:rPr>
          <w:rtl/>
        </w:rPr>
        <w:t xml:space="preserve"> באורך כי גל על </w:t>
      </w:r>
      <w:r w:rsidRPr="007C6FE8">
        <w:t>850nm</w:t>
      </w:r>
      <w:r w:rsidRPr="007C6FE8">
        <w:rPr>
          <w:rtl/>
        </w:rPr>
        <w:t xml:space="preserve"> .</w:t>
      </w:r>
    </w:p>
    <w:p w14:paraId="1C9BF7E0" w14:textId="77777777" w:rsidR="00A3489D" w:rsidRPr="007C6FE8" w:rsidRDefault="00A3489D" w:rsidP="00C837C7">
      <w:pPr>
        <w:pStyle w:val="40"/>
      </w:pPr>
      <w:r w:rsidRPr="007C6FE8">
        <w:rPr>
          <w:rtl/>
        </w:rPr>
        <w:t>במצב יום/צבעוני:</w:t>
      </w:r>
      <w:r w:rsidRPr="007C6FE8">
        <w:t>0.7 LUX</w:t>
      </w:r>
      <w:r w:rsidRPr="007C6FE8">
        <w:rPr>
          <w:rtl/>
        </w:rPr>
        <w:t xml:space="preserve"> </w:t>
      </w:r>
      <w:r w:rsidRPr="007C6FE8">
        <w:rPr>
          <w:rFonts w:hint="cs"/>
          <w:rtl/>
        </w:rPr>
        <w:t>ו</w:t>
      </w:r>
      <w:r w:rsidRPr="007C6FE8">
        <w:rPr>
          <w:rtl/>
        </w:rPr>
        <w:t xml:space="preserve">מצב לילה/ש"ל : </w:t>
      </w:r>
      <w:r w:rsidRPr="007C6FE8">
        <w:t>LUX0.25</w:t>
      </w:r>
      <w:r w:rsidRPr="007C6FE8">
        <w:rPr>
          <w:rFonts w:hint="cs"/>
          <w:rtl/>
        </w:rPr>
        <w:t xml:space="preserve"> </w:t>
      </w:r>
      <w:r>
        <w:rPr>
          <w:rtl/>
        </w:rPr>
        <w:t>לפחות</w:t>
      </w:r>
      <w:r>
        <w:t>:</w:t>
      </w:r>
    </w:p>
    <w:p w14:paraId="26811B5A" w14:textId="77777777" w:rsidR="00A3489D" w:rsidRPr="007C6FE8" w:rsidRDefault="00A3489D" w:rsidP="00356171">
      <w:pPr>
        <w:pStyle w:val="51"/>
      </w:pPr>
      <w:r w:rsidRPr="007C6FE8">
        <w:t>F=1.6</w:t>
      </w:r>
    </w:p>
    <w:p w14:paraId="42031068" w14:textId="66EE821B" w:rsidR="00A3489D" w:rsidRPr="007C6FE8" w:rsidRDefault="00A3489D" w:rsidP="00356171">
      <w:pPr>
        <w:pStyle w:val="51"/>
      </w:pPr>
      <w:r w:rsidRPr="007C6FE8">
        <w:rPr>
          <w:rtl/>
        </w:rPr>
        <w:t xml:space="preserve">מהירות התריס: </w:t>
      </w:r>
      <w:r w:rsidRPr="007C6FE8">
        <w:t>33ms</w:t>
      </w:r>
      <w:r w:rsidRPr="007C6FE8">
        <w:rPr>
          <w:rtl/>
        </w:rPr>
        <w:t xml:space="preserve"> (</w:t>
      </w:r>
      <w:r w:rsidR="00A75790">
        <w:t>1/30sec</w:t>
      </w:r>
      <w:r w:rsidR="00A75790">
        <w:rPr>
          <w:rFonts w:hint="cs"/>
          <w:rtl/>
        </w:rPr>
        <w:t>).</w:t>
      </w:r>
    </w:p>
    <w:p w14:paraId="0A992EEA" w14:textId="77777777" w:rsidR="00A3489D" w:rsidRDefault="00A3489D" w:rsidP="00356171">
      <w:pPr>
        <w:pStyle w:val="51"/>
      </w:pPr>
      <w:r w:rsidRPr="007C6FE8">
        <w:t>30 ire</w:t>
      </w:r>
    </w:p>
    <w:p w14:paraId="746052C4" w14:textId="77777777" w:rsidR="0033386F" w:rsidRDefault="0033386F" w:rsidP="0033386F">
      <w:pPr>
        <w:pStyle w:val="51"/>
        <w:numPr>
          <w:ilvl w:val="0"/>
          <w:numId w:val="0"/>
        </w:numPr>
        <w:ind w:left="5028"/>
      </w:pPr>
    </w:p>
    <w:p w14:paraId="31A98546" w14:textId="77777777" w:rsidR="00A3489D" w:rsidRDefault="00A3489D" w:rsidP="00C837C7">
      <w:pPr>
        <w:pStyle w:val="30"/>
        <w:rPr>
          <w:rtl/>
        </w:rPr>
      </w:pPr>
      <w:r>
        <w:rPr>
          <w:rFonts w:hint="cs"/>
          <w:rtl/>
        </w:rPr>
        <w:t xml:space="preserve">פנסי </w:t>
      </w:r>
      <w:r>
        <w:rPr>
          <w:rFonts w:hint="cs"/>
        </w:rPr>
        <w:t>IR</w:t>
      </w:r>
      <w:r>
        <w:rPr>
          <w:rFonts w:hint="cs"/>
          <w:rtl/>
        </w:rPr>
        <w:t>:</w:t>
      </w:r>
    </w:p>
    <w:p w14:paraId="4F6AA618" w14:textId="77777777" w:rsidR="00A3489D" w:rsidRPr="00E5319A" w:rsidRDefault="00A3489D" w:rsidP="00C837C7">
      <w:pPr>
        <w:pStyle w:val="40"/>
        <w:rPr>
          <w:rtl/>
        </w:rPr>
      </w:pPr>
      <w:r w:rsidRPr="00E5319A">
        <w:rPr>
          <w:rFonts w:hint="cs"/>
          <w:rtl/>
        </w:rPr>
        <w:t>מרחק הארה : 1</w:t>
      </w:r>
      <w:r>
        <w:rPr>
          <w:rFonts w:hint="cs"/>
          <w:rtl/>
        </w:rPr>
        <w:t>0</w:t>
      </w:r>
      <w:r w:rsidRPr="00E5319A">
        <w:rPr>
          <w:rFonts w:hint="cs"/>
          <w:rtl/>
        </w:rPr>
        <w:t>0 מטר לפחות.</w:t>
      </w:r>
    </w:p>
    <w:p w14:paraId="4972D47D" w14:textId="77777777" w:rsidR="00A3489D" w:rsidRDefault="00A3489D" w:rsidP="00C837C7">
      <w:pPr>
        <w:pStyle w:val="40"/>
      </w:pPr>
      <w:r w:rsidRPr="00E5319A">
        <w:t>850 n</w:t>
      </w:r>
      <w:r w:rsidRPr="00E5319A">
        <w:rPr>
          <w:rFonts w:hint="cs"/>
          <w:rtl/>
        </w:rPr>
        <w:t xml:space="preserve"> או יותר.</w:t>
      </w:r>
    </w:p>
    <w:p w14:paraId="2E54109B" w14:textId="77777777" w:rsidR="0033386F" w:rsidRDefault="0033386F" w:rsidP="0033386F">
      <w:pPr>
        <w:pStyle w:val="40"/>
        <w:numPr>
          <w:ilvl w:val="0"/>
          <w:numId w:val="0"/>
        </w:numPr>
        <w:ind w:left="3303"/>
        <w:rPr>
          <w:rtl/>
        </w:rPr>
      </w:pPr>
    </w:p>
    <w:p w14:paraId="43F25711" w14:textId="77777777" w:rsidR="00A3489D" w:rsidRPr="009F50AB" w:rsidRDefault="00A3489D" w:rsidP="00C837C7">
      <w:pPr>
        <w:pStyle w:val="30"/>
      </w:pPr>
      <w:r w:rsidRPr="009F50AB">
        <w:rPr>
          <w:rtl/>
        </w:rPr>
        <w:t xml:space="preserve">יכולת הפצה למספר בלתי מוגבל של תחנות עבודה ב </w:t>
      </w:r>
      <w:r w:rsidRPr="009F50AB">
        <w:t>multicast</w:t>
      </w:r>
      <w:r w:rsidRPr="009F50AB">
        <w:rPr>
          <w:rtl/>
        </w:rPr>
        <w:t>.</w:t>
      </w:r>
    </w:p>
    <w:p w14:paraId="43030C54" w14:textId="77777777" w:rsidR="00A3489D" w:rsidRPr="009F50AB" w:rsidRDefault="00A3489D" w:rsidP="00C837C7">
      <w:pPr>
        <w:pStyle w:val="30"/>
      </w:pPr>
      <w:r w:rsidRPr="009F50AB">
        <w:rPr>
          <w:rtl/>
        </w:rPr>
        <w:t xml:space="preserve">יכולת הפצה ל 16 תחנות עבודה ב </w:t>
      </w:r>
      <w:r w:rsidRPr="009F50AB">
        <w:t>unicast</w:t>
      </w:r>
      <w:r w:rsidRPr="009F50AB">
        <w:rPr>
          <w:rtl/>
        </w:rPr>
        <w:t>.</w:t>
      </w:r>
    </w:p>
    <w:p w14:paraId="66FCD498" w14:textId="77777777" w:rsidR="00A3489D" w:rsidRPr="009F50AB" w:rsidRDefault="00A3489D" w:rsidP="00C837C7">
      <w:pPr>
        <w:pStyle w:val="30"/>
      </w:pPr>
      <w:r w:rsidRPr="009F50AB">
        <w:rPr>
          <w:rtl/>
        </w:rPr>
        <w:t xml:space="preserve">התממשקות וקישור למערכת ניהול </w:t>
      </w:r>
      <w:r>
        <w:rPr>
          <w:rtl/>
        </w:rPr>
        <w:t>וידאו</w:t>
      </w:r>
      <w:r w:rsidRPr="009F50AB">
        <w:rPr>
          <w:rtl/>
        </w:rPr>
        <w:t xml:space="preserve"> : אספקת </w:t>
      </w:r>
      <w:r w:rsidRPr="009F50AB">
        <w:t>SDK</w:t>
      </w:r>
      <w:r w:rsidRPr="009F50AB">
        <w:rPr>
          <w:rtl/>
        </w:rPr>
        <w:t xml:space="preserve"> מלא הכולל את כל אפליקציות ה </w:t>
      </w:r>
      <w:r w:rsidRPr="009F50AB">
        <w:t>API</w:t>
      </w:r>
      <w:r w:rsidRPr="009F50AB">
        <w:rPr>
          <w:rtl/>
        </w:rPr>
        <w:t xml:space="preserve"> שהוצאו לאור ע"י היצרן.</w:t>
      </w:r>
    </w:p>
    <w:p w14:paraId="0C74C282" w14:textId="77777777" w:rsidR="00A3489D" w:rsidRPr="009F50AB" w:rsidRDefault="00A3489D" w:rsidP="00C837C7">
      <w:pPr>
        <w:pStyle w:val="30"/>
      </w:pPr>
      <w:r w:rsidRPr="009F50AB">
        <w:rPr>
          <w:rtl/>
        </w:rPr>
        <w:t xml:space="preserve">יציאת רשת </w:t>
      </w:r>
      <w:r w:rsidRPr="009F50AB">
        <w:t>Ethernet</w:t>
      </w:r>
      <w:r w:rsidRPr="009F50AB">
        <w:rPr>
          <w:rtl/>
        </w:rPr>
        <w:t xml:space="preserve"> במחבר </w:t>
      </w:r>
      <w:r w:rsidRPr="009F50AB">
        <w:t>rj45</w:t>
      </w:r>
      <w:r w:rsidRPr="009F50AB">
        <w:rPr>
          <w:rtl/>
        </w:rPr>
        <w:t xml:space="preserve"> במהירות </w:t>
      </w:r>
      <w:r w:rsidRPr="009F50AB">
        <w:t>100mbps</w:t>
      </w:r>
      <w:r w:rsidRPr="009F50AB">
        <w:rPr>
          <w:rtl/>
        </w:rPr>
        <w:t xml:space="preserve"> לפחות להתאמה מושלמת ל </w:t>
      </w:r>
      <w:r w:rsidRPr="009F50AB">
        <w:t>CAT5</w:t>
      </w:r>
      <w:r>
        <w:rPr>
          <w:rFonts w:hint="cs"/>
          <w:rtl/>
        </w:rPr>
        <w:t xml:space="preserve"> ו</w:t>
      </w:r>
      <w:r w:rsidRPr="009F50AB">
        <w:rPr>
          <w:rtl/>
        </w:rPr>
        <w:t xml:space="preserve">תמיכה ב </w:t>
      </w:r>
      <w:r w:rsidRPr="009F50AB">
        <w:t>POE</w:t>
      </w:r>
      <w:r w:rsidRPr="009F50AB">
        <w:rPr>
          <w:rtl/>
        </w:rPr>
        <w:t>.</w:t>
      </w:r>
    </w:p>
    <w:p w14:paraId="7656AF4B" w14:textId="77777777" w:rsidR="00A3489D" w:rsidRDefault="00A3489D" w:rsidP="00C837C7">
      <w:pPr>
        <w:pStyle w:val="30"/>
      </w:pPr>
      <w:r w:rsidRPr="009F50AB">
        <w:rPr>
          <w:rtl/>
        </w:rPr>
        <w:t xml:space="preserve">יציאת שמע ברמת </w:t>
      </w:r>
      <w:r w:rsidRPr="009F50AB">
        <w:t>aux/line</w:t>
      </w:r>
      <w:r w:rsidRPr="009F50AB">
        <w:rPr>
          <w:rtl/>
        </w:rPr>
        <w:t xml:space="preserve"> לחיבור למגבר כריזה – ניתן למימוש באמצעות פריט חיצוני לרבות אנקודר</w:t>
      </w:r>
      <w:r>
        <w:rPr>
          <w:rFonts w:hint="cs"/>
          <w:rtl/>
        </w:rPr>
        <w:t xml:space="preserve"> </w:t>
      </w:r>
      <w:r w:rsidRPr="009F50AB">
        <w:rPr>
          <w:rtl/>
        </w:rPr>
        <w:t xml:space="preserve">– ללא תוספת מחיר. </w:t>
      </w:r>
    </w:p>
    <w:p w14:paraId="28E19A5A" w14:textId="45622CE6" w:rsidR="00DF03C1" w:rsidRDefault="00DF03C1" w:rsidP="00C837C7">
      <w:pPr>
        <w:pStyle w:val="30"/>
      </w:pPr>
      <w:bookmarkStart w:id="751" w:name="_Toc390071320"/>
      <w:bookmarkStart w:id="752" w:name="_Toc391226014"/>
      <w:bookmarkStart w:id="753" w:name="_Toc474850441"/>
      <w:bookmarkStart w:id="754" w:name="_Toc46933898"/>
      <w:r>
        <w:rPr>
          <w:rFonts w:hint="cs"/>
          <w:rtl/>
        </w:rPr>
        <w:t>יסופקו מוצרים מהמותגים הבאים בלבד:</w:t>
      </w:r>
    </w:p>
    <w:p w14:paraId="4836A0A2" w14:textId="136AC741" w:rsidR="00DF03C1" w:rsidRDefault="00DF03C1" w:rsidP="00C837C7">
      <w:pPr>
        <w:pStyle w:val="40"/>
      </w:pPr>
      <w:r>
        <w:t>Bosch</w:t>
      </w:r>
    </w:p>
    <w:p w14:paraId="615EF85C" w14:textId="78D5AD2C" w:rsidR="00DF03C1" w:rsidRDefault="0033386F" w:rsidP="00C837C7">
      <w:pPr>
        <w:pStyle w:val="40"/>
      </w:pPr>
      <w:r>
        <w:t>Hanwha</w:t>
      </w:r>
    </w:p>
    <w:p w14:paraId="52E139FC" w14:textId="2D8E94BC" w:rsidR="00DF03C1" w:rsidRDefault="00DF03C1" w:rsidP="00C837C7">
      <w:pPr>
        <w:pStyle w:val="40"/>
      </w:pPr>
      <w:r>
        <w:lastRenderedPageBreak/>
        <w:t>Axis</w:t>
      </w:r>
    </w:p>
    <w:p w14:paraId="1667F780" w14:textId="145139B0" w:rsidR="00DF03C1" w:rsidRDefault="00D040FA" w:rsidP="00C837C7">
      <w:pPr>
        <w:pStyle w:val="40"/>
      </w:pPr>
      <w:r>
        <w:rPr>
          <w:rFonts w:hint="cs"/>
        </w:rPr>
        <w:t>G</w:t>
      </w:r>
      <w:r>
        <w:t>rundig</w:t>
      </w:r>
    </w:p>
    <w:p w14:paraId="02F6DF32" w14:textId="4891E575" w:rsidR="00DF03C1" w:rsidRDefault="00D040FA" w:rsidP="00C837C7">
      <w:pPr>
        <w:pStyle w:val="40"/>
      </w:pPr>
      <w:r>
        <w:rPr>
          <w:rFonts w:hint="cs"/>
        </w:rPr>
        <w:t>F</w:t>
      </w:r>
      <w:r>
        <w:t>lir</w:t>
      </w:r>
    </w:p>
    <w:p w14:paraId="366E8284" w14:textId="048F5A29" w:rsidR="00D040FA" w:rsidRDefault="00D040FA" w:rsidP="00C837C7">
      <w:pPr>
        <w:pStyle w:val="40"/>
      </w:pPr>
      <w:r>
        <w:t>Avigilon</w:t>
      </w:r>
    </w:p>
    <w:p w14:paraId="0A8288BA" w14:textId="77777777" w:rsidR="00D040FA" w:rsidRDefault="00D040FA" w:rsidP="00C837C7">
      <w:pPr>
        <w:pStyle w:val="40"/>
        <w:numPr>
          <w:ilvl w:val="0"/>
          <w:numId w:val="0"/>
        </w:numPr>
        <w:ind w:left="2066"/>
        <w:rPr>
          <w:rtl/>
        </w:rPr>
      </w:pPr>
    </w:p>
    <w:p w14:paraId="0F8A4E29" w14:textId="31265FD1" w:rsidR="00D040FA" w:rsidRPr="00D040FA" w:rsidRDefault="00D040FA" w:rsidP="00B05E6A">
      <w:pPr>
        <w:pStyle w:val="2"/>
      </w:pPr>
      <w:r w:rsidRPr="00D040FA">
        <w:rPr>
          <w:rFonts w:hint="cs"/>
          <w:rtl/>
        </w:rPr>
        <w:t xml:space="preserve">מצלמת </w:t>
      </w:r>
      <w:r w:rsidRPr="00D040FA">
        <w:t xml:space="preserve">Outdoor </w:t>
      </w:r>
      <w:r w:rsidRPr="00D040FA">
        <w:rPr>
          <w:rFonts w:hint="cs"/>
        </w:rPr>
        <w:t>PTZ</w:t>
      </w:r>
      <w:r w:rsidRPr="00D040FA">
        <w:t xml:space="preserve"> Speed Dome</w:t>
      </w:r>
      <w:r w:rsidRPr="00D040FA">
        <w:rPr>
          <w:rtl/>
        </w:rPr>
        <w:t xml:space="preserve"> </w:t>
      </w:r>
      <w:r>
        <w:rPr>
          <w:rFonts w:hint="cs"/>
          <w:rtl/>
        </w:rPr>
        <w:t>להתקנה מקומית</w:t>
      </w:r>
    </w:p>
    <w:p w14:paraId="4CC3F307" w14:textId="795DE1B9" w:rsidR="00D040FA" w:rsidRDefault="00D040FA" w:rsidP="00C837C7">
      <w:pPr>
        <w:pStyle w:val="30"/>
        <w:numPr>
          <w:ilvl w:val="0"/>
          <w:numId w:val="0"/>
        </w:numPr>
        <w:ind w:left="929"/>
        <w:rPr>
          <w:rtl/>
        </w:rPr>
      </w:pPr>
      <w:r>
        <w:rPr>
          <w:rFonts w:hint="cs"/>
          <w:rtl/>
        </w:rPr>
        <w:t>יסופק אביזר העומד בכל הסעיפים 19.1, למעט הדרישה למותג.</w:t>
      </w:r>
    </w:p>
    <w:p w14:paraId="1264EBCC" w14:textId="77777777" w:rsidR="00D040FA" w:rsidRDefault="00D040FA" w:rsidP="00B05E6A">
      <w:pPr>
        <w:pStyle w:val="2"/>
        <w:numPr>
          <w:ilvl w:val="0"/>
          <w:numId w:val="0"/>
        </w:numPr>
        <w:ind w:left="471"/>
      </w:pPr>
    </w:p>
    <w:p w14:paraId="784878C6" w14:textId="31DBB440" w:rsidR="00A3489D" w:rsidRPr="00621C80" w:rsidRDefault="00A3489D" w:rsidP="00B05E6A">
      <w:pPr>
        <w:pStyle w:val="2"/>
      </w:pPr>
      <w:r w:rsidRPr="00621C80">
        <w:rPr>
          <w:rtl/>
        </w:rPr>
        <w:t xml:space="preserve">מצלמת </w:t>
      </w:r>
      <w:r w:rsidRPr="00621C80">
        <w:t>Outdoor PTZ Box IP</w:t>
      </w:r>
      <w:bookmarkEnd w:id="751"/>
      <w:bookmarkEnd w:id="752"/>
      <w:bookmarkEnd w:id="753"/>
      <w:bookmarkEnd w:id="754"/>
    </w:p>
    <w:p w14:paraId="0F4E31C7" w14:textId="77777777" w:rsidR="00A3489D" w:rsidRPr="00BD7E1F" w:rsidRDefault="00A3489D" w:rsidP="00C837C7">
      <w:pPr>
        <w:pStyle w:val="10"/>
        <w:rPr>
          <w:rStyle w:val="af0"/>
          <w:rFonts w:eastAsiaTheme="minorHAnsi"/>
        </w:rPr>
      </w:pPr>
      <w:bookmarkStart w:id="755" w:name="_Toc47366988"/>
      <w:bookmarkStart w:id="756" w:name="_Toc47367241"/>
      <w:bookmarkStart w:id="757" w:name="_Toc47367401"/>
      <w:bookmarkStart w:id="758" w:name="_Toc55745351"/>
      <w:r w:rsidRPr="00BD7E1F">
        <w:rPr>
          <w:rStyle w:val="af0"/>
          <w:rtl/>
        </w:rPr>
        <w:t>למען הסר הספק, מכלולי המערכת יכולים להיות מיצרנים שונים!</w:t>
      </w:r>
      <w:bookmarkEnd w:id="755"/>
      <w:bookmarkEnd w:id="756"/>
      <w:bookmarkEnd w:id="757"/>
      <w:bookmarkEnd w:id="758"/>
    </w:p>
    <w:p w14:paraId="45D85DDC" w14:textId="77777777" w:rsidR="00A3489D" w:rsidRPr="00791B29" w:rsidRDefault="00A3489D" w:rsidP="00C837C7">
      <w:pPr>
        <w:pStyle w:val="10"/>
      </w:pPr>
      <w:bookmarkStart w:id="759" w:name="_Toc47366989"/>
      <w:bookmarkStart w:id="760" w:name="_Toc47367242"/>
      <w:bookmarkStart w:id="761" w:name="_Toc47367402"/>
      <w:bookmarkStart w:id="762" w:name="_Toc55745352"/>
      <w:r w:rsidRPr="00791B29">
        <w:rPr>
          <w:rtl/>
        </w:rPr>
        <w:t>מאפיינים זהים ל</w:t>
      </w:r>
      <w:r w:rsidRPr="00791B29">
        <w:t>Outdoor PTZ Speed Dome FHD -</w:t>
      </w:r>
      <w:r>
        <w:rPr>
          <w:rtl/>
        </w:rPr>
        <w:t xml:space="preserve"> </w:t>
      </w:r>
      <w:r w:rsidRPr="00791B29">
        <w:rPr>
          <w:rtl/>
        </w:rPr>
        <w:t>למעט</w:t>
      </w:r>
      <w:bookmarkEnd w:id="759"/>
      <w:bookmarkEnd w:id="760"/>
      <w:bookmarkEnd w:id="761"/>
      <w:bookmarkEnd w:id="762"/>
    </w:p>
    <w:p w14:paraId="18958E1A" w14:textId="77777777" w:rsidR="00A3489D" w:rsidRPr="007C6FE8" w:rsidRDefault="00A3489D" w:rsidP="00C837C7">
      <w:pPr>
        <w:pStyle w:val="30"/>
      </w:pPr>
      <w:r w:rsidRPr="007C6FE8">
        <w:rPr>
          <w:rFonts w:hint="cs"/>
          <w:rtl/>
        </w:rPr>
        <w:t xml:space="preserve">תאימות המארז להתקנת פנסי </w:t>
      </w:r>
      <w:r w:rsidRPr="007C6FE8">
        <w:rPr>
          <w:rFonts w:hint="cs"/>
        </w:rPr>
        <w:t>IR</w:t>
      </w:r>
      <w:r w:rsidRPr="007C6FE8">
        <w:rPr>
          <w:rFonts w:hint="cs"/>
          <w:rtl/>
        </w:rPr>
        <w:t>.</w:t>
      </w:r>
    </w:p>
    <w:p w14:paraId="3C79325E" w14:textId="77777777" w:rsidR="00A3489D" w:rsidRPr="007C6FE8" w:rsidRDefault="00A3489D" w:rsidP="00C837C7">
      <w:pPr>
        <w:pStyle w:val="30"/>
      </w:pPr>
      <w:r w:rsidRPr="007C6FE8">
        <w:rPr>
          <w:rtl/>
        </w:rPr>
        <w:t>תנועה אופקית (</w:t>
      </w:r>
      <w:r w:rsidRPr="007C6FE8">
        <w:t>PAN</w:t>
      </w:r>
      <w:r w:rsidRPr="007C6FE8">
        <w:rPr>
          <w:rtl/>
        </w:rPr>
        <w:t xml:space="preserve"> ):</w:t>
      </w:r>
    </w:p>
    <w:p w14:paraId="108E1F76" w14:textId="77777777" w:rsidR="00A3489D" w:rsidRPr="007C6FE8" w:rsidRDefault="00A3489D" w:rsidP="00C837C7">
      <w:pPr>
        <w:pStyle w:val="40"/>
      </w:pPr>
      <w:r w:rsidRPr="007C6FE8">
        <w:t>360˚</w:t>
      </w:r>
    </w:p>
    <w:p w14:paraId="3759A724" w14:textId="77777777" w:rsidR="00A3489D" w:rsidRPr="007C6FE8" w:rsidRDefault="00A3489D" w:rsidP="00C837C7">
      <w:pPr>
        <w:pStyle w:val="40"/>
      </w:pPr>
      <w:r w:rsidRPr="007C6FE8">
        <w:rPr>
          <w:rtl/>
        </w:rPr>
        <w:t xml:space="preserve">מהירות ידנית: עד </w:t>
      </w:r>
      <w:r w:rsidRPr="007C6FE8">
        <w:t>˚100</w:t>
      </w:r>
      <w:r w:rsidRPr="007C6FE8">
        <w:rPr>
          <w:rtl/>
        </w:rPr>
        <w:t xml:space="preserve"> /שנייה לפחות</w:t>
      </w:r>
    </w:p>
    <w:p w14:paraId="056DEF8A" w14:textId="77777777" w:rsidR="00A3489D" w:rsidRPr="007C6FE8" w:rsidRDefault="00A3489D" w:rsidP="00C837C7">
      <w:pPr>
        <w:pStyle w:val="40"/>
      </w:pPr>
      <w:r w:rsidRPr="007C6FE8">
        <w:rPr>
          <w:rtl/>
        </w:rPr>
        <w:t>המהירות ניתנת לשינוי ע"י המפעיל</w:t>
      </w:r>
    </w:p>
    <w:p w14:paraId="658B4457" w14:textId="77777777" w:rsidR="00A3489D" w:rsidRPr="00791B29" w:rsidRDefault="00A3489D" w:rsidP="000176D4">
      <w:pPr>
        <w:jc w:val="both"/>
        <w:rPr>
          <w:rtl/>
        </w:rPr>
      </w:pPr>
    </w:p>
    <w:p w14:paraId="2AC9BB30" w14:textId="77777777" w:rsidR="00A3489D" w:rsidRPr="007C6FE8" w:rsidRDefault="00A3489D" w:rsidP="00C837C7">
      <w:pPr>
        <w:pStyle w:val="30"/>
      </w:pPr>
      <w:r w:rsidRPr="007C6FE8">
        <w:rPr>
          <w:rtl/>
        </w:rPr>
        <w:t>תנועה אנכית (</w:t>
      </w:r>
      <w:r w:rsidRPr="007C6FE8">
        <w:t>TILT</w:t>
      </w:r>
      <w:r w:rsidRPr="007C6FE8">
        <w:rPr>
          <w:rtl/>
        </w:rPr>
        <w:t xml:space="preserve"> ):</w:t>
      </w:r>
    </w:p>
    <w:p w14:paraId="181EE466" w14:textId="77777777" w:rsidR="00A3489D" w:rsidRPr="007C6FE8" w:rsidRDefault="00A3489D" w:rsidP="00C837C7">
      <w:pPr>
        <w:pStyle w:val="40"/>
      </w:pPr>
      <w:r w:rsidRPr="007C6FE8">
        <w:t xml:space="preserve">180˚ </w:t>
      </w:r>
    </w:p>
    <w:p w14:paraId="43DDB1BD" w14:textId="77777777" w:rsidR="00A75790" w:rsidRDefault="00A3489D" w:rsidP="00C837C7">
      <w:pPr>
        <w:pStyle w:val="40"/>
        <w:rPr>
          <w:rtl/>
        </w:rPr>
      </w:pPr>
      <w:r w:rsidRPr="007C6FE8">
        <w:rPr>
          <w:rtl/>
        </w:rPr>
        <w:t xml:space="preserve">מהירות ידנית: עד </w:t>
      </w:r>
      <w:r w:rsidRPr="007C6FE8">
        <w:t>40˚</w:t>
      </w:r>
      <w:r>
        <w:rPr>
          <w:rtl/>
        </w:rPr>
        <w:t xml:space="preserve"> </w:t>
      </w:r>
      <w:r w:rsidRPr="007C6FE8">
        <w:rPr>
          <w:rtl/>
        </w:rPr>
        <w:t>/שנייה לפחות</w:t>
      </w:r>
    </w:p>
    <w:p w14:paraId="7A95B18B" w14:textId="36479588" w:rsidR="00A3489D" w:rsidRDefault="00A3489D" w:rsidP="00C837C7">
      <w:pPr>
        <w:pStyle w:val="40"/>
      </w:pPr>
      <w:r w:rsidRPr="007C6FE8">
        <w:rPr>
          <w:rtl/>
        </w:rPr>
        <w:t>המהירות ניתנת לשינוי ע"י המפעיל</w:t>
      </w:r>
    </w:p>
    <w:p w14:paraId="255E4253" w14:textId="73406250" w:rsidR="00A75790" w:rsidRDefault="00A75790" w:rsidP="00B05E6A">
      <w:pPr>
        <w:pStyle w:val="2"/>
        <w:numPr>
          <w:ilvl w:val="0"/>
          <w:numId w:val="0"/>
        </w:numPr>
        <w:ind w:left="792"/>
        <w:rPr>
          <w:rtl/>
        </w:rPr>
      </w:pPr>
      <w:r w:rsidRPr="007C6FE8">
        <w:rPr>
          <w:noProof/>
          <w:rtl/>
        </w:rPr>
        <w:drawing>
          <wp:anchor distT="0" distB="0" distL="114300" distR="114300" simplePos="0" relativeHeight="251680768" behindDoc="0" locked="0" layoutInCell="1" allowOverlap="1" wp14:anchorId="0383D0F7" wp14:editId="7817F035">
            <wp:simplePos x="0" y="0"/>
            <wp:positionH relativeFrom="margin">
              <wp:align>center</wp:align>
            </wp:positionH>
            <wp:positionV relativeFrom="paragraph">
              <wp:posOffset>245745</wp:posOffset>
            </wp:positionV>
            <wp:extent cx="1333500" cy="1859280"/>
            <wp:effectExtent l="0" t="0" r="0" b="762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1333500" cy="1859280"/>
                    </a:xfrm>
                    <a:prstGeom prst="rect">
                      <a:avLst/>
                    </a:prstGeom>
                  </pic:spPr>
                </pic:pic>
              </a:graphicData>
            </a:graphic>
            <wp14:sizeRelH relativeFrom="page">
              <wp14:pctWidth>0</wp14:pctWidth>
            </wp14:sizeRelH>
            <wp14:sizeRelV relativeFrom="page">
              <wp14:pctHeight>0</wp14:pctHeight>
            </wp14:sizeRelV>
          </wp:anchor>
        </w:drawing>
      </w:r>
    </w:p>
    <w:p w14:paraId="60851D87" w14:textId="77777777" w:rsidR="00A75790" w:rsidRDefault="00A75790" w:rsidP="00A75790">
      <w:pPr>
        <w:rPr>
          <w:rtl/>
        </w:rPr>
      </w:pPr>
    </w:p>
    <w:p w14:paraId="293FCC82" w14:textId="77777777" w:rsidR="00D040FA" w:rsidRDefault="00D040FA" w:rsidP="00C837C7">
      <w:pPr>
        <w:pStyle w:val="30"/>
      </w:pPr>
      <w:bookmarkStart w:id="763" w:name="_Toc474850442"/>
      <w:bookmarkStart w:id="764" w:name="_Toc46933899"/>
      <w:r>
        <w:rPr>
          <w:rFonts w:hint="cs"/>
          <w:rtl/>
        </w:rPr>
        <w:t>יסופקו מוצרים מהמותגים הבאים בלבד:</w:t>
      </w:r>
    </w:p>
    <w:p w14:paraId="0F957198" w14:textId="77777777" w:rsidR="00D040FA" w:rsidRDefault="00D040FA" w:rsidP="00C837C7">
      <w:pPr>
        <w:pStyle w:val="40"/>
      </w:pPr>
      <w:r>
        <w:t>Bosch</w:t>
      </w:r>
    </w:p>
    <w:p w14:paraId="0DF5281D" w14:textId="77777777" w:rsidR="0033386F" w:rsidRDefault="0033386F" w:rsidP="0033386F">
      <w:pPr>
        <w:pStyle w:val="40"/>
      </w:pPr>
      <w:r>
        <w:t>Hanwha</w:t>
      </w:r>
    </w:p>
    <w:p w14:paraId="1B3FC575" w14:textId="77777777" w:rsidR="00D040FA" w:rsidRDefault="00D040FA" w:rsidP="00C837C7">
      <w:pPr>
        <w:pStyle w:val="40"/>
      </w:pPr>
      <w:r>
        <w:t>Axis</w:t>
      </w:r>
    </w:p>
    <w:p w14:paraId="7886EA59" w14:textId="77777777" w:rsidR="00D040FA" w:rsidRDefault="00D040FA" w:rsidP="00C837C7">
      <w:pPr>
        <w:pStyle w:val="40"/>
      </w:pPr>
      <w:r>
        <w:rPr>
          <w:rFonts w:hint="cs"/>
        </w:rPr>
        <w:lastRenderedPageBreak/>
        <w:t>G</w:t>
      </w:r>
      <w:r>
        <w:t>rundig</w:t>
      </w:r>
    </w:p>
    <w:p w14:paraId="6AD95828" w14:textId="77777777" w:rsidR="00D040FA" w:rsidRDefault="00D040FA" w:rsidP="00C837C7">
      <w:pPr>
        <w:pStyle w:val="40"/>
      </w:pPr>
      <w:r>
        <w:rPr>
          <w:rFonts w:hint="cs"/>
        </w:rPr>
        <w:t>F</w:t>
      </w:r>
      <w:r>
        <w:t>lir</w:t>
      </w:r>
    </w:p>
    <w:p w14:paraId="2F17F23D" w14:textId="77777777" w:rsidR="00D040FA" w:rsidRDefault="00D040FA" w:rsidP="00C837C7">
      <w:pPr>
        <w:pStyle w:val="40"/>
      </w:pPr>
      <w:r>
        <w:t>Avigilon</w:t>
      </w:r>
    </w:p>
    <w:p w14:paraId="0074B5BC" w14:textId="77777777" w:rsidR="00D040FA" w:rsidRDefault="00D040FA" w:rsidP="00B05E6A">
      <w:pPr>
        <w:pStyle w:val="2"/>
        <w:numPr>
          <w:ilvl w:val="0"/>
          <w:numId w:val="0"/>
        </w:numPr>
        <w:ind w:left="471"/>
      </w:pPr>
    </w:p>
    <w:p w14:paraId="4FBF8AFF" w14:textId="61C131A3" w:rsidR="00D040FA" w:rsidRPr="00D040FA" w:rsidRDefault="00D040FA" w:rsidP="00B05E6A">
      <w:pPr>
        <w:pStyle w:val="2"/>
      </w:pPr>
      <w:r w:rsidRPr="00D040FA">
        <w:rPr>
          <w:rtl/>
        </w:rPr>
        <w:t xml:space="preserve">מצלמת </w:t>
      </w:r>
      <w:r w:rsidRPr="00D040FA">
        <w:t>Outdoor PTZ Box IP</w:t>
      </w:r>
      <w:r w:rsidRPr="00D040FA">
        <w:rPr>
          <w:rFonts w:hint="cs"/>
          <w:rtl/>
        </w:rPr>
        <w:t xml:space="preserve"> להתקנה מקומית</w:t>
      </w:r>
    </w:p>
    <w:p w14:paraId="6A9420E9" w14:textId="46F6ADC2" w:rsidR="00D040FA" w:rsidRDefault="00D040FA" w:rsidP="00C837C7">
      <w:pPr>
        <w:pStyle w:val="30"/>
        <w:numPr>
          <w:ilvl w:val="0"/>
          <w:numId w:val="0"/>
        </w:numPr>
        <w:ind w:left="929"/>
      </w:pPr>
      <w:r>
        <w:rPr>
          <w:rFonts w:hint="cs"/>
          <w:rtl/>
        </w:rPr>
        <w:t>יסופק אביזר העומד בכל הסעיפים 19.3, למעט הדרישה למותגים.</w:t>
      </w:r>
    </w:p>
    <w:p w14:paraId="186CA100" w14:textId="77777777" w:rsidR="00D040FA" w:rsidRDefault="00D040FA" w:rsidP="00B05E6A">
      <w:pPr>
        <w:pStyle w:val="2"/>
        <w:numPr>
          <w:ilvl w:val="0"/>
          <w:numId w:val="0"/>
        </w:numPr>
        <w:ind w:left="471"/>
      </w:pPr>
    </w:p>
    <w:p w14:paraId="6EBCC5D0" w14:textId="77777777" w:rsidR="00A3489D" w:rsidRPr="00C1228E" w:rsidRDefault="00A3489D" w:rsidP="00B05E6A">
      <w:pPr>
        <w:pStyle w:val="2"/>
      </w:pPr>
      <w:r w:rsidRPr="00C1228E">
        <w:rPr>
          <w:rtl/>
        </w:rPr>
        <w:t xml:space="preserve">מצלמת </w:t>
      </w:r>
      <w:r w:rsidRPr="00C1228E">
        <w:rPr>
          <w:rFonts w:hint="cs"/>
        </w:rPr>
        <w:t>F</w:t>
      </w:r>
      <w:r w:rsidRPr="00C1228E">
        <w:t xml:space="preserve">ix </w:t>
      </w:r>
      <w:r w:rsidRPr="00C1228E">
        <w:rPr>
          <w:rFonts w:hint="cs"/>
        </w:rPr>
        <w:t>B</w:t>
      </w:r>
      <w:r w:rsidRPr="00C1228E">
        <w:t>ox FHD</w:t>
      </w:r>
      <w:bookmarkEnd w:id="763"/>
      <w:bookmarkEnd w:id="764"/>
      <w:r w:rsidRPr="00C1228E">
        <w:rPr>
          <w:rtl/>
        </w:rPr>
        <w:t xml:space="preserve"> </w:t>
      </w:r>
    </w:p>
    <w:p w14:paraId="5AFDB62B" w14:textId="77777777" w:rsidR="00A3489D" w:rsidRPr="00C1228E" w:rsidRDefault="00A3489D" w:rsidP="00C837C7">
      <w:pPr>
        <w:pStyle w:val="30"/>
      </w:pPr>
      <w:r w:rsidRPr="00C1228E">
        <w:rPr>
          <w:rtl/>
        </w:rPr>
        <w:t>מארז אלומיניום.</w:t>
      </w:r>
    </w:p>
    <w:p w14:paraId="52428854" w14:textId="77777777" w:rsidR="00A3489D" w:rsidRPr="00C1228E" w:rsidRDefault="00A3489D" w:rsidP="00C837C7">
      <w:pPr>
        <w:pStyle w:val="30"/>
      </w:pPr>
      <w:r w:rsidRPr="00C1228E">
        <w:rPr>
          <w:rtl/>
        </w:rPr>
        <w:t xml:space="preserve">מותאם גם להתקנה במארז בתקן </w:t>
      </w:r>
      <w:r w:rsidRPr="00C1228E">
        <w:t>IP66 outdoor</w:t>
      </w:r>
      <w:r w:rsidRPr="00C1228E">
        <w:rPr>
          <w:rtl/>
        </w:rPr>
        <w:t xml:space="preserve"> לשימוש בתנאי חוץ.</w:t>
      </w:r>
    </w:p>
    <w:p w14:paraId="5D74F041" w14:textId="77777777" w:rsidR="00A3489D" w:rsidRPr="00C1228E" w:rsidRDefault="00A3489D" w:rsidP="00C837C7">
      <w:pPr>
        <w:pStyle w:val="30"/>
      </w:pPr>
      <w:r w:rsidRPr="00C1228E">
        <w:rPr>
          <w:rtl/>
        </w:rPr>
        <w:t>רזולוציות</w:t>
      </w:r>
    </w:p>
    <w:p w14:paraId="6A31E379" w14:textId="77777777" w:rsidR="00A3489D" w:rsidRPr="00C1228E" w:rsidRDefault="00A3489D" w:rsidP="00C837C7">
      <w:pPr>
        <w:pStyle w:val="40"/>
      </w:pPr>
      <w:r w:rsidRPr="00C1228E">
        <w:rPr>
          <w:rtl/>
        </w:rPr>
        <w:t>המצלמה תכלול את האפשרות לשדר רצפי וידאו ברזולוציות הבאות:</w:t>
      </w:r>
    </w:p>
    <w:tbl>
      <w:tblPr>
        <w:bidiVisual/>
        <w:tblW w:w="7286"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18"/>
        <w:gridCol w:w="1084"/>
        <w:gridCol w:w="1280"/>
        <w:gridCol w:w="1123"/>
      </w:tblGrid>
      <w:tr w:rsidR="00A3489D" w:rsidRPr="009F50AB" w14:paraId="51BF610D" w14:textId="77777777" w:rsidTr="00061115">
        <w:trPr>
          <w:trHeight w:val="331"/>
        </w:trPr>
        <w:tc>
          <w:tcPr>
            <w:tcW w:w="1701" w:type="dxa"/>
            <w:shd w:val="clear" w:color="auto" w:fill="BFBFBF" w:themeFill="background1" w:themeFillShade="BF"/>
            <w:noWrap/>
            <w:vAlign w:val="center"/>
            <w:hideMark/>
          </w:tcPr>
          <w:p w14:paraId="16F08E73"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Max. bit rate</w:t>
            </w:r>
          </w:p>
        </w:tc>
        <w:tc>
          <w:tcPr>
            <w:tcW w:w="1080" w:type="dxa"/>
            <w:shd w:val="clear" w:color="auto" w:fill="BFBFBF" w:themeFill="background1" w:themeFillShade="BF"/>
            <w:noWrap/>
            <w:vAlign w:val="center"/>
            <w:hideMark/>
          </w:tcPr>
          <w:p w14:paraId="25957E10"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 xml:space="preserve"> Min. fps</w:t>
            </w:r>
          </w:p>
        </w:tc>
        <w:tc>
          <w:tcPr>
            <w:tcW w:w="1018" w:type="dxa"/>
            <w:shd w:val="clear" w:color="auto" w:fill="BFBFBF" w:themeFill="background1" w:themeFillShade="BF"/>
            <w:vAlign w:val="center"/>
          </w:tcPr>
          <w:p w14:paraId="7311ECB3"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vertical</w:t>
            </w:r>
          </w:p>
        </w:tc>
        <w:tc>
          <w:tcPr>
            <w:tcW w:w="1084" w:type="dxa"/>
            <w:shd w:val="clear" w:color="auto" w:fill="BFBFBF" w:themeFill="background1" w:themeFillShade="BF"/>
            <w:vAlign w:val="center"/>
          </w:tcPr>
          <w:p w14:paraId="11B2746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horizontal</w:t>
            </w:r>
          </w:p>
        </w:tc>
        <w:tc>
          <w:tcPr>
            <w:tcW w:w="1280" w:type="dxa"/>
            <w:shd w:val="clear" w:color="auto" w:fill="BFBFBF" w:themeFill="background1" w:themeFillShade="BF"/>
            <w:vAlign w:val="center"/>
          </w:tcPr>
          <w:p w14:paraId="06288A7C"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pixels</w:t>
            </w:r>
          </w:p>
        </w:tc>
        <w:tc>
          <w:tcPr>
            <w:tcW w:w="1123" w:type="dxa"/>
            <w:shd w:val="clear" w:color="auto" w:fill="BFBFBF" w:themeFill="background1" w:themeFillShade="BF"/>
          </w:tcPr>
          <w:p w14:paraId="5C555C36" w14:textId="77777777" w:rsidR="00A3489D" w:rsidRPr="009F50AB" w:rsidRDefault="00A3489D" w:rsidP="000176D4">
            <w:pPr>
              <w:bidi w:val="0"/>
              <w:spacing w:line="360" w:lineRule="auto"/>
              <w:jc w:val="both"/>
              <w:rPr>
                <w:rFonts w:eastAsia="Times New Roman"/>
                <w:sz w:val="20"/>
                <w:szCs w:val="20"/>
              </w:rPr>
            </w:pPr>
          </w:p>
        </w:tc>
      </w:tr>
      <w:tr w:rsidR="00A3489D" w:rsidRPr="009F50AB" w14:paraId="26F01F0E" w14:textId="77777777" w:rsidTr="00061115">
        <w:trPr>
          <w:trHeight w:val="279"/>
        </w:trPr>
        <w:tc>
          <w:tcPr>
            <w:tcW w:w="1701" w:type="dxa"/>
            <w:shd w:val="clear" w:color="auto" w:fill="auto"/>
            <w:noWrap/>
            <w:vAlign w:val="center"/>
            <w:hideMark/>
          </w:tcPr>
          <w:p w14:paraId="35FB1CF8"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3.8mbps</w:t>
            </w:r>
          </w:p>
        </w:tc>
        <w:tc>
          <w:tcPr>
            <w:tcW w:w="1080" w:type="dxa"/>
            <w:shd w:val="clear" w:color="auto" w:fill="auto"/>
            <w:noWrap/>
            <w:vAlign w:val="center"/>
            <w:hideMark/>
          </w:tcPr>
          <w:p w14:paraId="7D93297C"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18" w:type="dxa"/>
            <w:vAlign w:val="center"/>
          </w:tcPr>
          <w:p w14:paraId="11AB809F"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1080</w:t>
            </w:r>
          </w:p>
        </w:tc>
        <w:tc>
          <w:tcPr>
            <w:tcW w:w="1084" w:type="dxa"/>
            <w:vAlign w:val="center"/>
          </w:tcPr>
          <w:p w14:paraId="7B720FED"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1920</w:t>
            </w:r>
          </w:p>
        </w:tc>
        <w:tc>
          <w:tcPr>
            <w:tcW w:w="1280" w:type="dxa"/>
            <w:vAlign w:val="center"/>
          </w:tcPr>
          <w:p w14:paraId="61D9F1D4"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 mp ~</w:t>
            </w:r>
          </w:p>
        </w:tc>
        <w:tc>
          <w:tcPr>
            <w:tcW w:w="1123" w:type="dxa"/>
          </w:tcPr>
          <w:p w14:paraId="011F403D"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Full HD</w:t>
            </w:r>
          </w:p>
        </w:tc>
      </w:tr>
      <w:tr w:rsidR="00A3489D" w:rsidRPr="009F50AB" w14:paraId="7C7DFC9D" w14:textId="77777777" w:rsidTr="00061115">
        <w:trPr>
          <w:trHeight w:val="279"/>
        </w:trPr>
        <w:tc>
          <w:tcPr>
            <w:tcW w:w="1701" w:type="dxa"/>
            <w:shd w:val="clear" w:color="auto" w:fill="auto"/>
            <w:noWrap/>
            <w:vAlign w:val="center"/>
          </w:tcPr>
          <w:p w14:paraId="64E42D15"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3.0mbps</w:t>
            </w:r>
          </w:p>
        </w:tc>
        <w:tc>
          <w:tcPr>
            <w:tcW w:w="1080" w:type="dxa"/>
            <w:shd w:val="clear" w:color="auto" w:fill="auto"/>
            <w:noWrap/>
            <w:vAlign w:val="center"/>
          </w:tcPr>
          <w:p w14:paraId="20A2718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18" w:type="dxa"/>
            <w:vAlign w:val="center"/>
          </w:tcPr>
          <w:p w14:paraId="12EA49F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720</w:t>
            </w:r>
          </w:p>
        </w:tc>
        <w:tc>
          <w:tcPr>
            <w:tcW w:w="1084" w:type="dxa"/>
            <w:vAlign w:val="center"/>
          </w:tcPr>
          <w:p w14:paraId="41248796"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1280</w:t>
            </w:r>
          </w:p>
        </w:tc>
        <w:tc>
          <w:tcPr>
            <w:tcW w:w="1280" w:type="dxa"/>
            <w:vAlign w:val="center"/>
          </w:tcPr>
          <w:p w14:paraId="31724CD3"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0.9 mp ~</w:t>
            </w:r>
          </w:p>
        </w:tc>
        <w:tc>
          <w:tcPr>
            <w:tcW w:w="1123" w:type="dxa"/>
          </w:tcPr>
          <w:p w14:paraId="08FA117F"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HD</w:t>
            </w:r>
          </w:p>
        </w:tc>
      </w:tr>
      <w:tr w:rsidR="00A3489D" w:rsidRPr="009F50AB" w14:paraId="704C52A8" w14:textId="77777777" w:rsidTr="00061115">
        <w:trPr>
          <w:trHeight w:val="279"/>
        </w:trPr>
        <w:tc>
          <w:tcPr>
            <w:tcW w:w="1701" w:type="dxa"/>
            <w:shd w:val="clear" w:color="auto" w:fill="auto"/>
            <w:noWrap/>
            <w:vAlign w:val="center"/>
          </w:tcPr>
          <w:p w14:paraId="08511E2E"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tl/>
              </w:rPr>
              <w:t>1</w:t>
            </w:r>
            <w:r w:rsidRPr="009F50AB">
              <w:rPr>
                <w:rFonts w:eastAsia="Times New Roman"/>
                <w:sz w:val="20"/>
                <w:szCs w:val="20"/>
              </w:rPr>
              <w:t>.</w:t>
            </w:r>
            <w:r w:rsidRPr="009F50AB">
              <w:rPr>
                <w:rFonts w:eastAsia="Times New Roman"/>
                <w:sz w:val="20"/>
                <w:szCs w:val="20"/>
                <w:rtl/>
              </w:rPr>
              <w:t>9</w:t>
            </w:r>
            <w:r w:rsidRPr="009F50AB">
              <w:rPr>
                <w:rFonts w:eastAsia="Times New Roman"/>
                <w:sz w:val="20"/>
                <w:szCs w:val="20"/>
              </w:rPr>
              <w:t>mbps</w:t>
            </w:r>
          </w:p>
        </w:tc>
        <w:tc>
          <w:tcPr>
            <w:tcW w:w="1080" w:type="dxa"/>
            <w:shd w:val="clear" w:color="auto" w:fill="auto"/>
            <w:noWrap/>
            <w:vAlign w:val="center"/>
          </w:tcPr>
          <w:p w14:paraId="2AFF8A07"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18" w:type="dxa"/>
            <w:vAlign w:val="center"/>
          </w:tcPr>
          <w:p w14:paraId="285EF4AD"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450</w:t>
            </w:r>
          </w:p>
        </w:tc>
        <w:tc>
          <w:tcPr>
            <w:tcW w:w="1084" w:type="dxa"/>
            <w:vAlign w:val="center"/>
          </w:tcPr>
          <w:p w14:paraId="5DDD6B4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800</w:t>
            </w:r>
          </w:p>
        </w:tc>
        <w:tc>
          <w:tcPr>
            <w:tcW w:w="1280" w:type="dxa"/>
            <w:vAlign w:val="center"/>
          </w:tcPr>
          <w:p w14:paraId="1269B294"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0.35 mp ~</w:t>
            </w:r>
          </w:p>
        </w:tc>
        <w:tc>
          <w:tcPr>
            <w:tcW w:w="1123" w:type="dxa"/>
          </w:tcPr>
          <w:p w14:paraId="7BF4902F"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SD</w:t>
            </w:r>
          </w:p>
        </w:tc>
      </w:tr>
      <w:tr w:rsidR="00A3489D" w:rsidRPr="009F50AB" w14:paraId="333A280E" w14:textId="77777777" w:rsidTr="00061115">
        <w:trPr>
          <w:trHeight w:val="279"/>
        </w:trPr>
        <w:tc>
          <w:tcPr>
            <w:tcW w:w="1701" w:type="dxa"/>
            <w:shd w:val="clear" w:color="auto" w:fill="auto"/>
            <w:noWrap/>
            <w:vAlign w:val="center"/>
          </w:tcPr>
          <w:p w14:paraId="3B0BF357"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1.</w:t>
            </w:r>
            <w:r w:rsidRPr="009F50AB">
              <w:rPr>
                <w:rFonts w:eastAsia="Times New Roman"/>
                <w:sz w:val="20"/>
                <w:szCs w:val="20"/>
                <w:rtl/>
              </w:rPr>
              <w:t>25</w:t>
            </w:r>
            <w:r w:rsidRPr="009F50AB">
              <w:rPr>
                <w:rFonts w:eastAsia="Times New Roman"/>
                <w:sz w:val="20"/>
                <w:szCs w:val="20"/>
              </w:rPr>
              <w:t>mbps</w:t>
            </w:r>
          </w:p>
        </w:tc>
        <w:tc>
          <w:tcPr>
            <w:tcW w:w="1080" w:type="dxa"/>
            <w:shd w:val="clear" w:color="auto" w:fill="auto"/>
            <w:noWrap/>
            <w:vAlign w:val="center"/>
          </w:tcPr>
          <w:p w14:paraId="54831145"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25</w:t>
            </w:r>
          </w:p>
        </w:tc>
        <w:tc>
          <w:tcPr>
            <w:tcW w:w="1018" w:type="dxa"/>
            <w:vAlign w:val="center"/>
          </w:tcPr>
          <w:p w14:paraId="433A548A"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350</w:t>
            </w:r>
          </w:p>
        </w:tc>
        <w:tc>
          <w:tcPr>
            <w:tcW w:w="1084" w:type="dxa"/>
            <w:vAlign w:val="center"/>
          </w:tcPr>
          <w:p w14:paraId="2FCA0F1F"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640</w:t>
            </w:r>
          </w:p>
        </w:tc>
        <w:tc>
          <w:tcPr>
            <w:tcW w:w="1280" w:type="dxa"/>
            <w:vAlign w:val="center"/>
          </w:tcPr>
          <w:p w14:paraId="75B2DBB2"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0.25 mp ~</w:t>
            </w:r>
          </w:p>
        </w:tc>
        <w:tc>
          <w:tcPr>
            <w:tcW w:w="1123" w:type="dxa"/>
          </w:tcPr>
          <w:p w14:paraId="69A327C9" w14:textId="77777777" w:rsidR="00A3489D" w:rsidRPr="009F50AB" w:rsidRDefault="00A3489D" w:rsidP="000176D4">
            <w:pPr>
              <w:bidi w:val="0"/>
              <w:spacing w:line="360" w:lineRule="auto"/>
              <w:jc w:val="both"/>
              <w:rPr>
                <w:rFonts w:eastAsia="Times New Roman"/>
                <w:sz w:val="20"/>
                <w:szCs w:val="20"/>
              </w:rPr>
            </w:pPr>
            <w:r w:rsidRPr="009F50AB">
              <w:rPr>
                <w:rFonts w:eastAsia="Times New Roman"/>
                <w:sz w:val="20"/>
                <w:szCs w:val="20"/>
              </w:rPr>
              <w:t>LD</w:t>
            </w:r>
          </w:p>
        </w:tc>
      </w:tr>
    </w:tbl>
    <w:p w14:paraId="3AE4CB31" w14:textId="77777777" w:rsidR="00E678E6" w:rsidRDefault="00E678E6" w:rsidP="00C837C7">
      <w:pPr>
        <w:pStyle w:val="40"/>
        <w:numPr>
          <w:ilvl w:val="0"/>
          <w:numId w:val="0"/>
        </w:numPr>
        <w:ind w:left="2777"/>
      </w:pPr>
    </w:p>
    <w:p w14:paraId="591F795A" w14:textId="77777777" w:rsidR="00A3489D" w:rsidRPr="00C1228E" w:rsidRDefault="00A3489D" w:rsidP="00C837C7">
      <w:pPr>
        <w:pStyle w:val="40"/>
        <w:rPr>
          <w:rtl/>
        </w:rPr>
      </w:pPr>
      <w:r w:rsidRPr="00C1228E">
        <w:rPr>
          <w:rtl/>
        </w:rPr>
        <w:t xml:space="preserve">בשל ההבדלים בין היצרנים הרלוונטיים השונים, הערכים הנ"ל מוגדרים באפיצות </w:t>
      </w:r>
      <w:r w:rsidRPr="00C1228E">
        <w:t>+\- 10%</w:t>
      </w:r>
      <w:r w:rsidRPr="00C1228E">
        <w:rPr>
          <w:rtl/>
        </w:rPr>
        <w:t xml:space="preserve"> .</w:t>
      </w:r>
    </w:p>
    <w:p w14:paraId="277F4A7D" w14:textId="77777777" w:rsidR="00A3489D" w:rsidRPr="00C1228E" w:rsidRDefault="00A3489D" w:rsidP="00C837C7">
      <w:pPr>
        <w:pStyle w:val="40"/>
      </w:pPr>
      <w:r w:rsidRPr="00C1228E">
        <w:rPr>
          <w:rtl/>
        </w:rPr>
        <w:t>עבור כל אחת מהרזולוציות הנ"ל ניתן יהיה להגדיר גם קצב תמונות לשנייה נמוך יותר.</w:t>
      </w:r>
    </w:p>
    <w:p w14:paraId="59595A40" w14:textId="77777777" w:rsidR="00A3489D" w:rsidRPr="009F50AB" w:rsidRDefault="00A3489D" w:rsidP="000176D4">
      <w:pPr>
        <w:pStyle w:val="a3"/>
        <w:spacing w:line="360" w:lineRule="auto"/>
        <w:ind w:left="1785" w:right="-567"/>
        <w:jc w:val="both"/>
        <w:outlineLvl w:val="2"/>
      </w:pPr>
    </w:p>
    <w:p w14:paraId="53E835F8" w14:textId="77777777" w:rsidR="00A3489D" w:rsidRPr="009F50AB" w:rsidRDefault="00A3489D" w:rsidP="00C837C7">
      <w:pPr>
        <w:pStyle w:val="30"/>
      </w:pPr>
      <w:r w:rsidRPr="009F50AB">
        <w:rPr>
          <w:rtl/>
        </w:rPr>
        <w:t>פורמט וידאו:</w:t>
      </w:r>
      <w:r>
        <w:t xml:space="preserve"> H.264 (mpeg part 4) </w:t>
      </w:r>
      <w:r>
        <w:rPr>
          <w:rFonts w:hint="cs"/>
          <w:rtl/>
        </w:rPr>
        <w:t xml:space="preserve"> ו/או </w:t>
      </w:r>
      <w:r>
        <w:t>H.265</w:t>
      </w:r>
      <w:r>
        <w:rPr>
          <w:rFonts w:hint="cs"/>
          <w:rtl/>
        </w:rPr>
        <w:t>.</w:t>
      </w:r>
    </w:p>
    <w:p w14:paraId="0E6B5A71" w14:textId="77777777" w:rsidR="00A3489D" w:rsidRPr="009F50AB" w:rsidRDefault="00A3489D" w:rsidP="00C837C7">
      <w:pPr>
        <w:pStyle w:val="30"/>
      </w:pPr>
      <w:r w:rsidRPr="009F50AB">
        <w:rPr>
          <w:rtl/>
        </w:rPr>
        <w:t xml:space="preserve">יחס צלעות: </w:t>
      </w:r>
      <w:r w:rsidRPr="009F50AB">
        <w:t>9x16</w:t>
      </w:r>
    </w:p>
    <w:p w14:paraId="47795161" w14:textId="77777777" w:rsidR="00A3489D" w:rsidRPr="009F50AB" w:rsidRDefault="00A3489D" w:rsidP="00C837C7">
      <w:pPr>
        <w:pStyle w:val="30"/>
      </w:pPr>
      <w:r w:rsidRPr="009F50AB">
        <w:rPr>
          <w:rtl/>
        </w:rPr>
        <w:t xml:space="preserve">מס. תמונות לשנייה: </w:t>
      </w:r>
      <w:r w:rsidRPr="009F50AB">
        <w:t>25 , 15</w:t>
      </w:r>
      <w:r w:rsidRPr="009F50AB">
        <w:rPr>
          <w:rtl/>
        </w:rPr>
        <w:t xml:space="preserve">, </w:t>
      </w:r>
      <w:r w:rsidRPr="009F50AB">
        <w:t>12.5</w:t>
      </w:r>
      <w:r w:rsidRPr="009F50AB">
        <w:rPr>
          <w:rtl/>
        </w:rPr>
        <w:t>.</w:t>
      </w:r>
    </w:p>
    <w:p w14:paraId="1433D626" w14:textId="77777777" w:rsidR="00A3489D" w:rsidRPr="009F50AB" w:rsidRDefault="00A3489D" w:rsidP="00C837C7">
      <w:pPr>
        <w:pStyle w:val="30"/>
      </w:pPr>
      <w:r w:rsidRPr="009F50AB">
        <w:rPr>
          <w:rtl/>
        </w:rPr>
        <w:t>יום צבעוני \ לילה ש"ל עם מעברים אוטומטיים.</w:t>
      </w:r>
    </w:p>
    <w:p w14:paraId="23AB3677" w14:textId="77777777" w:rsidR="00A3489D" w:rsidRPr="009F50AB" w:rsidRDefault="00A3489D" w:rsidP="00C837C7">
      <w:pPr>
        <w:pStyle w:val="30"/>
      </w:pPr>
      <w:r w:rsidRPr="009F50AB">
        <w:t>IR CUT FILTER</w:t>
      </w:r>
    </w:p>
    <w:p w14:paraId="7A5531B8" w14:textId="77777777" w:rsidR="00A3489D" w:rsidRPr="009F50AB" w:rsidRDefault="00A3489D" w:rsidP="00C837C7">
      <w:pPr>
        <w:pStyle w:val="30"/>
      </w:pPr>
      <w:r w:rsidRPr="009F50AB">
        <w:rPr>
          <w:rtl/>
        </w:rPr>
        <w:t>פוקוס אוטומטי וידני.</w:t>
      </w:r>
    </w:p>
    <w:p w14:paraId="31614C6B" w14:textId="47668218" w:rsidR="00A3489D" w:rsidRPr="009F50AB" w:rsidRDefault="00A3489D" w:rsidP="0033386F">
      <w:pPr>
        <w:pStyle w:val="30"/>
      </w:pPr>
      <w:r w:rsidRPr="009F50AB">
        <w:rPr>
          <w:rtl/>
        </w:rPr>
        <w:t xml:space="preserve">תחום דינמי </w:t>
      </w:r>
      <w:r w:rsidR="0033386F">
        <w:t>110</w:t>
      </w:r>
      <w:r w:rsidRPr="009F50AB">
        <w:t>db</w:t>
      </w:r>
      <w:r w:rsidRPr="009F50AB">
        <w:rPr>
          <w:rtl/>
        </w:rPr>
        <w:t xml:space="preserve"> לפחות.</w:t>
      </w:r>
    </w:p>
    <w:p w14:paraId="7CBD5FFC" w14:textId="77777777" w:rsidR="00A3489D" w:rsidRPr="009F50AB" w:rsidRDefault="00A3489D" w:rsidP="00C837C7">
      <w:pPr>
        <w:pStyle w:val="30"/>
      </w:pPr>
      <w:r w:rsidRPr="009F50AB">
        <w:rPr>
          <w:rtl/>
        </w:rPr>
        <w:t>צמצם אוטומטי עם יכולת שליטה ידנית.</w:t>
      </w:r>
    </w:p>
    <w:p w14:paraId="081852D1" w14:textId="77777777" w:rsidR="00A3489D" w:rsidRPr="009F50AB" w:rsidRDefault="00A3489D" w:rsidP="00C837C7">
      <w:pPr>
        <w:pStyle w:val="30"/>
      </w:pPr>
      <w:r w:rsidRPr="009F50AB">
        <w:rPr>
          <w:rtl/>
        </w:rPr>
        <w:t>פיצוי תאורה אחורית.</w:t>
      </w:r>
    </w:p>
    <w:p w14:paraId="282DD09A" w14:textId="77777777" w:rsidR="00A3489D" w:rsidRPr="009F50AB" w:rsidRDefault="00A3489D" w:rsidP="00C837C7">
      <w:pPr>
        <w:pStyle w:val="30"/>
      </w:pPr>
      <w:r w:rsidRPr="009F50AB">
        <w:lastRenderedPageBreak/>
        <w:t>AGC</w:t>
      </w:r>
    </w:p>
    <w:p w14:paraId="00A87206" w14:textId="77777777" w:rsidR="00A3489D" w:rsidRPr="009F50AB" w:rsidRDefault="00A3489D" w:rsidP="00C837C7">
      <w:pPr>
        <w:pStyle w:val="30"/>
      </w:pPr>
      <w:r w:rsidRPr="009F50AB">
        <w:rPr>
          <w:rtl/>
        </w:rPr>
        <w:t xml:space="preserve">יחידת </w:t>
      </w:r>
      <w:r w:rsidRPr="009F50AB">
        <w:t>DSP</w:t>
      </w:r>
      <w:r w:rsidRPr="009F50AB">
        <w:rPr>
          <w:rtl/>
        </w:rPr>
        <w:t xml:space="preserve"> מובנית</w:t>
      </w:r>
    </w:p>
    <w:p w14:paraId="592B0DFF" w14:textId="77777777" w:rsidR="00A3489D" w:rsidRPr="009F50AB" w:rsidRDefault="00A3489D" w:rsidP="00C837C7">
      <w:pPr>
        <w:pStyle w:val="30"/>
      </w:pPr>
      <w:r w:rsidRPr="009F50AB">
        <w:rPr>
          <w:rtl/>
        </w:rPr>
        <w:t>ללא עיוותים גיאומטריים</w:t>
      </w:r>
    </w:p>
    <w:p w14:paraId="63C4C3DB" w14:textId="77777777" w:rsidR="00A3489D" w:rsidRPr="009F50AB" w:rsidRDefault="00A3489D" w:rsidP="00C837C7">
      <w:pPr>
        <w:pStyle w:val="30"/>
        <w:rPr>
          <w:rtl/>
        </w:rPr>
      </w:pPr>
      <w:r w:rsidRPr="009F50AB">
        <w:rPr>
          <w:rtl/>
        </w:rPr>
        <w:t xml:space="preserve">מערכת בקרה לתיקון אוטומטי של איזון הלובן – </w:t>
      </w:r>
      <w:r w:rsidRPr="009F50AB">
        <w:t>white balance</w:t>
      </w:r>
      <w:r w:rsidRPr="009F50AB">
        <w:rPr>
          <w:rtl/>
        </w:rPr>
        <w:t>.</w:t>
      </w:r>
    </w:p>
    <w:p w14:paraId="0E9A9429" w14:textId="77777777" w:rsidR="00A3489D" w:rsidRPr="009F50AB" w:rsidRDefault="00A3489D" w:rsidP="00C837C7">
      <w:pPr>
        <w:pStyle w:val="30"/>
      </w:pPr>
      <w:r w:rsidRPr="009F50AB">
        <w:rPr>
          <w:rtl/>
        </w:rPr>
        <w:t>שפת ממשק הגדרות – אנגלית</w:t>
      </w:r>
    </w:p>
    <w:p w14:paraId="5B329613" w14:textId="77777777" w:rsidR="00A3489D" w:rsidRPr="009F50AB" w:rsidRDefault="00A3489D" w:rsidP="00C837C7">
      <w:pPr>
        <w:pStyle w:val="30"/>
      </w:pPr>
      <w:r w:rsidRPr="009F50AB">
        <w:rPr>
          <w:rtl/>
        </w:rPr>
        <w:t xml:space="preserve">מהירות תריס : </w:t>
      </w:r>
      <w:r w:rsidRPr="009F50AB">
        <w:t>1/50 – 1/10,000</w:t>
      </w:r>
      <w:r w:rsidRPr="009F50AB">
        <w:rPr>
          <w:rtl/>
        </w:rPr>
        <w:t xml:space="preserve"> שנייה לפחות.</w:t>
      </w:r>
    </w:p>
    <w:p w14:paraId="3EB4450C" w14:textId="77777777" w:rsidR="00A3489D" w:rsidRPr="009F50AB" w:rsidRDefault="00A3489D" w:rsidP="00C837C7">
      <w:pPr>
        <w:pStyle w:val="30"/>
      </w:pPr>
      <w:r w:rsidRPr="009F50AB">
        <w:rPr>
          <w:rtl/>
        </w:rPr>
        <w:t xml:space="preserve">יחס אות לרעש: לא פחות מ </w:t>
      </w:r>
      <w:r w:rsidRPr="009F50AB">
        <w:t>48db</w:t>
      </w:r>
      <w:r w:rsidRPr="009F50AB">
        <w:rPr>
          <w:rtl/>
        </w:rPr>
        <w:t xml:space="preserve"> כאשר מערכת ה- </w:t>
      </w:r>
      <w:r w:rsidRPr="009F50AB">
        <w:t>AGC</w:t>
      </w:r>
      <w:r w:rsidRPr="009F50AB">
        <w:rPr>
          <w:rtl/>
        </w:rPr>
        <w:t xml:space="preserve"> אינה מופעלת.</w:t>
      </w:r>
    </w:p>
    <w:p w14:paraId="24C9B7A6" w14:textId="77777777" w:rsidR="00A3489D" w:rsidRPr="009F50AB" w:rsidRDefault="00A3489D" w:rsidP="00C837C7">
      <w:pPr>
        <w:pStyle w:val="30"/>
      </w:pPr>
      <w:r w:rsidRPr="009F50AB">
        <w:rPr>
          <w:rtl/>
        </w:rPr>
        <w:t xml:space="preserve">מתח פעולה: </w:t>
      </w:r>
      <w:r w:rsidRPr="009F50AB">
        <w:t>12-24 V DC/AC</w:t>
      </w:r>
    </w:p>
    <w:p w14:paraId="6997306C" w14:textId="77777777" w:rsidR="00A3489D" w:rsidRPr="009F50AB" w:rsidRDefault="00A3489D" w:rsidP="00C837C7">
      <w:pPr>
        <w:pStyle w:val="30"/>
      </w:pPr>
      <w:r w:rsidRPr="009F50AB">
        <w:rPr>
          <w:rtl/>
        </w:rPr>
        <w:t>מחיר המצלמה שתסופק יכלול את כל האביזרים הנלווים הנחוצים להתקנתה לרבות: זרוע, מתאם למתקן הורדה, ספק כוח וכדומה...</w:t>
      </w:r>
    </w:p>
    <w:p w14:paraId="68298642" w14:textId="77777777" w:rsidR="00A3489D" w:rsidRPr="009F50AB" w:rsidRDefault="00A3489D" w:rsidP="00C837C7">
      <w:pPr>
        <w:pStyle w:val="30"/>
      </w:pPr>
      <w:r w:rsidRPr="009F50AB">
        <w:rPr>
          <w:rtl/>
        </w:rPr>
        <w:t>מערכת חימום ואוורור מבוקר ע"י תרמוסטט או באמצעי אחר.</w:t>
      </w:r>
    </w:p>
    <w:p w14:paraId="1C1088D1" w14:textId="77777777" w:rsidR="00A3489D" w:rsidRPr="009F50AB" w:rsidRDefault="00A3489D" w:rsidP="00C837C7">
      <w:pPr>
        <w:pStyle w:val="30"/>
      </w:pPr>
      <w:r w:rsidRPr="009F50AB">
        <w:rPr>
          <w:rtl/>
        </w:rPr>
        <w:t>לחות יחסית: 95%.</w:t>
      </w:r>
    </w:p>
    <w:p w14:paraId="415D708C" w14:textId="77777777" w:rsidR="00A3489D" w:rsidRPr="009F50AB" w:rsidRDefault="00A3489D" w:rsidP="00C837C7">
      <w:pPr>
        <w:pStyle w:val="30"/>
      </w:pPr>
      <w:r w:rsidRPr="009F50AB">
        <w:rPr>
          <w:rtl/>
        </w:rPr>
        <w:t xml:space="preserve">טמפרטורת עבודה: </w:t>
      </w:r>
      <w:r w:rsidRPr="009F50AB">
        <w:t>-10C˚ - +60C˚</w:t>
      </w:r>
      <w:r w:rsidRPr="009F50AB">
        <w:rPr>
          <w:rtl/>
        </w:rPr>
        <w:t>.</w:t>
      </w:r>
    </w:p>
    <w:p w14:paraId="38B394A9" w14:textId="77777777" w:rsidR="00A3489D" w:rsidRPr="00A75790" w:rsidRDefault="00A3489D" w:rsidP="00C837C7">
      <w:pPr>
        <w:pStyle w:val="30"/>
      </w:pPr>
      <w:r w:rsidRPr="00A75790">
        <w:t>Multi stream</w:t>
      </w:r>
    </w:p>
    <w:p w14:paraId="5C5ADD27" w14:textId="77777777" w:rsidR="00A3489D" w:rsidRPr="009F50AB" w:rsidRDefault="00A3489D" w:rsidP="00C837C7">
      <w:pPr>
        <w:pStyle w:val="40"/>
      </w:pPr>
      <w:r w:rsidRPr="009F50AB">
        <w:rPr>
          <w:rtl/>
        </w:rPr>
        <w:t xml:space="preserve">יכולת הפקת 2 רצפי </w:t>
      </w:r>
      <w:r>
        <w:rPr>
          <w:rtl/>
        </w:rPr>
        <w:t>וידאו</w:t>
      </w:r>
      <w:r w:rsidRPr="009F50AB">
        <w:rPr>
          <w:rtl/>
        </w:rPr>
        <w:t xml:space="preserve"> לפחות, בפורמט הנ"ל כאשר עבור כל אחד מהם ניתן להגדיר מס. תמונות בשנייה ורזולוציה אחרים.</w:t>
      </w:r>
    </w:p>
    <w:p w14:paraId="24E2FF21" w14:textId="77777777" w:rsidR="00A3489D" w:rsidRPr="009F50AB" w:rsidRDefault="00A3489D" w:rsidP="00C837C7">
      <w:pPr>
        <w:pStyle w:val="40"/>
      </w:pPr>
      <w:r w:rsidRPr="009F50AB">
        <w:rPr>
          <w:rtl/>
        </w:rPr>
        <w:t>אחד מהרצפים חייב להיות במקסימום רזולוציה שהמצלמה מסוגלת – ישמש להקלטה.</w:t>
      </w:r>
    </w:p>
    <w:p w14:paraId="33626649" w14:textId="77777777" w:rsidR="00A3489D" w:rsidRDefault="00A3489D" w:rsidP="00C837C7">
      <w:pPr>
        <w:pStyle w:val="40"/>
        <w:rPr>
          <w:rtl/>
        </w:rPr>
      </w:pPr>
      <w:r w:rsidRPr="009F50AB">
        <w:rPr>
          <w:rtl/>
        </w:rPr>
        <w:t>השני ברזולוציה מופחתת מופחת, ישמש להפצה ברשת במקרה של מצוקת רוחב פס.</w:t>
      </w:r>
    </w:p>
    <w:p w14:paraId="60FADB6E" w14:textId="77777777" w:rsidR="00A3489D" w:rsidRPr="00C1228E" w:rsidRDefault="00A3489D" w:rsidP="000176D4">
      <w:pPr>
        <w:jc w:val="both"/>
      </w:pPr>
    </w:p>
    <w:p w14:paraId="12C0EDCB" w14:textId="77777777" w:rsidR="00A3489D" w:rsidRPr="00F3269B" w:rsidRDefault="00A3489D" w:rsidP="00C837C7">
      <w:pPr>
        <w:pStyle w:val="30"/>
      </w:pPr>
      <w:r w:rsidRPr="00F3269B">
        <w:rPr>
          <w:rtl/>
        </w:rPr>
        <w:t>תמיכה בפרוטוקולים הבאים (לפחות):</w:t>
      </w:r>
    </w:p>
    <w:p w14:paraId="0E6F4EA1" w14:textId="77777777" w:rsidR="00A3489D" w:rsidRPr="009F50AB" w:rsidRDefault="00A3489D" w:rsidP="00C837C7">
      <w:pPr>
        <w:pStyle w:val="40"/>
      </w:pPr>
      <w:r w:rsidRPr="009F50AB">
        <w:t>Tcp/ip</w:t>
      </w:r>
    </w:p>
    <w:p w14:paraId="5F282DB5" w14:textId="77777777" w:rsidR="00A3489D" w:rsidRPr="009F50AB" w:rsidRDefault="00A3489D" w:rsidP="00C837C7">
      <w:pPr>
        <w:pStyle w:val="40"/>
      </w:pPr>
      <w:r w:rsidRPr="009F50AB">
        <w:t>Udp/ip</w:t>
      </w:r>
    </w:p>
    <w:p w14:paraId="236E73F0" w14:textId="77777777" w:rsidR="00A3489D" w:rsidRPr="009F50AB" w:rsidRDefault="00A3489D" w:rsidP="00C837C7">
      <w:pPr>
        <w:pStyle w:val="40"/>
      </w:pPr>
      <w:r w:rsidRPr="009F50AB">
        <w:t>Multicast</w:t>
      </w:r>
    </w:p>
    <w:p w14:paraId="5F628957" w14:textId="77777777" w:rsidR="00A3489D" w:rsidRPr="009F50AB" w:rsidRDefault="00A3489D" w:rsidP="00C837C7">
      <w:pPr>
        <w:pStyle w:val="40"/>
      </w:pPr>
      <w:r w:rsidRPr="009F50AB">
        <w:t>Igmp</w:t>
      </w:r>
    </w:p>
    <w:p w14:paraId="623BAF90" w14:textId="77777777" w:rsidR="00A3489D" w:rsidRPr="009F50AB" w:rsidRDefault="00A3489D" w:rsidP="00C837C7">
      <w:pPr>
        <w:pStyle w:val="40"/>
      </w:pPr>
      <w:r w:rsidRPr="009F50AB">
        <w:t>Unicast</w:t>
      </w:r>
      <w:r w:rsidRPr="009F50AB">
        <w:rPr>
          <w:rtl/>
        </w:rPr>
        <w:t xml:space="preserve"> עד 18 משתמשים בעת ובעונה אחת</w:t>
      </w:r>
    </w:p>
    <w:p w14:paraId="26CB02CD" w14:textId="77777777" w:rsidR="00A3489D" w:rsidRPr="009F50AB" w:rsidRDefault="00A3489D" w:rsidP="00C837C7">
      <w:pPr>
        <w:pStyle w:val="40"/>
      </w:pPr>
      <w:r w:rsidRPr="009F50AB">
        <w:t>Dhcp</w:t>
      </w:r>
    </w:p>
    <w:p w14:paraId="553743FE" w14:textId="77777777" w:rsidR="00A3489D" w:rsidRPr="009F50AB" w:rsidRDefault="00A3489D" w:rsidP="00C837C7">
      <w:pPr>
        <w:pStyle w:val="40"/>
      </w:pPr>
      <w:r w:rsidRPr="009F50AB">
        <w:t>Snmp</w:t>
      </w:r>
    </w:p>
    <w:p w14:paraId="44385917" w14:textId="77777777" w:rsidR="00A3489D" w:rsidRPr="009F50AB" w:rsidRDefault="00A3489D" w:rsidP="00C837C7">
      <w:pPr>
        <w:pStyle w:val="40"/>
      </w:pPr>
      <w:r w:rsidRPr="009F50AB">
        <w:t>R</w:t>
      </w:r>
      <w:r w:rsidRPr="009F50AB">
        <w:rPr>
          <w:rFonts w:hint="cs"/>
        </w:rPr>
        <w:t>TSP</w:t>
      </w:r>
    </w:p>
    <w:p w14:paraId="40BE9DD3" w14:textId="77777777" w:rsidR="00A3489D" w:rsidRDefault="00A3489D" w:rsidP="00C837C7">
      <w:pPr>
        <w:pStyle w:val="40"/>
      </w:pPr>
      <w:r w:rsidRPr="009F50AB">
        <w:t>Onvif</w:t>
      </w:r>
    </w:p>
    <w:p w14:paraId="6BB972A7" w14:textId="77777777" w:rsidR="00A3489D" w:rsidRPr="009F50AB" w:rsidRDefault="00A3489D" w:rsidP="00C837C7">
      <w:pPr>
        <w:pStyle w:val="40"/>
        <w:numPr>
          <w:ilvl w:val="0"/>
          <w:numId w:val="0"/>
        </w:numPr>
        <w:ind w:left="2777"/>
      </w:pPr>
    </w:p>
    <w:p w14:paraId="44706A0D" w14:textId="77777777" w:rsidR="00A3489D" w:rsidRPr="009F50AB" w:rsidRDefault="00A3489D" w:rsidP="00C837C7">
      <w:pPr>
        <w:pStyle w:val="30"/>
      </w:pPr>
      <w:r w:rsidRPr="009F50AB">
        <w:rPr>
          <w:rtl/>
        </w:rPr>
        <w:lastRenderedPageBreak/>
        <w:t xml:space="preserve">סוג חיישן: </w:t>
      </w:r>
      <w:r w:rsidRPr="009F50AB">
        <w:t>CCD</w:t>
      </w:r>
      <w:r w:rsidRPr="009F50AB">
        <w:rPr>
          <w:rtl/>
        </w:rPr>
        <w:t xml:space="preserve"> או </w:t>
      </w:r>
      <w:r w:rsidRPr="009F50AB">
        <w:t>CMOS</w:t>
      </w:r>
      <w:r w:rsidRPr="009F50AB">
        <w:rPr>
          <w:rtl/>
        </w:rPr>
        <w:t>.</w:t>
      </w:r>
    </w:p>
    <w:p w14:paraId="27A15874" w14:textId="77777777" w:rsidR="00A3489D" w:rsidRPr="009F50AB" w:rsidRDefault="00A3489D" w:rsidP="00C837C7">
      <w:pPr>
        <w:pStyle w:val="30"/>
      </w:pPr>
      <w:r w:rsidRPr="009F50AB">
        <w:rPr>
          <w:rtl/>
        </w:rPr>
        <w:t xml:space="preserve">גודל חיישן : "1/3 או </w:t>
      </w:r>
      <w:r w:rsidRPr="009F50AB">
        <w:t>1/2"</w:t>
      </w:r>
      <w:r w:rsidRPr="009F50AB">
        <w:rPr>
          <w:rtl/>
        </w:rPr>
        <w:t>.</w:t>
      </w:r>
    </w:p>
    <w:p w14:paraId="73CB2AE9" w14:textId="77777777" w:rsidR="00A3489D" w:rsidRPr="009F50AB" w:rsidRDefault="00A3489D" w:rsidP="00C837C7">
      <w:pPr>
        <w:pStyle w:val="30"/>
      </w:pPr>
      <w:r w:rsidRPr="009F50AB">
        <w:rPr>
          <w:rtl/>
        </w:rPr>
        <w:t>זום דיגיטאלי:</w:t>
      </w:r>
      <w:r w:rsidRPr="009F50AB">
        <w:t>X</w:t>
      </w:r>
      <w:r w:rsidRPr="009F50AB">
        <w:rPr>
          <w:rtl/>
        </w:rPr>
        <w:t>2.</w:t>
      </w:r>
    </w:p>
    <w:p w14:paraId="543A2581" w14:textId="77777777" w:rsidR="00A3489D" w:rsidRPr="00D074A5" w:rsidRDefault="00A3489D" w:rsidP="00C837C7">
      <w:pPr>
        <w:pStyle w:val="30"/>
        <w:rPr>
          <w:rtl/>
        </w:rPr>
      </w:pPr>
      <w:r w:rsidRPr="009F50AB">
        <w:rPr>
          <w:rtl/>
        </w:rPr>
        <w:t xml:space="preserve">עדשה בתבריג </w:t>
      </w:r>
      <w:r w:rsidRPr="009F50AB">
        <w:t>CS</w:t>
      </w:r>
    </w:p>
    <w:p w14:paraId="55BD9F40" w14:textId="77777777" w:rsidR="00A3489D" w:rsidRPr="009F50AB" w:rsidRDefault="00A3489D" w:rsidP="00C837C7">
      <w:pPr>
        <w:pStyle w:val="30"/>
      </w:pPr>
      <w:r w:rsidRPr="009F50AB">
        <w:rPr>
          <w:rtl/>
        </w:rPr>
        <w:t>רגישות לאור (דיגיטלי)</w:t>
      </w:r>
    </w:p>
    <w:p w14:paraId="66934ED6" w14:textId="77777777" w:rsidR="00A3489D" w:rsidRPr="00C1228E" w:rsidRDefault="00A3489D" w:rsidP="00C837C7">
      <w:pPr>
        <w:pStyle w:val="40"/>
      </w:pPr>
      <w:r w:rsidRPr="00C1228E">
        <w:rPr>
          <w:rtl/>
        </w:rPr>
        <w:t xml:space="preserve">רגישות במצב ש"ל תואמת לצפייה בשטחי עניין המוארים בפנסי </w:t>
      </w:r>
      <w:r w:rsidRPr="00C1228E">
        <w:t>IR</w:t>
      </w:r>
      <w:r w:rsidRPr="00C1228E">
        <w:rPr>
          <w:rtl/>
        </w:rPr>
        <w:t xml:space="preserve"> באורך כי גל על </w:t>
      </w:r>
      <w:r w:rsidRPr="00C1228E">
        <w:t>850nm</w:t>
      </w:r>
      <w:r w:rsidRPr="00C1228E">
        <w:rPr>
          <w:rtl/>
        </w:rPr>
        <w:t xml:space="preserve"> .</w:t>
      </w:r>
    </w:p>
    <w:p w14:paraId="3C4459DC" w14:textId="77777777" w:rsidR="00A3489D" w:rsidRPr="009309F5" w:rsidRDefault="00A3489D" w:rsidP="00C837C7">
      <w:pPr>
        <w:pStyle w:val="40"/>
      </w:pPr>
      <w:r w:rsidRPr="00F3269B">
        <w:rPr>
          <w:rtl/>
        </w:rPr>
        <w:t>במצב יום/צבעוני:</w:t>
      </w:r>
      <w:r w:rsidRPr="00F3269B">
        <w:t>0.</w:t>
      </w:r>
      <w:r w:rsidRPr="009309F5">
        <w:t>25 LUX</w:t>
      </w:r>
      <w:r w:rsidRPr="009309F5">
        <w:rPr>
          <w:rtl/>
        </w:rPr>
        <w:t xml:space="preserve"> ומצב לילה/ש"ל: </w:t>
      </w:r>
      <w:r w:rsidRPr="009309F5">
        <w:t>LUX 0.08</w:t>
      </w:r>
      <w:r w:rsidRPr="009309F5">
        <w:rPr>
          <w:rtl/>
        </w:rPr>
        <w:t xml:space="preserve"> לפחות:</w:t>
      </w:r>
    </w:p>
    <w:p w14:paraId="253818E7" w14:textId="77777777" w:rsidR="00A3489D" w:rsidRPr="009309F5" w:rsidRDefault="00A3489D" w:rsidP="00356171">
      <w:pPr>
        <w:pStyle w:val="51"/>
      </w:pPr>
      <w:r w:rsidRPr="009309F5">
        <w:t>F=1.6</w:t>
      </w:r>
      <w:r w:rsidRPr="009309F5">
        <w:rPr>
          <w:rtl/>
        </w:rPr>
        <w:t xml:space="preserve"> לפחות</w:t>
      </w:r>
    </w:p>
    <w:p w14:paraId="7420106F" w14:textId="77777777" w:rsidR="00A3489D" w:rsidRPr="009309F5" w:rsidRDefault="00A3489D" w:rsidP="00356171">
      <w:pPr>
        <w:pStyle w:val="51"/>
      </w:pPr>
      <w:r w:rsidRPr="009309F5">
        <w:rPr>
          <w:rtl/>
        </w:rPr>
        <w:t xml:space="preserve">מהירות התריס: </w:t>
      </w:r>
      <w:r w:rsidRPr="009309F5">
        <w:t>33ms</w:t>
      </w:r>
      <w:r w:rsidRPr="009309F5">
        <w:rPr>
          <w:rtl/>
        </w:rPr>
        <w:t xml:space="preserve"> (</w:t>
      </w:r>
      <w:r w:rsidRPr="009309F5">
        <w:t>1/30sec.</w:t>
      </w:r>
      <w:r w:rsidRPr="009309F5">
        <w:rPr>
          <w:rtl/>
        </w:rPr>
        <w:t xml:space="preserve"> )</w:t>
      </w:r>
    </w:p>
    <w:p w14:paraId="0D236D36" w14:textId="77777777" w:rsidR="00A3489D" w:rsidRPr="009309F5" w:rsidRDefault="00A3489D" w:rsidP="00356171">
      <w:pPr>
        <w:pStyle w:val="51"/>
      </w:pPr>
      <w:r w:rsidRPr="009309F5">
        <w:t>30 ire</w:t>
      </w:r>
    </w:p>
    <w:p w14:paraId="23215FE6" w14:textId="77777777" w:rsidR="00A3489D" w:rsidRPr="009309F5" w:rsidRDefault="00A3489D" w:rsidP="00C837C7">
      <w:pPr>
        <w:pStyle w:val="40"/>
        <w:numPr>
          <w:ilvl w:val="0"/>
          <w:numId w:val="0"/>
        </w:numPr>
        <w:ind w:left="2777"/>
        <w:rPr>
          <w:rtl/>
        </w:rPr>
      </w:pPr>
    </w:p>
    <w:p w14:paraId="5268C5A2" w14:textId="77777777" w:rsidR="00A3489D" w:rsidRPr="009309F5" w:rsidRDefault="00A3489D" w:rsidP="00C837C7">
      <w:pPr>
        <w:pStyle w:val="30"/>
      </w:pPr>
      <w:r w:rsidRPr="009309F5">
        <w:rPr>
          <w:rtl/>
        </w:rPr>
        <w:t xml:space="preserve">יכולת הפצה למספר בלתי מוגבל של תחנות עבודה ב </w:t>
      </w:r>
      <w:r w:rsidRPr="009309F5">
        <w:t>multicast</w:t>
      </w:r>
      <w:r w:rsidRPr="009309F5">
        <w:rPr>
          <w:rtl/>
        </w:rPr>
        <w:t>.</w:t>
      </w:r>
    </w:p>
    <w:p w14:paraId="1872B1D8" w14:textId="77777777" w:rsidR="00A3489D" w:rsidRPr="009F50AB" w:rsidRDefault="00A3489D" w:rsidP="00C837C7">
      <w:pPr>
        <w:pStyle w:val="30"/>
      </w:pPr>
      <w:r w:rsidRPr="009F50AB">
        <w:rPr>
          <w:rtl/>
        </w:rPr>
        <w:t xml:space="preserve">יכולת הפצה ל 16 תחנות עבודה ב </w:t>
      </w:r>
      <w:r w:rsidRPr="009F50AB">
        <w:t>unicast</w:t>
      </w:r>
      <w:r w:rsidRPr="009F50AB">
        <w:rPr>
          <w:rtl/>
        </w:rPr>
        <w:t>.</w:t>
      </w:r>
    </w:p>
    <w:p w14:paraId="031D64B8" w14:textId="77777777" w:rsidR="00A3489D" w:rsidRPr="009F50AB" w:rsidRDefault="00A3489D" w:rsidP="00C837C7">
      <w:pPr>
        <w:pStyle w:val="30"/>
      </w:pPr>
      <w:r w:rsidRPr="009F50AB">
        <w:rPr>
          <w:rtl/>
        </w:rPr>
        <w:t xml:space="preserve">התממשקות וקישור למערכת ניהול </w:t>
      </w:r>
      <w:r>
        <w:rPr>
          <w:rtl/>
        </w:rPr>
        <w:t>וידאו</w:t>
      </w:r>
      <w:r w:rsidRPr="009F50AB">
        <w:rPr>
          <w:rtl/>
        </w:rPr>
        <w:t xml:space="preserve"> : אספקת </w:t>
      </w:r>
      <w:r w:rsidRPr="009F50AB">
        <w:t>SDK</w:t>
      </w:r>
      <w:r w:rsidRPr="009F50AB">
        <w:rPr>
          <w:rtl/>
        </w:rPr>
        <w:t xml:space="preserve"> מלא הכולל את כל אפליקציות ה </w:t>
      </w:r>
      <w:r w:rsidRPr="009F50AB">
        <w:t>API</w:t>
      </w:r>
      <w:r w:rsidRPr="009F50AB">
        <w:rPr>
          <w:rtl/>
        </w:rPr>
        <w:t xml:space="preserve"> שהוצאו לאור ע"י היצרן.</w:t>
      </w:r>
    </w:p>
    <w:p w14:paraId="19AD91A1" w14:textId="77777777" w:rsidR="00A3489D" w:rsidRPr="009F50AB" w:rsidRDefault="00A3489D" w:rsidP="00C837C7">
      <w:pPr>
        <w:pStyle w:val="30"/>
      </w:pPr>
      <w:r w:rsidRPr="009F50AB">
        <w:rPr>
          <w:rtl/>
        </w:rPr>
        <w:t xml:space="preserve">יציאת רשת </w:t>
      </w:r>
      <w:r w:rsidRPr="009F50AB">
        <w:t>Ethernet</w:t>
      </w:r>
      <w:r w:rsidRPr="009F50AB">
        <w:rPr>
          <w:rtl/>
        </w:rPr>
        <w:t xml:space="preserve"> במחבר </w:t>
      </w:r>
      <w:r w:rsidRPr="009F50AB">
        <w:t>rj45</w:t>
      </w:r>
      <w:r w:rsidRPr="009F50AB">
        <w:rPr>
          <w:rtl/>
        </w:rPr>
        <w:t xml:space="preserve"> במהירות </w:t>
      </w:r>
      <w:r w:rsidRPr="009F50AB">
        <w:t>100mbps</w:t>
      </w:r>
      <w:r w:rsidRPr="009F50AB">
        <w:rPr>
          <w:rtl/>
        </w:rPr>
        <w:t xml:space="preserve"> לפחות להתאמה מושלמת ל </w:t>
      </w:r>
      <w:r w:rsidRPr="009F50AB">
        <w:t>CAT5</w:t>
      </w:r>
      <w:r w:rsidRPr="009F50AB">
        <w:rPr>
          <w:rtl/>
        </w:rPr>
        <w:t>.</w:t>
      </w:r>
    </w:p>
    <w:p w14:paraId="32B89C77" w14:textId="77777777" w:rsidR="00A3489D" w:rsidRDefault="00A3489D" w:rsidP="00C837C7">
      <w:pPr>
        <w:pStyle w:val="30"/>
      </w:pPr>
      <w:r w:rsidRPr="009F50AB">
        <w:rPr>
          <w:rtl/>
        </w:rPr>
        <w:t xml:space="preserve">תמיכה ב </w:t>
      </w:r>
      <w:r w:rsidRPr="009F50AB">
        <w:t>POE</w:t>
      </w:r>
      <w:r w:rsidRPr="009F50AB">
        <w:rPr>
          <w:rtl/>
        </w:rPr>
        <w:t>.</w:t>
      </w:r>
    </w:p>
    <w:p w14:paraId="1C7D6267" w14:textId="77777777" w:rsidR="00D040FA" w:rsidRDefault="00D040FA" w:rsidP="00C837C7">
      <w:pPr>
        <w:pStyle w:val="30"/>
      </w:pPr>
      <w:r>
        <w:rPr>
          <w:rFonts w:hint="cs"/>
          <w:rtl/>
        </w:rPr>
        <w:t>יסופקו מוצרים מהמותגים הבאים בלבד:</w:t>
      </w:r>
    </w:p>
    <w:p w14:paraId="1134C583" w14:textId="77777777" w:rsidR="00D040FA" w:rsidRDefault="00D040FA" w:rsidP="00C837C7">
      <w:pPr>
        <w:pStyle w:val="40"/>
      </w:pPr>
      <w:r>
        <w:t>Bosch</w:t>
      </w:r>
    </w:p>
    <w:p w14:paraId="4299A78A" w14:textId="77777777" w:rsidR="0033386F" w:rsidRDefault="0033386F" w:rsidP="0033386F">
      <w:pPr>
        <w:pStyle w:val="40"/>
      </w:pPr>
      <w:r>
        <w:t>Hanwha</w:t>
      </w:r>
    </w:p>
    <w:p w14:paraId="392E7F1A" w14:textId="77777777" w:rsidR="00D040FA" w:rsidRDefault="00D040FA" w:rsidP="00C837C7">
      <w:pPr>
        <w:pStyle w:val="40"/>
      </w:pPr>
      <w:r>
        <w:t>Axis</w:t>
      </w:r>
    </w:p>
    <w:p w14:paraId="47CEDB64" w14:textId="77777777" w:rsidR="00D040FA" w:rsidRDefault="00D040FA" w:rsidP="00C837C7">
      <w:pPr>
        <w:pStyle w:val="40"/>
      </w:pPr>
      <w:r>
        <w:rPr>
          <w:rFonts w:hint="cs"/>
        </w:rPr>
        <w:t>G</w:t>
      </w:r>
      <w:r>
        <w:t>rundig</w:t>
      </w:r>
    </w:p>
    <w:p w14:paraId="65C36816" w14:textId="77777777" w:rsidR="00D040FA" w:rsidRDefault="00D040FA" w:rsidP="00C837C7">
      <w:pPr>
        <w:pStyle w:val="40"/>
      </w:pPr>
      <w:r>
        <w:rPr>
          <w:rFonts w:hint="cs"/>
        </w:rPr>
        <w:t>F</w:t>
      </w:r>
      <w:r>
        <w:t>lir</w:t>
      </w:r>
    </w:p>
    <w:p w14:paraId="147D0F41" w14:textId="77777777" w:rsidR="00D040FA" w:rsidRDefault="00D040FA" w:rsidP="00C837C7">
      <w:pPr>
        <w:pStyle w:val="40"/>
      </w:pPr>
      <w:r>
        <w:t>Avigilon</w:t>
      </w:r>
    </w:p>
    <w:p w14:paraId="61190559" w14:textId="77777777" w:rsidR="00D040FA" w:rsidRDefault="00D040FA" w:rsidP="00B05E6A">
      <w:pPr>
        <w:pStyle w:val="2"/>
        <w:numPr>
          <w:ilvl w:val="0"/>
          <w:numId w:val="0"/>
        </w:numPr>
        <w:ind w:left="792"/>
        <w:rPr>
          <w:rtl/>
        </w:rPr>
      </w:pPr>
    </w:p>
    <w:p w14:paraId="6263AEA8" w14:textId="4F66AD5A" w:rsidR="00D040FA" w:rsidRDefault="00D040FA" w:rsidP="00B05E6A">
      <w:pPr>
        <w:pStyle w:val="2"/>
        <w:rPr>
          <w:rtl/>
        </w:rPr>
      </w:pPr>
      <w:r w:rsidRPr="00D040FA">
        <w:rPr>
          <w:rtl/>
        </w:rPr>
        <w:t xml:space="preserve">מצלמת </w:t>
      </w:r>
      <w:r w:rsidRPr="00D040FA">
        <w:rPr>
          <w:rFonts w:hint="cs"/>
        </w:rPr>
        <w:t>F</w:t>
      </w:r>
      <w:r w:rsidRPr="00D040FA">
        <w:t xml:space="preserve">ix </w:t>
      </w:r>
      <w:r w:rsidRPr="00D040FA">
        <w:rPr>
          <w:rFonts w:hint="cs"/>
        </w:rPr>
        <w:t>B</w:t>
      </w:r>
      <w:r w:rsidRPr="00D040FA">
        <w:t>ox FHD</w:t>
      </w:r>
      <w:r w:rsidRPr="00D040FA">
        <w:rPr>
          <w:rtl/>
        </w:rPr>
        <w:t xml:space="preserve"> </w:t>
      </w:r>
      <w:r w:rsidRPr="00D040FA">
        <w:rPr>
          <w:rFonts w:hint="cs"/>
          <w:rtl/>
        </w:rPr>
        <w:t>להתקנה מקומית</w:t>
      </w:r>
    </w:p>
    <w:p w14:paraId="61CF9FC3" w14:textId="5343B2D2" w:rsidR="00132E00" w:rsidRPr="00132E00" w:rsidRDefault="00132E00" w:rsidP="00C837C7">
      <w:pPr>
        <w:pStyle w:val="30"/>
        <w:numPr>
          <w:ilvl w:val="0"/>
          <w:numId w:val="0"/>
        </w:numPr>
        <w:ind w:left="929"/>
      </w:pPr>
      <w:r>
        <w:rPr>
          <w:rFonts w:hint="cs"/>
          <w:rtl/>
        </w:rPr>
        <w:t>יסופקו אביזר העומד בכל הדרישות בסעיף 19.5, למעט הדרישה למותגים.</w:t>
      </w:r>
    </w:p>
    <w:p w14:paraId="671316EF" w14:textId="77777777" w:rsidR="00D040FA" w:rsidRPr="00D040FA" w:rsidRDefault="00D040FA" w:rsidP="00B05E6A">
      <w:pPr>
        <w:pStyle w:val="2"/>
        <w:numPr>
          <w:ilvl w:val="0"/>
          <w:numId w:val="0"/>
        </w:numPr>
        <w:ind w:left="792"/>
        <w:rPr>
          <w:rtl/>
        </w:rPr>
      </w:pPr>
    </w:p>
    <w:p w14:paraId="719B1F77" w14:textId="77777777" w:rsidR="00D040FA" w:rsidRPr="00D040FA" w:rsidRDefault="00D040FA" w:rsidP="00D040FA"/>
    <w:p w14:paraId="6F575CF1" w14:textId="77777777" w:rsidR="00A3489D" w:rsidRPr="007D48FB" w:rsidRDefault="00A3489D" w:rsidP="000176D4">
      <w:pPr>
        <w:ind w:left="1440"/>
        <w:jc w:val="both"/>
      </w:pPr>
    </w:p>
    <w:p w14:paraId="05956FFB" w14:textId="77777777" w:rsidR="00A3489D" w:rsidRDefault="00A3489D" w:rsidP="000176D4">
      <w:pPr>
        <w:jc w:val="both"/>
        <w:rPr>
          <w:rtl/>
        </w:rPr>
      </w:pPr>
      <w:r>
        <w:lastRenderedPageBreak/>
        <w:br w:type="page"/>
      </w:r>
    </w:p>
    <w:p w14:paraId="50F5AF59" w14:textId="77777777" w:rsidR="00A3489D" w:rsidRPr="00262B0A" w:rsidRDefault="00A3489D" w:rsidP="00B05E6A">
      <w:pPr>
        <w:pStyle w:val="2"/>
      </w:pPr>
      <w:bookmarkStart w:id="765" w:name="_Toc390071324"/>
      <w:bookmarkStart w:id="766" w:name="_Toc391226019"/>
      <w:r w:rsidRPr="00262B0A">
        <w:rPr>
          <w:rtl/>
        </w:rPr>
        <w:lastRenderedPageBreak/>
        <w:t xml:space="preserve">מצלמת </w:t>
      </w:r>
      <w:r w:rsidRPr="00262B0A">
        <w:t>Fix Bullet FHD</w:t>
      </w:r>
      <w:bookmarkEnd w:id="765"/>
      <w:r w:rsidRPr="00262B0A">
        <w:t xml:space="preserve"> IR</w:t>
      </w:r>
      <w:bookmarkEnd w:id="766"/>
      <w:r w:rsidRPr="00262B0A">
        <w:rPr>
          <w:rtl/>
        </w:rPr>
        <w:t xml:space="preserve"> </w:t>
      </w:r>
    </w:p>
    <w:p w14:paraId="7C54C7E3" w14:textId="77777777" w:rsidR="00A3489D" w:rsidRPr="00EE096A" w:rsidRDefault="00A3489D" w:rsidP="00C837C7">
      <w:pPr>
        <w:pStyle w:val="30"/>
      </w:pPr>
      <w:r w:rsidRPr="00EE096A">
        <w:rPr>
          <w:rFonts w:hint="cs"/>
          <w:rtl/>
        </w:rPr>
        <w:t xml:space="preserve">מאפיינים זהים ל - </w:t>
      </w:r>
      <w:r w:rsidRPr="00EE096A">
        <w:rPr>
          <w:rtl/>
        </w:rPr>
        <w:t xml:space="preserve">מצלמת </w:t>
      </w:r>
      <w:r w:rsidRPr="00EE096A">
        <w:t>Fix Box FHD</w:t>
      </w:r>
      <w:r w:rsidRPr="00EE096A">
        <w:rPr>
          <w:rFonts w:hint="cs"/>
          <w:rtl/>
        </w:rPr>
        <w:t xml:space="preserve"> למעט המארז שיהיה בתצורת </w:t>
      </w:r>
      <w:r w:rsidRPr="00EE096A">
        <w:t>Bullet</w:t>
      </w:r>
    </w:p>
    <w:p w14:paraId="5B855882" w14:textId="77777777" w:rsidR="00A3489D" w:rsidRDefault="00A3489D" w:rsidP="00C837C7">
      <w:pPr>
        <w:pStyle w:val="30"/>
      </w:pPr>
      <w:r w:rsidRPr="00EE096A">
        <w:rPr>
          <w:rFonts w:hint="cs"/>
          <w:rtl/>
        </w:rPr>
        <w:t xml:space="preserve">רמת אטימות </w:t>
      </w:r>
      <w:r w:rsidRPr="00EE096A">
        <w:t>IP66</w:t>
      </w:r>
      <w:r>
        <w:rPr>
          <w:rFonts w:hint="cs"/>
          <w:rtl/>
        </w:rPr>
        <w:t xml:space="preserve"> ועמידות בתקן </w:t>
      </w:r>
      <w:r>
        <w:t>IK10</w:t>
      </w:r>
      <w:r>
        <w:rPr>
          <w:rFonts w:hint="cs"/>
          <w:rtl/>
        </w:rPr>
        <w:t>.</w:t>
      </w:r>
    </w:p>
    <w:p w14:paraId="25A1559C" w14:textId="744B71D2" w:rsidR="00A3489D" w:rsidRPr="00EE096A" w:rsidRDefault="00A3489D" w:rsidP="00C837C7">
      <w:pPr>
        <w:pStyle w:val="30"/>
      </w:pPr>
      <w:r>
        <w:rPr>
          <w:rFonts w:hint="cs"/>
          <w:rtl/>
        </w:rPr>
        <w:t xml:space="preserve">פורמט </w:t>
      </w:r>
      <w:r w:rsidR="00E678E6">
        <w:rPr>
          <w:rFonts w:hint="cs"/>
          <w:rtl/>
        </w:rPr>
        <w:t>הווידאו</w:t>
      </w:r>
      <w:r>
        <w:rPr>
          <w:rFonts w:hint="cs"/>
          <w:rtl/>
        </w:rPr>
        <w:t xml:space="preserve"> יהיה </w:t>
      </w:r>
      <w:r>
        <w:t>H264</w:t>
      </w:r>
      <w:r>
        <w:rPr>
          <w:rFonts w:hint="cs"/>
          <w:rtl/>
        </w:rPr>
        <w:t xml:space="preserve"> ויתמוך ב </w:t>
      </w:r>
      <w:r>
        <w:t>H265</w:t>
      </w:r>
      <w:r>
        <w:rPr>
          <w:rFonts w:hint="cs"/>
          <w:rtl/>
        </w:rPr>
        <w:t xml:space="preserve">. </w:t>
      </w:r>
    </w:p>
    <w:p w14:paraId="395E081B" w14:textId="1BBD244A" w:rsidR="00A3489D" w:rsidRPr="00EE096A" w:rsidRDefault="00A3489D" w:rsidP="00C837C7">
      <w:pPr>
        <w:pStyle w:val="30"/>
      </w:pPr>
      <w:r w:rsidRPr="00EE096A">
        <w:rPr>
          <w:rFonts w:hint="cs"/>
          <w:rtl/>
        </w:rPr>
        <w:t>תוספת תאורת</w:t>
      </w:r>
      <w:r w:rsidR="0033386F">
        <w:rPr>
          <w:rFonts w:hint="cs"/>
          <w:rtl/>
        </w:rPr>
        <w:t xml:space="preserve"> </w:t>
      </w:r>
      <w:r w:rsidRPr="00EE096A">
        <w:t>IR</w:t>
      </w:r>
      <w:r>
        <w:rPr>
          <w:rtl/>
        </w:rPr>
        <w:t xml:space="preserve"> </w:t>
      </w:r>
      <w:r w:rsidRPr="00EE096A">
        <w:rPr>
          <w:rFonts w:hint="cs"/>
          <w:rtl/>
        </w:rPr>
        <w:t>באמצעות מערך לדים סביב העדשה.</w:t>
      </w:r>
    </w:p>
    <w:p w14:paraId="6769C3C1" w14:textId="77777777" w:rsidR="00A3489D" w:rsidRDefault="00A3489D" w:rsidP="00C837C7">
      <w:pPr>
        <w:pStyle w:val="30"/>
      </w:pPr>
      <w:r w:rsidRPr="00EE096A">
        <w:rPr>
          <w:rFonts w:hint="cs"/>
          <w:rtl/>
        </w:rPr>
        <w:t>טווח הארה אפקטיבי 15 מטר לפחות.</w:t>
      </w:r>
    </w:p>
    <w:p w14:paraId="5F87BC0C" w14:textId="77777777" w:rsidR="00A3489D" w:rsidRDefault="00A3489D" w:rsidP="00C837C7">
      <w:pPr>
        <w:pStyle w:val="30"/>
      </w:pPr>
      <w:r w:rsidRPr="00A75790">
        <w:rPr>
          <w:noProof/>
        </w:rPr>
        <w:drawing>
          <wp:anchor distT="0" distB="0" distL="114300" distR="114300" simplePos="0" relativeHeight="251688960" behindDoc="0" locked="0" layoutInCell="1" allowOverlap="1" wp14:anchorId="2261F6A6" wp14:editId="11743B66">
            <wp:simplePos x="0" y="0"/>
            <wp:positionH relativeFrom="margin">
              <wp:posOffset>2254885</wp:posOffset>
            </wp:positionH>
            <wp:positionV relativeFrom="paragraph">
              <wp:posOffset>297540</wp:posOffset>
            </wp:positionV>
            <wp:extent cx="2155825" cy="1517650"/>
            <wp:effectExtent l="0" t="0" r="0" b="6350"/>
            <wp:wrapTopAndBottom/>
            <wp:docPr id="45" name="תמונה 45" descr="C:\Users\anton.TANDU\Desktop\קבצים\Pictures\buller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TANDU\Desktop\קבצים\Pictures\buller ir.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5582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מחיר הזיווד והעדשה יתומחרו כחלק ממחיר המצלמה.</w:t>
      </w:r>
    </w:p>
    <w:p w14:paraId="157ABB30" w14:textId="77777777" w:rsidR="00132E00" w:rsidRDefault="00132E00" w:rsidP="00C837C7">
      <w:pPr>
        <w:pStyle w:val="30"/>
        <w:numPr>
          <w:ilvl w:val="2"/>
          <w:numId w:val="922"/>
        </w:numPr>
      </w:pPr>
      <w:r>
        <w:rPr>
          <w:rFonts w:hint="cs"/>
          <w:rtl/>
        </w:rPr>
        <w:t>יסופקו מוצרים מהמותגים הבאים בלבד:</w:t>
      </w:r>
    </w:p>
    <w:p w14:paraId="206BDC28" w14:textId="77777777" w:rsidR="00132E00" w:rsidRDefault="00132E00" w:rsidP="00C837C7">
      <w:pPr>
        <w:pStyle w:val="40"/>
      </w:pPr>
      <w:r>
        <w:t>Bosch</w:t>
      </w:r>
    </w:p>
    <w:p w14:paraId="4225E57A" w14:textId="77777777" w:rsidR="0033386F" w:rsidRDefault="0033386F" w:rsidP="0033386F">
      <w:pPr>
        <w:pStyle w:val="40"/>
      </w:pPr>
      <w:r>
        <w:t>Hanwha</w:t>
      </w:r>
    </w:p>
    <w:p w14:paraId="75C93192" w14:textId="77777777" w:rsidR="00132E00" w:rsidRDefault="00132E00" w:rsidP="00C837C7">
      <w:pPr>
        <w:pStyle w:val="40"/>
      </w:pPr>
      <w:r>
        <w:t>Axis</w:t>
      </w:r>
    </w:p>
    <w:p w14:paraId="427FA57A" w14:textId="77777777" w:rsidR="00132E00" w:rsidRDefault="00132E00" w:rsidP="00C837C7">
      <w:pPr>
        <w:pStyle w:val="40"/>
      </w:pPr>
      <w:r>
        <w:rPr>
          <w:rFonts w:hint="cs"/>
        </w:rPr>
        <w:t>G</w:t>
      </w:r>
      <w:r>
        <w:t>rundig</w:t>
      </w:r>
    </w:p>
    <w:p w14:paraId="35FC017A" w14:textId="77777777" w:rsidR="00132E00" w:rsidRDefault="00132E00" w:rsidP="00C837C7">
      <w:pPr>
        <w:pStyle w:val="40"/>
      </w:pPr>
      <w:r>
        <w:rPr>
          <w:rFonts w:hint="cs"/>
        </w:rPr>
        <w:t>F</w:t>
      </w:r>
      <w:r>
        <w:t>lir</w:t>
      </w:r>
    </w:p>
    <w:p w14:paraId="1FD17C17" w14:textId="77777777" w:rsidR="00132E00" w:rsidRDefault="00132E00" w:rsidP="00C837C7">
      <w:pPr>
        <w:pStyle w:val="40"/>
      </w:pPr>
      <w:r>
        <w:t>Avigilon</w:t>
      </w:r>
    </w:p>
    <w:p w14:paraId="42E154CF" w14:textId="77777777" w:rsidR="0033386F" w:rsidRDefault="0033386F" w:rsidP="0033386F">
      <w:pPr>
        <w:pStyle w:val="40"/>
        <w:numPr>
          <w:ilvl w:val="0"/>
          <w:numId w:val="0"/>
        </w:numPr>
        <w:ind w:left="3303"/>
      </w:pPr>
    </w:p>
    <w:p w14:paraId="31EABDA9" w14:textId="16163DC4" w:rsidR="00132E00" w:rsidRDefault="00132E00" w:rsidP="00B05E6A">
      <w:pPr>
        <w:pStyle w:val="2"/>
        <w:rPr>
          <w:rtl/>
        </w:rPr>
      </w:pPr>
      <w:r w:rsidRPr="00262B0A">
        <w:rPr>
          <w:rtl/>
        </w:rPr>
        <w:t xml:space="preserve">מצלמת </w:t>
      </w:r>
      <w:r w:rsidRPr="00262B0A">
        <w:t>Fix Bullet FHD IR</w:t>
      </w:r>
      <w:r w:rsidRPr="00132E00">
        <w:rPr>
          <w:rFonts w:hint="cs"/>
          <w:rtl/>
        </w:rPr>
        <w:t xml:space="preserve"> להתקנה מקומית</w:t>
      </w:r>
    </w:p>
    <w:p w14:paraId="437B9417" w14:textId="006AC19B" w:rsidR="00132E00" w:rsidRPr="00132E00" w:rsidRDefault="00132E00" w:rsidP="00C837C7">
      <w:pPr>
        <w:pStyle w:val="30"/>
        <w:numPr>
          <w:ilvl w:val="0"/>
          <w:numId w:val="0"/>
        </w:numPr>
        <w:ind w:left="929"/>
        <w:rPr>
          <w:rtl/>
        </w:rPr>
      </w:pPr>
      <w:r>
        <w:rPr>
          <w:rFonts w:hint="cs"/>
          <w:rtl/>
        </w:rPr>
        <w:t>יסופק אביזר העומד בכל סעיף 19.7, למעט הדרישה למותגים.</w:t>
      </w:r>
    </w:p>
    <w:p w14:paraId="1A92004C" w14:textId="77777777" w:rsidR="00132E00" w:rsidRDefault="00132E00" w:rsidP="00B05E6A">
      <w:pPr>
        <w:pStyle w:val="2"/>
        <w:numPr>
          <w:ilvl w:val="0"/>
          <w:numId w:val="0"/>
        </w:numPr>
        <w:ind w:left="471"/>
      </w:pPr>
      <w:bookmarkStart w:id="767" w:name="_Toc390071326"/>
      <w:bookmarkStart w:id="768" w:name="_Toc391226021"/>
      <w:bookmarkStart w:id="769" w:name="_Toc474850443"/>
      <w:bookmarkStart w:id="770" w:name="_Toc46933900"/>
    </w:p>
    <w:p w14:paraId="18609514" w14:textId="77777777" w:rsidR="00A3489D" w:rsidRPr="00C1228E" w:rsidRDefault="00A3489D" w:rsidP="00B05E6A">
      <w:pPr>
        <w:pStyle w:val="2"/>
      </w:pPr>
      <w:r w:rsidRPr="00C1228E">
        <w:rPr>
          <w:rtl/>
        </w:rPr>
        <w:t xml:space="preserve">מצלמת </w:t>
      </w:r>
      <w:r w:rsidRPr="00C1228E">
        <w:t>IR</w:t>
      </w:r>
      <w:r w:rsidRPr="00C1228E">
        <w:rPr>
          <w:rtl/>
        </w:rPr>
        <w:t xml:space="preserve"> </w:t>
      </w:r>
      <w:r w:rsidRPr="00C1228E">
        <w:t>Fix Dome FHD</w:t>
      </w:r>
      <w:bookmarkEnd w:id="767"/>
      <w:bookmarkEnd w:id="768"/>
      <w:bookmarkEnd w:id="769"/>
      <w:bookmarkEnd w:id="770"/>
      <w:r>
        <w:rPr>
          <w:rtl/>
        </w:rPr>
        <w:t xml:space="preserve"> </w:t>
      </w:r>
    </w:p>
    <w:p w14:paraId="4C43F083" w14:textId="77777777" w:rsidR="00A3489D" w:rsidRDefault="00A3489D" w:rsidP="00C837C7">
      <w:pPr>
        <w:pStyle w:val="10"/>
        <w:rPr>
          <w:rtl/>
        </w:rPr>
      </w:pPr>
      <w:bookmarkStart w:id="771" w:name="_Toc47366990"/>
      <w:bookmarkStart w:id="772" w:name="_Toc47367243"/>
      <w:bookmarkStart w:id="773" w:name="_Toc47367403"/>
      <w:bookmarkStart w:id="774" w:name="_Toc55745353"/>
      <w:r w:rsidRPr="00EE096A">
        <w:rPr>
          <w:rFonts w:hint="cs"/>
          <w:rtl/>
        </w:rPr>
        <w:t>מאפיינים זהים ל</w:t>
      </w:r>
      <w:r w:rsidRPr="00C1228E">
        <w:rPr>
          <w:rtl/>
        </w:rPr>
        <w:t xml:space="preserve">מצלמת </w:t>
      </w:r>
      <w:r w:rsidRPr="00C1228E">
        <w:t>Fix Bullet FHD IR</w:t>
      </w:r>
      <w:r>
        <w:rPr>
          <w:rtl/>
        </w:rPr>
        <w:t xml:space="preserve"> </w:t>
      </w:r>
      <w:r w:rsidRPr="00EE096A">
        <w:rPr>
          <w:rFonts w:hint="cs"/>
          <w:rtl/>
        </w:rPr>
        <w:t>למעט ה</w:t>
      </w:r>
      <w:r>
        <w:rPr>
          <w:rFonts w:hint="cs"/>
          <w:rtl/>
        </w:rPr>
        <w:t xml:space="preserve">זיווד שיהיה </w:t>
      </w:r>
      <w:r>
        <w:t>Dome</w:t>
      </w:r>
      <w:r>
        <w:rPr>
          <w:rFonts w:hint="cs"/>
          <w:rtl/>
        </w:rPr>
        <w:t>.</w:t>
      </w:r>
      <w:bookmarkEnd w:id="771"/>
      <w:bookmarkEnd w:id="772"/>
      <w:bookmarkEnd w:id="773"/>
      <w:bookmarkEnd w:id="774"/>
    </w:p>
    <w:p w14:paraId="57B3A525" w14:textId="77777777" w:rsidR="00132E00" w:rsidRDefault="00132E00" w:rsidP="00B05E6A">
      <w:pPr>
        <w:pStyle w:val="2"/>
        <w:numPr>
          <w:ilvl w:val="0"/>
          <w:numId w:val="0"/>
        </w:numPr>
        <w:ind w:left="471"/>
      </w:pPr>
    </w:p>
    <w:p w14:paraId="6EF1C73A" w14:textId="3985EDB6" w:rsidR="00132E00" w:rsidRDefault="00132E00" w:rsidP="00B05E6A">
      <w:pPr>
        <w:pStyle w:val="2"/>
        <w:rPr>
          <w:rtl/>
        </w:rPr>
      </w:pPr>
      <w:r w:rsidRPr="00132E00">
        <w:rPr>
          <w:rtl/>
        </w:rPr>
        <w:t xml:space="preserve">מצלמת </w:t>
      </w:r>
      <w:r w:rsidRPr="00132E00">
        <w:t>IR</w:t>
      </w:r>
      <w:r w:rsidRPr="00132E00">
        <w:rPr>
          <w:rtl/>
        </w:rPr>
        <w:t xml:space="preserve"> </w:t>
      </w:r>
      <w:r w:rsidRPr="00132E00">
        <w:t>Fix Dome FHD</w:t>
      </w:r>
      <w:r w:rsidRPr="00132E00">
        <w:rPr>
          <w:rFonts w:hint="cs"/>
          <w:rtl/>
        </w:rPr>
        <w:t xml:space="preserve"> להתקנה מקומית</w:t>
      </w:r>
      <w:r w:rsidRPr="00132E00">
        <w:rPr>
          <w:rtl/>
        </w:rPr>
        <w:t xml:space="preserve"> </w:t>
      </w:r>
    </w:p>
    <w:p w14:paraId="47AE4F38" w14:textId="2CAF057B" w:rsidR="00132E00" w:rsidRPr="00132E00" w:rsidRDefault="00132E00" w:rsidP="00132E00">
      <w:pPr>
        <w:spacing w:line="360" w:lineRule="auto"/>
        <w:ind w:left="471"/>
        <w:rPr>
          <w:sz w:val="24"/>
          <w:szCs w:val="24"/>
          <w:rtl/>
        </w:rPr>
      </w:pPr>
      <w:r>
        <w:rPr>
          <w:rFonts w:hint="cs"/>
          <w:sz w:val="24"/>
          <w:szCs w:val="24"/>
          <w:rtl/>
        </w:rPr>
        <w:t>יסופק אביזר העומד בכל סעיף 19.9, למעט הדרישה למותגים.</w:t>
      </w:r>
    </w:p>
    <w:p w14:paraId="6E6C315A" w14:textId="77777777" w:rsidR="00132E00" w:rsidRPr="00132E00" w:rsidRDefault="00132E00" w:rsidP="00132E00">
      <w:pPr>
        <w:ind w:left="471"/>
      </w:pPr>
    </w:p>
    <w:p w14:paraId="0A0F8FFE" w14:textId="094D1D5D" w:rsidR="00132E00" w:rsidRPr="00132E00" w:rsidRDefault="00132E00" w:rsidP="00B05E6A">
      <w:pPr>
        <w:pStyle w:val="2"/>
        <w:numPr>
          <w:ilvl w:val="0"/>
          <w:numId w:val="0"/>
        </w:numPr>
        <w:ind w:left="792"/>
        <w:rPr>
          <w:rtl/>
        </w:rPr>
      </w:pPr>
    </w:p>
    <w:p w14:paraId="0AA31142" w14:textId="1D1000E1" w:rsidR="00A3489D" w:rsidRPr="004C33B1" w:rsidRDefault="00A3489D" w:rsidP="00B05E6A">
      <w:pPr>
        <w:pStyle w:val="2"/>
      </w:pPr>
      <w:bookmarkStart w:id="775" w:name="_Toc390071336"/>
      <w:bookmarkStart w:id="776" w:name="_Toc391226031"/>
      <w:bookmarkStart w:id="777" w:name="_Toc474850446"/>
      <w:bookmarkStart w:id="778" w:name="_Toc46933902"/>
      <w:r w:rsidRPr="004C33B1">
        <w:rPr>
          <w:rtl/>
        </w:rPr>
        <w:t xml:space="preserve">עדשה למצלמת </w:t>
      </w:r>
      <w:r>
        <w:t>F</w:t>
      </w:r>
      <w:r w:rsidRPr="004C33B1">
        <w:t>HD</w:t>
      </w:r>
      <w:r w:rsidRPr="004C33B1">
        <w:rPr>
          <w:rtl/>
        </w:rPr>
        <w:t xml:space="preserve"> קבועה במבנה </w:t>
      </w:r>
      <w:r w:rsidRPr="004C33B1">
        <w:t>B</w:t>
      </w:r>
      <w:bookmarkEnd w:id="775"/>
      <w:bookmarkEnd w:id="776"/>
      <w:bookmarkEnd w:id="777"/>
      <w:r>
        <w:t>ox</w:t>
      </w:r>
      <w:bookmarkEnd w:id="778"/>
    </w:p>
    <w:p w14:paraId="2CD9B77E" w14:textId="77777777" w:rsidR="00A3489D" w:rsidRPr="00791B29" w:rsidRDefault="00A3489D" w:rsidP="00C837C7">
      <w:pPr>
        <w:pStyle w:val="30"/>
      </w:pPr>
      <w:r w:rsidRPr="00791B29">
        <w:rPr>
          <w:rtl/>
        </w:rPr>
        <w:t>עבור כל מצלמה באתר קצה יוגדר שטח עניין לכיסוי.</w:t>
      </w:r>
    </w:p>
    <w:p w14:paraId="37611E30" w14:textId="77777777" w:rsidR="00A3489D" w:rsidRPr="00791B29" w:rsidRDefault="00A3489D" w:rsidP="00C837C7">
      <w:pPr>
        <w:pStyle w:val="30"/>
      </w:pPr>
      <w:r w:rsidRPr="00791B29">
        <w:rPr>
          <w:rtl/>
        </w:rPr>
        <w:lastRenderedPageBreak/>
        <w:t>העדשה שתסופק עבור כל מצלמה תהיה להתאמה מלאה לכיסוי שטח העניין הנדרש בכל אתר קצה.</w:t>
      </w:r>
    </w:p>
    <w:p w14:paraId="23CFE0DF" w14:textId="77777777" w:rsidR="00A3489D" w:rsidRPr="00791B29" w:rsidRDefault="00A3489D" w:rsidP="00C837C7">
      <w:pPr>
        <w:pStyle w:val="30"/>
      </w:pPr>
      <w:r w:rsidRPr="00791B29">
        <w:rPr>
          <w:rtl/>
        </w:rPr>
        <w:t xml:space="preserve">יסופקו אך ורק עדשות המוגדרות ע"י היצרן לשימוש במצלמות </w:t>
      </w:r>
      <w:r>
        <w:t>F</w:t>
      </w:r>
      <w:r w:rsidRPr="00791B29">
        <w:t>HD</w:t>
      </w:r>
      <w:r w:rsidRPr="00791B29">
        <w:rPr>
          <w:rtl/>
        </w:rPr>
        <w:t xml:space="preserve"> .</w:t>
      </w:r>
    </w:p>
    <w:p w14:paraId="78F27EC9" w14:textId="77777777" w:rsidR="00A3489D" w:rsidRPr="00791B29" w:rsidRDefault="00A3489D" w:rsidP="00C837C7">
      <w:pPr>
        <w:pStyle w:val="30"/>
      </w:pPr>
      <w:bookmarkStart w:id="779" w:name="_Toc85775941"/>
      <w:r w:rsidRPr="00791B29">
        <w:rPr>
          <w:rtl/>
        </w:rPr>
        <w:t xml:space="preserve">ניתן יהיה לספק עדשות מסוג </w:t>
      </w:r>
      <w:r w:rsidRPr="00791B29">
        <w:t>Varifocal</w:t>
      </w:r>
      <w:bookmarkEnd w:id="779"/>
      <w:r w:rsidRPr="00791B29">
        <w:rPr>
          <w:rtl/>
        </w:rPr>
        <w:t xml:space="preserve"> עם כיוון ידני של</w:t>
      </w:r>
      <w:r>
        <w:rPr>
          <w:rtl/>
        </w:rPr>
        <w:t xml:space="preserve"> </w:t>
      </w:r>
      <w:r w:rsidRPr="00791B29">
        <w:rPr>
          <w:rtl/>
        </w:rPr>
        <w:t>אורך מוקד והפוקוס וניתן יהיה לספק עדשות עם אורך מוקד קבוע וכיוון ידני של הפוקוס.</w:t>
      </w:r>
    </w:p>
    <w:p w14:paraId="09F6D291" w14:textId="77777777" w:rsidR="00A3489D" w:rsidRPr="00791B29" w:rsidRDefault="00A3489D" w:rsidP="00C837C7">
      <w:pPr>
        <w:pStyle w:val="30"/>
      </w:pPr>
      <w:r w:rsidRPr="00791B29">
        <w:rPr>
          <w:rtl/>
        </w:rPr>
        <w:t>אורכי המוקד יהיו</w:t>
      </w:r>
      <w:r>
        <w:rPr>
          <w:rtl/>
        </w:rPr>
        <w:t xml:space="preserve"> </w:t>
      </w:r>
      <w:r w:rsidRPr="00791B29">
        <w:rPr>
          <w:rtl/>
        </w:rPr>
        <w:t xml:space="preserve">בין 3 מ"מ ל-90 מ"מ עבור חיישן </w:t>
      </w:r>
      <w:r w:rsidRPr="00791B29">
        <w:t>1\3"</w:t>
      </w:r>
      <w:r w:rsidRPr="00791B29">
        <w:rPr>
          <w:rtl/>
        </w:rPr>
        <w:t>.</w:t>
      </w:r>
    </w:p>
    <w:p w14:paraId="5CF8CDBB" w14:textId="77777777" w:rsidR="00A3489D" w:rsidRPr="00791B29" w:rsidRDefault="00A3489D" w:rsidP="00C837C7">
      <w:pPr>
        <w:pStyle w:val="30"/>
      </w:pPr>
      <w:r w:rsidRPr="00791B29">
        <w:rPr>
          <w:rtl/>
        </w:rPr>
        <w:t xml:space="preserve">קביעה מדויקת של העדשה תעשה על פי בדיקות צפייה שיבוצעו במקום על ידי הקבלן בנוכחות ובאישור המזמין לקראת ההתקנה הסופית. </w:t>
      </w:r>
    </w:p>
    <w:p w14:paraId="4FF95C98" w14:textId="77777777" w:rsidR="00A3489D" w:rsidRPr="00791B29" w:rsidRDefault="00A3489D" w:rsidP="00C837C7">
      <w:pPr>
        <w:pStyle w:val="30"/>
      </w:pPr>
      <w:r w:rsidRPr="00791B29">
        <w:rPr>
          <w:rtl/>
        </w:rPr>
        <w:t>לצורך ניסוי זה יספק הקבלן מגוון עדשות בעלות אורכי מוקד שונים.</w:t>
      </w:r>
    </w:p>
    <w:p w14:paraId="2C620F02" w14:textId="77777777" w:rsidR="00A3489D" w:rsidRPr="00791B29" w:rsidRDefault="00A3489D" w:rsidP="00C837C7">
      <w:pPr>
        <w:pStyle w:val="30"/>
      </w:pPr>
      <w:r w:rsidRPr="00791B29">
        <w:rPr>
          <w:rtl/>
        </w:rPr>
        <w:t>העדשה תהיה עם צמצם אוטומטי.</w:t>
      </w:r>
    </w:p>
    <w:p w14:paraId="48E686C2" w14:textId="77777777" w:rsidR="00A3489D" w:rsidRPr="00791B29" w:rsidRDefault="00A3489D" w:rsidP="00C837C7">
      <w:pPr>
        <w:pStyle w:val="30"/>
      </w:pPr>
      <w:r w:rsidRPr="00791B29">
        <w:rPr>
          <w:rtl/>
        </w:rPr>
        <w:t>העדשות תהינה בעלות תבריג</w:t>
      </w:r>
      <w:r>
        <w:rPr>
          <w:rtl/>
        </w:rPr>
        <w:t xml:space="preserve"> </w:t>
      </w:r>
      <w:r w:rsidRPr="00791B29">
        <w:t>C MOUNT</w:t>
      </w:r>
      <w:r w:rsidRPr="00791B29">
        <w:rPr>
          <w:rtl/>
        </w:rPr>
        <w:t xml:space="preserve"> או </w:t>
      </w:r>
      <w:r w:rsidRPr="00791B29">
        <w:t>CS MOUNT</w:t>
      </w:r>
      <w:r w:rsidRPr="00791B29">
        <w:rPr>
          <w:rtl/>
        </w:rPr>
        <w:t xml:space="preserve"> מתואמת לתבריג במצלמה ולגודל החיישן.</w:t>
      </w:r>
    </w:p>
    <w:p w14:paraId="4ECCA1CF" w14:textId="77777777" w:rsidR="00A3489D" w:rsidRPr="00791B29" w:rsidRDefault="00A3489D" w:rsidP="00C837C7">
      <w:pPr>
        <w:pStyle w:val="30"/>
      </w:pPr>
      <w:r w:rsidRPr="00791B29">
        <w:rPr>
          <w:rtl/>
        </w:rPr>
        <w:t xml:space="preserve">בכל מצב יבטיח הקבלן את האפשרות של החלפת העדשה לפי הצורך. </w:t>
      </w:r>
    </w:p>
    <w:p w14:paraId="1B685A2B" w14:textId="77777777" w:rsidR="00A3489D" w:rsidRPr="00791B29" w:rsidRDefault="00A3489D" w:rsidP="00C837C7">
      <w:pPr>
        <w:pStyle w:val="30"/>
        <w:rPr>
          <w:rtl/>
        </w:rPr>
      </w:pPr>
      <w:r w:rsidRPr="00791B29">
        <w:rPr>
          <w:rtl/>
        </w:rPr>
        <w:t>העדשה תהייה ברמת ליטוש גבוהה, ללא עיוותים וללא החזרי אור הפוגעים באיכות התמונה.</w:t>
      </w:r>
    </w:p>
    <w:p w14:paraId="0D57E08B" w14:textId="77777777" w:rsidR="00A3489D" w:rsidRPr="00791B29" w:rsidRDefault="00A3489D" w:rsidP="00C837C7">
      <w:pPr>
        <w:pStyle w:val="30"/>
      </w:pPr>
      <w:bookmarkStart w:id="780" w:name="_Toc90093581"/>
      <w:r w:rsidRPr="00791B29">
        <w:rPr>
          <w:rtl/>
        </w:rPr>
        <w:t>גוף העדשה יהיה עשוי מתכת, העדשות מזכוכית.</w:t>
      </w:r>
    </w:p>
    <w:p w14:paraId="7F4DDB75" w14:textId="77777777" w:rsidR="00A3489D" w:rsidRPr="00791B29" w:rsidRDefault="00A3489D" w:rsidP="00C837C7">
      <w:pPr>
        <w:pStyle w:val="30"/>
      </w:pPr>
      <w:r w:rsidRPr="00791B29">
        <w:rPr>
          <w:rtl/>
        </w:rPr>
        <w:t>במקרה של התקנה בתוך מארז, האורך הכולל של המצלמה והעדשה כאשר היא מורכבת יתאים למארז.</w:t>
      </w:r>
    </w:p>
    <w:p w14:paraId="68E902B9" w14:textId="77777777" w:rsidR="00A3489D" w:rsidRPr="00791B29" w:rsidRDefault="00A3489D" w:rsidP="00C837C7">
      <w:pPr>
        <w:pStyle w:val="30"/>
        <w:numPr>
          <w:ilvl w:val="0"/>
          <w:numId w:val="0"/>
        </w:numPr>
        <w:ind w:left="1643"/>
      </w:pPr>
    </w:p>
    <w:p w14:paraId="4E1A70B6" w14:textId="77777777" w:rsidR="00A3489D" w:rsidRPr="00791B29" w:rsidRDefault="00A3489D" w:rsidP="000176D4">
      <w:pPr>
        <w:jc w:val="both"/>
      </w:pPr>
      <w:r w:rsidRPr="00791B29">
        <w:rPr>
          <w:rtl/>
        </w:rPr>
        <w:br w:type="page"/>
      </w:r>
    </w:p>
    <w:p w14:paraId="6762D978" w14:textId="77777777" w:rsidR="00A3489D" w:rsidRPr="00243815" w:rsidRDefault="00A3489D" w:rsidP="00B05E6A">
      <w:pPr>
        <w:pStyle w:val="2"/>
      </w:pPr>
      <w:bookmarkStart w:id="781" w:name="_Toc266360782"/>
      <w:bookmarkStart w:id="782" w:name="_Toc390071337"/>
      <w:bookmarkStart w:id="783" w:name="_Toc391226032"/>
      <w:bookmarkStart w:id="784" w:name="_Toc474850447"/>
      <w:bookmarkStart w:id="785" w:name="_Toc46933903"/>
      <w:bookmarkEnd w:id="780"/>
      <w:r w:rsidRPr="00243815">
        <w:rPr>
          <w:rtl/>
        </w:rPr>
        <w:lastRenderedPageBreak/>
        <w:t xml:space="preserve">זיווד </w:t>
      </w:r>
      <w:r w:rsidRPr="00243815">
        <w:t>Outdoor</w:t>
      </w:r>
      <w:r w:rsidRPr="00243815">
        <w:rPr>
          <w:rtl/>
        </w:rPr>
        <w:t xml:space="preserve"> למצלמות במבנה </w:t>
      </w:r>
      <w:r w:rsidRPr="00243815">
        <w:t>Box</w:t>
      </w:r>
      <w:bookmarkEnd w:id="781"/>
      <w:bookmarkEnd w:id="782"/>
      <w:bookmarkEnd w:id="783"/>
      <w:bookmarkEnd w:id="784"/>
      <w:bookmarkEnd w:id="785"/>
    </w:p>
    <w:p w14:paraId="563DCB40" w14:textId="77777777" w:rsidR="00A3489D" w:rsidRPr="00791B29" w:rsidRDefault="00A3489D" w:rsidP="00C837C7">
      <w:pPr>
        <w:pStyle w:val="30"/>
      </w:pPr>
      <w:r w:rsidRPr="00791B29">
        <w:rPr>
          <w:rtl/>
        </w:rPr>
        <w:t>יסופקו מארזים עמידים נגד ונדליזם כגון:</w:t>
      </w:r>
    </w:p>
    <w:p w14:paraId="1BAB3D5B" w14:textId="77777777" w:rsidR="00A3489D" w:rsidRPr="00791B29" w:rsidRDefault="00A3489D" w:rsidP="00C837C7">
      <w:pPr>
        <w:pStyle w:val="40"/>
        <w:rPr>
          <w:rtl/>
        </w:rPr>
      </w:pPr>
      <w:r w:rsidRPr="00791B29">
        <w:rPr>
          <w:rtl/>
        </w:rPr>
        <w:t>פגיעת אבנים.</w:t>
      </w:r>
    </w:p>
    <w:p w14:paraId="135D7D24" w14:textId="77777777" w:rsidR="00A3489D" w:rsidRPr="00791B29" w:rsidRDefault="00A3489D" w:rsidP="00C837C7">
      <w:pPr>
        <w:pStyle w:val="40"/>
        <w:rPr>
          <w:rtl/>
        </w:rPr>
      </w:pPr>
      <w:r w:rsidRPr="00791B29">
        <w:rPr>
          <w:rtl/>
        </w:rPr>
        <w:t>פגיעת חפצים כהים.</w:t>
      </w:r>
    </w:p>
    <w:p w14:paraId="04968095" w14:textId="77777777" w:rsidR="00A3489D" w:rsidRPr="00791B29" w:rsidRDefault="00A3489D" w:rsidP="00C837C7">
      <w:pPr>
        <w:pStyle w:val="40"/>
      </w:pPr>
      <w:r w:rsidRPr="00791B29">
        <w:rPr>
          <w:rtl/>
        </w:rPr>
        <w:t>תלישה.</w:t>
      </w:r>
    </w:p>
    <w:p w14:paraId="1CCF97F1" w14:textId="77777777" w:rsidR="00A3489D" w:rsidRDefault="00A3489D" w:rsidP="00C837C7">
      <w:pPr>
        <w:pStyle w:val="40"/>
      </w:pPr>
      <w:r w:rsidRPr="00791B29">
        <w:rPr>
          <w:rtl/>
        </w:rPr>
        <w:t>וכדומה.</w:t>
      </w:r>
    </w:p>
    <w:p w14:paraId="597F5AB8" w14:textId="77777777" w:rsidR="0033386F" w:rsidRPr="00791B29" w:rsidRDefault="0033386F" w:rsidP="0033386F">
      <w:pPr>
        <w:pStyle w:val="40"/>
        <w:numPr>
          <w:ilvl w:val="0"/>
          <w:numId w:val="0"/>
        </w:numPr>
        <w:ind w:left="3303"/>
      </w:pPr>
    </w:p>
    <w:p w14:paraId="477EA0BD" w14:textId="77777777" w:rsidR="00A3489D" w:rsidRPr="00791B29" w:rsidRDefault="00A3489D" w:rsidP="00C837C7">
      <w:pPr>
        <w:pStyle w:val="30"/>
      </w:pPr>
      <w:r w:rsidRPr="00791B29">
        <w:rPr>
          <w:rtl/>
        </w:rPr>
        <w:t xml:space="preserve">רמת המיגון תהיה </w:t>
      </w:r>
      <w:r w:rsidRPr="00791B29">
        <w:t>ik10</w:t>
      </w:r>
      <w:r>
        <w:rPr>
          <w:rFonts w:hint="cs"/>
          <w:rtl/>
        </w:rPr>
        <w:t>.</w:t>
      </w:r>
    </w:p>
    <w:p w14:paraId="5FE945D4" w14:textId="77777777" w:rsidR="00A3489D" w:rsidRPr="00791B29" w:rsidRDefault="00A3489D" w:rsidP="00C837C7">
      <w:pPr>
        <w:pStyle w:val="30"/>
      </w:pPr>
      <w:r w:rsidRPr="00791B29">
        <w:rPr>
          <w:rtl/>
        </w:rPr>
        <w:t>גודל הזיווד יותאם לגודל המצלמה, כולל העדשה ויהיה הקטן ביותר האפשרי.</w:t>
      </w:r>
    </w:p>
    <w:p w14:paraId="1328C7AF" w14:textId="77777777" w:rsidR="00A3489D" w:rsidRPr="00791B29" w:rsidRDefault="00A3489D" w:rsidP="00C837C7">
      <w:pPr>
        <w:pStyle w:val="30"/>
        <w:rPr>
          <w:rtl/>
        </w:rPr>
      </w:pPr>
      <w:r w:rsidRPr="00791B29">
        <w:rPr>
          <w:rtl/>
        </w:rPr>
        <w:t xml:space="preserve">מכלול המצלמה יפעל ללא ירידה בביצועים בטמפרטורות סביבה </w:t>
      </w:r>
      <w:r w:rsidRPr="00791B29">
        <w:rPr>
          <w:rtl/>
        </w:rPr>
        <w:br/>
        <w:t>של</w:t>
      </w:r>
      <w:r w:rsidRPr="00791B29">
        <w:t>C°</w:t>
      </w:r>
      <w:r w:rsidRPr="00791B29">
        <w:rPr>
          <w:rtl/>
        </w:rPr>
        <w:t xml:space="preserve">10- עד </w:t>
      </w:r>
      <w:r w:rsidRPr="00791B29">
        <w:t>C°</w:t>
      </w:r>
      <w:r w:rsidRPr="00791B29">
        <w:rPr>
          <w:rtl/>
        </w:rPr>
        <w:t>70+ (בצל) ובלחות של עד95% (</w:t>
      </w:r>
      <w:r w:rsidRPr="00791B29">
        <w:t>non condensed</w:t>
      </w:r>
      <w:r w:rsidRPr="00791B29">
        <w:rPr>
          <w:rtl/>
        </w:rPr>
        <w:t>).</w:t>
      </w:r>
    </w:p>
    <w:p w14:paraId="1E814D1B" w14:textId="77777777" w:rsidR="00A3489D" w:rsidRPr="00791B29" w:rsidRDefault="00A3489D" w:rsidP="00C837C7">
      <w:pPr>
        <w:pStyle w:val="30"/>
        <w:rPr>
          <w:rtl/>
        </w:rPr>
      </w:pPr>
      <w:r w:rsidRPr="00791B29">
        <w:rPr>
          <w:rtl/>
        </w:rPr>
        <w:t>המכלול יתוכנן כך שיעמוד ברמת אטימות 66</w:t>
      </w:r>
      <w:r w:rsidRPr="00791B29">
        <w:t>IP</w:t>
      </w:r>
      <w:r w:rsidRPr="00791B29">
        <w:rPr>
          <w:rtl/>
        </w:rPr>
        <w:t>. דרישה זו כוללת גם את כניסת וחיבור הכבלים אל המכלול.</w:t>
      </w:r>
    </w:p>
    <w:p w14:paraId="6177D80D" w14:textId="77777777" w:rsidR="00A3489D" w:rsidRPr="00791B29" w:rsidRDefault="00A3489D" w:rsidP="00C837C7">
      <w:pPr>
        <w:pStyle w:val="30"/>
        <w:rPr>
          <w:rtl/>
        </w:rPr>
      </w:pPr>
      <w:r w:rsidRPr="00791B29">
        <w:rPr>
          <w:rtl/>
        </w:rPr>
        <w:t>הזיווד יאפשר קבלת תמונה באיכות טובה גם כשהמצלמה חשופה לקרינת שמש ישירה.</w:t>
      </w:r>
    </w:p>
    <w:p w14:paraId="4DA8635B" w14:textId="77777777" w:rsidR="00A3489D" w:rsidRPr="00791B29" w:rsidRDefault="00A3489D" w:rsidP="00C837C7">
      <w:pPr>
        <w:pStyle w:val="30"/>
        <w:rPr>
          <w:rtl/>
        </w:rPr>
      </w:pPr>
      <w:r w:rsidRPr="00791B29">
        <w:rPr>
          <w:rtl/>
        </w:rPr>
        <w:t xml:space="preserve">המכלול יהיה עמיד בפני קרינת </w:t>
      </w:r>
      <w:r w:rsidRPr="00791B29">
        <w:t>UV</w:t>
      </w:r>
      <w:r w:rsidRPr="00791B29">
        <w:rPr>
          <w:rtl/>
        </w:rPr>
        <w:t>.</w:t>
      </w:r>
    </w:p>
    <w:p w14:paraId="4FF884D5" w14:textId="77777777" w:rsidR="00A3489D" w:rsidRPr="00791B29" w:rsidRDefault="00A3489D" w:rsidP="00C837C7">
      <w:pPr>
        <w:pStyle w:val="30"/>
        <w:rPr>
          <w:rtl/>
        </w:rPr>
      </w:pPr>
      <w:r w:rsidRPr="00791B29">
        <w:rPr>
          <w:rtl/>
        </w:rPr>
        <w:t>כל חלקי המתכת של המכלול</w:t>
      </w:r>
      <w:r>
        <w:rPr>
          <w:rtl/>
        </w:rPr>
        <w:t xml:space="preserve"> </w:t>
      </w:r>
      <w:r w:rsidRPr="00791B29">
        <w:rPr>
          <w:rtl/>
        </w:rPr>
        <w:t>יצופו בציפוי להגנה מפני חלודה.</w:t>
      </w:r>
    </w:p>
    <w:p w14:paraId="0C0CB301" w14:textId="77777777" w:rsidR="00A3489D" w:rsidRPr="00791B29" w:rsidRDefault="00A3489D" w:rsidP="00C837C7">
      <w:pPr>
        <w:pStyle w:val="30"/>
      </w:pPr>
      <w:r w:rsidRPr="00791B29">
        <w:rPr>
          <w:rtl/>
        </w:rPr>
        <w:t>המארז יכלול מנגנון חימום ואוורור .</w:t>
      </w:r>
    </w:p>
    <w:p w14:paraId="5E3BD5C0" w14:textId="77777777" w:rsidR="00A3489D" w:rsidRPr="00791B29" w:rsidRDefault="00A3489D" w:rsidP="00C837C7">
      <w:pPr>
        <w:pStyle w:val="30"/>
      </w:pPr>
      <w:r w:rsidRPr="00791B29">
        <w:rPr>
          <w:rtl/>
        </w:rPr>
        <w:t>החלון הקדמי יהיה עשוי מחומר אשר יבטיח הגנה כנגד שבירה, שריטות, בלי ירידה באיכויות האופטיות שלו.</w:t>
      </w:r>
    </w:p>
    <w:p w14:paraId="3883FCEB" w14:textId="77777777" w:rsidR="00A3489D" w:rsidRPr="00791B29" w:rsidRDefault="00A3489D" w:rsidP="00C837C7">
      <w:pPr>
        <w:pStyle w:val="30"/>
      </w:pPr>
      <w:r w:rsidRPr="00791B29">
        <w:rPr>
          <w:rtl/>
        </w:rPr>
        <w:t>המכלול יהיה מותאם להתקנה על עמוד ועל גבי קירות מבנים.</w:t>
      </w:r>
    </w:p>
    <w:p w14:paraId="3A8A98DD" w14:textId="77777777" w:rsidR="00A3489D" w:rsidRDefault="00A3489D" w:rsidP="00C837C7">
      <w:pPr>
        <w:pStyle w:val="30"/>
        <w:rPr>
          <w:rtl/>
        </w:rPr>
      </w:pPr>
      <w:r w:rsidRPr="00791B29">
        <w:rPr>
          <w:rFonts w:hint="cs"/>
          <w:rtl/>
        </w:rPr>
        <w:t>ברגי</w:t>
      </w:r>
      <w:r w:rsidRPr="00791B29">
        <w:rPr>
          <w:rFonts w:hint="eastAsia"/>
          <w:rtl/>
        </w:rPr>
        <w:t>י</w:t>
      </w:r>
      <w:r w:rsidRPr="00791B29">
        <w:rPr>
          <w:rtl/>
        </w:rPr>
        <w:t xml:space="preserve"> פתיחת הזיווד יהיו מסוג אשר אינו מאפשר פתיחה עם מפתחות/מברגים סטנדרטיים.</w:t>
      </w:r>
    </w:p>
    <w:p w14:paraId="721739CA" w14:textId="77777777" w:rsidR="00A3489D" w:rsidRDefault="00A3489D" w:rsidP="00B05E6A">
      <w:pPr>
        <w:pStyle w:val="2"/>
        <w:numPr>
          <w:ilvl w:val="0"/>
          <w:numId w:val="0"/>
        </w:numPr>
        <w:ind w:left="368"/>
      </w:pPr>
    </w:p>
    <w:p w14:paraId="21EC51F9" w14:textId="77777777" w:rsidR="00A3489D" w:rsidRPr="004748EE" w:rsidRDefault="00A3489D" w:rsidP="000176D4">
      <w:pPr>
        <w:jc w:val="both"/>
      </w:pPr>
    </w:p>
    <w:p w14:paraId="02117642" w14:textId="77777777" w:rsidR="00A3489D" w:rsidRDefault="00A3489D" w:rsidP="000176D4">
      <w:pPr>
        <w:jc w:val="both"/>
        <w:rPr>
          <w:color w:val="548DD4" w:themeColor="text2" w:themeTint="99"/>
          <w:u w:val="single"/>
          <w:rtl/>
        </w:rPr>
      </w:pPr>
      <w:bookmarkStart w:id="786" w:name="_Toc295128994"/>
      <w:bookmarkStart w:id="787" w:name="_Toc388539955"/>
      <w:bookmarkStart w:id="788" w:name="_Toc390071338"/>
      <w:bookmarkStart w:id="789" w:name="_Toc280512946"/>
      <w:r w:rsidRPr="00791B29">
        <w:rPr>
          <w:rtl/>
        </w:rPr>
        <w:br w:type="page"/>
      </w:r>
    </w:p>
    <w:p w14:paraId="72F276F3" w14:textId="77777777" w:rsidR="00A3489D" w:rsidRPr="00AA53A8" w:rsidRDefault="00A3489D" w:rsidP="00B05E6A">
      <w:pPr>
        <w:pStyle w:val="2"/>
        <w:rPr>
          <w:rtl/>
        </w:rPr>
      </w:pPr>
      <w:bookmarkStart w:id="790" w:name="_Toc391226033"/>
      <w:bookmarkStart w:id="791" w:name="_Toc46933905"/>
      <w:bookmarkStart w:id="792" w:name="_Toc388539959"/>
      <w:bookmarkStart w:id="793" w:name="_Toc390071451"/>
      <w:bookmarkStart w:id="794" w:name="_Toc391226147"/>
      <w:bookmarkStart w:id="795" w:name="_Toc474850456"/>
      <w:bookmarkStart w:id="796" w:name="_Toc388539956"/>
      <w:bookmarkStart w:id="797" w:name="_Toc390071346"/>
      <w:bookmarkEnd w:id="786"/>
      <w:bookmarkEnd w:id="787"/>
      <w:bookmarkEnd w:id="788"/>
      <w:bookmarkEnd w:id="789"/>
      <w:r w:rsidRPr="001C0AC0">
        <w:rPr>
          <w:rtl/>
        </w:rPr>
        <w:lastRenderedPageBreak/>
        <w:t>ערכת מערכת טמ"ס ניידת – לפריסה</w:t>
      </w:r>
      <w:bookmarkEnd w:id="790"/>
      <w:bookmarkEnd w:id="791"/>
    </w:p>
    <w:p w14:paraId="5ACA323A" w14:textId="77777777" w:rsidR="00A3489D" w:rsidRPr="00AA53A8" w:rsidRDefault="00A3489D" w:rsidP="00C837C7">
      <w:pPr>
        <w:pStyle w:val="30"/>
      </w:pPr>
      <w:bookmarkStart w:id="798" w:name="_Toc390071339"/>
      <w:bookmarkStart w:id="799" w:name="_Toc391226034"/>
      <w:r w:rsidRPr="00AA53A8">
        <w:rPr>
          <w:rFonts w:hint="cs"/>
          <w:rtl/>
        </w:rPr>
        <w:t>כללי</w:t>
      </w:r>
      <w:bookmarkEnd w:id="798"/>
      <w:bookmarkEnd w:id="799"/>
    </w:p>
    <w:p w14:paraId="19F5C5D9" w14:textId="5C2BB16B" w:rsidR="00A3489D" w:rsidRPr="00EE096A" w:rsidRDefault="00A3489D" w:rsidP="00C837C7">
      <w:pPr>
        <w:pStyle w:val="40"/>
      </w:pPr>
      <w:r w:rsidRPr="00EE096A">
        <w:rPr>
          <w:rFonts w:hint="cs"/>
          <w:rtl/>
        </w:rPr>
        <w:t xml:space="preserve">הערכה מבוססת מערכת טמ"ס הכוללת מצלמות, מערכת הקלטה מקומית מבוססת על מחשב נייד ותוכנת ניהול </w:t>
      </w:r>
      <w:r w:rsidR="00E678E6">
        <w:rPr>
          <w:rFonts w:hint="cs"/>
          <w:rtl/>
        </w:rPr>
        <w:t>הווידאו</w:t>
      </w:r>
      <w:r w:rsidRPr="00EE096A">
        <w:rPr>
          <w:rFonts w:hint="cs"/>
          <w:rtl/>
        </w:rPr>
        <w:t xml:space="preserve"> וכל האביזרים הנלווים לקבלת אותות וידיאו במוקד זמני בשטח.</w:t>
      </w:r>
    </w:p>
    <w:p w14:paraId="04B3C318" w14:textId="77777777" w:rsidR="00A3489D" w:rsidRPr="00EE096A" w:rsidRDefault="00A3489D" w:rsidP="00C837C7">
      <w:pPr>
        <w:pStyle w:val="40"/>
      </w:pPr>
      <w:r w:rsidRPr="00EE096A">
        <w:rPr>
          <w:rFonts w:hint="cs"/>
          <w:rtl/>
        </w:rPr>
        <w:t>מטרת הערכה הניידת הינה יכולת צפייה והקלטת המתרחש באזור עניין באופן זמני בעת הצורך.</w:t>
      </w:r>
    </w:p>
    <w:p w14:paraId="7F50181A" w14:textId="77777777" w:rsidR="00A3489D" w:rsidRPr="00EE096A" w:rsidRDefault="00A3489D" w:rsidP="00C837C7">
      <w:pPr>
        <w:pStyle w:val="40"/>
      </w:pPr>
      <w:r w:rsidRPr="00EE096A">
        <w:rPr>
          <w:rFonts w:hint="cs"/>
          <w:rtl/>
        </w:rPr>
        <w:t>תסופק ערכה מודולרית, הניתנת לפריסה מיידית, תוך דקות ספורות, על ידי גורמי הרשות ללא ידע טכנולוגי מקדים, פרט להדרכה על אופן הפריסה.</w:t>
      </w:r>
    </w:p>
    <w:p w14:paraId="3EB999FA" w14:textId="77777777" w:rsidR="00A3489D" w:rsidRPr="00EE096A" w:rsidRDefault="00A3489D" w:rsidP="00C837C7">
      <w:pPr>
        <w:pStyle w:val="40"/>
      </w:pPr>
      <w:r w:rsidRPr="00EE096A">
        <w:rPr>
          <w:rFonts w:hint="cs"/>
          <w:rtl/>
        </w:rPr>
        <w:t>הערכה תחולק ל- 2 מכלולים:</w:t>
      </w:r>
    </w:p>
    <w:p w14:paraId="7154E176" w14:textId="77777777" w:rsidR="00A3489D" w:rsidRPr="00EE096A" w:rsidRDefault="00A3489D" w:rsidP="00C837C7">
      <w:pPr>
        <w:pStyle w:val="40"/>
      </w:pPr>
      <w:r w:rsidRPr="00EE096A">
        <w:rPr>
          <w:rFonts w:hint="cs"/>
          <w:rtl/>
        </w:rPr>
        <w:t xml:space="preserve">מכלול קצה </w:t>
      </w:r>
      <w:r w:rsidRPr="00EE096A">
        <w:rPr>
          <w:rtl/>
        </w:rPr>
        <w:t>–</w:t>
      </w:r>
      <w:r w:rsidRPr="00EE096A">
        <w:rPr>
          <w:rFonts w:hint="cs"/>
          <w:rtl/>
        </w:rPr>
        <w:t xml:space="preserve"> מצלמות, חצובות, פנסי </w:t>
      </w:r>
      <w:r w:rsidRPr="00EE096A">
        <w:t>IR</w:t>
      </w:r>
      <w:r w:rsidRPr="00EE096A">
        <w:rPr>
          <w:rFonts w:hint="cs"/>
          <w:rtl/>
        </w:rPr>
        <w:t xml:space="preserve"> (בעת הצורך).</w:t>
      </w:r>
    </w:p>
    <w:p w14:paraId="605A5D4F" w14:textId="77777777" w:rsidR="00A3489D" w:rsidRPr="00EE096A" w:rsidRDefault="00A3489D" w:rsidP="00C837C7">
      <w:pPr>
        <w:pStyle w:val="40"/>
      </w:pPr>
      <w:r w:rsidRPr="00EE096A">
        <w:rPr>
          <w:rFonts w:hint="cs"/>
          <w:rtl/>
        </w:rPr>
        <w:t>מכלול בסיס</w:t>
      </w:r>
      <w:r w:rsidRPr="00EE096A">
        <w:rPr>
          <w:rtl/>
        </w:rPr>
        <w:t>–</w:t>
      </w:r>
      <w:r w:rsidRPr="00EE096A">
        <w:rPr>
          <w:rFonts w:hint="cs"/>
          <w:rtl/>
        </w:rPr>
        <w:t xml:space="preserve"> מחשב נייד הכולל את תוכנת הצפייה וההקלטה, הזנת מתח בר בשטח, מתג תקשורת תעשייתי </w:t>
      </w:r>
      <w:r w:rsidRPr="00EE096A">
        <w:t>PoE+</w:t>
      </w:r>
      <w:r w:rsidRPr="00EE096A">
        <w:rPr>
          <w:rFonts w:hint="cs"/>
          <w:rtl/>
        </w:rPr>
        <w:t>.</w:t>
      </w:r>
    </w:p>
    <w:p w14:paraId="05BA79D8" w14:textId="77777777" w:rsidR="00A3489D" w:rsidRPr="00EE096A" w:rsidRDefault="00A3489D" w:rsidP="00C837C7">
      <w:pPr>
        <w:pStyle w:val="40"/>
      </w:pPr>
      <w:r w:rsidRPr="00EE096A">
        <w:rPr>
          <w:rFonts w:hint="cs"/>
          <w:rtl/>
        </w:rPr>
        <w:t>לאחר פריסת ציוד הקצה, הצוות המתפעל את המערכת ינהל ויצפה בנעשה מרחוק.</w:t>
      </w:r>
    </w:p>
    <w:p w14:paraId="5DE0F449" w14:textId="77777777" w:rsidR="00A3489D" w:rsidRPr="00EE096A" w:rsidRDefault="00A3489D" w:rsidP="00C837C7">
      <w:pPr>
        <w:pStyle w:val="40"/>
      </w:pPr>
      <w:r w:rsidRPr="00EE096A">
        <w:rPr>
          <w:rFonts w:hint="cs"/>
          <w:rtl/>
        </w:rPr>
        <w:t>אותות הו</w:t>
      </w:r>
      <w:r>
        <w:rPr>
          <w:rFonts w:hint="cs"/>
          <w:rtl/>
        </w:rPr>
        <w:t>ויד</w:t>
      </w:r>
      <w:r w:rsidRPr="00EE096A">
        <w:rPr>
          <w:rFonts w:hint="cs"/>
          <w:rtl/>
        </w:rPr>
        <w:t>או המועברים מאתר הקצה למחשב הנייד, מוקלטים מקומית ומועברים באמצעות תקשורת סלולארית למוקד (כאופציה). כל זאת בזמן אמת.</w:t>
      </w:r>
    </w:p>
    <w:p w14:paraId="1A0883CA" w14:textId="77777777" w:rsidR="00A3489D" w:rsidRPr="00AA53A8" w:rsidRDefault="00A3489D" w:rsidP="00C837C7">
      <w:pPr>
        <w:pStyle w:val="30"/>
      </w:pPr>
      <w:r w:rsidRPr="00EE096A">
        <w:br w:type="page"/>
      </w:r>
      <w:bookmarkStart w:id="800" w:name="_Toc390071340"/>
      <w:bookmarkStart w:id="801" w:name="_Toc391226035"/>
      <w:r w:rsidRPr="00AA53A8">
        <w:rPr>
          <w:rFonts w:hint="cs"/>
          <w:rtl/>
        </w:rPr>
        <w:lastRenderedPageBreak/>
        <w:t>תכולת המערכת</w:t>
      </w:r>
      <w:bookmarkEnd w:id="800"/>
      <w:bookmarkEnd w:id="801"/>
    </w:p>
    <w:p w14:paraId="53B4AC1B" w14:textId="77777777" w:rsidR="00A3489D" w:rsidRPr="00EE096A" w:rsidRDefault="00A3489D" w:rsidP="00C837C7">
      <w:pPr>
        <w:pStyle w:val="40"/>
      </w:pPr>
      <w:r w:rsidRPr="00EE096A">
        <w:rPr>
          <w:rFonts w:hint="cs"/>
          <w:rtl/>
        </w:rPr>
        <w:t>מכלול קצה:</w:t>
      </w:r>
    </w:p>
    <w:tbl>
      <w:tblPr>
        <w:bidiVisual/>
        <w:tblW w:w="7846" w:type="dxa"/>
        <w:tblInd w:w="710" w:type="dxa"/>
        <w:tblLook w:val="04A0" w:firstRow="1" w:lastRow="0" w:firstColumn="1" w:lastColumn="0" w:noHBand="0" w:noVBand="1"/>
      </w:tblPr>
      <w:tblGrid>
        <w:gridCol w:w="548"/>
        <w:gridCol w:w="1633"/>
        <w:gridCol w:w="4956"/>
        <w:gridCol w:w="709"/>
      </w:tblGrid>
      <w:tr w:rsidR="00A3489D" w:rsidRPr="00EE096A" w14:paraId="374B3B68" w14:textId="77777777" w:rsidTr="00061115">
        <w:trPr>
          <w:trHeight w:val="300"/>
        </w:trPr>
        <w:tc>
          <w:tcPr>
            <w:tcW w:w="548" w:type="dxa"/>
            <w:tcBorders>
              <w:top w:val="single" w:sz="4" w:space="0" w:color="auto"/>
              <w:left w:val="single" w:sz="4" w:space="0" w:color="auto"/>
              <w:bottom w:val="single" w:sz="4" w:space="0" w:color="auto"/>
              <w:right w:val="single" w:sz="4" w:space="0" w:color="auto"/>
            </w:tcBorders>
            <w:shd w:val="clear" w:color="000000" w:fill="8DB4E3"/>
            <w:vAlign w:val="center"/>
          </w:tcPr>
          <w:p w14:paraId="553B6BD6" w14:textId="77777777" w:rsidR="00A3489D" w:rsidRPr="00EE096A" w:rsidRDefault="00A3489D" w:rsidP="00A9231E">
            <w:pPr>
              <w:spacing w:before="240" w:after="120" w:line="240" w:lineRule="auto"/>
              <w:jc w:val="both"/>
              <w:rPr>
                <w:rFonts w:eastAsia="Times New Roman"/>
              </w:rPr>
            </w:pPr>
            <w:r w:rsidRPr="00EE096A">
              <w:rPr>
                <w:rFonts w:eastAsia="Times New Roman"/>
                <w:rtl/>
              </w:rPr>
              <w:t>מס'</w:t>
            </w:r>
          </w:p>
        </w:tc>
        <w:tc>
          <w:tcPr>
            <w:tcW w:w="1633" w:type="dxa"/>
            <w:tcBorders>
              <w:top w:val="single" w:sz="4" w:space="0" w:color="auto"/>
              <w:left w:val="single" w:sz="4" w:space="0" w:color="auto"/>
              <w:bottom w:val="single" w:sz="4" w:space="0" w:color="auto"/>
              <w:right w:val="single" w:sz="4" w:space="0" w:color="auto"/>
            </w:tcBorders>
            <w:shd w:val="clear" w:color="000000" w:fill="8DB4E3"/>
            <w:vAlign w:val="center"/>
          </w:tcPr>
          <w:p w14:paraId="63A4DD63" w14:textId="77777777" w:rsidR="00A3489D" w:rsidRPr="00EE096A" w:rsidRDefault="00A3489D" w:rsidP="00A9231E">
            <w:pPr>
              <w:spacing w:before="240" w:after="120" w:line="240" w:lineRule="auto"/>
              <w:jc w:val="both"/>
              <w:rPr>
                <w:rFonts w:eastAsia="Times New Roman"/>
              </w:rPr>
            </w:pPr>
            <w:r w:rsidRPr="00EE096A">
              <w:rPr>
                <w:rFonts w:eastAsia="Times New Roman"/>
                <w:rtl/>
              </w:rPr>
              <w:t>פריט</w:t>
            </w:r>
          </w:p>
        </w:tc>
        <w:tc>
          <w:tcPr>
            <w:tcW w:w="4956" w:type="dxa"/>
            <w:tcBorders>
              <w:top w:val="single" w:sz="4" w:space="0" w:color="auto"/>
              <w:left w:val="single" w:sz="4" w:space="0" w:color="auto"/>
              <w:bottom w:val="single" w:sz="4" w:space="0" w:color="auto"/>
              <w:right w:val="single" w:sz="4" w:space="0" w:color="auto"/>
            </w:tcBorders>
            <w:shd w:val="clear" w:color="000000" w:fill="8DB4E3"/>
            <w:vAlign w:val="center"/>
          </w:tcPr>
          <w:p w14:paraId="46CE0757" w14:textId="77777777" w:rsidR="00A3489D" w:rsidRPr="00EE096A" w:rsidRDefault="00A3489D" w:rsidP="00A9231E">
            <w:pPr>
              <w:spacing w:before="240" w:after="120" w:line="240" w:lineRule="auto"/>
              <w:jc w:val="both"/>
              <w:rPr>
                <w:rFonts w:eastAsia="Times New Roman"/>
              </w:rPr>
            </w:pPr>
            <w:r w:rsidRPr="00EE096A">
              <w:rPr>
                <w:rFonts w:eastAsia="Times New Roman"/>
                <w:rtl/>
              </w:rPr>
              <w:t>תיאור</w:t>
            </w:r>
          </w:p>
        </w:tc>
        <w:tc>
          <w:tcPr>
            <w:tcW w:w="709" w:type="dxa"/>
            <w:tcBorders>
              <w:top w:val="single" w:sz="4" w:space="0" w:color="auto"/>
              <w:left w:val="single" w:sz="4" w:space="0" w:color="auto"/>
              <w:bottom w:val="single" w:sz="4" w:space="0" w:color="auto"/>
              <w:right w:val="single" w:sz="4" w:space="0" w:color="auto"/>
            </w:tcBorders>
            <w:shd w:val="clear" w:color="000000" w:fill="8DB4E3"/>
            <w:vAlign w:val="center"/>
          </w:tcPr>
          <w:p w14:paraId="68FC6F6B" w14:textId="77777777" w:rsidR="00A3489D" w:rsidRPr="00EE096A" w:rsidRDefault="00A3489D" w:rsidP="000176D4">
            <w:pPr>
              <w:spacing w:before="240" w:after="120" w:line="240" w:lineRule="auto"/>
              <w:jc w:val="both"/>
              <w:rPr>
                <w:rFonts w:eastAsia="Times New Roman"/>
              </w:rPr>
            </w:pPr>
            <w:r w:rsidRPr="00EE096A">
              <w:rPr>
                <w:rFonts w:eastAsia="Times New Roman"/>
                <w:rtl/>
              </w:rPr>
              <w:t>כמות</w:t>
            </w:r>
          </w:p>
        </w:tc>
      </w:tr>
      <w:tr w:rsidR="00A3489D" w:rsidRPr="00EE096A" w14:paraId="7F7E3375" w14:textId="77777777" w:rsidTr="00061115">
        <w:trPr>
          <w:trHeight w:val="615"/>
        </w:trPr>
        <w:tc>
          <w:tcPr>
            <w:tcW w:w="548" w:type="dxa"/>
            <w:tcBorders>
              <w:top w:val="nil"/>
              <w:left w:val="single" w:sz="4" w:space="0" w:color="auto"/>
              <w:bottom w:val="single" w:sz="4" w:space="0" w:color="auto"/>
              <w:right w:val="single" w:sz="4" w:space="0" w:color="auto"/>
            </w:tcBorders>
            <w:shd w:val="clear" w:color="auto" w:fill="auto"/>
            <w:vAlign w:val="center"/>
          </w:tcPr>
          <w:p w14:paraId="5C32CEF5"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1</w:t>
            </w:r>
          </w:p>
        </w:tc>
        <w:tc>
          <w:tcPr>
            <w:tcW w:w="1633" w:type="dxa"/>
            <w:tcBorders>
              <w:top w:val="nil"/>
              <w:left w:val="single" w:sz="4" w:space="0" w:color="auto"/>
              <w:bottom w:val="single" w:sz="4" w:space="0" w:color="auto"/>
              <w:right w:val="single" w:sz="4" w:space="0" w:color="auto"/>
            </w:tcBorders>
            <w:shd w:val="clear" w:color="auto" w:fill="auto"/>
            <w:vAlign w:val="center"/>
          </w:tcPr>
          <w:p w14:paraId="243A8677" w14:textId="77777777" w:rsidR="00A3489D" w:rsidRPr="00EE096A" w:rsidRDefault="00A3489D" w:rsidP="000176D4">
            <w:pPr>
              <w:spacing w:before="240" w:after="120" w:line="240" w:lineRule="auto"/>
              <w:jc w:val="both"/>
              <w:rPr>
                <w:rFonts w:eastAsia="Times New Roman"/>
              </w:rPr>
            </w:pPr>
            <w:r w:rsidRPr="00EE096A">
              <w:rPr>
                <w:rFonts w:eastAsia="Times New Roman"/>
                <w:rtl/>
              </w:rPr>
              <w:t xml:space="preserve">מצלמת </w:t>
            </w:r>
            <w:r w:rsidRPr="00EE096A">
              <w:rPr>
                <w:rFonts w:eastAsia="Times New Roman"/>
              </w:rPr>
              <w:t>PTZ</w:t>
            </w:r>
          </w:p>
        </w:tc>
        <w:tc>
          <w:tcPr>
            <w:tcW w:w="4956" w:type="dxa"/>
            <w:tcBorders>
              <w:top w:val="nil"/>
              <w:left w:val="single" w:sz="4" w:space="0" w:color="auto"/>
              <w:bottom w:val="single" w:sz="4" w:space="0" w:color="auto"/>
              <w:right w:val="single" w:sz="4" w:space="0" w:color="auto"/>
            </w:tcBorders>
            <w:shd w:val="clear" w:color="auto" w:fill="auto"/>
            <w:vAlign w:val="center"/>
          </w:tcPr>
          <w:p w14:paraId="74454790" w14:textId="77777777" w:rsidR="00A3489D" w:rsidRPr="00EE096A" w:rsidRDefault="00A3489D" w:rsidP="00A9231E">
            <w:pPr>
              <w:spacing w:before="240" w:after="120" w:line="240" w:lineRule="auto"/>
              <w:jc w:val="both"/>
              <w:rPr>
                <w:rFonts w:eastAsia="Times New Roman"/>
                <w:rtl/>
              </w:rPr>
            </w:pPr>
            <w:r w:rsidRPr="00EE096A">
              <w:rPr>
                <w:rFonts w:eastAsia="Times New Roman" w:hint="cs"/>
                <w:rtl/>
              </w:rPr>
              <w:t xml:space="preserve">מצלמת </w:t>
            </w:r>
            <w:r w:rsidRPr="00EE096A">
              <w:rPr>
                <w:rFonts w:eastAsia="Times New Roman"/>
              </w:rPr>
              <w:t>FHD</w:t>
            </w:r>
            <w:r w:rsidRPr="00EE096A">
              <w:rPr>
                <w:rFonts w:eastAsia="Times New Roman" w:hint="cs"/>
                <w:rtl/>
              </w:rPr>
              <w:t xml:space="preserve"> </w:t>
            </w:r>
            <w:r w:rsidRPr="00EE096A">
              <w:rPr>
                <w:rFonts w:eastAsia="Times New Roman"/>
              </w:rPr>
              <w:t>IP</w:t>
            </w:r>
            <w:r w:rsidRPr="00EE096A">
              <w:rPr>
                <w:rFonts w:eastAsia="Times New Roman"/>
                <w:rtl/>
              </w:rPr>
              <w:t xml:space="preserve"> ע"פ</w:t>
            </w:r>
            <w:r w:rsidRPr="00EE096A">
              <w:rPr>
                <w:rFonts w:eastAsia="Times New Roman"/>
              </w:rPr>
              <w:t xml:space="preserve"> </w:t>
            </w:r>
            <w:r w:rsidRPr="00EE096A">
              <w:rPr>
                <w:rFonts w:eastAsia="Times New Roman" w:hint="cs"/>
                <w:rtl/>
              </w:rPr>
              <w:t>המפרט</w:t>
            </w:r>
          </w:p>
        </w:tc>
        <w:tc>
          <w:tcPr>
            <w:tcW w:w="709" w:type="dxa"/>
            <w:tcBorders>
              <w:top w:val="nil"/>
              <w:left w:val="single" w:sz="4" w:space="0" w:color="auto"/>
              <w:bottom w:val="single" w:sz="4" w:space="0" w:color="auto"/>
              <w:right w:val="single" w:sz="4" w:space="0" w:color="auto"/>
            </w:tcBorders>
            <w:shd w:val="clear" w:color="auto" w:fill="auto"/>
            <w:vAlign w:val="center"/>
          </w:tcPr>
          <w:p w14:paraId="20D75254" w14:textId="77777777" w:rsidR="00A3489D" w:rsidRPr="00EE096A" w:rsidRDefault="00A3489D" w:rsidP="000176D4">
            <w:pPr>
              <w:bidi w:val="0"/>
              <w:spacing w:before="240" w:after="120" w:line="240" w:lineRule="auto"/>
              <w:jc w:val="both"/>
              <w:rPr>
                <w:rFonts w:eastAsia="Times New Roman"/>
              </w:rPr>
            </w:pPr>
            <w:r w:rsidRPr="00EE096A">
              <w:rPr>
                <w:rFonts w:eastAsia="Times New Roman" w:hint="cs"/>
                <w:rtl/>
              </w:rPr>
              <w:t>1</w:t>
            </w:r>
          </w:p>
        </w:tc>
      </w:tr>
      <w:tr w:rsidR="00A3489D" w:rsidRPr="00EE096A" w14:paraId="5EC56443" w14:textId="77777777" w:rsidTr="00061115">
        <w:trPr>
          <w:trHeight w:val="1200"/>
        </w:trPr>
        <w:tc>
          <w:tcPr>
            <w:tcW w:w="548" w:type="dxa"/>
            <w:tcBorders>
              <w:top w:val="nil"/>
              <w:left w:val="single" w:sz="4" w:space="0" w:color="auto"/>
              <w:bottom w:val="single" w:sz="4" w:space="0" w:color="auto"/>
              <w:right w:val="single" w:sz="4" w:space="0" w:color="auto"/>
            </w:tcBorders>
            <w:shd w:val="clear" w:color="auto" w:fill="auto"/>
            <w:vAlign w:val="center"/>
          </w:tcPr>
          <w:p w14:paraId="278912A1"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2</w:t>
            </w:r>
          </w:p>
        </w:tc>
        <w:tc>
          <w:tcPr>
            <w:tcW w:w="1633" w:type="dxa"/>
            <w:tcBorders>
              <w:top w:val="nil"/>
              <w:left w:val="single" w:sz="4" w:space="0" w:color="auto"/>
              <w:bottom w:val="single" w:sz="4" w:space="0" w:color="auto"/>
              <w:right w:val="single" w:sz="4" w:space="0" w:color="auto"/>
            </w:tcBorders>
            <w:shd w:val="clear" w:color="auto" w:fill="auto"/>
            <w:vAlign w:val="center"/>
          </w:tcPr>
          <w:p w14:paraId="509C7F88" w14:textId="77777777" w:rsidR="00A3489D" w:rsidRPr="00EE096A" w:rsidRDefault="00A3489D" w:rsidP="000176D4">
            <w:pPr>
              <w:spacing w:before="240" w:after="120" w:line="240" w:lineRule="auto"/>
              <w:jc w:val="both"/>
              <w:rPr>
                <w:rFonts w:eastAsia="Times New Roman"/>
              </w:rPr>
            </w:pPr>
            <w:r w:rsidRPr="00EE096A">
              <w:rPr>
                <w:rFonts w:eastAsia="Times New Roman"/>
                <w:rtl/>
              </w:rPr>
              <w:t>חצובה תלת רגל</w:t>
            </w:r>
          </w:p>
        </w:tc>
        <w:tc>
          <w:tcPr>
            <w:tcW w:w="4956" w:type="dxa"/>
            <w:tcBorders>
              <w:top w:val="nil"/>
              <w:left w:val="single" w:sz="4" w:space="0" w:color="auto"/>
              <w:bottom w:val="single" w:sz="4" w:space="0" w:color="auto"/>
              <w:right w:val="single" w:sz="4" w:space="0" w:color="auto"/>
            </w:tcBorders>
            <w:shd w:val="clear" w:color="auto" w:fill="auto"/>
            <w:vAlign w:val="center"/>
          </w:tcPr>
          <w:p w14:paraId="1ED56477"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חצובה נפתחת לגובה של מינימום 1.75 מטר, בעלת כושר נשיאה של 8 ק"ג לפחות, כולל מתקון להתקנת המצלמה.</w:t>
            </w:r>
          </w:p>
        </w:tc>
        <w:tc>
          <w:tcPr>
            <w:tcW w:w="709" w:type="dxa"/>
            <w:tcBorders>
              <w:top w:val="nil"/>
              <w:left w:val="single" w:sz="4" w:space="0" w:color="auto"/>
              <w:bottom w:val="single" w:sz="4" w:space="0" w:color="auto"/>
              <w:right w:val="single" w:sz="4" w:space="0" w:color="auto"/>
            </w:tcBorders>
            <w:shd w:val="clear" w:color="auto" w:fill="auto"/>
            <w:vAlign w:val="center"/>
          </w:tcPr>
          <w:p w14:paraId="7B7BFDD2" w14:textId="77777777" w:rsidR="00A3489D" w:rsidRPr="00EE096A" w:rsidRDefault="00A3489D" w:rsidP="000176D4">
            <w:pPr>
              <w:bidi w:val="0"/>
              <w:spacing w:before="240" w:after="120" w:line="240" w:lineRule="auto"/>
              <w:jc w:val="both"/>
              <w:rPr>
                <w:rFonts w:eastAsia="Times New Roman"/>
              </w:rPr>
            </w:pPr>
            <w:r w:rsidRPr="00EE096A">
              <w:rPr>
                <w:rFonts w:eastAsia="Times New Roman" w:hint="cs"/>
                <w:rtl/>
              </w:rPr>
              <w:t>1</w:t>
            </w:r>
          </w:p>
        </w:tc>
      </w:tr>
      <w:tr w:rsidR="00A3489D" w:rsidRPr="00EE096A" w14:paraId="461B6A31" w14:textId="77777777" w:rsidTr="00061115">
        <w:trPr>
          <w:trHeight w:val="464"/>
        </w:trPr>
        <w:tc>
          <w:tcPr>
            <w:tcW w:w="548" w:type="dxa"/>
            <w:tcBorders>
              <w:top w:val="nil"/>
              <w:left w:val="single" w:sz="4" w:space="0" w:color="auto"/>
              <w:bottom w:val="single" w:sz="4" w:space="0" w:color="auto"/>
              <w:right w:val="single" w:sz="4" w:space="0" w:color="auto"/>
            </w:tcBorders>
            <w:shd w:val="clear" w:color="auto" w:fill="auto"/>
            <w:vAlign w:val="center"/>
          </w:tcPr>
          <w:p w14:paraId="55A44BA9"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3</w:t>
            </w:r>
          </w:p>
        </w:tc>
        <w:tc>
          <w:tcPr>
            <w:tcW w:w="1633" w:type="dxa"/>
            <w:tcBorders>
              <w:top w:val="nil"/>
              <w:left w:val="single" w:sz="4" w:space="0" w:color="auto"/>
              <w:bottom w:val="single" w:sz="4" w:space="0" w:color="auto"/>
              <w:right w:val="single" w:sz="4" w:space="0" w:color="auto"/>
            </w:tcBorders>
            <w:shd w:val="clear" w:color="auto" w:fill="auto"/>
            <w:vAlign w:val="center"/>
          </w:tcPr>
          <w:p w14:paraId="1AF76CC3" w14:textId="77777777" w:rsidR="00A3489D" w:rsidRPr="00EE096A" w:rsidRDefault="00A3489D" w:rsidP="000176D4">
            <w:pPr>
              <w:spacing w:before="240" w:after="120" w:line="240" w:lineRule="auto"/>
              <w:jc w:val="both"/>
              <w:rPr>
                <w:rFonts w:eastAsia="Times New Roman"/>
              </w:rPr>
            </w:pPr>
            <w:r w:rsidRPr="00EE096A">
              <w:rPr>
                <w:rFonts w:eastAsia="Times New Roman"/>
                <w:rtl/>
              </w:rPr>
              <w:t>כבל רשת</w:t>
            </w:r>
          </w:p>
        </w:tc>
        <w:tc>
          <w:tcPr>
            <w:tcW w:w="4956" w:type="dxa"/>
            <w:tcBorders>
              <w:top w:val="nil"/>
              <w:left w:val="single" w:sz="4" w:space="0" w:color="auto"/>
              <w:bottom w:val="single" w:sz="4" w:space="0" w:color="auto"/>
              <w:right w:val="single" w:sz="4" w:space="0" w:color="auto"/>
            </w:tcBorders>
            <w:shd w:val="clear" w:color="auto" w:fill="auto"/>
            <w:vAlign w:val="center"/>
          </w:tcPr>
          <w:p w14:paraId="21142A91"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 xml:space="preserve">כבל </w:t>
            </w:r>
            <w:r w:rsidRPr="00EE096A">
              <w:rPr>
                <w:rFonts w:eastAsia="Times New Roman" w:hint="cs"/>
              </w:rPr>
              <w:t>CAT-7</w:t>
            </w:r>
            <w:r w:rsidRPr="00EE096A">
              <w:rPr>
                <w:rFonts w:eastAsia="Times New Roman" w:hint="cs"/>
                <w:rtl/>
              </w:rPr>
              <w:t xml:space="preserve"> באורך 100 מטר לחיבור המצלמות למתג</w:t>
            </w:r>
          </w:p>
        </w:tc>
        <w:tc>
          <w:tcPr>
            <w:tcW w:w="709" w:type="dxa"/>
            <w:tcBorders>
              <w:top w:val="nil"/>
              <w:left w:val="single" w:sz="4" w:space="0" w:color="auto"/>
              <w:bottom w:val="single" w:sz="4" w:space="0" w:color="auto"/>
              <w:right w:val="single" w:sz="4" w:space="0" w:color="auto"/>
            </w:tcBorders>
            <w:shd w:val="clear" w:color="auto" w:fill="auto"/>
            <w:vAlign w:val="center"/>
          </w:tcPr>
          <w:p w14:paraId="1DB1B938" w14:textId="77777777" w:rsidR="00A3489D" w:rsidRPr="00EE096A" w:rsidRDefault="00A3489D" w:rsidP="000176D4">
            <w:pPr>
              <w:bidi w:val="0"/>
              <w:spacing w:before="240" w:after="120" w:line="240" w:lineRule="auto"/>
              <w:jc w:val="both"/>
              <w:rPr>
                <w:rFonts w:eastAsia="Times New Roman"/>
              </w:rPr>
            </w:pPr>
            <w:r w:rsidRPr="00EE096A">
              <w:rPr>
                <w:rFonts w:eastAsia="Times New Roman" w:hint="cs"/>
                <w:rtl/>
              </w:rPr>
              <w:t>1</w:t>
            </w:r>
          </w:p>
        </w:tc>
      </w:tr>
      <w:tr w:rsidR="00A3489D" w:rsidRPr="00EE096A" w14:paraId="365EBEBF" w14:textId="77777777" w:rsidTr="00061115">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14:paraId="24C5B344"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4</w:t>
            </w:r>
          </w:p>
        </w:tc>
        <w:tc>
          <w:tcPr>
            <w:tcW w:w="1633" w:type="dxa"/>
            <w:tcBorders>
              <w:top w:val="nil"/>
              <w:left w:val="single" w:sz="4" w:space="0" w:color="auto"/>
              <w:bottom w:val="single" w:sz="4" w:space="0" w:color="auto"/>
              <w:right w:val="single" w:sz="4" w:space="0" w:color="auto"/>
            </w:tcBorders>
            <w:shd w:val="clear" w:color="auto" w:fill="auto"/>
            <w:vAlign w:val="center"/>
          </w:tcPr>
          <w:p w14:paraId="4F7B0CE5" w14:textId="77777777" w:rsidR="00A3489D" w:rsidRPr="00EE096A" w:rsidRDefault="00A3489D" w:rsidP="000176D4">
            <w:pPr>
              <w:spacing w:before="240" w:after="120" w:line="240" w:lineRule="auto"/>
              <w:jc w:val="both"/>
              <w:rPr>
                <w:rFonts w:eastAsia="Times New Roman"/>
              </w:rPr>
            </w:pPr>
            <w:r w:rsidRPr="00EE096A">
              <w:rPr>
                <w:rFonts w:eastAsia="Times New Roman"/>
                <w:rtl/>
              </w:rPr>
              <w:t>זיווד</w:t>
            </w:r>
          </w:p>
        </w:tc>
        <w:tc>
          <w:tcPr>
            <w:tcW w:w="4956" w:type="dxa"/>
            <w:tcBorders>
              <w:top w:val="nil"/>
              <w:left w:val="single" w:sz="4" w:space="0" w:color="auto"/>
              <w:bottom w:val="single" w:sz="4" w:space="0" w:color="auto"/>
              <w:right w:val="single" w:sz="4" w:space="0" w:color="auto"/>
            </w:tcBorders>
            <w:shd w:val="clear" w:color="auto" w:fill="auto"/>
            <w:vAlign w:val="center"/>
          </w:tcPr>
          <w:p w14:paraId="3EAA9B30"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קופסת זיווד מכלול מצלמה</w:t>
            </w:r>
          </w:p>
        </w:tc>
        <w:tc>
          <w:tcPr>
            <w:tcW w:w="709" w:type="dxa"/>
            <w:tcBorders>
              <w:top w:val="nil"/>
              <w:left w:val="single" w:sz="4" w:space="0" w:color="auto"/>
              <w:bottom w:val="single" w:sz="4" w:space="0" w:color="auto"/>
              <w:right w:val="single" w:sz="4" w:space="0" w:color="auto"/>
            </w:tcBorders>
            <w:shd w:val="clear" w:color="auto" w:fill="auto"/>
            <w:vAlign w:val="center"/>
          </w:tcPr>
          <w:p w14:paraId="32104CCA" w14:textId="77777777" w:rsidR="00A3489D" w:rsidRPr="00EE096A" w:rsidRDefault="00A3489D" w:rsidP="000176D4">
            <w:pPr>
              <w:bidi w:val="0"/>
              <w:spacing w:before="240" w:after="120" w:line="240" w:lineRule="auto"/>
              <w:jc w:val="both"/>
              <w:rPr>
                <w:rFonts w:eastAsia="Times New Roman"/>
              </w:rPr>
            </w:pPr>
            <w:r w:rsidRPr="00EE096A">
              <w:rPr>
                <w:rFonts w:eastAsia="Times New Roman" w:hint="cs"/>
                <w:rtl/>
              </w:rPr>
              <w:t>1</w:t>
            </w:r>
          </w:p>
        </w:tc>
      </w:tr>
    </w:tbl>
    <w:p w14:paraId="6BC8654C" w14:textId="77777777" w:rsidR="00A3489D" w:rsidRPr="00EE096A" w:rsidRDefault="00A3489D" w:rsidP="00A9231E">
      <w:pPr>
        <w:pStyle w:val="a3"/>
        <w:spacing w:before="240" w:after="120" w:line="240" w:lineRule="auto"/>
        <w:ind w:left="360"/>
        <w:contextualSpacing w:val="0"/>
        <w:jc w:val="both"/>
      </w:pPr>
    </w:p>
    <w:p w14:paraId="01E3127E" w14:textId="77777777" w:rsidR="00A3489D" w:rsidRPr="00EE096A" w:rsidRDefault="00A3489D" w:rsidP="00C837C7">
      <w:pPr>
        <w:pStyle w:val="40"/>
      </w:pPr>
      <w:r w:rsidRPr="00EE096A">
        <w:rPr>
          <w:rFonts w:hint="cs"/>
          <w:rtl/>
        </w:rPr>
        <w:t>מכלול בסיס:</w:t>
      </w:r>
    </w:p>
    <w:tbl>
      <w:tblPr>
        <w:bidiVisual/>
        <w:tblW w:w="7846" w:type="dxa"/>
        <w:tblInd w:w="710" w:type="dxa"/>
        <w:tblLook w:val="04A0" w:firstRow="1" w:lastRow="0" w:firstColumn="1" w:lastColumn="0" w:noHBand="0" w:noVBand="1"/>
      </w:tblPr>
      <w:tblGrid>
        <w:gridCol w:w="548"/>
        <w:gridCol w:w="1492"/>
        <w:gridCol w:w="5097"/>
        <w:gridCol w:w="709"/>
      </w:tblGrid>
      <w:tr w:rsidR="00A3489D" w:rsidRPr="00EE096A" w14:paraId="3D9445CB" w14:textId="77777777" w:rsidTr="00061115">
        <w:trPr>
          <w:trHeight w:val="300"/>
        </w:trPr>
        <w:tc>
          <w:tcPr>
            <w:tcW w:w="548" w:type="dxa"/>
            <w:tcBorders>
              <w:top w:val="single" w:sz="4" w:space="0" w:color="auto"/>
              <w:left w:val="single" w:sz="4" w:space="0" w:color="auto"/>
              <w:bottom w:val="single" w:sz="4" w:space="0" w:color="auto"/>
              <w:right w:val="single" w:sz="4" w:space="0" w:color="auto"/>
            </w:tcBorders>
            <w:shd w:val="clear" w:color="000000" w:fill="8DB4E3"/>
            <w:vAlign w:val="center"/>
          </w:tcPr>
          <w:p w14:paraId="7F49253D" w14:textId="77777777" w:rsidR="00A3489D" w:rsidRPr="00EE096A" w:rsidRDefault="00A3489D" w:rsidP="00A9231E">
            <w:pPr>
              <w:spacing w:before="240" w:after="120" w:line="240" w:lineRule="auto"/>
              <w:jc w:val="both"/>
              <w:rPr>
                <w:rFonts w:eastAsia="Times New Roman"/>
              </w:rPr>
            </w:pPr>
            <w:r w:rsidRPr="00EE096A">
              <w:rPr>
                <w:rFonts w:eastAsia="Times New Roman"/>
                <w:rtl/>
              </w:rPr>
              <w:t>מס'</w:t>
            </w:r>
          </w:p>
        </w:tc>
        <w:tc>
          <w:tcPr>
            <w:tcW w:w="1492" w:type="dxa"/>
            <w:tcBorders>
              <w:top w:val="single" w:sz="4" w:space="0" w:color="auto"/>
              <w:left w:val="single" w:sz="4" w:space="0" w:color="auto"/>
              <w:bottom w:val="single" w:sz="4" w:space="0" w:color="auto"/>
              <w:right w:val="single" w:sz="4" w:space="0" w:color="auto"/>
            </w:tcBorders>
            <w:shd w:val="clear" w:color="000000" w:fill="8DB4E3"/>
            <w:vAlign w:val="center"/>
          </w:tcPr>
          <w:p w14:paraId="3426A194" w14:textId="77777777" w:rsidR="00A3489D" w:rsidRPr="00EE096A" w:rsidRDefault="00A3489D" w:rsidP="00A9231E">
            <w:pPr>
              <w:spacing w:before="240" w:after="120" w:line="240" w:lineRule="auto"/>
              <w:jc w:val="both"/>
              <w:rPr>
                <w:rFonts w:eastAsia="Times New Roman"/>
              </w:rPr>
            </w:pPr>
            <w:r w:rsidRPr="00EE096A">
              <w:rPr>
                <w:rFonts w:eastAsia="Times New Roman"/>
                <w:rtl/>
              </w:rPr>
              <w:t>פריט</w:t>
            </w:r>
          </w:p>
        </w:tc>
        <w:tc>
          <w:tcPr>
            <w:tcW w:w="5097" w:type="dxa"/>
            <w:tcBorders>
              <w:top w:val="single" w:sz="4" w:space="0" w:color="auto"/>
              <w:left w:val="single" w:sz="4" w:space="0" w:color="auto"/>
              <w:bottom w:val="single" w:sz="4" w:space="0" w:color="auto"/>
              <w:right w:val="single" w:sz="4" w:space="0" w:color="auto"/>
            </w:tcBorders>
            <w:shd w:val="clear" w:color="000000" w:fill="8DB4E3"/>
            <w:vAlign w:val="center"/>
          </w:tcPr>
          <w:p w14:paraId="49118474" w14:textId="77777777" w:rsidR="00A3489D" w:rsidRPr="00EE096A" w:rsidRDefault="00A3489D" w:rsidP="00A9231E">
            <w:pPr>
              <w:spacing w:before="240" w:after="120" w:line="240" w:lineRule="auto"/>
              <w:jc w:val="both"/>
              <w:rPr>
                <w:rFonts w:eastAsia="Times New Roman"/>
              </w:rPr>
            </w:pPr>
            <w:r w:rsidRPr="00EE096A">
              <w:rPr>
                <w:rFonts w:eastAsia="Times New Roman"/>
                <w:rtl/>
              </w:rPr>
              <w:t>תיאור</w:t>
            </w:r>
          </w:p>
        </w:tc>
        <w:tc>
          <w:tcPr>
            <w:tcW w:w="709" w:type="dxa"/>
            <w:tcBorders>
              <w:top w:val="single" w:sz="4" w:space="0" w:color="auto"/>
              <w:left w:val="single" w:sz="4" w:space="0" w:color="auto"/>
              <w:bottom w:val="single" w:sz="4" w:space="0" w:color="auto"/>
              <w:right w:val="single" w:sz="4" w:space="0" w:color="auto"/>
            </w:tcBorders>
            <w:shd w:val="clear" w:color="000000" w:fill="8DB4E3"/>
            <w:vAlign w:val="center"/>
          </w:tcPr>
          <w:p w14:paraId="4013403D" w14:textId="77777777" w:rsidR="00A3489D" w:rsidRPr="00EE096A" w:rsidRDefault="00A3489D" w:rsidP="000176D4">
            <w:pPr>
              <w:spacing w:before="240" w:after="120" w:line="240" w:lineRule="auto"/>
              <w:jc w:val="both"/>
              <w:rPr>
                <w:rFonts w:eastAsia="Times New Roman"/>
              </w:rPr>
            </w:pPr>
            <w:r w:rsidRPr="00EE096A">
              <w:rPr>
                <w:rFonts w:eastAsia="Times New Roman"/>
                <w:rtl/>
              </w:rPr>
              <w:t>כמות</w:t>
            </w:r>
          </w:p>
        </w:tc>
      </w:tr>
      <w:tr w:rsidR="00A3489D" w:rsidRPr="00EE096A" w14:paraId="38F2F32A" w14:textId="77777777" w:rsidTr="00061115">
        <w:trPr>
          <w:trHeight w:val="732"/>
        </w:trPr>
        <w:tc>
          <w:tcPr>
            <w:tcW w:w="548" w:type="dxa"/>
            <w:tcBorders>
              <w:top w:val="nil"/>
              <w:left w:val="single" w:sz="4" w:space="0" w:color="auto"/>
              <w:bottom w:val="single" w:sz="4" w:space="0" w:color="auto"/>
              <w:right w:val="single" w:sz="4" w:space="0" w:color="auto"/>
            </w:tcBorders>
            <w:shd w:val="clear" w:color="auto" w:fill="auto"/>
            <w:vAlign w:val="center"/>
          </w:tcPr>
          <w:p w14:paraId="7C464A38"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1</w:t>
            </w:r>
          </w:p>
        </w:tc>
        <w:tc>
          <w:tcPr>
            <w:tcW w:w="1492" w:type="dxa"/>
            <w:tcBorders>
              <w:top w:val="nil"/>
              <w:left w:val="single" w:sz="4" w:space="0" w:color="auto"/>
              <w:bottom w:val="single" w:sz="4" w:space="0" w:color="auto"/>
              <w:right w:val="single" w:sz="4" w:space="0" w:color="auto"/>
            </w:tcBorders>
            <w:shd w:val="clear" w:color="auto" w:fill="auto"/>
            <w:noWrap/>
            <w:vAlign w:val="center"/>
          </w:tcPr>
          <w:p w14:paraId="2F9A3F81" w14:textId="77777777" w:rsidR="00A3489D" w:rsidRPr="00EE096A" w:rsidRDefault="00A3489D" w:rsidP="00A9231E">
            <w:pPr>
              <w:spacing w:before="240" w:after="120" w:line="240" w:lineRule="auto"/>
              <w:jc w:val="both"/>
              <w:rPr>
                <w:rFonts w:eastAsia="Times New Roman"/>
              </w:rPr>
            </w:pPr>
            <w:r w:rsidRPr="00EE096A">
              <w:rPr>
                <w:rFonts w:eastAsia="Times New Roman"/>
                <w:rtl/>
              </w:rPr>
              <w:t xml:space="preserve">מחשב נייד </w:t>
            </w:r>
          </w:p>
        </w:tc>
        <w:tc>
          <w:tcPr>
            <w:tcW w:w="5097" w:type="dxa"/>
            <w:tcBorders>
              <w:top w:val="nil"/>
              <w:left w:val="single" w:sz="4" w:space="0" w:color="auto"/>
              <w:bottom w:val="single" w:sz="4" w:space="0" w:color="auto"/>
              <w:right w:val="single" w:sz="4" w:space="0" w:color="auto"/>
            </w:tcBorders>
            <w:shd w:val="clear" w:color="auto" w:fill="auto"/>
            <w:vAlign w:val="center"/>
          </w:tcPr>
          <w:p w14:paraId="4B8306C3"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ע"פ אפיון בפרק הרלוונטי לנושא .</w:t>
            </w:r>
            <w:r w:rsidRPr="00EE096A">
              <w:rPr>
                <w:rFonts w:eastAsia="Times New Roman"/>
                <w:rtl/>
              </w:rPr>
              <w:t xml:space="preserve">כולל מערכת הפעלה </w:t>
            </w:r>
            <w:r w:rsidRPr="00EE096A">
              <w:rPr>
                <w:rFonts w:eastAsia="Times New Roman"/>
              </w:rPr>
              <w:t>win</w:t>
            </w:r>
            <w:r w:rsidRPr="00EE096A">
              <w:rPr>
                <w:rFonts w:eastAsia="Times New Roman"/>
                <w:rtl/>
              </w:rPr>
              <w:t xml:space="preserve"> 7 ואת תוכנת הצפייה וההקלטה של מערכת הטמ"ס (התוכנה שסופקה והותקנה במוקד</w:t>
            </w:r>
            <w:r w:rsidRPr="00EE096A">
              <w:rPr>
                <w:rFonts w:eastAsia="Times New Roman" w:hint="cs"/>
                <w:rtl/>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CA74AF1" w14:textId="77777777" w:rsidR="00A3489D" w:rsidRPr="00EE096A" w:rsidRDefault="00A3489D" w:rsidP="000176D4">
            <w:pPr>
              <w:bidi w:val="0"/>
              <w:spacing w:before="240" w:after="120" w:line="240" w:lineRule="auto"/>
              <w:jc w:val="both"/>
              <w:rPr>
                <w:rFonts w:eastAsia="Times New Roman"/>
              </w:rPr>
            </w:pPr>
            <w:r w:rsidRPr="00EE096A">
              <w:rPr>
                <w:rFonts w:eastAsia="Times New Roman"/>
              </w:rPr>
              <w:t>1</w:t>
            </w:r>
          </w:p>
        </w:tc>
      </w:tr>
      <w:tr w:rsidR="00A3489D" w:rsidRPr="00EE096A" w14:paraId="63D765C4" w14:textId="77777777" w:rsidTr="00061115">
        <w:trPr>
          <w:trHeight w:val="570"/>
        </w:trPr>
        <w:tc>
          <w:tcPr>
            <w:tcW w:w="548" w:type="dxa"/>
            <w:tcBorders>
              <w:top w:val="nil"/>
              <w:left w:val="single" w:sz="4" w:space="0" w:color="auto"/>
              <w:bottom w:val="single" w:sz="4" w:space="0" w:color="auto"/>
              <w:right w:val="single" w:sz="4" w:space="0" w:color="auto"/>
            </w:tcBorders>
            <w:shd w:val="clear" w:color="auto" w:fill="auto"/>
            <w:vAlign w:val="center"/>
          </w:tcPr>
          <w:p w14:paraId="5B677696"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2</w:t>
            </w:r>
          </w:p>
        </w:tc>
        <w:tc>
          <w:tcPr>
            <w:tcW w:w="1492" w:type="dxa"/>
            <w:tcBorders>
              <w:top w:val="nil"/>
              <w:left w:val="single" w:sz="4" w:space="0" w:color="auto"/>
              <w:bottom w:val="single" w:sz="4" w:space="0" w:color="auto"/>
              <w:right w:val="single" w:sz="4" w:space="0" w:color="auto"/>
            </w:tcBorders>
            <w:shd w:val="clear" w:color="auto" w:fill="auto"/>
            <w:vAlign w:val="center"/>
          </w:tcPr>
          <w:p w14:paraId="2B3D3AA6" w14:textId="77777777" w:rsidR="00A3489D" w:rsidRPr="00EE096A" w:rsidRDefault="00A3489D" w:rsidP="000176D4">
            <w:pPr>
              <w:bidi w:val="0"/>
              <w:spacing w:before="240" w:after="120" w:line="240" w:lineRule="auto"/>
              <w:jc w:val="both"/>
              <w:rPr>
                <w:rFonts w:eastAsia="Times New Roman"/>
              </w:rPr>
            </w:pPr>
            <w:r w:rsidRPr="00EE096A">
              <w:rPr>
                <w:rFonts w:eastAsia="Times New Roman"/>
              </w:rPr>
              <w:t>IP Switch</w:t>
            </w:r>
          </w:p>
        </w:tc>
        <w:tc>
          <w:tcPr>
            <w:tcW w:w="5097" w:type="dxa"/>
            <w:tcBorders>
              <w:top w:val="nil"/>
              <w:left w:val="single" w:sz="4" w:space="0" w:color="auto"/>
              <w:bottom w:val="single" w:sz="4" w:space="0" w:color="auto"/>
              <w:right w:val="single" w:sz="4" w:space="0" w:color="auto"/>
            </w:tcBorders>
            <w:shd w:val="clear" w:color="auto" w:fill="auto"/>
            <w:vAlign w:val="center"/>
          </w:tcPr>
          <w:p w14:paraId="66FFCA32"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 xml:space="preserve">מתג </w:t>
            </w:r>
            <w:r w:rsidRPr="00EE096A">
              <w:rPr>
                <w:rFonts w:eastAsia="Times New Roman" w:hint="cs"/>
              </w:rPr>
              <w:t>IP</w:t>
            </w:r>
            <w:r w:rsidRPr="00EE096A">
              <w:rPr>
                <w:rFonts w:eastAsia="Times New Roman" w:hint="cs"/>
                <w:rtl/>
              </w:rPr>
              <w:t xml:space="preserve"> תעשייתי ל- 8 פורטים הכולל </w:t>
            </w:r>
            <w:r w:rsidRPr="00EE096A">
              <w:rPr>
                <w:rFonts w:eastAsia="Times New Roman" w:hint="cs"/>
              </w:rPr>
              <w:t>P</w:t>
            </w:r>
            <w:r w:rsidRPr="00EE096A">
              <w:rPr>
                <w:rFonts w:eastAsia="Times New Roman"/>
              </w:rPr>
              <w:t>o</w:t>
            </w:r>
            <w:r w:rsidRPr="00EE096A">
              <w:rPr>
                <w:rFonts w:eastAsia="Times New Roman" w:hint="cs"/>
              </w:rPr>
              <w:t>E</w:t>
            </w:r>
            <w:r w:rsidRPr="00EE096A">
              <w:rPr>
                <w:rFonts w:eastAsia="Times New Roman"/>
              </w:rPr>
              <w:t>+</w:t>
            </w:r>
            <w:r w:rsidRPr="00EE096A">
              <w:rPr>
                <w:rFonts w:eastAsia="Times New Roman" w:hint="cs"/>
                <w:rtl/>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DFCBC79" w14:textId="77777777" w:rsidR="00A3489D" w:rsidRPr="00EE096A" w:rsidRDefault="00A3489D" w:rsidP="000176D4">
            <w:pPr>
              <w:bidi w:val="0"/>
              <w:spacing w:before="240" w:after="120" w:line="240" w:lineRule="auto"/>
              <w:jc w:val="both"/>
              <w:rPr>
                <w:rFonts w:eastAsia="Times New Roman"/>
              </w:rPr>
            </w:pPr>
            <w:r w:rsidRPr="00EE096A">
              <w:rPr>
                <w:rFonts w:eastAsia="Times New Roman"/>
              </w:rPr>
              <w:t>1</w:t>
            </w:r>
          </w:p>
        </w:tc>
      </w:tr>
      <w:tr w:rsidR="00A3489D" w:rsidRPr="00EE096A" w14:paraId="23749ED0" w14:textId="77777777" w:rsidTr="00061115">
        <w:trPr>
          <w:trHeight w:val="600"/>
        </w:trPr>
        <w:tc>
          <w:tcPr>
            <w:tcW w:w="548" w:type="dxa"/>
            <w:tcBorders>
              <w:top w:val="nil"/>
              <w:left w:val="single" w:sz="4" w:space="0" w:color="auto"/>
              <w:bottom w:val="single" w:sz="4" w:space="0" w:color="auto"/>
              <w:right w:val="single" w:sz="4" w:space="0" w:color="auto"/>
            </w:tcBorders>
            <w:shd w:val="clear" w:color="auto" w:fill="auto"/>
            <w:vAlign w:val="center"/>
          </w:tcPr>
          <w:p w14:paraId="5967FB20"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5</w:t>
            </w:r>
          </w:p>
        </w:tc>
        <w:tc>
          <w:tcPr>
            <w:tcW w:w="1492" w:type="dxa"/>
            <w:tcBorders>
              <w:top w:val="nil"/>
              <w:left w:val="single" w:sz="4" w:space="0" w:color="auto"/>
              <w:bottom w:val="single" w:sz="4" w:space="0" w:color="auto"/>
              <w:right w:val="single" w:sz="4" w:space="0" w:color="auto"/>
            </w:tcBorders>
            <w:shd w:val="clear" w:color="auto" w:fill="auto"/>
            <w:vAlign w:val="center"/>
          </w:tcPr>
          <w:p w14:paraId="0519DC30" w14:textId="77777777" w:rsidR="00A3489D" w:rsidRPr="00EE096A" w:rsidRDefault="00A3489D" w:rsidP="00A9231E">
            <w:pPr>
              <w:spacing w:before="240" w:after="120" w:line="240" w:lineRule="auto"/>
              <w:jc w:val="both"/>
              <w:rPr>
                <w:rFonts w:eastAsia="Times New Roman"/>
              </w:rPr>
            </w:pPr>
            <w:r w:rsidRPr="00EE096A">
              <w:rPr>
                <w:rFonts w:eastAsia="Times New Roman"/>
                <w:rtl/>
              </w:rPr>
              <w:t>מתח</w:t>
            </w:r>
          </w:p>
        </w:tc>
        <w:tc>
          <w:tcPr>
            <w:tcW w:w="5097" w:type="dxa"/>
            <w:tcBorders>
              <w:top w:val="nil"/>
              <w:left w:val="single" w:sz="4" w:space="0" w:color="auto"/>
              <w:bottom w:val="single" w:sz="4" w:space="0" w:color="auto"/>
              <w:right w:val="single" w:sz="4" w:space="0" w:color="auto"/>
            </w:tcBorders>
            <w:shd w:val="clear" w:color="auto" w:fill="auto"/>
            <w:vAlign w:val="center"/>
          </w:tcPr>
          <w:p w14:paraId="4C20BD95"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מערך אספקת מתח הזנה מהרשת (גנרטור) וממצבר הרכב (כאופציה).</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F15D40C" w14:textId="77777777" w:rsidR="00A3489D" w:rsidRPr="00EE096A" w:rsidRDefault="00A3489D" w:rsidP="000176D4">
            <w:pPr>
              <w:bidi w:val="0"/>
              <w:spacing w:before="240" w:after="120" w:line="240" w:lineRule="auto"/>
              <w:jc w:val="both"/>
              <w:rPr>
                <w:rFonts w:eastAsia="Times New Roman"/>
              </w:rPr>
            </w:pPr>
            <w:r w:rsidRPr="00EE096A">
              <w:rPr>
                <w:rFonts w:eastAsia="Times New Roman"/>
              </w:rPr>
              <w:t>1</w:t>
            </w:r>
          </w:p>
        </w:tc>
      </w:tr>
      <w:tr w:rsidR="00A3489D" w:rsidRPr="00EE096A" w14:paraId="024D4072" w14:textId="77777777" w:rsidTr="00061115">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14:paraId="4BFD4BDB" w14:textId="77777777" w:rsidR="00A3489D" w:rsidRPr="00EE096A" w:rsidRDefault="00A3489D" w:rsidP="00A9231E">
            <w:pPr>
              <w:bidi w:val="0"/>
              <w:spacing w:before="240" w:after="120" w:line="240" w:lineRule="auto"/>
              <w:jc w:val="both"/>
              <w:rPr>
                <w:rFonts w:eastAsia="Times New Roman"/>
              </w:rPr>
            </w:pPr>
            <w:r w:rsidRPr="00EE096A">
              <w:rPr>
                <w:rFonts w:eastAsia="Times New Roman"/>
              </w:rPr>
              <w:t>6</w:t>
            </w:r>
          </w:p>
        </w:tc>
        <w:tc>
          <w:tcPr>
            <w:tcW w:w="1492" w:type="dxa"/>
            <w:tcBorders>
              <w:top w:val="nil"/>
              <w:left w:val="single" w:sz="4" w:space="0" w:color="auto"/>
              <w:bottom w:val="single" w:sz="4" w:space="0" w:color="auto"/>
              <w:right w:val="single" w:sz="4" w:space="0" w:color="auto"/>
            </w:tcBorders>
            <w:shd w:val="clear" w:color="auto" w:fill="auto"/>
            <w:vAlign w:val="center"/>
          </w:tcPr>
          <w:p w14:paraId="4F53F689" w14:textId="77777777" w:rsidR="00A3489D" w:rsidRPr="00EE096A" w:rsidRDefault="00A3489D" w:rsidP="00A9231E">
            <w:pPr>
              <w:spacing w:before="240" w:after="120" w:line="240" w:lineRule="auto"/>
              <w:jc w:val="both"/>
              <w:rPr>
                <w:rFonts w:eastAsia="Times New Roman"/>
              </w:rPr>
            </w:pPr>
            <w:r w:rsidRPr="00EE096A">
              <w:rPr>
                <w:rFonts w:eastAsia="Times New Roman"/>
                <w:rtl/>
              </w:rPr>
              <w:t>זיווד</w:t>
            </w:r>
          </w:p>
        </w:tc>
        <w:tc>
          <w:tcPr>
            <w:tcW w:w="5097" w:type="dxa"/>
            <w:tcBorders>
              <w:top w:val="nil"/>
              <w:left w:val="single" w:sz="4" w:space="0" w:color="auto"/>
              <w:bottom w:val="single" w:sz="4" w:space="0" w:color="auto"/>
              <w:right w:val="single" w:sz="4" w:space="0" w:color="auto"/>
            </w:tcBorders>
            <w:shd w:val="clear" w:color="auto" w:fill="auto"/>
            <w:vAlign w:val="center"/>
          </w:tcPr>
          <w:p w14:paraId="6325C7C6" w14:textId="77777777" w:rsidR="00A3489D" w:rsidRPr="00EE096A" w:rsidRDefault="00A3489D" w:rsidP="00A9231E">
            <w:pPr>
              <w:spacing w:before="240" w:after="120" w:line="240" w:lineRule="auto"/>
              <w:jc w:val="both"/>
              <w:rPr>
                <w:rFonts w:eastAsia="Times New Roman"/>
              </w:rPr>
            </w:pPr>
            <w:r w:rsidRPr="00EE096A">
              <w:rPr>
                <w:rFonts w:eastAsia="Times New Roman" w:hint="cs"/>
                <w:rtl/>
              </w:rPr>
              <w:t>קופסת זיווד למכלול בסיס</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B6DE73F" w14:textId="77777777" w:rsidR="00A3489D" w:rsidRPr="00EE096A" w:rsidRDefault="00A3489D" w:rsidP="000176D4">
            <w:pPr>
              <w:bidi w:val="0"/>
              <w:spacing w:before="240" w:after="120" w:line="240" w:lineRule="auto"/>
              <w:jc w:val="both"/>
              <w:rPr>
                <w:rFonts w:eastAsia="Times New Roman"/>
              </w:rPr>
            </w:pPr>
            <w:r w:rsidRPr="00EE096A">
              <w:rPr>
                <w:rFonts w:eastAsia="Times New Roman"/>
              </w:rPr>
              <w:t>1</w:t>
            </w:r>
          </w:p>
        </w:tc>
      </w:tr>
    </w:tbl>
    <w:p w14:paraId="68ADFFBF" w14:textId="77777777" w:rsidR="00A3489D" w:rsidRPr="00EE096A" w:rsidRDefault="00A3489D" w:rsidP="00A9231E">
      <w:pPr>
        <w:pStyle w:val="a3"/>
        <w:spacing w:before="240" w:after="120" w:line="240" w:lineRule="auto"/>
        <w:ind w:left="360"/>
        <w:contextualSpacing w:val="0"/>
        <w:jc w:val="both"/>
      </w:pPr>
    </w:p>
    <w:p w14:paraId="76393447" w14:textId="77777777" w:rsidR="00A3489D" w:rsidRPr="00AA53A8" w:rsidRDefault="00A3489D" w:rsidP="00C837C7">
      <w:pPr>
        <w:pStyle w:val="30"/>
      </w:pPr>
      <w:bookmarkStart w:id="802" w:name="_Toc390071341"/>
      <w:bookmarkStart w:id="803" w:name="_Toc391226036"/>
      <w:r w:rsidRPr="00AA53A8">
        <w:rPr>
          <w:rFonts w:hint="cs"/>
          <w:rtl/>
        </w:rPr>
        <w:t>מבנה הערכה</w:t>
      </w:r>
      <w:bookmarkEnd w:id="802"/>
      <w:bookmarkEnd w:id="803"/>
    </w:p>
    <w:p w14:paraId="0B977C3C" w14:textId="77777777" w:rsidR="00A3489D" w:rsidRPr="00EE096A" w:rsidRDefault="00A3489D" w:rsidP="00C837C7">
      <w:pPr>
        <w:pStyle w:val="40"/>
      </w:pPr>
      <w:r w:rsidRPr="00EE096A">
        <w:rPr>
          <w:rFonts w:hint="cs"/>
          <w:rtl/>
        </w:rPr>
        <w:t xml:space="preserve">כל ערכה שתסופק תכלול  מצלמת </w:t>
      </w:r>
      <w:r w:rsidRPr="00EE096A">
        <w:t>PTZ FHD</w:t>
      </w:r>
      <w:r w:rsidRPr="00EE096A">
        <w:rPr>
          <w:rFonts w:hint="cs"/>
          <w:rtl/>
        </w:rPr>
        <w:t xml:space="preserve"> הכוללת את כל הציוד הנדרש להתקנתן והפעלתן.</w:t>
      </w:r>
    </w:p>
    <w:p w14:paraId="4D85C7C3" w14:textId="77777777" w:rsidR="00A3489D" w:rsidRPr="00EE096A" w:rsidRDefault="00A3489D" w:rsidP="00C837C7">
      <w:pPr>
        <w:pStyle w:val="40"/>
      </w:pPr>
      <w:r w:rsidRPr="00EE096A">
        <w:rPr>
          <w:rFonts w:hint="cs"/>
          <w:rtl/>
        </w:rPr>
        <w:t>המצלמות תחוברנה למתג (</w:t>
      </w:r>
      <w:r w:rsidRPr="00EE096A">
        <w:t>IP switch</w:t>
      </w:r>
      <w:r w:rsidRPr="00EE096A">
        <w:rPr>
          <w:rFonts w:hint="cs"/>
          <w:rtl/>
        </w:rPr>
        <w:t>) הכולל הזנת +</w:t>
      </w:r>
      <w:r w:rsidRPr="00EE096A">
        <w:rPr>
          <w:rFonts w:hint="cs"/>
        </w:rPr>
        <w:t>POE</w:t>
      </w:r>
      <w:r w:rsidRPr="00EE096A">
        <w:rPr>
          <w:rFonts w:hint="cs"/>
          <w:rtl/>
        </w:rPr>
        <w:t xml:space="preserve"> אשר יותקן במוקד הזמני.</w:t>
      </w:r>
    </w:p>
    <w:p w14:paraId="204D6600" w14:textId="77777777" w:rsidR="00A3489D" w:rsidRPr="00EE096A" w:rsidRDefault="00A3489D" w:rsidP="00C837C7">
      <w:pPr>
        <w:pStyle w:val="40"/>
        <w:numPr>
          <w:ilvl w:val="0"/>
          <w:numId w:val="0"/>
        </w:numPr>
        <w:ind w:left="2066"/>
      </w:pPr>
    </w:p>
    <w:p w14:paraId="544EBF87" w14:textId="77777777" w:rsidR="00A3489D" w:rsidRPr="00EE096A" w:rsidRDefault="00A3489D" w:rsidP="00C837C7">
      <w:pPr>
        <w:pStyle w:val="40"/>
      </w:pPr>
      <w:r w:rsidRPr="00EE096A">
        <w:rPr>
          <w:rFonts w:hint="cs"/>
          <w:rtl/>
        </w:rPr>
        <w:t>במוקד המקומי או ברכב ייעודי יותקן מחשב נייד. על גבי המחשב תותקן אפליקציית ההקלטה והצפייה של מערכת הטמ"ס אשר בשימוש הלקוח. המחשב הנייד יהווה כשרת הקלטה מקומי של הערכה וכצומת תקשורת לשידור האותות לחמ"ל באמצעות משדר סלולארי (כאופציה).</w:t>
      </w:r>
    </w:p>
    <w:p w14:paraId="6C167A5A" w14:textId="77777777" w:rsidR="00A3489D" w:rsidRPr="00EE096A" w:rsidRDefault="00A3489D" w:rsidP="00C837C7">
      <w:pPr>
        <w:pStyle w:val="40"/>
      </w:pPr>
      <w:r w:rsidRPr="00EE096A">
        <w:rPr>
          <w:noProof/>
        </w:rPr>
        <w:lastRenderedPageBreak/>
        <w:drawing>
          <wp:anchor distT="0" distB="0" distL="114300" distR="114300" simplePos="0" relativeHeight="251696128" behindDoc="0" locked="0" layoutInCell="1" allowOverlap="1" wp14:anchorId="775278B5" wp14:editId="31EDB6D5">
            <wp:simplePos x="0" y="0"/>
            <wp:positionH relativeFrom="column">
              <wp:posOffset>-379095</wp:posOffset>
            </wp:positionH>
            <wp:positionV relativeFrom="paragraph">
              <wp:posOffset>421640</wp:posOffset>
            </wp:positionV>
            <wp:extent cx="5272405" cy="2929255"/>
            <wp:effectExtent l="0" t="0" r="4445" b="4445"/>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py (1) of ערכה ניידת"/>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2405" cy="2929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E096A">
        <w:rPr>
          <w:rFonts w:hint="cs"/>
          <w:rtl/>
        </w:rPr>
        <w:t>להלן תרשים המערכת (להדמיה בלבד).</w:t>
      </w:r>
    </w:p>
    <w:p w14:paraId="3560C682" w14:textId="77777777" w:rsidR="00A3489D" w:rsidRPr="00EE096A" w:rsidRDefault="00A3489D" w:rsidP="00A9231E">
      <w:pPr>
        <w:bidi w:val="0"/>
        <w:spacing w:before="240" w:after="120" w:line="240" w:lineRule="auto"/>
        <w:jc w:val="both"/>
      </w:pPr>
    </w:p>
    <w:p w14:paraId="5CAC2DC9" w14:textId="77777777" w:rsidR="00A3489D" w:rsidRPr="00AA53A8" w:rsidRDefault="00A3489D" w:rsidP="00C837C7">
      <w:pPr>
        <w:pStyle w:val="30"/>
      </w:pPr>
      <w:bookmarkStart w:id="804" w:name="_Toc390071342"/>
      <w:bookmarkStart w:id="805" w:name="_Toc391226037"/>
      <w:r w:rsidRPr="00AA53A8">
        <w:rPr>
          <w:rFonts w:hint="cs"/>
          <w:rtl/>
        </w:rPr>
        <w:t>הזנת מתח למכלולי המערכת</w:t>
      </w:r>
      <w:bookmarkEnd w:id="804"/>
      <w:bookmarkEnd w:id="805"/>
    </w:p>
    <w:p w14:paraId="54655993" w14:textId="77777777" w:rsidR="00A3489D" w:rsidRPr="00EE096A" w:rsidRDefault="00A3489D" w:rsidP="00C837C7">
      <w:pPr>
        <w:pStyle w:val="40"/>
      </w:pPr>
      <w:r w:rsidRPr="00EE096A">
        <w:rPr>
          <w:rFonts w:hint="cs"/>
          <w:rtl/>
        </w:rPr>
        <w:t xml:space="preserve">הזנת המתח למצלמות אשר יהוו את יחידות הקצה תמומש באמצעות מתג </w:t>
      </w:r>
      <w:r w:rsidRPr="00EE096A">
        <w:t>POE+</w:t>
      </w:r>
      <w:r w:rsidRPr="00EE096A">
        <w:rPr>
          <w:rFonts w:hint="cs"/>
          <w:rtl/>
        </w:rPr>
        <w:t xml:space="preserve"> אשר יותקן במוקד המקומי.</w:t>
      </w:r>
    </w:p>
    <w:p w14:paraId="4F2A4946" w14:textId="77777777" w:rsidR="00A3489D" w:rsidRPr="00EE096A" w:rsidRDefault="00A3489D" w:rsidP="00C837C7">
      <w:pPr>
        <w:pStyle w:val="40"/>
      </w:pPr>
      <w:r w:rsidRPr="00EE096A">
        <w:rPr>
          <w:rFonts w:hint="cs"/>
          <w:rtl/>
        </w:rPr>
        <w:t>הזנת מתח למכלול בסיס (צד המוקד/רכב):</w:t>
      </w:r>
    </w:p>
    <w:p w14:paraId="2449D959" w14:textId="77777777" w:rsidR="00A3489D" w:rsidRPr="00EE096A" w:rsidRDefault="00A3489D" w:rsidP="00C837C7">
      <w:pPr>
        <w:pStyle w:val="40"/>
      </w:pPr>
      <w:r w:rsidRPr="00EE096A">
        <w:rPr>
          <w:rFonts w:hint="cs"/>
          <w:rtl/>
        </w:rPr>
        <w:t xml:space="preserve">הזנת המתח ליחידות הבסיס (מחשב נייד, מתג </w:t>
      </w:r>
      <w:r w:rsidRPr="00EE096A">
        <w:rPr>
          <w:rFonts w:hint="cs"/>
        </w:rPr>
        <w:t>IP</w:t>
      </w:r>
      <w:r w:rsidRPr="00EE096A">
        <w:rPr>
          <w:rFonts w:hint="cs"/>
          <w:rtl/>
        </w:rPr>
        <w:t xml:space="preserve"> וכו') תמומשנה בשתי אופציות, על פי הנתונים בשטח:</w:t>
      </w:r>
    </w:p>
    <w:p w14:paraId="4023F9C8" w14:textId="77777777" w:rsidR="00A3489D" w:rsidRPr="00EE096A" w:rsidRDefault="00A3489D" w:rsidP="00C837C7">
      <w:pPr>
        <w:pStyle w:val="40"/>
      </w:pPr>
      <w:r w:rsidRPr="00EE096A">
        <w:rPr>
          <w:rFonts w:hint="cs"/>
          <w:rtl/>
        </w:rPr>
        <w:t xml:space="preserve">מצבר מתח </w:t>
      </w:r>
      <w:r w:rsidRPr="00EE096A">
        <w:rPr>
          <w:rFonts w:hint="cs"/>
        </w:rPr>
        <w:t>DC</w:t>
      </w:r>
      <w:r w:rsidRPr="00EE096A">
        <w:rPr>
          <w:rFonts w:hint="cs"/>
          <w:rtl/>
        </w:rPr>
        <w:t xml:space="preserve"> שברכב עם יחידת אינוונטר מ12/24</w:t>
      </w:r>
      <w:r w:rsidRPr="00EE096A">
        <w:t>DC</w:t>
      </w:r>
      <w:r w:rsidRPr="00EE096A">
        <w:rPr>
          <w:rFonts w:hint="cs"/>
          <w:rtl/>
        </w:rPr>
        <w:t xml:space="preserve"> ל220</w:t>
      </w:r>
      <w:r w:rsidRPr="00EE096A">
        <w:t>AC</w:t>
      </w:r>
      <w:r w:rsidRPr="00EE096A">
        <w:rPr>
          <w:rFonts w:hint="cs"/>
          <w:rtl/>
        </w:rPr>
        <w:t>.</w:t>
      </w:r>
    </w:p>
    <w:p w14:paraId="3F324E50" w14:textId="77777777" w:rsidR="00A3489D" w:rsidRDefault="00A3489D" w:rsidP="00C837C7">
      <w:pPr>
        <w:pStyle w:val="40"/>
      </w:pPr>
      <w:r w:rsidRPr="00EE096A">
        <w:rPr>
          <w:rFonts w:hint="cs"/>
          <w:rtl/>
        </w:rPr>
        <w:t>הזנה ממתח הרשת באמצעות חיבור לשקע חשמל עם הגנות על פי חוק החשמל או גנרטור(מאמ"ת, מפסק פחת).</w:t>
      </w:r>
    </w:p>
    <w:p w14:paraId="07F3390B" w14:textId="77777777" w:rsidR="00A3489D" w:rsidRPr="00AA53A8" w:rsidRDefault="00A3489D" w:rsidP="00C837C7">
      <w:pPr>
        <w:pStyle w:val="30"/>
      </w:pPr>
      <w:bookmarkStart w:id="806" w:name="_Toc390071343"/>
      <w:bookmarkStart w:id="807" w:name="_Toc391226038"/>
      <w:r w:rsidRPr="00AA53A8">
        <w:rPr>
          <w:rFonts w:hint="cs"/>
          <w:rtl/>
        </w:rPr>
        <w:t>זיווד ושינוע הערכה</w:t>
      </w:r>
      <w:bookmarkEnd w:id="806"/>
      <w:bookmarkEnd w:id="807"/>
    </w:p>
    <w:p w14:paraId="18E016A4" w14:textId="77777777" w:rsidR="00A3489D" w:rsidRPr="00EE096A" w:rsidRDefault="00A3489D" w:rsidP="00C837C7">
      <w:pPr>
        <w:pStyle w:val="40"/>
      </w:pPr>
      <w:r w:rsidRPr="00EE096A">
        <w:rPr>
          <w:rFonts w:hint="cs"/>
          <w:rtl/>
        </w:rPr>
        <w:t>ערכה ניידת הכוללת מכלול קצה ומכלול בסיס אחד תותאם לשינוע ברכב מסחרי כדוגמת רנו קנגו, או סיטרואן ברלינגו באופן הבא:</w:t>
      </w:r>
    </w:p>
    <w:p w14:paraId="67D15B88" w14:textId="77777777" w:rsidR="00A3489D" w:rsidRPr="00EE096A" w:rsidRDefault="00A3489D" w:rsidP="00356171">
      <w:pPr>
        <w:pStyle w:val="51"/>
      </w:pPr>
      <w:r w:rsidRPr="00EE096A">
        <w:rPr>
          <w:rFonts w:hint="cs"/>
          <w:rtl/>
        </w:rPr>
        <w:t>זיווד הערכה (הקופסאות) יעמדו בקריטריונים הבאים:</w:t>
      </w:r>
    </w:p>
    <w:p w14:paraId="65B154F5" w14:textId="77777777" w:rsidR="00A3489D" w:rsidRPr="00EE096A" w:rsidRDefault="00A3489D" w:rsidP="00356171">
      <w:pPr>
        <w:pStyle w:val="51"/>
      </w:pPr>
      <w:r w:rsidRPr="00EE096A">
        <w:rPr>
          <w:rtl/>
        </w:rPr>
        <w:t xml:space="preserve">אטימות מלאה לאבק לחות וגשם </w:t>
      </w:r>
      <w:r w:rsidRPr="00EE096A">
        <w:t>IP67</w:t>
      </w:r>
      <w:r w:rsidRPr="00EE096A">
        <w:rPr>
          <w:rtl/>
        </w:rPr>
        <w:t>.</w:t>
      </w:r>
    </w:p>
    <w:p w14:paraId="5F153210" w14:textId="77777777" w:rsidR="00A3489D" w:rsidRPr="00EE096A" w:rsidRDefault="00A3489D" w:rsidP="00356171">
      <w:pPr>
        <w:pStyle w:val="51"/>
        <w:rPr>
          <w:rtl/>
        </w:rPr>
      </w:pPr>
      <w:r w:rsidRPr="00EE096A">
        <w:rPr>
          <w:rtl/>
        </w:rPr>
        <w:t>עמידות ל</w:t>
      </w:r>
      <w:r w:rsidRPr="00EE096A">
        <w:rPr>
          <w:rFonts w:hint="cs"/>
          <w:rtl/>
        </w:rPr>
        <w:t>לחץ של עד</w:t>
      </w:r>
      <w:r w:rsidRPr="00EE096A">
        <w:rPr>
          <w:rtl/>
        </w:rPr>
        <w:t xml:space="preserve"> </w:t>
      </w:r>
      <w:smartTag w:uri="urn:schemas-microsoft-com:office:smarttags" w:element="metricconverter">
        <w:smartTagPr>
          <w:attr w:name="ProductID" w:val="900 ק&quot;ג"/>
        </w:smartTagPr>
        <w:r w:rsidRPr="00EE096A">
          <w:rPr>
            <w:rtl/>
          </w:rPr>
          <w:t>900 ק"ג</w:t>
        </w:r>
      </w:smartTag>
      <w:r w:rsidRPr="00EE096A">
        <w:rPr>
          <w:rtl/>
        </w:rPr>
        <w:t xml:space="preserve"> ללא עיוותים.</w:t>
      </w:r>
    </w:p>
    <w:p w14:paraId="4B2E81B4" w14:textId="77777777" w:rsidR="00A3489D" w:rsidRPr="00EE096A" w:rsidRDefault="00A3489D" w:rsidP="00356171">
      <w:pPr>
        <w:pStyle w:val="51"/>
        <w:rPr>
          <w:rtl/>
        </w:rPr>
      </w:pPr>
      <w:r w:rsidRPr="00EE096A">
        <w:rPr>
          <w:rtl/>
        </w:rPr>
        <w:lastRenderedPageBreak/>
        <w:t xml:space="preserve">עמידות בהפלה עד </w:t>
      </w:r>
      <w:smartTag w:uri="urn:schemas-microsoft-com:office:smarttags" w:element="metricconverter">
        <w:smartTagPr>
          <w:attr w:name="ProductID" w:val="1.5 מטר"/>
        </w:smartTagPr>
        <w:r w:rsidRPr="00EE096A">
          <w:rPr>
            <w:rFonts w:hint="cs"/>
            <w:rtl/>
          </w:rPr>
          <w:t>1.5 מטר</w:t>
        </w:r>
      </w:smartTag>
      <w:r w:rsidRPr="00EE096A">
        <w:rPr>
          <w:rtl/>
        </w:rPr>
        <w:t xml:space="preserve"> על רצפת בטון ללא נזק למעטפת.</w:t>
      </w:r>
    </w:p>
    <w:p w14:paraId="5232B3D3" w14:textId="77777777" w:rsidR="00A3489D" w:rsidRPr="00EE096A" w:rsidRDefault="00A3489D" w:rsidP="00356171">
      <w:pPr>
        <w:pStyle w:val="51"/>
        <w:rPr>
          <w:rtl/>
        </w:rPr>
      </w:pPr>
      <w:r w:rsidRPr="00EE096A">
        <w:rPr>
          <w:rtl/>
        </w:rPr>
        <w:t xml:space="preserve">עמידות בטווחי טמפרטורות </w:t>
      </w:r>
      <w:r w:rsidRPr="00EE096A">
        <w:rPr>
          <w:rFonts w:hint="cs"/>
          <w:rtl/>
        </w:rPr>
        <w:t>-10</w:t>
      </w:r>
      <w:r w:rsidRPr="00EE096A">
        <w:rPr>
          <w:rtl/>
        </w:rPr>
        <w:t xml:space="preserve"> / +</w:t>
      </w:r>
      <w:r w:rsidRPr="00EE096A">
        <w:rPr>
          <w:rFonts w:hint="cs"/>
          <w:rtl/>
        </w:rPr>
        <w:t>60</w:t>
      </w:r>
      <w:r w:rsidRPr="00EE096A">
        <w:rPr>
          <w:rtl/>
        </w:rPr>
        <w:t xml:space="preserve"> ללא עיוותים.</w:t>
      </w:r>
    </w:p>
    <w:p w14:paraId="7E2992E5" w14:textId="77777777" w:rsidR="00A3489D" w:rsidRPr="00EE096A" w:rsidRDefault="00A3489D" w:rsidP="00356171">
      <w:pPr>
        <w:pStyle w:val="51"/>
        <w:rPr>
          <w:rtl/>
        </w:rPr>
      </w:pPr>
      <w:r w:rsidRPr="00EE096A">
        <w:rPr>
          <w:rtl/>
        </w:rPr>
        <w:t>הרכב דופן מ</w:t>
      </w:r>
      <w:r w:rsidRPr="00EE096A">
        <w:rPr>
          <w:rFonts w:hint="cs"/>
          <w:rtl/>
        </w:rPr>
        <w:t xml:space="preserve"> - </w:t>
      </w:r>
      <w:r w:rsidRPr="00EE096A">
        <w:t>POLYCARBONATE</w:t>
      </w:r>
    </w:p>
    <w:p w14:paraId="1BF554F4" w14:textId="77777777" w:rsidR="00A3489D" w:rsidRPr="00EE096A" w:rsidRDefault="00A3489D" w:rsidP="00356171">
      <w:pPr>
        <w:pStyle w:val="51"/>
        <w:rPr>
          <w:rtl/>
        </w:rPr>
      </w:pPr>
      <w:r w:rsidRPr="00EE096A">
        <w:rPr>
          <w:rtl/>
        </w:rPr>
        <w:t>בליטות ושקעים מובנים בגוף</w:t>
      </w:r>
      <w:r w:rsidRPr="00EE096A">
        <w:rPr>
          <w:rFonts w:hint="cs"/>
          <w:rtl/>
        </w:rPr>
        <w:t>.</w:t>
      </w:r>
    </w:p>
    <w:p w14:paraId="2DC8CE90" w14:textId="77777777" w:rsidR="00A3489D" w:rsidRPr="00EE096A" w:rsidRDefault="00A3489D" w:rsidP="00356171">
      <w:pPr>
        <w:pStyle w:val="51"/>
        <w:rPr>
          <w:rtl/>
        </w:rPr>
      </w:pPr>
      <w:r w:rsidRPr="00EE096A">
        <w:rPr>
          <w:rtl/>
        </w:rPr>
        <w:t>גלגלים וידית גרירה מובנים בגוף לנשיאה קלה.</w:t>
      </w:r>
    </w:p>
    <w:p w14:paraId="0BA92D74" w14:textId="77777777" w:rsidR="00A3489D" w:rsidRPr="00EE096A" w:rsidRDefault="00A3489D" w:rsidP="00356171">
      <w:pPr>
        <w:pStyle w:val="51"/>
        <w:rPr>
          <w:rtl/>
        </w:rPr>
      </w:pPr>
      <w:r w:rsidRPr="00EE096A">
        <w:rPr>
          <w:rtl/>
        </w:rPr>
        <w:t xml:space="preserve">דופן עם מעכב בעירה </w:t>
      </w:r>
      <w:r w:rsidRPr="00EE096A">
        <w:t>FLAME RETARDANT</w:t>
      </w:r>
      <w:r w:rsidRPr="00EE096A">
        <w:rPr>
          <w:rtl/>
        </w:rPr>
        <w:t xml:space="preserve"> בתקן </w:t>
      </w:r>
      <w:r w:rsidRPr="00EE096A">
        <w:t>UL</w:t>
      </w:r>
    </w:p>
    <w:p w14:paraId="74416506" w14:textId="77777777" w:rsidR="00A3489D" w:rsidRPr="00EE096A" w:rsidRDefault="00A3489D" w:rsidP="00356171">
      <w:pPr>
        <w:pStyle w:val="51"/>
      </w:pPr>
      <w:r w:rsidRPr="00EE096A">
        <w:rPr>
          <w:rtl/>
        </w:rPr>
        <w:t xml:space="preserve">חלקי המתכת </w:t>
      </w:r>
      <w:r w:rsidRPr="00EE096A">
        <w:rPr>
          <w:rFonts w:hint="cs"/>
          <w:rtl/>
        </w:rPr>
        <w:t>מ</w:t>
      </w:r>
      <w:r w:rsidRPr="00EE096A">
        <w:rPr>
          <w:rtl/>
        </w:rPr>
        <w:t>נירוסטה.</w:t>
      </w:r>
    </w:p>
    <w:p w14:paraId="0BCD85A1" w14:textId="77777777" w:rsidR="00A3489D" w:rsidRPr="00EE096A" w:rsidRDefault="00A3489D" w:rsidP="00356171">
      <w:pPr>
        <w:pStyle w:val="51"/>
        <w:rPr>
          <w:rtl/>
        </w:rPr>
      </w:pPr>
      <w:r w:rsidRPr="00EE096A">
        <w:rPr>
          <w:rFonts w:hint="cs"/>
          <w:rtl/>
        </w:rPr>
        <w:t xml:space="preserve">החלל הפנימי ימולא בספוג בצורה נגדית לפריט המאוכסן. הספוג יגן </w:t>
      </w:r>
      <w:r w:rsidRPr="00EE096A">
        <w:rPr>
          <w:rtl/>
        </w:rPr>
        <w:t xml:space="preserve"> על </w:t>
      </w:r>
      <w:r w:rsidRPr="00EE096A">
        <w:rPr>
          <w:rFonts w:hint="cs"/>
          <w:rtl/>
        </w:rPr>
        <w:t>הפריט</w:t>
      </w:r>
      <w:r w:rsidRPr="00EE096A">
        <w:rPr>
          <w:rtl/>
        </w:rPr>
        <w:t xml:space="preserve"> במהלך השינוע </w:t>
      </w:r>
      <w:r w:rsidRPr="00EE096A">
        <w:rPr>
          <w:rFonts w:hint="cs"/>
          <w:rtl/>
        </w:rPr>
        <w:t>.</w:t>
      </w:r>
    </w:p>
    <w:p w14:paraId="27F77A7A" w14:textId="0D5A7B9B" w:rsidR="00A3489D" w:rsidRPr="00AA53A8" w:rsidRDefault="00A3489D" w:rsidP="00C837C7">
      <w:pPr>
        <w:pStyle w:val="30"/>
      </w:pPr>
      <w:bookmarkStart w:id="808" w:name="_Toc390071344"/>
      <w:bookmarkStart w:id="809" w:name="_Toc391226039"/>
      <w:r w:rsidRPr="00AA53A8">
        <w:rPr>
          <w:rFonts w:hint="cs"/>
          <w:rtl/>
        </w:rPr>
        <w:t>התקנת ציוד הקצה</w:t>
      </w:r>
      <w:bookmarkEnd w:id="808"/>
      <w:bookmarkEnd w:id="809"/>
    </w:p>
    <w:p w14:paraId="5C22543D" w14:textId="77777777" w:rsidR="00A3489D" w:rsidRPr="00EE096A" w:rsidRDefault="00A3489D" w:rsidP="00C837C7">
      <w:pPr>
        <w:pStyle w:val="40"/>
      </w:pPr>
      <w:r w:rsidRPr="00EE096A">
        <w:rPr>
          <w:rFonts w:hint="cs"/>
          <w:rtl/>
        </w:rPr>
        <w:t xml:space="preserve">ציוד הקצה (המצלמות) יותקנו על גבי החצובה באופן מאובטח כך שבעת משב רוח של </w:t>
      </w:r>
      <w:smartTag w:uri="urn:schemas-microsoft-com:office:smarttags" w:element="metricconverter">
        <w:smartTagPr>
          <w:attr w:name="ProductID" w:val="40 קמ&quot;ש"/>
        </w:smartTagPr>
        <w:r w:rsidRPr="00EE096A">
          <w:rPr>
            <w:rFonts w:hint="cs"/>
            <w:rtl/>
          </w:rPr>
          <w:t>40 קמ"ש</w:t>
        </w:r>
      </w:smartTag>
      <w:r w:rsidRPr="00EE096A">
        <w:rPr>
          <w:rFonts w:hint="cs"/>
          <w:rtl/>
        </w:rPr>
        <w:t xml:space="preserve"> הציוד יטלטל אך לא יקרוס.</w:t>
      </w:r>
    </w:p>
    <w:p w14:paraId="2C0691A9" w14:textId="77777777" w:rsidR="00A3489D" w:rsidRPr="00EE096A" w:rsidRDefault="00A3489D" w:rsidP="00C837C7">
      <w:pPr>
        <w:pStyle w:val="40"/>
      </w:pPr>
      <w:r w:rsidRPr="00EE096A">
        <w:rPr>
          <w:rFonts w:hint="cs"/>
          <w:rtl/>
        </w:rPr>
        <w:t>החצובה תסופק עם בסיס המאפשר קיבוע של הרגליים באמצעות אמצעים פשוטים (מסמרים, בזנטים).</w:t>
      </w:r>
    </w:p>
    <w:p w14:paraId="130ED0A5" w14:textId="77777777" w:rsidR="00A3489D" w:rsidRDefault="00A3489D" w:rsidP="00C837C7">
      <w:pPr>
        <w:pStyle w:val="40"/>
      </w:pPr>
      <w:r w:rsidRPr="00EE096A">
        <w:rPr>
          <w:rFonts w:hint="cs"/>
          <w:rtl/>
        </w:rPr>
        <w:t>ניתן יהיה להתקין את המצלמות  גם על גבי משטחים המצויים בשטח (עצים, קירות וכד').</w:t>
      </w:r>
    </w:p>
    <w:p w14:paraId="5EFA9B83" w14:textId="77777777" w:rsidR="00AA53A8" w:rsidRPr="00EE096A" w:rsidRDefault="00AA53A8" w:rsidP="00B05E6A">
      <w:pPr>
        <w:pStyle w:val="2"/>
        <w:numPr>
          <w:ilvl w:val="0"/>
          <w:numId w:val="0"/>
        </w:numPr>
        <w:ind w:left="792"/>
      </w:pPr>
    </w:p>
    <w:p w14:paraId="3A671206" w14:textId="77777777" w:rsidR="00A3489D" w:rsidRPr="00AA53A8" w:rsidRDefault="00A3489D" w:rsidP="00C837C7">
      <w:pPr>
        <w:pStyle w:val="30"/>
      </w:pPr>
      <w:bookmarkStart w:id="810" w:name="_Toc390071345"/>
      <w:bookmarkStart w:id="811" w:name="_Toc391226040"/>
      <w:r w:rsidRPr="00AA53A8">
        <w:rPr>
          <w:rFonts w:hint="cs"/>
          <w:rtl/>
        </w:rPr>
        <w:t>הנחיות לתמחור</w:t>
      </w:r>
      <w:bookmarkEnd w:id="810"/>
      <w:bookmarkEnd w:id="811"/>
    </w:p>
    <w:p w14:paraId="1F2B3FFB" w14:textId="77777777" w:rsidR="00A3489D" w:rsidRPr="00EE096A" w:rsidRDefault="00A3489D" w:rsidP="00C837C7">
      <w:pPr>
        <w:pStyle w:val="40"/>
      </w:pPr>
      <w:r w:rsidRPr="00EE096A">
        <w:rPr>
          <w:rFonts w:hint="cs"/>
          <w:rtl/>
        </w:rPr>
        <w:t>כלל הערכה תתומחר ע"י המציע כיחידה אחת ותכלול:</w:t>
      </w:r>
    </w:p>
    <w:p w14:paraId="594244D1" w14:textId="77777777" w:rsidR="00A3489D" w:rsidRPr="00EE096A" w:rsidRDefault="00A3489D" w:rsidP="00356171">
      <w:pPr>
        <w:pStyle w:val="51"/>
      </w:pPr>
      <w:r w:rsidRPr="00EE096A">
        <w:rPr>
          <w:rFonts w:hint="cs"/>
          <w:rtl/>
        </w:rPr>
        <w:t xml:space="preserve">מצלמת </w:t>
      </w:r>
      <w:r w:rsidRPr="00EE096A">
        <w:t>PTZ FHD</w:t>
      </w:r>
      <w:r w:rsidRPr="00EE096A">
        <w:rPr>
          <w:rFonts w:hint="cs"/>
          <w:rtl/>
        </w:rPr>
        <w:t xml:space="preserve"> אחת.</w:t>
      </w:r>
    </w:p>
    <w:p w14:paraId="5E56EE73" w14:textId="77777777" w:rsidR="00A3489D" w:rsidRPr="00EE096A" w:rsidRDefault="00A3489D" w:rsidP="00356171">
      <w:pPr>
        <w:pStyle w:val="51"/>
      </w:pPr>
      <w:r w:rsidRPr="00EE096A">
        <w:rPr>
          <w:rFonts w:hint="cs"/>
          <w:rtl/>
        </w:rPr>
        <w:t>חצובה תלת רגלית אחת בגובה 175 ס"מ לפחות ובעלת כושר נשיאה של 8 ק"ג לפחות הכוללת מתאם להתקנת מצלמת ה</w:t>
      </w:r>
      <w:r w:rsidRPr="00EE096A">
        <w:t>PTZ</w:t>
      </w:r>
      <w:r w:rsidRPr="00EE096A">
        <w:rPr>
          <w:rFonts w:hint="cs"/>
          <w:rtl/>
        </w:rPr>
        <w:t xml:space="preserve"> כדוגמת</w:t>
      </w:r>
      <w:r w:rsidRPr="00EE096A">
        <w:t>:</w:t>
      </w:r>
      <w:r w:rsidRPr="00EE096A">
        <w:rPr>
          <w:rFonts w:hint="cs"/>
          <w:rtl/>
        </w:rPr>
        <w:t xml:space="preserve"> </w:t>
      </w:r>
      <w:r w:rsidRPr="00EE096A">
        <w:rPr>
          <w:b/>
          <w:bCs/>
        </w:rPr>
        <w:t>Manfrotto 055CX PRO3</w:t>
      </w:r>
      <w:r w:rsidRPr="00EE096A">
        <w:rPr>
          <w:rFonts w:hint="cs"/>
          <w:rtl/>
        </w:rPr>
        <w:t>.</w:t>
      </w:r>
    </w:p>
    <w:p w14:paraId="48069A87" w14:textId="77777777" w:rsidR="00A3489D" w:rsidRPr="00EE096A" w:rsidRDefault="00A3489D" w:rsidP="000176D4">
      <w:pPr>
        <w:pStyle w:val="a3"/>
        <w:spacing w:line="360" w:lineRule="auto"/>
        <w:ind w:left="2216"/>
        <w:jc w:val="both"/>
      </w:pPr>
      <w:r w:rsidRPr="00EE096A">
        <w:rPr>
          <w:noProof/>
        </w:rPr>
        <w:lastRenderedPageBreak/>
        <w:drawing>
          <wp:inline distT="0" distB="0" distL="0" distR="0" wp14:anchorId="078BE59F" wp14:editId="1CF4A8E1">
            <wp:extent cx="812800" cy="1282853"/>
            <wp:effectExtent l="0" t="0" r="6350" b="0"/>
            <wp:docPr id="51" name="תמונה 51" descr="http://www.mdk.co.il/media/catalog/product/cache/1/image/500x/9df78eab33525d08d6e5fb8d27136e95/m/a/manfrotto-055cxpro3_big_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k.co.il/media/catalog/product/cache/1/image/500x/9df78eab33525d08d6e5fb8d27136e95/m/a/manfrotto-055cxpro3_big_a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742" t="10778" r="21557" b="10778"/>
                    <a:stretch/>
                  </pic:blipFill>
                  <pic:spPr bwMode="auto">
                    <a:xfrm>
                      <a:off x="0" y="0"/>
                      <a:ext cx="812800" cy="1282853"/>
                    </a:xfrm>
                    <a:prstGeom prst="rect">
                      <a:avLst/>
                    </a:prstGeom>
                    <a:noFill/>
                    <a:ln>
                      <a:noFill/>
                    </a:ln>
                    <a:extLst>
                      <a:ext uri="{53640926-AAD7-44D8-BBD7-CCE9431645EC}">
                        <a14:shadowObscured xmlns:a14="http://schemas.microsoft.com/office/drawing/2010/main"/>
                      </a:ext>
                    </a:extLst>
                  </pic:spPr>
                </pic:pic>
              </a:graphicData>
            </a:graphic>
          </wp:inline>
        </w:drawing>
      </w:r>
    </w:p>
    <w:p w14:paraId="40630456" w14:textId="77777777" w:rsidR="00A3489D" w:rsidRPr="00EE096A" w:rsidRDefault="00A3489D" w:rsidP="00356171">
      <w:pPr>
        <w:pStyle w:val="51"/>
      </w:pPr>
      <w:r w:rsidRPr="00EE096A">
        <w:rPr>
          <w:rFonts w:hint="cs"/>
          <w:rtl/>
        </w:rPr>
        <w:t xml:space="preserve">מתג </w:t>
      </w:r>
      <w:r w:rsidRPr="00EE096A">
        <w:t>PoE</w:t>
      </w:r>
      <w:r w:rsidRPr="00EE096A">
        <w:rPr>
          <w:rFonts w:hint="cs"/>
          <w:rtl/>
        </w:rPr>
        <w:t xml:space="preserve"> תעשייתי כולל 8 פורטים.</w:t>
      </w:r>
    </w:p>
    <w:p w14:paraId="31AA222C" w14:textId="77777777" w:rsidR="00A3489D" w:rsidRPr="00EE096A" w:rsidRDefault="00A3489D" w:rsidP="00356171">
      <w:pPr>
        <w:pStyle w:val="51"/>
      </w:pPr>
      <w:r w:rsidRPr="00EE096A">
        <w:rPr>
          <w:rFonts w:hint="cs"/>
          <w:rtl/>
        </w:rPr>
        <w:t xml:space="preserve">כבל רשת </w:t>
      </w:r>
      <w:r w:rsidRPr="00EE096A">
        <w:t>CAT7</w:t>
      </w:r>
      <w:r w:rsidRPr="00EE096A">
        <w:rPr>
          <w:rFonts w:hint="cs"/>
          <w:rtl/>
        </w:rPr>
        <w:t xml:space="preserve"> </w:t>
      </w:r>
      <w:r w:rsidRPr="00EE096A">
        <w:t>Outdoor</w:t>
      </w:r>
      <w:r w:rsidRPr="00EE096A">
        <w:rPr>
          <w:rFonts w:hint="cs"/>
          <w:rtl/>
        </w:rPr>
        <w:t xml:space="preserve"> באורך 100 מטר.</w:t>
      </w:r>
    </w:p>
    <w:p w14:paraId="66EDBE09" w14:textId="6C97B183" w:rsidR="00A3489D" w:rsidRPr="00EE096A" w:rsidRDefault="00A3489D" w:rsidP="00356171">
      <w:pPr>
        <w:pStyle w:val="51"/>
      </w:pPr>
      <w:r w:rsidRPr="00EE096A">
        <w:rPr>
          <w:rFonts w:hint="cs"/>
          <w:rtl/>
        </w:rPr>
        <w:t xml:space="preserve">לפטופ שיכלול את תוכנת הניהול וההקלטה ויעמוד במפרט דרישות הסף של מערכת ניהול </w:t>
      </w:r>
      <w:r w:rsidR="00E678E6">
        <w:rPr>
          <w:rFonts w:cstheme="minorBidi" w:hint="cs"/>
          <w:rtl/>
        </w:rPr>
        <w:t>הווידאו</w:t>
      </w:r>
      <w:r w:rsidRPr="00EE096A">
        <w:rPr>
          <w:rFonts w:hint="cs"/>
          <w:rtl/>
        </w:rPr>
        <w:t>.</w:t>
      </w:r>
    </w:p>
    <w:p w14:paraId="49A0471F" w14:textId="77777777" w:rsidR="00A3489D" w:rsidRPr="00EE096A" w:rsidRDefault="00A3489D" w:rsidP="00356171">
      <w:pPr>
        <w:pStyle w:val="51"/>
      </w:pPr>
      <w:r w:rsidRPr="00EE096A">
        <w:rPr>
          <w:rFonts w:hint="cs"/>
          <w:rtl/>
        </w:rPr>
        <w:t>2 קופסאות זיווד המותאמות בצורה מושלמת ליחידת הקצה ויחידת הבסיס</w:t>
      </w:r>
    </w:p>
    <w:p w14:paraId="24D540A9" w14:textId="77777777" w:rsidR="00A3489D" w:rsidRPr="00EE096A" w:rsidRDefault="00A3489D" w:rsidP="00356171">
      <w:pPr>
        <w:pStyle w:val="51"/>
      </w:pPr>
      <w:r w:rsidRPr="00EE096A">
        <w:rPr>
          <w:rFonts w:hint="cs"/>
          <w:rtl/>
        </w:rPr>
        <w:t>יחידת אינוונטר מ12/24</w:t>
      </w:r>
      <w:r w:rsidRPr="00EE096A">
        <w:t>DC</w:t>
      </w:r>
      <w:r w:rsidRPr="00EE096A">
        <w:rPr>
          <w:rFonts w:hint="cs"/>
          <w:rtl/>
        </w:rPr>
        <w:t xml:space="preserve"> ל220</w:t>
      </w:r>
      <w:r w:rsidRPr="00EE096A">
        <w:t xml:space="preserve"> AC</w:t>
      </w:r>
      <w:r w:rsidRPr="00EE096A">
        <w:rPr>
          <w:rFonts w:hint="cs"/>
          <w:rtl/>
        </w:rPr>
        <w:t>לרכב בעלת הספק מתאים לתפקוד המערכת.</w:t>
      </w:r>
    </w:p>
    <w:p w14:paraId="3DBECF11" w14:textId="77777777" w:rsidR="00A3489D" w:rsidRPr="00EE096A" w:rsidRDefault="00A3489D" w:rsidP="00C837C7">
      <w:pPr>
        <w:pStyle w:val="40"/>
      </w:pPr>
      <w:r w:rsidRPr="00EE096A">
        <w:rPr>
          <w:rFonts w:hint="cs"/>
          <w:rtl/>
        </w:rPr>
        <w:t xml:space="preserve">כמו כן בידי המציע תהיה האפשרות להזמין עד 7 יחידות קצה נוספות אשר יתומחרו בנפרד ויהיו מבוססות על מצלמות </w:t>
      </w:r>
      <w:r w:rsidRPr="00EE096A">
        <w:t xml:space="preserve">PTZ </w:t>
      </w:r>
      <w:r w:rsidRPr="00EE096A">
        <w:rPr>
          <w:rFonts w:hint="cs"/>
          <w:rtl/>
        </w:rPr>
        <w:t xml:space="preserve"> ומצלמות קבועות.</w:t>
      </w:r>
    </w:p>
    <w:p w14:paraId="005C436F" w14:textId="75ABDF04" w:rsidR="00A3489D" w:rsidRPr="00262B0A" w:rsidRDefault="00A3489D" w:rsidP="000176D4">
      <w:pPr>
        <w:pStyle w:val="a3"/>
        <w:spacing w:line="360" w:lineRule="auto"/>
        <w:ind w:left="327"/>
        <w:jc w:val="both"/>
        <w:rPr>
          <w:b/>
          <w:bCs/>
          <w:sz w:val="24"/>
          <w:szCs w:val="24"/>
        </w:rPr>
      </w:pPr>
      <w:r w:rsidRPr="00262B0A">
        <w:rPr>
          <w:rFonts w:hint="eastAsia"/>
          <w:b/>
          <w:bCs/>
          <w:sz w:val="24"/>
          <w:szCs w:val="24"/>
          <w:rtl/>
        </w:rPr>
        <w:t>למען</w:t>
      </w:r>
      <w:r w:rsidRPr="00262B0A">
        <w:rPr>
          <w:b/>
          <w:bCs/>
          <w:sz w:val="24"/>
          <w:szCs w:val="24"/>
          <w:rtl/>
        </w:rPr>
        <w:t xml:space="preserve"> </w:t>
      </w:r>
      <w:r w:rsidRPr="00262B0A">
        <w:rPr>
          <w:rFonts w:hint="eastAsia"/>
          <w:b/>
          <w:bCs/>
          <w:sz w:val="24"/>
          <w:szCs w:val="24"/>
          <w:rtl/>
        </w:rPr>
        <w:t>הסר</w:t>
      </w:r>
      <w:r w:rsidRPr="00262B0A">
        <w:rPr>
          <w:b/>
          <w:bCs/>
          <w:sz w:val="24"/>
          <w:szCs w:val="24"/>
          <w:rtl/>
        </w:rPr>
        <w:t xml:space="preserve"> </w:t>
      </w:r>
      <w:r w:rsidRPr="00262B0A">
        <w:rPr>
          <w:rFonts w:hint="eastAsia"/>
          <w:b/>
          <w:bCs/>
          <w:sz w:val="24"/>
          <w:szCs w:val="24"/>
          <w:rtl/>
        </w:rPr>
        <w:t>הספק</w:t>
      </w:r>
      <w:r w:rsidRPr="00262B0A">
        <w:rPr>
          <w:b/>
          <w:bCs/>
          <w:sz w:val="24"/>
          <w:szCs w:val="24"/>
          <w:rtl/>
        </w:rPr>
        <w:t xml:space="preserve">, </w:t>
      </w:r>
      <w:r w:rsidRPr="00262B0A">
        <w:rPr>
          <w:rFonts w:hint="eastAsia"/>
          <w:b/>
          <w:bCs/>
          <w:sz w:val="24"/>
          <w:szCs w:val="24"/>
          <w:rtl/>
        </w:rPr>
        <w:t>כלל</w:t>
      </w:r>
      <w:r w:rsidRPr="00262B0A">
        <w:rPr>
          <w:b/>
          <w:bCs/>
          <w:sz w:val="24"/>
          <w:szCs w:val="24"/>
          <w:rtl/>
        </w:rPr>
        <w:t xml:space="preserve"> </w:t>
      </w:r>
      <w:r w:rsidRPr="00262B0A">
        <w:rPr>
          <w:rFonts w:hint="eastAsia"/>
          <w:b/>
          <w:bCs/>
          <w:sz w:val="24"/>
          <w:szCs w:val="24"/>
          <w:rtl/>
        </w:rPr>
        <w:t>עבודות</w:t>
      </w:r>
      <w:r w:rsidRPr="00262B0A">
        <w:rPr>
          <w:b/>
          <w:bCs/>
          <w:sz w:val="24"/>
          <w:szCs w:val="24"/>
          <w:rtl/>
        </w:rPr>
        <w:t xml:space="preserve"> </w:t>
      </w:r>
      <w:r w:rsidRPr="00262B0A">
        <w:rPr>
          <w:rFonts w:hint="eastAsia"/>
          <w:b/>
          <w:bCs/>
          <w:sz w:val="24"/>
          <w:szCs w:val="24"/>
          <w:rtl/>
        </w:rPr>
        <w:t>האינטגרציה</w:t>
      </w:r>
      <w:r w:rsidRPr="00262B0A">
        <w:rPr>
          <w:b/>
          <w:bCs/>
          <w:sz w:val="24"/>
          <w:szCs w:val="24"/>
          <w:rtl/>
        </w:rPr>
        <w:t xml:space="preserve">, </w:t>
      </w:r>
      <w:r w:rsidRPr="00262B0A">
        <w:rPr>
          <w:rFonts w:hint="eastAsia"/>
          <w:b/>
          <w:bCs/>
          <w:sz w:val="24"/>
          <w:szCs w:val="24"/>
          <w:rtl/>
        </w:rPr>
        <w:t>ייצור</w:t>
      </w:r>
      <w:r w:rsidRPr="00262B0A">
        <w:rPr>
          <w:b/>
          <w:bCs/>
          <w:sz w:val="24"/>
          <w:szCs w:val="24"/>
          <w:rtl/>
        </w:rPr>
        <w:t xml:space="preserve">, </w:t>
      </w:r>
      <w:r w:rsidRPr="00262B0A">
        <w:rPr>
          <w:rFonts w:hint="eastAsia"/>
          <w:b/>
          <w:bCs/>
          <w:sz w:val="24"/>
          <w:szCs w:val="24"/>
          <w:rtl/>
        </w:rPr>
        <w:t>התאמה</w:t>
      </w:r>
      <w:r w:rsidRPr="00262B0A">
        <w:rPr>
          <w:b/>
          <w:bCs/>
          <w:sz w:val="24"/>
          <w:szCs w:val="24"/>
          <w:rtl/>
        </w:rPr>
        <w:t xml:space="preserve">, </w:t>
      </w:r>
      <w:r w:rsidRPr="00262B0A">
        <w:rPr>
          <w:rFonts w:hint="eastAsia"/>
          <w:b/>
          <w:bCs/>
          <w:sz w:val="24"/>
          <w:szCs w:val="24"/>
          <w:rtl/>
        </w:rPr>
        <w:t>הספקה</w:t>
      </w:r>
      <w:r w:rsidRPr="00262B0A">
        <w:rPr>
          <w:b/>
          <w:bCs/>
          <w:sz w:val="24"/>
          <w:szCs w:val="24"/>
          <w:rtl/>
        </w:rPr>
        <w:t xml:space="preserve"> </w:t>
      </w:r>
      <w:r w:rsidRPr="00262B0A">
        <w:rPr>
          <w:rFonts w:hint="eastAsia"/>
          <w:b/>
          <w:bCs/>
          <w:sz w:val="24"/>
          <w:szCs w:val="24"/>
          <w:rtl/>
        </w:rPr>
        <w:t>והדרכה</w:t>
      </w:r>
      <w:r w:rsidRPr="00262B0A">
        <w:rPr>
          <w:b/>
          <w:bCs/>
          <w:sz w:val="24"/>
          <w:szCs w:val="24"/>
          <w:rtl/>
        </w:rPr>
        <w:t xml:space="preserve"> </w:t>
      </w:r>
      <w:r w:rsidRPr="00262B0A">
        <w:rPr>
          <w:rFonts w:hint="eastAsia"/>
          <w:b/>
          <w:bCs/>
          <w:sz w:val="24"/>
          <w:szCs w:val="24"/>
          <w:rtl/>
        </w:rPr>
        <w:t>יגולמו</w:t>
      </w:r>
      <w:r w:rsidRPr="00262B0A">
        <w:rPr>
          <w:b/>
          <w:bCs/>
          <w:sz w:val="24"/>
          <w:szCs w:val="24"/>
          <w:rtl/>
        </w:rPr>
        <w:t xml:space="preserve"> </w:t>
      </w:r>
      <w:r w:rsidRPr="00262B0A">
        <w:rPr>
          <w:rFonts w:hint="eastAsia"/>
          <w:b/>
          <w:bCs/>
          <w:sz w:val="24"/>
          <w:szCs w:val="24"/>
          <w:rtl/>
        </w:rPr>
        <w:t>במחיר</w:t>
      </w:r>
      <w:r w:rsidRPr="00262B0A">
        <w:rPr>
          <w:b/>
          <w:bCs/>
          <w:sz w:val="24"/>
          <w:szCs w:val="24"/>
          <w:rtl/>
        </w:rPr>
        <w:t xml:space="preserve"> </w:t>
      </w:r>
      <w:r w:rsidRPr="00262B0A">
        <w:rPr>
          <w:rFonts w:hint="eastAsia"/>
          <w:b/>
          <w:bCs/>
          <w:sz w:val="24"/>
          <w:szCs w:val="24"/>
          <w:rtl/>
        </w:rPr>
        <w:t>הערכה</w:t>
      </w:r>
      <w:r w:rsidRPr="00262B0A">
        <w:rPr>
          <w:b/>
          <w:bCs/>
          <w:sz w:val="24"/>
          <w:szCs w:val="24"/>
          <w:rtl/>
        </w:rPr>
        <w:t xml:space="preserve"> </w:t>
      </w:r>
      <w:r w:rsidRPr="00262B0A">
        <w:rPr>
          <w:rFonts w:hint="eastAsia"/>
          <w:b/>
          <w:bCs/>
          <w:sz w:val="24"/>
          <w:szCs w:val="24"/>
          <w:rtl/>
        </w:rPr>
        <w:t>ויחידות</w:t>
      </w:r>
      <w:r w:rsidRPr="00262B0A">
        <w:rPr>
          <w:b/>
          <w:bCs/>
          <w:sz w:val="24"/>
          <w:szCs w:val="24"/>
          <w:rtl/>
        </w:rPr>
        <w:t xml:space="preserve"> </w:t>
      </w:r>
      <w:r w:rsidRPr="00262B0A">
        <w:rPr>
          <w:rFonts w:hint="eastAsia"/>
          <w:b/>
          <w:bCs/>
          <w:sz w:val="24"/>
          <w:szCs w:val="24"/>
          <w:rtl/>
        </w:rPr>
        <w:t>הקצה</w:t>
      </w:r>
      <w:r w:rsidRPr="00262B0A">
        <w:rPr>
          <w:b/>
          <w:bCs/>
          <w:sz w:val="24"/>
          <w:szCs w:val="24"/>
          <w:rtl/>
        </w:rPr>
        <w:t>.</w:t>
      </w:r>
    </w:p>
    <w:p w14:paraId="6E93B8DC" w14:textId="77777777" w:rsidR="00A3489D" w:rsidRPr="00172BBA" w:rsidRDefault="00A3489D" w:rsidP="00C837C7">
      <w:pPr>
        <w:pStyle w:val="30"/>
      </w:pPr>
      <w:r w:rsidRPr="00172BBA">
        <w:rPr>
          <w:rFonts w:hint="cs"/>
          <w:rtl/>
        </w:rPr>
        <w:t>הנחיות לאספקת הפריט</w:t>
      </w:r>
    </w:p>
    <w:p w14:paraId="3427D153" w14:textId="77777777" w:rsidR="00A3489D" w:rsidRDefault="00A3489D" w:rsidP="00C837C7">
      <w:pPr>
        <w:pStyle w:val="30"/>
        <w:numPr>
          <w:ilvl w:val="0"/>
          <w:numId w:val="0"/>
        </w:numPr>
        <w:ind w:left="1502"/>
        <w:rPr>
          <w:rtl/>
        </w:rPr>
      </w:pPr>
      <w:r w:rsidRPr="00EE096A">
        <w:rPr>
          <w:rFonts w:hint="cs"/>
          <w:rtl/>
        </w:rPr>
        <w:t>יסופקו מוצרים ע"פ האפיון הרלוונטי לאותו פריט במסמך זה.</w:t>
      </w:r>
    </w:p>
    <w:p w14:paraId="7C2FFB49" w14:textId="77777777" w:rsidR="00A3489D" w:rsidRPr="001C0AC0" w:rsidRDefault="00A3489D" w:rsidP="00B05E6A">
      <w:pPr>
        <w:pStyle w:val="2"/>
      </w:pPr>
      <w:bookmarkStart w:id="812" w:name="_Toc390071332"/>
      <w:bookmarkStart w:id="813" w:name="_Toc391226027"/>
      <w:bookmarkStart w:id="814" w:name="_Toc46933906"/>
      <w:bookmarkStart w:id="815" w:name="_Toc390071333"/>
      <w:bookmarkStart w:id="816" w:name="_Toc391226028"/>
      <w:r w:rsidRPr="001C0AC0">
        <w:rPr>
          <w:rtl/>
        </w:rPr>
        <w:t>מצלמ</w:t>
      </w:r>
      <w:r w:rsidRPr="001C0AC0">
        <w:rPr>
          <w:rFonts w:hint="cs"/>
          <w:rtl/>
        </w:rPr>
        <w:t>ת כרטיס</w:t>
      </w:r>
      <w:bookmarkEnd w:id="812"/>
      <w:bookmarkEnd w:id="813"/>
      <w:bookmarkEnd w:id="814"/>
    </w:p>
    <w:p w14:paraId="57C82484" w14:textId="77777777" w:rsidR="00A3489D" w:rsidRPr="00EE096A" w:rsidRDefault="00A3489D" w:rsidP="00C837C7">
      <w:pPr>
        <w:pStyle w:val="30"/>
      </w:pPr>
      <w:r w:rsidRPr="00EE096A">
        <w:rPr>
          <w:rFonts w:hint="cs"/>
          <w:rtl/>
        </w:rPr>
        <w:t>ייעוד: התקנה סמויה ע"פ הגדרת הלקוח במקומות מוסלקים שאינם נראים לעין.</w:t>
      </w:r>
    </w:p>
    <w:p w14:paraId="342DC5AE" w14:textId="77777777" w:rsidR="00A3489D" w:rsidRPr="00EE096A" w:rsidRDefault="00A3489D" w:rsidP="00C837C7">
      <w:pPr>
        <w:pStyle w:val="30"/>
      </w:pPr>
      <w:r w:rsidRPr="00EE096A">
        <w:rPr>
          <w:rFonts w:hint="cs"/>
          <w:rtl/>
        </w:rPr>
        <w:t>תסופק מצלמה אנלוגית בתצורת "כרטיס"</w:t>
      </w:r>
    </w:p>
    <w:p w14:paraId="5B056300" w14:textId="77777777" w:rsidR="00A3489D" w:rsidRPr="00EE096A" w:rsidRDefault="00A3489D" w:rsidP="00C837C7">
      <w:pPr>
        <w:pStyle w:val="30"/>
      </w:pPr>
      <w:r w:rsidRPr="00EE096A">
        <w:rPr>
          <w:rFonts w:hint="cs"/>
          <w:rtl/>
        </w:rPr>
        <w:t>יום צבעוני \ לילה ש"ל עם מעברים אוטומטיים.</w:t>
      </w:r>
    </w:p>
    <w:p w14:paraId="78B3D914" w14:textId="77777777" w:rsidR="00A3489D" w:rsidRPr="00EE096A" w:rsidRDefault="00A3489D" w:rsidP="00C837C7">
      <w:pPr>
        <w:pStyle w:val="30"/>
      </w:pPr>
      <w:r w:rsidRPr="00EE096A">
        <w:rPr>
          <w:rtl/>
        </w:rPr>
        <w:t xml:space="preserve">סוג חיישן: </w:t>
      </w:r>
      <w:r w:rsidRPr="00EE096A">
        <w:t>CCD</w:t>
      </w:r>
      <w:r w:rsidRPr="00EE096A">
        <w:rPr>
          <w:rtl/>
        </w:rPr>
        <w:t>.</w:t>
      </w:r>
    </w:p>
    <w:p w14:paraId="269BCB8E" w14:textId="77777777" w:rsidR="00A3489D" w:rsidRPr="00EE096A" w:rsidRDefault="00A3489D" w:rsidP="00C837C7">
      <w:pPr>
        <w:pStyle w:val="30"/>
      </w:pPr>
      <w:r w:rsidRPr="00EE096A">
        <w:rPr>
          <w:rtl/>
        </w:rPr>
        <w:t>גודל חיישן</w:t>
      </w:r>
      <w:r w:rsidRPr="00EE096A">
        <w:t xml:space="preserve">  1/3"</w:t>
      </w:r>
    </w:p>
    <w:p w14:paraId="41DCC0A8" w14:textId="77777777" w:rsidR="00A3489D" w:rsidRPr="00EE096A" w:rsidRDefault="00A3489D" w:rsidP="00C837C7">
      <w:pPr>
        <w:pStyle w:val="30"/>
      </w:pPr>
      <w:r w:rsidRPr="00EE096A">
        <w:rPr>
          <w:rFonts w:hint="cs"/>
          <w:rtl/>
        </w:rPr>
        <w:t xml:space="preserve">תחום דינמי </w:t>
      </w:r>
      <w:r w:rsidRPr="00EE096A">
        <w:t>110db</w:t>
      </w:r>
      <w:r w:rsidRPr="00EE096A">
        <w:rPr>
          <w:rFonts w:hint="cs"/>
          <w:rtl/>
        </w:rPr>
        <w:t xml:space="preserve"> לפחות</w:t>
      </w:r>
    </w:p>
    <w:p w14:paraId="4CD7BE1A" w14:textId="77777777" w:rsidR="00A3489D" w:rsidRPr="00EE096A" w:rsidRDefault="00A3489D" w:rsidP="00C837C7">
      <w:pPr>
        <w:pStyle w:val="30"/>
      </w:pPr>
      <w:r w:rsidRPr="00EE096A">
        <w:rPr>
          <w:rtl/>
        </w:rPr>
        <w:t xml:space="preserve">שיטת סריקה: </w:t>
      </w:r>
      <w:r w:rsidRPr="00EE096A">
        <w:t>PAL 976H X 582V</w:t>
      </w:r>
      <w:r w:rsidRPr="00EE096A">
        <w:rPr>
          <w:rtl/>
        </w:rPr>
        <w:t xml:space="preserve"> . </w:t>
      </w:r>
    </w:p>
    <w:p w14:paraId="0BA4D9D1" w14:textId="77777777" w:rsidR="00A3489D" w:rsidRPr="00EE096A" w:rsidRDefault="00A3489D" w:rsidP="00C837C7">
      <w:pPr>
        <w:pStyle w:val="30"/>
      </w:pPr>
      <w:r w:rsidRPr="00EE096A">
        <w:rPr>
          <w:rtl/>
        </w:rPr>
        <w:lastRenderedPageBreak/>
        <w:t>רזולוציה אופקית</w:t>
      </w:r>
      <w:r w:rsidRPr="00EE096A">
        <w:rPr>
          <w:rFonts w:hint="cs"/>
          <w:rtl/>
        </w:rPr>
        <w:t>:</w:t>
      </w:r>
      <w:r w:rsidRPr="00EE096A">
        <w:t xml:space="preserve"> 500TVL</w:t>
      </w:r>
      <w:r w:rsidRPr="00EE096A">
        <w:rPr>
          <w:rFonts w:hint="cs"/>
          <w:rtl/>
        </w:rPr>
        <w:t>קו</w:t>
      </w:r>
      <w:r w:rsidRPr="00EE096A">
        <w:rPr>
          <w:rtl/>
        </w:rPr>
        <w:t xml:space="preserve"> בצבע</w:t>
      </w:r>
      <w:r w:rsidRPr="00EE096A">
        <w:rPr>
          <w:rFonts w:hint="cs"/>
          <w:rtl/>
        </w:rPr>
        <w:t xml:space="preserve">, </w:t>
      </w:r>
      <w:r w:rsidRPr="00EE096A">
        <w:t xml:space="preserve"> 620TVL</w:t>
      </w:r>
      <w:r w:rsidRPr="00EE096A">
        <w:rPr>
          <w:rFonts w:hint="cs"/>
          <w:rtl/>
        </w:rPr>
        <w:t>בש/ל.</w:t>
      </w:r>
    </w:p>
    <w:p w14:paraId="4E44EFC1" w14:textId="77777777" w:rsidR="00A3489D" w:rsidRPr="00EE096A" w:rsidRDefault="00A3489D" w:rsidP="00C837C7">
      <w:pPr>
        <w:pStyle w:val="30"/>
      </w:pPr>
      <w:r w:rsidRPr="00EE096A">
        <w:t>Video output: 1v p-to-p @ 75 ohms load</w:t>
      </w:r>
      <w:r w:rsidRPr="00EE096A">
        <w:rPr>
          <w:rFonts w:hint="cs"/>
          <w:rtl/>
        </w:rPr>
        <w:t xml:space="preserve">. מחבר </w:t>
      </w:r>
      <w:r w:rsidRPr="00EE096A">
        <w:t>BNC</w:t>
      </w:r>
      <w:r w:rsidRPr="00EE096A">
        <w:rPr>
          <w:rFonts w:hint="cs"/>
          <w:rtl/>
        </w:rPr>
        <w:t>.</w:t>
      </w:r>
    </w:p>
    <w:p w14:paraId="45AEAE3B" w14:textId="77777777" w:rsidR="00A3489D" w:rsidRPr="00EE096A" w:rsidRDefault="00A3489D" w:rsidP="00C837C7">
      <w:pPr>
        <w:pStyle w:val="30"/>
      </w:pPr>
      <w:r w:rsidRPr="00EE096A">
        <w:t>IR CUT FILTER.</w:t>
      </w:r>
    </w:p>
    <w:p w14:paraId="595EF595" w14:textId="77777777" w:rsidR="00A3489D" w:rsidRPr="00EE096A" w:rsidRDefault="00A3489D" w:rsidP="00C837C7">
      <w:pPr>
        <w:pStyle w:val="30"/>
      </w:pPr>
      <w:r w:rsidRPr="00EE096A">
        <w:rPr>
          <w:rtl/>
        </w:rPr>
        <w:t xml:space="preserve">מתח פעולה: </w:t>
      </w:r>
      <w:r w:rsidRPr="00EE096A">
        <w:t xml:space="preserve">12-24 V </w:t>
      </w:r>
      <w:r w:rsidRPr="00EE096A">
        <w:rPr>
          <w:rFonts w:hint="cs"/>
        </w:rPr>
        <w:t>DC</w:t>
      </w:r>
      <w:r w:rsidRPr="00EE096A">
        <w:t>/AC</w:t>
      </w:r>
    </w:p>
    <w:p w14:paraId="2B004167" w14:textId="77777777" w:rsidR="00A3489D" w:rsidRPr="00EE096A" w:rsidRDefault="00A3489D" w:rsidP="00C837C7">
      <w:pPr>
        <w:pStyle w:val="30"/>
      </w:pPr>
      <w:r w:rsidRPr="00EE096A">
        <w:rPr>
          <w:rtl/>
        </w:rPr>
        <w:t>ללא עיוותים גיאומטריים</w:t>
      </w:r>
    </w:p>
    <w:p w14:paraId="43D9D1F4" w14:textId="77777777" w:rsidR="00A3489D" w:rsidRPr="00EE096A" w:rsidRDefault="00A3489D" w:rsidP="00C837C7">
      <w:pPr>
        <w:pStyle w:val="30"/>
        <w:rPr>
          <w:rtl/>
        </w:rPr>
      </w:pPr>
      <w:r w:rsidRPr="00EE096A">
        <w:rPr>
          <w:rtl/>
        </w:rPr>
        <w:t xml:space="preserve">מערכת בקרה לתיקון אוטומטי של איזון הלובן – </w:t>
      </w:r>
      <w:r w:rsidRPr="00EE096A">
        <w:t>white balance</w:t>
      </w:r>
      <w:r w:rsidRPr="00EE096A">
        <w:rPr>
          <w:rtl/>
        </w:rPr>
        <w:t>.</w:t>
      </w:r>
    </w:p>
    <w:p w14:paraId="165846B3" w14:textId="77777777" w:rsidR="00A3489D" w:rsidRPr="00EE096A" w:rsidRDefault="00A3489D" w:rsidP="00C837C7">
      <w:pPr>
        <w:pStyle w:val="30"/>
      </w:pPr>
      <w:r w:rsidRPr="00EE096A">
        <w:rPr>
          <w:rFonts w:hint="cs"/>
          <w:rtl/>
        </w:rPr>
        <w:t xml:space="preserve">שפת ממשק הגדרות </w:t>
      </w:r>
      <w:r w:rsidRPr="00EE096A">
        <w:rPr>
          <w:rtl/>
        </w:rPr>
        <w:t>–</w:t>
      </w:r>
      <w:r w:rsidRPr="00EE096A">
        <w:rPr>
          <w:rFonts w:hint="cs"/>
          <w:rtl/>
        </w:rPr>
        <w:t xml:space="preserve"> אנגלית</w:t>
      </w:r>
    </w:p>
    <w:p w14:paraId="539CF853" w14:textId="77777777" w:rsidR="00A3489D" w:rsidRPr="00EE096A" w:rsidRDefault="00A3489D" w:rsidP="00C837C7">
      <w:pPr>
        <w:pStyle w:val="30"/>
      </w:pPr>
      <w:r w:rsidRPr="00EE096A">
        <w:t>OSD</w:t>
      </w:r>
    </w:p>
    <w:p w14:paraId="47EF63F0" w14:textId="77777777" w:rsidR="00A3489D" w:rsidRPr="00EE096A" w:rsidRDefault="00A3489D" w:rsidP="00C837C7">
      <w:pPr>
        <w:pStyle w:val="30"/>
      </w:pPr>
      <w:r w:rsidRPr="00EE096A">
        <w:rPr>
          <w:rtl/>
        </w:rPr>
        <w:t xml:space="preserve">רגישות לאור במצב יום/צבעוני: </w:t>
      </w:r>
      <w:r w:rsidRPr="00EE096A">
        <w:t>0.2LUX</w:t>
      </w:r>
      <w:r w:rsidRPr="00EE096A">
        <w:rPr>
          <w:rtl/>
        </w:rPr>
        <w:t xml:space="preserve"> לפחות כאשר:</w:t>
      </w:r>
    </w:p>
    <w:p w14:paraId="45D9DB95" w14:textId="77777777" w:rsidR="00A3489D" w:rsidRPr="00EE096A" w:rsidRDefault="00A3489D" w:rsidP="00C837C7">
      <w:pPr>
        <w:pStyle w:val="40"/>
      </w:pPr>
      <w:r w:rsidRPr="00EE096A">
        <w:t>F=1.2</w:t>
      </w:r>
    </w:p>
    <w:p w14:paraId="51C9C476" w14:textId="77777777" w:rsidR="00A3489D" w:rsidRPr="00EE096A" w:rsidRDefault="00A3489D" w:rsidP="00C837C7">
      <w:pPr>
        <w:pStyle w:val="40"/>
      </w:pPr>
      <w:r w:rsidRPr="00EE096A">
        <w:rPr>
          <w:rtl/>
        </w:rPr>
        <w:t xml:space="preserve">מהירות התריס: </w:t>
      </w:r>
      <w:r w:rsidRPr="00EE096A">
        <w:t>1/50</w:t>
      </w:r>
    </w:p>
    <w:p w14:paraId="664660A8" w14:textId="50160B9F" w:rsidR="00A3489D" w:rsidRDefault="00A3489D" w:rsidP="00C837C7">
      <w:pPr>
        <w:pStyle w:val="40"/>
      </w:pPr>
      <w:r w:rsidRPr="00EE096A">
        <w:t>IRE=30</w:t>
      </w:r>
    </w:p>
    <w:p w14:paraId="4631344A" w14:textId="77777777" w:rsidR="0033386F" w:rsidRPr="00EE096A" w:rsidRDefault="0033386F" w:rsidP="0033386F">
      <w:pPr>
        <w:pStyle w:val="40"/>
        <w:numPr>
          <w:ilvl w:val="0"/>
          <w:numId w:val="0"/>
        </w:numPr>
        <w:ind w:left="3303"/>
      </w:pPr>
    </w:p>
    <w:p w14:paraId="34F700B9" w14:textId="77777777" w:rsidR="00A3489D" w:rsidRPr="00EE096A" w:rsidRDefault="00A3489D" w:rsidP="00C837C7">
      <w:pPr>
        <w:pStyle w:val="30"/>
      </w:pPr>
      <w:r w:rsidRPr="00EE096A">
        <w:rPr>
          <w:rtl/>
        </w:rPr>
        <w:t xml:space="preserve">רגישות לאור במצב לילה/ש"ל : </w:t>
      </w:r>
      <w:r w:rsidRPr="00EE096A">
        <w:t>LX0.05</w:t>
      </w:r>
      <w:r w:rsidRPr="00EE096A">
        <w:rPr>
          <w:rtl/>
        </w:rPr>
        <w:t xml:space="preserve"> לפחות כאשר:</w:t>
      </w:r>
    </w:p>
    <w:p w14:paraId="02E37E12" w14:textId="77777777" w:rsidR="00A3489D" w:rsidRPr="00EE096A" w:rsidRDefault="00A3489D" w:rsidP="00C837C7">
      <w:pPr>
        <w:pStyle w:val="40"/>
      </w:pPr>
      <w:r w:rsidRPr="00EE096A">
        <w:t>F=1.2</w:t>
      </w:r>
      <w:r w:rsidRPr="00EE096A">
        <w:rPr>
          <w:rFonts w:hint="cs"/>
          <w:rtl/>
        </w:rPr>
        <w:t>.</w:t>
      </w:r>
    </w:p>
    <w:p w14:paraId="6C68293D" w14:textId="77777777" w:rsidR="00A3489D" w:rsidRPr="00EE096A" w:rsidRDefault="00A3489D" w:rsidP="00C837C7">
      <w:pPr>
        <w:pStyle w:val="40"/>
      </w:pPr>
      <w:r w:rsidRPr="00EE096A">
        <w:t>IRE=35</w:t>
      </w:r>
      <w:r w:rsidRPr="00EE096A">
        <w:rPr>
          <w:rFonts w:hint="cs"/>
          <w:rtl/>
        </w:rPr>
        <w:t>.</w:t>
      </w:r>
    </w:p>
    <w:p w14:paraId="73030BE9" w14:textId="470AAF8A" w:rsidR="00A3489D" w:rsidRPr="00EE096A" w:rsidRDefault="00A3489D" w:rsidP="00C837C7">
      <w:pPr>
        <w:pStyle w:val="40"/>
      </w:pPr>
      <w:r w:rsidRPr="00EE096A">
        <w:rPr>
          <w:rtl/>
        </w:rPr>
        <w:t xml:space="preserve">מהירות התריס: </w:t>
      </w:r>
      <w:r w:rsidRPr="00EE096A">
        <w:t>1/50</w:t>
      </w:r>
      <w:r w:rsidRPr="00EE096A">
        <w:rPr>
          <w:rFonts w:hint="cs"/>
          <w:rtl/>
        </w:rPr>
        <w:t>.</w:t>
      </w:r>
    </w:p>
    <w:p w14:paraId="5750188C" w14:textId="7FFD0D2E" w:rsidR="00A3489D" w:rsidRPr="00EE096A" w:rsidRDefault="0033386F" w:rsidP="00C837C7">
      <w:pPr>
        <w:pStyle w:val="40"/>
      </w:pPr>
      <w:r w:rsidRPr="00EE096A">
        <w:rPr>
          <w:noProof/>
        </w:rPr>
        <w:drawing>
          <wp:anchor distT="0" distB="0" distL="114300" distR="114300" simplePos="0" relativeHeight="251698176" behindDoc="0" locked="0" layoutInCell="1" allowOverlap="1" wp14:anchorId="70FF8857" wp14:editId="1E5C54C6">
            <wp:simplePos x="0" y="0"/>
            <wp:positionH relativeFrom="column">
              <wp:posOffset>1600200</wp:posOffset>
            </wp:positionH>
            <wp:positionV relativeFrom="paragraph">
              <wp:posOffset>510540</wp:posOffset>
            </wp:positionV>
            <wp:extent cx="1412875" cy="1295400"/>
            <wp:effectExtent l="0" t="0" r="0" b="0"/>
            <wp:wrapTopAndBottom/>
            <wp:docPr id="18" name="תמונה 18" descr="C:\Users\anton.TANDU\Desktop\Hidden 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TANDU\Desktop\Hidden c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28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89D" w:rsidRPr="00EE096A">
        <w:rPr>
          <w:rFonts w:hint="cs"/>
          <w:rtl/>
        </w:rPr>
        <w:t xml:space="preserve">רגישות במצב ש"ל תואמת לצפייה בשטחי עניין המוארים בפנסי </w:t>
      </w:r>
      <w:r w:rsidR="00A3489D" w:rsidRPr="00EE096A">
        <w:t xml:space="preserve">IR </w:t>
      </w:r>
      <w:r w:rsidR="00A3489D" w:rsidRPr="00EE096A">
        <w:rPr>
          <w:rFonts w:hint="cs"/>
          <w:rtl/>
        </w:rPr>
        <w:t xml:space="preserve"> באורך כי גל על </w:t>
      </w:r>
      <w:r w:rsidR="00A3489D" w:rsidRPr="00EE096A">
        <w:t>850nm</w:t>
      </w:r>
      <w:r w:rsidR="00A3489D" w:rsidRPr="00EE096A">
        <w:rPr>
          <w:rFonts w:hint="cs"/>
          <w:rtl/>
        </w:rPr>
        <w:t xml:space="preserve"> </w:t>
      </w:r>
    </w:p>
    <w:p w14:paraId="14DA9150" w14:textId="7B03562F" w:rsidR="00A3489D" w:rsidRPr="001C0AC0" w:rsidRDefault="00A3489D" w:rsidP="00B05E6A">
      <w:pPr>
        <w:pStyle w:val="2"/>
      </w:pPr>
      <w:bookmarkStart w:id="817" w:name="_Toc46933907"/>
      <w:r w:rsidRPr="001C0AC0">
        <w:rPr>
          <w:rtl/>
        </w:rPr>
        <w:t>מצלמ</w:t>
      </w:r>
      <w:r w:rsidRPr="001C0AC0">
        <w:rPr>
          <w:rFonts w:hint="cs"/>
          <w:rtl/>
        </w:rPr>
        <w:t>ה משולבת בגלאי עשן</w:t>
      </w:r>
      <w:bookmarkEnd w:id="815"/>
      <w:bookmarkEnd w:id="816"/>
      <w:bookmarkEnd w:id="817"/>
    </w:p>
    <w:p w14:paraId="20056568" w14:textId="77777777" w:rsidR="00A3489D" w:rsidRPr="00EE096A" w:rsidRDefault="00A3489D" w:rsidP="00C837C7">
      <w:pPr>
        <w:pStyle w:val="30"/>
      </w:pPr>
      <w:r w:rsidRPr="00EE096A">
        <w:rPr>
          <w:rFonts w:hint="cs"/>
          <w:rtl/>
        </w:rPr>
        <w:t>ייעוד: התקנה סמויה ע"פ הגדרת הלקוח.</w:t>
      </w:r>
    </w:p>
    <w:p w14:paraId="0A101B3B" w14:textId="77777777" w:rsidR="00A3489D" w:rsidRPr="00EE096A" w:rsidRDefault="00A3489D" w:rsidP="00C837C7">
      <w:pPr>
        <w:pStyle w:val="30"/>
      </w:pPr>
      <w:r w:rsidRPr="00EE096A">
        <w:rPr>
          <w:rFonts w:hint="cs"/>
          <w:rtl/>
        </w:rPr>
        <w:t>מאפיינים זהים לנ"ל למעט המארז שיהיה משולב במארז גלאי עשן.</w:t>
      </w:r>
    </w:p>
    <w:p w14:paraId="26F14EBF" w14:textId="77777777" w:rsidR="00A3489D" w:rsidRPr="00EE096A" w:rsidRDefault="00A3489D" w:rsidP="000176D4">
      <w:pPr>
        <w:pStyle w:val="a3"/>
        <w:spacing w:line="360" w:lineRule="auto"/>
        <w:ind w:left="1785" w:right="-567"/>
        <w:jc w:val="both"/>
        <w:outlineLvl w:val="2"/>
      </w:pPr>
      <w:r w:rsidRPr="00EE096A">
        <w:rPr>
          <w:noProof/>
          <w:rtl/>
        </w:rPr>
        <w:lastRenderedPageBreak/>
        <w:drawing>
          <wp:inline distT="0" distB="0" distL="0" distR="0" wp14:anchorId="290F433A" wp14:editId="4992CCDB">
            <wp:extent cx="3405800" cy="2044700"/>
            <wp:effectExtent l="0" t="0" r="4445"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06095" cy="2044877"/>
                    </a:xfrm>
                    <a:prstGeom prst="rect">
                      <a:avLst/>
                    </a:prstGeom>
                  </pic:spPr>
                </pic:pic>
              </a:graphicData>
            </a:graphic>
          </wp:inline>
        </w:drawing>
      </w:r>
    </w:p>
    <w:p w14:paraId="0B90881C" w14:textId="77777777" w:rsidR="00A3489D" w:rsidRPr="001C0AC0" w:rsidRDefault="00A3489D" w:rsidP="00B05E6A">
      <w:pPr>
        <w:pStyle w:val="2"/>
      </w:pPr>
      <w:bookmarkStart w:id="818" w:name="_Toc390071334"/>
      <w:bookmarkStart w:id="819" w:name="_Toc391226029"/>
      <w:bookmarkStart w:id="820" w:name="_Toc46933908"/>
      <w:r w:rsidRPr="001C0AC0">
        <w:rPr>
          <w:rtl/>
        </w:rPr>
        <w:t>מצלמ</w:t>
      </w:r>
      <w:r w:rsidRPr="001C0AC0">
        <w:rPr>
          <w:rFonts w:hint="cs"/>
          <w:rtl/>
        </w:rPr>
        <w:t>ה משולבת בגלאי נפח</w:t>
      </w:r>
      <w:bookmarkEnd w:id="818"/>
      <w:bookmarkEnd w:id="819"/>
      <w:bookmarkEnd w:id="820"/>
    </w:p>
    <w:p w14:paraId="42C256F0" w14:textId="77777777" w:rsidR="00A3489D" w:rsidRPr="00EE096A" w:rsidRDefault="00A3489D" w:rsidP="00C837C7">
      <w:pPr>
        <w:pStyle w:val="30"/>
      </w:pPr>
      <w:r w:rsidRPr="00EE096A">
        <w:rPr>
          <w:rFonts w:hint="cs"/>
          <w:rtl/>
        </w:rPr>
        <w:t>ייעוד: התקנה סמויה ע"פ הגדרת הלקוח.</w:t>
      </w:r>
    </w:p>
    <w:p w14:paraId="348E1AF1" w14:textId="77777777" w:rsidR="00A3489D" w:rsidRPr="00EE096A" w:rsidRDefault="00A3489D" w:rsidP="00C837C7">
      <w:pPr>
        <w:pStyle w:val="30"/>
      </w:pPr>
      <w:r w:rsidRPr="00EE096A">
        <w:rPr>
          <w:noProof/>
        </w:rPr>
        <w:drawing>
          <wp:anchor distT="0" distB="0" distL="114300" distR="114300" simplePos="0" relativeHeight="251697152" behindDoc="0" locked="0" layoutInCell="1" allowOverlap="1" wp14:anchorId="1FC9BDA9" wp14:editId="197DB68B">
            <wp:simplePos x="0" y="0"/>
            <wp:positionH relativeFrom="column">
              <wp:posOffset>2567305</wp:posOffset>
            </wp:positionH>
            <wp:positionV relativeFrom="paragraph">
              <wp:posOffset>323850</wp:posOffset>
            </wp:positionV>
            <wp:extent cx="2152650" cy="1752600"/>
            <wp:effectExtent l="0" t="0" r="0" b="0"/>
            <wp:wrapTopAndBottom/>
            <wp:docPr id="32" name="תמונה 32" descr="C:\Users\anton.TANDU\Desktop\camera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TANDU\Desktop\camera motio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113" t="6790" r="6759" b="8025"/>
                    <a:stretch/>
                  </pic:blipFill>
                  <pic:spPr bwMode="auto">
                    <a:xfrm>
                      <a:off x="0" y="0"/>
                      <a:ext cx="21526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96A">
        <w:rPr>
          <w:rFonts w:hint="cs"/>
          <w:rtl/>
        </w:rPr>
        <w:t>מאפיינים זהים לנ"ל למעט המארז שיהיה משולב במארז גלאי נפח.</w:t>
      </w:r>
    </w:p>
    <w:p w14:paraId="4AAC5CA7" w14:textId="77777777" w:rsidR="00A3489D" w:rsidRPr="00EE096A" w:rsidRDefault="00A3489D" w:rsidP="000176D4">
      <w:pPr>
        <w:pStyle w:val="a3"/>
        <w:spacing w:before="240" w:after="120"/>
        <w:ind w:left="1445" w:hanging="85"/>
        <w:contextualSpacing w:val="0"/>
        <w:jc w:val="both"/>
        <w:rPr>
          <w:rtl/>
        </w:rPr>
      </w:pPr>
    </w:p>
    <w:p w14:paraId="516B48FC" w14:textId="77777777" w:rsidR="00A3489D" w:rsidRPr="00EE096A" w:rsidRDefault="00A3489D" w:rsidP="000176D4">
      <w:pPr>
        <w:bidi w:val="0"/>
        <w:spacing w:after="160" w:line="259" w:lineRule="auto"/>
        <w:jc w:val="both"/>
        <w:rPr>
          <w:color w:val="548DD4" w:themeColor="text2" w:themeTint="99"/>
          <w:u w:val="single"/>
        </w:rPr>
      </w:pPr>
      <w:r w:rsidRPr="00EE096A">
        <w:rPr>
          <w:b/>
          <w:bCs/>
          <w:rtl/>
        </w:rPr>
        <w:br w:type="page"/>
      </w:r>
    </w:p>
    <w:p w14:paraId="1BDBCEFB" w14:textId="77777777" w:rsidR="00A3489D" w:rsidRPr="00172BBA" w:rsidRDefault="00A3489D" w:rsidP="00C837C7">
      <w:pPr>
        <w:pStyle w:val="1"/>
      </w:pPr>
      <w:bookmarkStart w:id="821" w:name="_Toc46933909"/>
      <w:bookmarkStart w:id="822" w:name="_Toc47366991"/>
      <w:bookmarkStart w:id="823" w:name="_Toc47367244"/>
      <w:bookmarkStart w:id="824" w:name="_Toc55745354"/>
      <w:r w:rsidRPr="00791B29">
        <w:rPr>
          <w:rtl/>
        </w:rPr>
        <w:lastRenderedPageBreak/>
        <w:t xml:space="preserve">פנסי </w:t>
      </w:r>
      <w:r w:rsidRPr="00791B29">
        <w:t>IR</w:t>
      </w:r>
      <w:bookmarkEnd w:id="792"/>
      <w:bookmarkEnd w:id="793"/>
      <w:bookmarkEnd w:id="794"/>
      <w:bookmarkEnd w:id="795"/>
      <w:bookmarkEnd w:id="821"/>
      <w:bookmarkEnd w:id="822"/>
      <w:bookmarkEnd w:id="823"/>
      <w:bookmarkEnd w:id="824"/>
    </w:p>
    <w:p w14:paraId="5AA02815" w14:textId="7F628EAD" w:rsidR="00A3489D" w:rsidRPr="00243815" w:rsidRDefault="00A3489D" w:rsidP="00B05E6A">
      <w:pPr>
        <w:pStyle w:val="2"/>
      </w:pPr>
      <w:bookmarkStart w:id="825" w:name="_Toc266709520"/>
      <w:bookmarkStart w:id="826" w:name="_Toc355018192"/>
      <w:bookmarkStart w:id="827" w:name="_Toc390071452"/>
      <w:bookmarkStart w:id="828" w:name="_Toc391226148"/>
      <w:bookmarkStart w:id="829" w:name="_Toc474850457"/>
      <w:bookmarkStart w:id="830" w:name="_Toc46933910"/>
      <w:r w:rsidRPr="00243815">
        <w:rPr>
          <w:rtl/>
        </w:rPr>
        <w:t>פנס</w:t>
      </w:r>
      <w:r w:rsidRPr="00243815">
        <w:t xml:space="preserve"> IR </w:t>
      </w:r>
      <w:r w:rsidRPr="00243815">
        <w:rPr>
          <w:rtl/>
        </w:rPr>
        <w:t xml:space="preserve">לטווח בינוני </w:t>
      </w:r>
      <w:bookmarkEnd w:id="825"/>
      <w:bookmarkEnd w:id="826"/>
      <w:bookmarkEnd w:id="827"/>
      <w:bookmarkEnd w:id="828"/>
      <w:r>
        <w:t>Outdoor</w:t>
      </w:r>
      <w:bookmarkEnd w:id="829"/>
      <w:bookmarkEnd w:id="830"/>
    </w:p>
    <w:p w14:paraId="4D2E909C" w14:textId="77777777" w:rsidR="00A3489D" w:rsidRPr="00791B29" w:rsidRDefault="00A3489D" w:rsidP="00C837C7">
      <w:pPr>
        <w:pStyle w:val="30"/>
      </w:pPr>
      <w:r w:rsidRPr="00791B29">
        <w:rPr>
          <w:rtl/>
        </w:rPr>
        <w:t>ייעוד: הארת שטחי עניין באור בלתי נראה לעין אנושית לצורך צפייה באמצעות מצלמה במצב לילה ש"ל.</w:t>
      </w:r>
    </w:p>
    <w:p w14:paraId="0E6E887E" w14:textId="77777777" w:rsidR="00A3489D" w:rsidRPr="00791B29" w:rsidRDefault="00A3489D" w:rsidP="00C837C7">
      <w:pPr>
        <w:pStyle w:val="30"/>
      </w:pPr>
      <w:r w:rsidRPr="00791B29">
        <w:rPr>
          <w:rtl/>
        </w:rPr>
        <w:t>הפנס יאפשר הארת שטחים שונים באתרים שונים בהתאם להגדרת הדרישה, אפיון המיגון ודרישת המזמין בכל מקרה לגופו.</w:t>
      </w:r>
    </w:p>
    <w:p w14:paraId="4176F8C1" w14:textId="77777777" w:rsidR="00A3489D" w:rsidRPr="00791B29" w:rsidRDefault="00A3489D" w:rsidP="00C837C7">
      <w:pPr>
        <w:pStyle w:val="30"/>
      </w:pPr>
      <w:r w:rsidRPr="00791B29">
        <w:rPr>
          <w:rtl/>
        </w:rPr>
        <w:t xml:space="preserve">מיועד לשימוש בתנאי </w:t>
      </w:r>
      <w:r w:rsidRPr="00791B29">
        <w:t>OUTDOOR</w:t>
      </w:r>
      <w:r w:rsidRPr="00791B29">
        <w:rPr>
          <w:rtl/>
        </w:rPr>
        <w:t xml:space="preserve"> בדרגת אטימות </w:t>
      </w:r>
      <w:r w:rsidRPr="00791B29">
        <w:t>IP66</w:t>
      </w:r>
      <w:r w:rsidRPr="00791B29">
        <w:rPr>
          <w:rtl/>
        </w:rPr>
        <w:t xml:space="preserve"> .</w:t>
      </w:r>
    </w:p>
    <w:p w14:paraId="0C31D9AF" w14:textId="77777777" w:rsidR="00A3489D" w:rsidRPr="00791B29" w:rsidRDefault="00A3489D" w:rsidP="00C837C7">
      <w:pPr>
        <w:pStyle w:val="30"/>
      </w:pPr>
      <w:r w:rsidRPr="00791B29">
        <w:rPr>
          <w:rtl/>
        </w:rPr>
        <w:t xml:space="preserve">זרקור מסוג מערך נורות </w:t>
      </w:r>
      <w:r w:rsidRPr="00791B29">
        <w:t>LED</w:t>
      </w:r>
      <w:r w:rsidRPr="00791B29">
        <w:rPr>
          <w:rtl/>
        </w:rPr>
        <w:t>.</w:t>
      </w:r>
    </w:p>
    <w:p w14:paraId="6F78D2AE" w14:textId="77777777" w:rsidR="00A3489D" w:rsidRPr="00791B29" w:rsidRDefault="00A3489D" w:rsidP="00C837C7">
      <w:pPr>
        <w:pStyle w:val="30"/>
      </w:pPr>
      <w:r w:rsidRPr="00791B29">
        <w:rPr>
          <w:rtl/>
        </w:rPr>
        <w:t xml:space="preserve">אורך גל גדול מ- </w:t>
      </w:r>
      <w:r w:rsidRPr="00791B29">
        <w:t>.850 nm</w:t>
      </w:r>
    </w:p>
    <w:p w14:paraId="093761B0" w14:textId="77777777" w:rsidR="00A3489D" w:rsidRPr="00791B29" w:rsidRDefault="00A3489D" w:rsidP="00C837C7">
      <w:pPr>
        <w:pStyle w:val="30"/>
      </w:pPr>
      <w:r w:rsidRPr="00791B29">
        <w:rPr>
          <w:rtl/>
        </w:rPr>
        <w:t>אלומת הארה אפקטיבית ברוחב 20 מ' לפחות בטווח 40 מ' לפחות.</w:t>
      </w:r>
    </w:p>
    <w:p w14:paraId="2CAB55CF" w14:textId="77777777" w:rsidR="00A3489D" w:rsidRPr="00791B29" w:rsidRDefault="00A3489D" w:rsidP="00C837C7">
      <w:pPr>
        <w:pStyle w:val="30"/>
      </w:pPr>
      <w:r w:rsidRPr="00791B29">
        <w:rPr>
          <w:rtl/>
        </w:rPr>
        <w:t>תאורת</w:t>
      </w:r>
      <w:r>
        <w:rPr>
          <w:rtl/>
        </w:rPr>
        <w:t xml:space="preserve"> הזרקור תהייה מאוזנת בקצה הטווח</w:t>
      </w:r>
      <w:r>
        <w:rPr>
          <w:rFonts w:hint="cs"/>
          <w:rtl/>
        </w:rPr>
        <w:t xml:space="preserve">, </w:t>
      </w:r>
      <w:r w:rsidRPr="00791B29">
        <w:rPr>
          <w:rtl/>
        </w:rPr>
        <w:t>ניתן לכיבוי והדלקה בשליטה מרחוק.</w:t>
      </w:r>
    </w:p>
    <w:p w14:paraId="7798BA3A" w14:textId="77777777" w:rsidR="00A3489D" w:rsidRPr="00791B29" w:rsidRDefault="00A3489D" w:rsidP="00C837C7">
      <w:pPr>
        <w:pStyle w:val="30"/>
        <w:rPr>
          <w:rtl/>
        </w:rPr>
      </w:pPr>
      <w:r w:rsidRPr="00791B29">
        <w:rPr>
          <w:rtl/>
        </w:rPr>
        <w:t>יסופקו מוצרים גנריים (ללא מגבלה ו\או הנחיה).</w:t>
      </w:r>
    </w:p>
    <w:p w14:paraId="392D2C45" w14:textId="77777777" w:rsidR="00A3489D" w:rsidRPr="0033386F" w:rsidRDefault="00A3489D" w:rsidP="0033386F">
      <w:pPr>
        <w:spacing w:after="0"/>
        <w:jc w:val="both"/>
        <w:rPr>
          <w:sz w:val="12"/>
          <w:szCs w:val="12"/>
          <w:rtl/>
        </w:rPr>
      </w:pPr>
    </w:p>
    <w:p w14:paraId="15082DCF" w14:textId="77777777" w:rsidR="00A3489D" w:rsidRPr="00243815" w:rsidRDefault="00A3489D" w:rsidP="00B05E6A">
      <w:pPr>
        <w:pStyle w:val="2"/>
      </w:pPr>
      <w:bookmarkStart w:id="831" w:name="_Toc266709521"/>
      <w:bookmarkStart w:id="832" w:name="_Toc355018193"/>
      <w:bookmarkStart w:id="833" w:name="_Toc390071453"/>
      <w:bookmarkStart w:id="834" w:name="_Toc391226149"/>
      <w:bookmarkStart w:id="835" w:name="_Toc474850458"/>
      <w:bookmarkStart w:id="836" w:name="_Toc46933911"/>
      <w:r w:rsidRPr="00243815">
        <w:rPr>
          <w:rtl/>
        </w:rPr>
        <w:t xml:space="preserve">פנס </w:t>
      </w:r>
      <w:r w:rsidRPr="00243815">
        <w:t>IR</w:t>
      </w:r>
      <w:r w:rsidRPr="00243815">
        <w:rPr>
          <w:rtl/>
        </w:rPr>
        <w:t xml:space="preserve"> ל טווח ארוך </w:t>
      </w:r>
      <w:r>
        <w:t>Outdoor</w:t>
      </w:r>
      <w:bookmarkEnd w:id="831"/>
      <w:bookmarkEnd w:id="832"/>
      <w:bookmarkEnd w:id="833"/>
      <w:bookmarkEnd w:id="834"/>
      <w:bookmarkEnd w:id="835"/>
      <w:bookmarkEnd w:id="836"/>
    </w:p>
    <w:p w14:paraId="75D21066" w14:textId="74D70801" w:rsidR="00A3489D" w:rsidRPr="00791B29" w:rsidRDefault="00A3489D" w:rsidP="00C837C7">
      <w:pPr>
        <w:pStyle w:val="30"/>
      </w:pPr>
      <w:r w:rsidRPr="00791B29">
        <w:rPr>
          <w:rtl/>
        </w:rPr>
        <w:t>מאפיינים זהים ל פנס</w:t>
      </w:r>
      <w:r>
        <w:rPr>
          <w:rtl/>
        </w:rPr>
        <w:t xml:space="preserve"> </w:t>
      </w:r>
      <w:r w:rsidRPr="00791B29">
        <w:t xml:space="preserve">IR </w:t>
      </w:r>
      <w:r w:rsidR="0033386F">
        <w:rPr>
          <w:rFonts w:hint="cs"/>
          <w:rtl/>
        </w:rPr>
        <w:t xml:space="preserve"> </w:t>
      </w:r>
      <w:r w:rsidRPr="00791B29">
        <w:rPr>
          <w:rtl/>
        </w:rPr>
        <w:t xml:space="preserve">לטווח בינוני </w:t>
      </w:r>
      <w:r w:rsidRPr="00791B29">
        <w:t>OUTDOOR</w:t>
      </w:r>
      <w:r w:rsidRPr="00791B29">
        <w:rPr>
          <w:rtl/>
        </w:rPr>
        <w:t xml:space="preserve"> למעט הטווח שיהיה כדלקמן:</w:t>
      </w:r>
    </w:p>
    <w:p w14:paraId="16CC0DB9" w14:textId="77777777" w:rsidR="00A3489D" w:rsidRPr="00791B29" w:rsidRDefault="00A3489D" w:rsidP="00C837C7">
      <w:pPr>
        <w:pStyle w:val="30"/>
        <w:rPr>
          <w:rtl/>
        </w:rPr>
      </w:pPr>
      <w:r w:rsidRPr="00791B29">
        <w:rPr>
          <w:rtl/>
        </w:rPr>
        <w:t>אלומת הארה אפקטיבית ברוחב 20 מ' לפחות בטווח 80 מ' לפחות.</w:t>
      </w:r>
    </w:p>
    <w:p w14:paraId="2D371EA4" w14:textId="77777777" w:rsidR="00A3489D" w:rsidRPr="0033386F" w:rsidRDefault="00A3489D" w:rsidP="0033386F">
      <w:pPr>
        <w:spacing w:after="0"/>
        <w:jc w:val="both"/>
        <w:rPr>
          <w:sz w:val="10"/>
          <w:szCs w:val="10"/>
          <w:rtl/>
        </w:rPr>
      </w:pPr>
    </w:p>
    <w:p w14:paraId="369F4867" w14:textId="77777777" w:rsidR="00A3489D" w:rsidRPr="00243815" w:rsidRDefault="00A3489D" w:rsidP="00B05E6A">
      <w:pPr>
        <w:pStyle w:val="2"/>
      </w:pPr>
      <w:bookmarkStart w:id="837" w:name="_Toc474850459"/>
      <w:bookmarkStart w:id="838" w:name="_Toc46933912"/>
      <w:r>
        <w:rPr>
          <w:rFonts w:hint="cs"/>
          <w:rtl/>
        </w:rPr>
        <w:t>מכלול</w:t>
      </w:r>
      <w:r w:rsidRPr="00243815">
        <w:rPr>
          <w:rtl/>
        </w:rPr>
        <w:t xml:space="preserve"> פנסי </w:t>
      </w:r>
      <w:r w:rsidRPr="00243815">
        <w:t>IR</w:t>
      </w:r>
      <w:r w:rsidRPr="00243815">
        <w:rPr>
          <w:rtl/>
        </w:rPr>
        <w:t xml:space="preserve"> למצלמת </w:t>
      </w:r>
      <w:r w:rsidRPr="00243815">
        <w:rPr>
          <w:rFonts w:hint="cs"/>
        </w:rPr>
        <w:t>PTZ</w:t>
      </w:r>
      <w:r w:rsidRPr="00243815">
        <w:t xml:space="preserve"> </w:t>
      </w:r>
      <w:r w:rsidRPr="00243815">
        <w:rPr>
          <w:rFonts w:hint="cs"/>
        </w:rPr>
        <w:t>B</w:t>
      </w:r>
      <w:r w:rsidRPr="00243815">
        <w:t>ox</w:t>
      </w:r>
      <w:bookmarkEnd w:id="837"/>
      <w:bookmarkEnd w:id="838"/>
    </w:p>
    <w:p w14:paraId="17A9748E" w14:textId="77777777" w:rsidR="00A3489D" w:rsidRPr="001F2C28" w:rsidRDefault="00A3489D" w:rsidP="00C837C7">
      <w:pPr>
        <w:pStyle w:val="30"/>
      </w:pPr>
      <w:r w:rsidRPr="001F2C28">
        <w:rPr>
          <w:rtl/>
        </w:rPr>
        <w:t>יסופק זוג פנסים בעל טווח הארה שונה ע"מ לאפשר צפייה בטווחים של עד 200 מטר.</w:t>
      </w:r>
    </w:p>
    <w:p w14:paraId="5AE93CF5" w14:textId="77777777" w:rsidR="00A3489D" w:rsidRPr="001F2C28" w:rsidRDefault="00A3489D" w:rsidP="00C837C7">
      <w:pPr>
        <w:pStyle w:val="30"/>
      </w:pPr>
      <w:r w:rsidRPr="001F2C28">
        <w:rPr>
          <w:rtl/>
        </w:rPr>
        <w:t xml:space="preserve">סט הפנסים יתאים חשמלית ומכאנית להרכבה ע"ג מצלמות ה </w:t>
      </w:r>
      <w:r w:rsidRPr="001F2C28">
        <w:t>Ptz box</w:t>
      </w:r>
      <w:r w:rsidRPr="001F2C28">
        <w:rPr>
          <w:rtl/>
        </w:rPr>
        <w:t xml:space="preserve"> שבמפרט זה. משמעות דרישה זו הינה תאום מושלם בין המצלמות לפנסים כך שהחיבור המכאני יהיה מתאים והחיבור החשמלי יכלול את הממשק המתאים לפעולה מתואמת.</w:t>
      </w:r>
    </w:p>
    <w:p w14:paraId="40D466E2" w14:textId="77777777" w:rsidR="00A3489D" w:rsidRPr="001F2C28" w:rsidRDefault="00A3489D" w:rsidP="00C837C7">
      <w:pPr>
        <w:pStyle w:val="30"/>
      </w:pPr>
      <w:r w:rsidRPr="001F2C28">
        <w:rPr>
          <w:rtl/>
        </w:rPr>
        <w:t xml:space="preserve">מיועד לשימוש בתנאי </w:t>
      </w:r>
      <w:r w:rsidRPr="001F2C28">
        <w:t>Outdoor</w:t>
      </w:r>
      <w:r w:rsidRPr="001F2C28">
        <w:rPr>
          <w:rtl/>
        </w:rPr>
        <w:t xml:space="preserve"> בדרגת אטימות </w:t>
      </w:r>
      <w:r w:rsidRPr="001F2C28">
        <w:t>IP66</w:t>
      </w:r>
      <w:r w:rsidRPr="001F2C28">
        <w:rPr>
          <w:rtl/>
        </w:rPr>
        <w:t>.</w:t>
      </w:r>
    </w:p>
    <w:p w14:paraId="2F7BCAD0" w14:textId="77777777" w:rsidR="00A3489D" w:rsidRPr="001F2C28" w:rsidRDefault="00A3489D" w:rsidP="00C837C7">
      <w:pPr>
        <w:pStyle w:val="30"/>
      </w:pPr>
      <w:r w:rsidRPr="001F2C28">
        <w:rPr>
          <w:rtl/>
        </w:rPr>
        <w:t xml:space="preserve">זרקור מסוג מערך נורות </w:t>
      </w:r>
      <w:r w:rsidRPr="001F2C28">
        <w:t>LED</w:t>
      </w:r>
      <w:r>
        <w:rPr>
          <w:rFonts w:hint="cs"/>
          <w:rtl/>
        </w:rPr>
        <w:t xml:space="preserve">, </w:t>
      </w:r>
      <w:r w:rsidRPr="001F2C28">
        <w:rPr>
          <w:rtl/>
        </w:rPr>
        <w:t xml:space="preserve">אורך גל גדול מ- </w:t>
      </w:r>
      <w:r w:rsidRPr="001F2C28">
        <w:t>.850 nm</w:t>
      </w:r>
    </w:p>
    <w:p w14:paraId="3B2057D1" w14:textId="77777777" w:rsidR="00A3489D" w:rsidRPr="001F2C28" w:rsidRDefault="00A3489D" w:rsidP="00C837C7">
      <w:pPr>
        <w:pStyle w:val="30"/>
      </w:pPr>
      <w:r w:rsidRPr="001F2C28">
        <w:rPr>
          <w:rtl/>
        </w:rPr>
        <w:t xml:space="preserve">טווחי אלומת ההארה האפקטיבית יכוונו באמצעות עדשות מתחלפות בזוויות </w:t>
      </w:r>
      <w:r w:rsidRPr="001F2C28">
        <w:t>10°</w:t>
      </w:r>
      <w:r w:rsidRPr="001F2C28">
        <w:rPr>
          <w:rtl/>
        </w:rPr>
        <w:t xml:space="preserve">, </w:t>
      </w:r>
      <w:r w:rsidRPr="001F2C28">
        <w:t>30°</w:t>
      </w:r>
      <w:r w:rsidRPr="001F2C28">
        <w:rPr>
          <w:rtl/>
        </w:rPr>
        <w:t>, ו</w:t>
      </w:r>
      <w:r w:rsidRPr="001F2C28">
        <w:t>60°</w:t>
      </w:r>
      <w:r w:rsidRPr="001F2C28">
        <w:rPr>
          <w:rtl/>
        </w:rPr>
        <w:t>.</w:t>
      </w:r>
    </w:p>
    <w:p w14:paraId="62D5C6FD" w14:textId="77777777" w:rsidR="00A3489D" w:rsidRPr="001F2C28" w:rsidRDefault="00A3489D" w:rsidP="00C837C7">
      <w:pPr>
        <w:pStyle w:val="30"/>
      </w:pPr>
      <w:r w:rsidRPr="001F2C28">
        <w:rPr>
          <w:rtl/>
        </w:rPr>
        <w:t>תאורת</w:t>
      </w:r>
      <w:r>
        <w:rPr>
          <w:rtl/>
        </w:rPr>
        <w:t xml:space="preserve"> הזרקור תהייה מאוזנת בקצה הטווח</w:t>
      </w:r>
      <w:r>
        <w:rPr>
          <w:rFonts w:hint="cs"/>
          <w:rtl/>
        </w:rPr>
        <w:t xml:space="preserve">, </w:t>
      </w:r>
      <w:r w:rsidRPr="001F2C28">
        <w:rPr>
          <w:rtl/>
        </w:rPr>
        <w:t>ניתן לכיבוי והדלקה בשליטה מרחוק.</w:t>
      </w:r>
    </w:p>
    <w:p w14:paraId="3E3FBE7D" w14:textId="0B12BCC6" w:rsidR="00A3489D" w:rsidRPr="00172BBA" w:rsidRDefault="00A3489D" w:rsidP="00C837C7">
      <w:pPr>
        <w:pStyle w:val="1"/>
      </w:pPr>
      <w:bookmarkStart w:id="839" w:name="_Toc391226041"/>
      <w:bookmarkStart w:id="840" w:name="_Toc474850460"/>
      <w:bookmarkStart w:id="841" w:name="_Toc46933913"/>
      <w:bookmarkStart w:id="842" w:name="_Toc47366992"/>
      <w:bookmarkStart w:id="843" w:name="_Toc47367245"/>
      <w:bookmarkStart w:id="844" w:name="_Toc55745355"/>
      <w:r w:rsidRPr="00791B29">
        <w:rPr>
          <w:rtl/>
        </w:rPr>
        <w:t>מערכות פריצה ומצוקה</w:t>
      </w:r>
      <w:bookmarkEnd w:id="796"/>
      <w:bookmarkEnd w:id="797"/>
      <w:bookmarkEnd w:id="839"/>
      <w:bookmarkEnd w:id="840"/>
      <w:bookmarkEnd w:id="841"/>
      <w:bookmarkEnd w:id="842"/>
      <w:bookmarkEnd w:id="843"/>
      <w:bookmarkEnd w:id="844"/>
    </w:p>
    <w:p w14:paraId="2E7B8E70" w14:textId="77777777" w:rsidR="00A3489D" w:rsidRPr="00EF5684" w:rsidRDefault="00A3489D" w:rsidP="00B05E6A">
      <w:pPr>
        <w:pStyle w:val="2"/>
      </w:pPr>
      <w:bookmarkStart w:id="845" w:name="_Toc390071347"/>
      <w:bookmarkStart w:id="846" w:name="_Toc391226042"/>
      <w:bookmarkStart w:id="847" w:name="_Toc474850461"/>
      <w:bookmarkStart w:id="848" w:name="_Toc46933914"/>
      <w:r w:rsidRPr="00EF5684">
        <w:rPr>
          <w:rtl/>
        </w:rPr>
        <w:lastRenderedPageBreak/>
        <w:t>כללי</w:t>
      </w:r>
      <w:bookmarkEnd w:id="845"/>
      <w:bookmarkEnd w:id="846"/>
      <w:bookmarkEnd w:id="847"/>
      <w:bookmarkEnd w:id="848"/>
    </w:p>
    <w:p w14:paraId="55142E09" w14:textId="77777777" w:rsidR="00A3489D" w:rsidRPr="00EF5684" w:rsidRDefault="00A3489D" w:rsidP="00C837C7">
      <w:pPr>
        <w:pStyle w:val="30"/>
      </w:pPr>
      <w:r w:rsidRPr="00EF5684">
        <w:rPr>
          <w:rtl/>
        </w:rPr>
        <w:t>המערכת תכלול את הפריטים הבאים:</w:t>
      </w:r>
    </w:p>
    <w:p w14:paraId="0236F6D3" w14:textId="77777777" w:rsidR="00A3489D" w:rsidRPr="00791B29" w:rsidRDefault="00A3489D" w:rsidP="00C837C7">
      <w:pPr>
        <w:pStyle w:val="40"/>
      </w:pPr>
      <w:r w:rsidRPr="00791B29">
        <w:rPr>
          <w:rtl/>
        </w:rPr>
        <w:t>רכזת אזעקות בעלת יכולות פעולה בחיבור קווי ואלחוטי, בתוספת יחידות הרחבה שונות.</w:t>
      </w:r>
    </w:p>
    <w:p w14:paraId="11A7B12E" w14:textId="77777777" w:rsidR="00A3489D" w:rsidRPr="00791B29" w:rsidRDefault="00A3489D" w:rsidP="00C837C7">
      <w:pPr>
        <w:pStyle w:val="40"/>
      </w:pPr>
      <w:r w:rsidRPr="00791B29">
        <w:rPr>
          <w:rtl/>
        </w:rPr>
        <w:t>גלאים מסוגים שונים, קווים ואלחוטיים.</w:t>
      </w:r>
    </w:p>
    <w:p w14:paraId="6944F1DA" w14:textId="77777777" w:rsidR="00A3489D" w:rsidRPr="00791B29" w:rsidRDefault="00A3489D" w:rsidP="00C837C7">
      <w:pPr>
        <w:pStyle w:val="40"/>
      </w:pPr>
      <w:r w:rsidRPr="00791B29">
        <w:rPr>
          <w:rtl/>
        </w:rPr>
        <w:t>מתגים מסוגים שונים, אלחוטיים וקווים.</w:t>
      </w:r>
    </w:p>
    <w:p w14:paraId="14FF1542" w14:textId="77777777" w:rsidR="00A3489D" w:rsidRPr="00791B29" w:rsidRDefault="00A3489D" w:rsidP="00C837C7">
      <w:pPr>
        <w:pStyle w:val="40"/>
      </w:pPr>
      <w:r w:rsidRPr="00791B29">
        <w:rPr>
          <w:rtl/>
        </w:rPr>
        <w:t>לחצני מצוקה קווים ואלחוטיים.</w:t>
      </w:r>
    </w:p>
    <w:p w14:paraId="18DF4F62" w14:textId="77777777" w:rsidR="00A3489D" w:rsidRPr="00791B29" w:rsidRDefault="00A3489D" w:rsidP="00C837C7">
      <w:pPr>
        <w:pStyle w:val="40"/>
      </w:pPr>
      <w:r w:rsidRPr="00791B29">
        <w:rPr>
          <w:rtl/>
        </w:rPr>
        <w:t>תוכנת ניהול שליטה ובקרה.</w:t>
      </w:r>
    </w:p>
    <w:p w14:paraId="49F5243D" w14:textId="77777777" w:rsidR="00A3489D" w:rsidRPr="00791B29" w:rsidRDefault="00A3489D" w:rsidP="00C837C7">
      <w:pPr>
        <w:pStyle w:val="40"/>
      </w:pPr>
      <w:r w:rsidRPr="00791B29">
        <w:rPr>
          <w:rtl/>
        </w:rPr>
        <w:t>אמצעים נוספים שונים כפי שיפורט בפרק זה.</w:t>
      </w:r>
    </w:p>
    <w:p w14:paraId="5C7C167E" w14:textId="77777777" w:rsidR="00A3489D" w:rsidRPr="00791B29" w:rsidRDefault="00A3489D" w:rsidP="000176D4">
      <w:pPr>
        <w:jc w:val="both"/>
        <w:rPr>
          <w:rtl/>
        </w:rPr>
      </w:pPr>
    </w:p>
    <w:p w14:paraId="1F77D3EA" w14:textId="77777777" w:rsidR="00A3489D" w:rsidRPr="00EF5684" w:rsidRDefault="00A3489D" w:rsidP="00C837C7">
      <w:pPr>
        <w:pStyle w:val="30"/>
        <w:rPr>
          <w:rtl/>
        </w:rPr>
      </w:pPr>
      <w:bookmarkStart w:id="849" w:name="_Toc41561676"/>
      <w:bookmarkStart w:id="850" w:name="_Toc41572010"/>
      <w:bookmarkStart w:id="851" w:name="_Toc41575737"/>
      <w:bookmarkStart w:id="852" w:name="_Ref48819116"/>
      <w:bookmarkStart w:id="853" w:name="_Toc48842641"/>
      <w:bookmarkStart w:id="854" w:name="_Toc74288976"/>
      <w:bookmarkStart w:id="855" w:name="_Ref77871242"/>
      <w:bookmarkStart w:id="856" w:name="_Toc80614147"/>
      <w:bookmarkStart w:id="857" w:name="_Toc106259769"/>
      <w:bookmarkStart w:id="858" w:name="_Toc137622402"/>
      <w:bookmarkStart w:id="859" w:name="_Toc179685089"/>
      <w:bookmarkStart w:id="860" w:name="_Toc329021139"/>
      <w:r w:rsidRPr="00EF5684">
        <w:rPr>
          <w:rtl/>
        </w:rPr>
        <w:t>דרישות כלליות לגלאים אלחוטיים</w:t>
      </w:r>
      <w:bookmarkEnd w:id="849"/>
      <w:bookmarkEnd w:id="850"/>
      <w:bookmarkEnd w:id="851"/>
      <w:bookmarkEnd w:id="852"/>
      <w:bookmarkEnd w:id="853"/>
      <w:bookmarkEnd w:id="854"/>
      <w:bookmarkEnd w:id="855"/>
      <w:bookmarkEnd w:id="856"/>
      <w:bookmarkEnd w:id="857"/>
      <w:bookmarkEnd w:id="858"/>
      <w:bookmarkEnd w:id="859"/>
      <w:bookmarkEnd w:id="860"/>
    </w:p>
    <w:p w14:paraId="53098050" w14:textId="77777777" w:rsidR="00A3489D" w:rsidRPr="00791B29" w:rsidRDefault="00A3489D" w:rsidP="00C837C7">
      <w:pPr>
        <w:pStyle w:val="40"/>
        <w:rPr>
          <w:rtl/>
        </w:rPr>
      </w:pPr>
      <w:bookmarkStart w:id="861" w:name="_Toc41561679"/>
      <w:bookmarkStart w:id="862" w:name="_Toc41572013"/>
      <w:bookmarkStart w:id="863" w:name="_Toc41575740"/>
      <w:bookmarkStart w:id="864" w:name="_Toc48842644"/>
      <w:bookmarkStart w:id="865" w:name="_Toc74288979"/>
      <w:bookmarkStart w:id="866" w:name="_Toc80614150"/>
      <w:bookmarkStart w:id="867" w:name="_Toc106259772"/>
      <w:bookmarkStart w:id="868" w:name="_Toc137622405"/>
      <w:bookmarkStart w:id="869" w:name="_Toc179685092"/>
      <w:bookmarkStart w:id="870" w:name="_Toc329021142"/>
      <w:r w:rsidRPr="00791B29">
        <w:rPr>
          <w:rtl/>
        </w:rPr>
        <w:t>התקשורת בין הגלאי ליחידת ההפעלה – רכזת / מחשב התרעות תהיה אלחוטית.</w:t>
      </w:r>
      <w:bookmarkEnd w:id="861"/>
      <w:bookmarkEnd w:id="862"/>
      <w:bookmarkEnd w:id="863"/>
      <w:bookmarkEnd w:id="864"/>
      <w:bookmarkEnd w:id="865"/>
      <w:bookmarkEnd w:id="866"/>
      <w:bookmarkEnd w:id="867"/>
      <w:bookmarkEnd w:id="868"/>
      <w:bookmarkEnd w:id="869"/>
      <w:bookmarkEnd w:id="870"/>
    </w:p>
    <w:p w14:paraId="2E8C61C4" w14:textId="77777777" w:rsidR="00A3489D" w:rsidRPr="00791B29" w:rsidRDefault="00A3489D" w:rsidP="00C837C7">
      <w:pPr>
        <w:pStyle w:val="40"/>
        <w:rPr>
          <w:rtl/>
        </w:rPr>
      </w:pPr>
      <w:bookmarkStart w:id="871" w:name="_Toc41561680"/>
      <w:bookmarkStart w:id="872" w:name="_Toc41572014"/>
      <w:bookmarkStart w:id="873" w:name="_Toc41575741"/>
      <w:bookmarkStart w:id="874" w:name="_Toc48842645"/>
      <w:bookmarkStart w:id="875" w:name="_Toc74288980"/>
      <w:bookmarkStart w:id="876" w:name="_Toc80614151"/>
      <w:bookmarkStart w:id="877" w:name="_Toc106259773"/>
      <w:bookmarkStart w:id="878" w:name="_Toc137622406"/>
      <w:bookmarkStart w:id="879" w:name="_Toc179685093"/>
      <w:bookmarkStart w:id="880" w:name="_Toc329021143"/>
      <w:r w:rsidRPr="00791B29">
        <w:rPr>
          <w:rtl/>
        </w:rPr>
        <w:t>כל ההתרעות והחיוויים יועברו בתקשורת אלחוטית.</w:t>
      </w:r>
      <w:bookmarkEnd w:id="871"/>
      <w:bookmarkEnd w:id="872"/>
      <w:bookmarkEnd w:id="873"/>
      <w:bookmarkEnd w:id="874"/>
      <w:bookmarkEnd w:id="875"/>
      <w:bookmarkEnd w:id="876"/>
      <w:bookmarkEnd w:id="877"/>
      <w:bookmarkEnd w:id="878"/>
      <w:bookmarkEnd w:id="879"/>
      <w:bookmarkEnd w:id="880"/>
    </w:p>
    <w:p w14:paraId="5A8F7AD6" w14:textId="77777777" w:rsidR="00A3489D" w:rsidRPr="00791B29" w:rsidRDefault="00A3489D" w:rsidP="00C837C7">
      <w:pPr>
        <w:pStyle w:val="40"/>
        <w:rPr>
          <w:rtl/>
        </w:rPr>
      </w:pPr>
      <w:bookmarkStart w:id="881" w:name="_Toc48842646"/>
      <w:bookmarkStart w:id="882" w:name="_Toc74288981"/>
      <w:bookmarkStart w:id="883" w:name="_Toc80614152"/>
      <w:bookmarkStart w:id="884" w:name="_Toc106259774"/>
      <w:bookmarkStart w:id="885" w:name="_Toc137622407"/>
      <w:bookmarkStart w:id="886" w:name="_Toc179685094"/>
      <w:bookmarkStart w:id="887" w:name="_Toc329021144"/>
      <w:bookmarkStart w:id="888" w:name="_Toc41561681"/>
      <w:bookmarkStart w:id="889" w:name="_Toc41572015"/>
      <w:bookmarkStart w:id="890" w:name="_Toc41575742"/>
      <w:r w:rsidRPr="00791B29">
        <w:rPr>
          <w:rtl/>
        </w:rPr>
        <w:t>תחום תדרים: באחריות הקבלן ועל חשבונו (ע"ח) לקבל את האישורים הנדרשים לרבות רישיון מהרשות האחראית ובטיחות קרינה מהמערכת. תחום התדרים יהיה פתוח ו/או ע"ח הזוכה.</w:t>
      </w:r>
      <w:bookmarkEnd w:id="881"/>
      <w:bookmarkEnd w:id="882"/>
      <w:bookmarkEnd w:id="883"/>
      <w:bookmarkEnd w:id="884"/>
      <w:bookmarkEnd w:id="885"/>
      <w:bookmarkEnd w:id="886"/>
      <w:bookmarkEnd w:id="887"/>
    </w:p>
    <w:p w14:paraId="4D684D64" w14:textId="77777777" w:rsidR="00A3489D" w:rsidRPr="00791B29" w:rsidRDefault="00A3489D" w:rsidP="00C837C7">
      <w:pPr>
        <w:pStyle w:val="40"/>
        <w:rPr>
          <w:rtl/>
        </w:rPr>
      </w:pPr>
      <w:bookmarkStart w:id="891" w:name="_Toc48842647"/>
      <w:bookmarkStart w:id="892" w:name="_Toc74288982"/>
      <w:bookmarkStart w:id="893" w:name="_Toc80614153"/>
      <w:bookmarkStart w:id="894" w:name="_Toc106259775"/>
      <w:bookmarkStart w:id="895" w:name="_Toc137622408"/>
      <w:bookmarkStart w:id="896" w:name="_Toc179685095"/>
      <w:bookmarkStart w:id="897" w:name="_Toc329021145"/>
      <w:r w:rsidRPr="00791B29">
        <w:rPr>
          <w:rtl/>
        </w:rPr>
        <w:t>טווח של 100 מטר לפחות בשטח בנוי ובתוך מבנים.</w:t>
      </w:r>
      <w:bookmarkEnd w:id="888"/>
      <w:bookmarkEnd w:id="889"/>
      <w:bookmarkEnd w:id="890"/>
      <w:bookmarkEnd w:id="891"/>
      <w:bookmarkEnd w:id="892"/>
      <w:bookmarkEnd w:id="893"/>
      <w:bookmarkEnd w:id="894"/>
      <w:bookmarkEnd w:id="895"/>
      <w:bookmarkEnd w:id="896"/>
      <w:bookmarkEnd w:id="897"/>
    </w:p>
    <w:p w14:paraId="356DD384" w14:textId="77777777" w:rsidR="00A3489D" w:rsidRPr="00791B29" w:rsidRDefault="00A3489D" w:rsidP="00C837C7">
      <w:pPr>
        <w:pStyle w:val="40"/>
        <w:rPr>
          <w:rtl/>
        </w:rPr>
      </w:pPr>
      <w:bookmarkStart w:id="898" w:name="_Toc41561682"/>
      <w:bookmarkStart w:id="899" w:name="_Toc41572016"/>
      <w:bookmarkStart w:id="900" w:name="_Toc41575743"/>
      <w:bookmarkStart w:id="901" w:name="_Toc48842648"/>
      <w:bookmarkStart w:id="902" w:name="_Toc74288983"/>
      <w:bookmarkStart w:id="903" w:name="_Toc80614154"/>
      <w:bookmarkStart w:id="904" w:name="_Toc106259776"/>
      <w:bookmarkStart w:id="905" w:name="_Toc137622409"/>
      <w:bookmarkStart w:id="906" w:name="_Toc179685096"/>
      <w:bookmarkStart w:id="907" w:name="_Toc329021146"/>
      <w:r w:rsidRPr="00791B29">
        <w:rPr>
          <w:rtl/>
        </w:rPr>
        <w:t>אנטנת השידור לא תהיה חיצונית לגלאי.</w:t>
      </w:r>
      <w:bookmarkEnd w:id="898"/>
      <w:bookmarkEnd w:id="899"/>
      <w:bookmarkEnd w:id="900"/>
      <w:bookmarkEnd w:id="901"/>
      <w:bookmarkEnd w:id="902"/>
      <w:bookmarkEnd w:id="903"/>
      <w:bookmarkEnd w:id="904"/>
      <w:bookmarkEnd w:id="905"/>
      <w:bookmarkEnd w:id="906"/>
      <w:bookmarkEnd w:id="907"/>
    </w:p>
    <w:p w14:paraId="51582ECB" w14:textId="77777777" w:rsidR="00A3489D" w:rsidRPr="00791B29" w:rsidRDefault="00A3489D" w:rsidP="00C837C7">
      <w:pPr>
        <w:pStyle w:val="40"/>
        <w:rPr>
          <w:rtl/>
        </w:rPr>
      </w:pPr>
      <w:bookmarkStart w:id="908" w:name="_Toc41561684"/>
      <w:bookmarkStart w:id="909" w:name="_Toc41572018"/>
      <w:bookmarkStart w:id="910" w:name="_Toc41575745"/>
      <w:bookmarkStart w:id="911" w:name="_Toc48842650"/>
      <w:bookmarkStart w:id="912" w:name="_Toc74288985"/>
      <w:bookmarkStart w:id="913" w:name="_Toc80614156"/>
      <w:bookmarkStart w:id="914" w:name="_Toc106259778"/>
      <w:bookmarkStart w:id="915" w:name="_Toc137622411"/>
      <w:bookmarkStart w:id="916" w:name="_Toc179685098"/>
      <w:bookmarkStart w:id="917" w:name="_Toc329021148"/>
      <w:r w:rsidRPr="00791B29">
        <w:rPr>
          <w:rtl/>
        </w:rPr>
        <w:t>הגלאים יכללו מארז סוללות פנימי.</w:t>
      </w:r>
      <w:bookmarkEnd w:id="908"/>
      <w:bookmarkEnd w:id="909"/>
      <w:bookmarkEnd w:id="910"/>
      <w:bookmarkEnd w:id="911"/>
      <w:bookmarkEnd w:id="912"/>
      <w:bookmarkEnd w:id="913"/>
      <w:bookmarkEnd w:id="914"/>
      <w:bookmarkEnd w:id="915"/>
      <w:bookmarkEnd w:id="916"/>
      <w:bookmarkEnd w:id="917"/>
    </w:p>
    <w:p w14:paraId="3F07F24B" w14:textId="77777777" w:rsidR="00A3489D" w:rsidRPr="00791B29" w:rsidRDefault="00A3489D" w:rsidP="00C837C7">
      <w:pPr>
        <w:pStyle w:val="40"/>
        <w:rPr>
          <w:rtl/>
        </w:rPr>
      </w:pPr>
      <w:bookmarkStart w:id="918" w:name="_Toc41561685"/>
      <w:bookmarkStart w:id="919" w:name="_Toc41572019"/>
      <w:bookmarkStart w:id="920" w:name="_Toc41575746"/>
      <w:bookmarkStart w:id="921" w:name="_Toc48842651"/>
      <w:bookmarkStart w:id="922" w:name="_Toc74288986"/>
      <w:bookmarkStart w:id="923" w:name="_Toc80614157"/>
      <w:bookmarkStart w:id="924" w:name="_Toc106259779"/>
      <w:bookmarkStart w:id="925" w:name="_Toc137622412"/>
      <w:bookmarkStart w:id="926" w:name="_Toc179685099"/>
      <w:bookmarkStart w:id="927" w:name="_Toc329021149"/>
      <w:r w:rsidRPr="00791B29">
        <w:rPr>
          <w:rtl/>
        </w:rPr>
        <w:t>זמן פעולה לסוללות - שנתיים לפחות.</w:t>
      </w:r>
      <w:bookmarkEnd w:id="918"/>
      <w:bookmarkEnd w:id="919"/>
      <w:bookmarkEnd w:id="920"/>
      <w:bookmarkEnd w:id="921"/>
      <w:bookmarkEnd w:id="922"/>
      <w:bookmarkEnd w:id="923"/>
      <w:bookmarkEnd w:id="924"/>
      <w:bookmarkEnd w:id="925"/>
      <w:bookmarkEnd w:id="926"/>
      <w:bookmarkEnd w:id="927"/>
      <w:r w:rsidRPr="00791B29">
        <w:rPr>
          <w:rtl/>
        </w:rPr>
        <w:t xml:space="preserve"> </w:t>
      </w:r>
    </w:p>
    <w:p w14:paraId="2EE70B34" w14:textId="77777777" w:rsidR="00A3489D" w:rsidRPr="00791B29" w:rsidRDefault="00A3489D" w:rsidP="00C837C7">
      <w:pPr>
        <w:pStyle w:val="40"/>
        <w:rPr>
          <w:rtl/>
        </w:rPr>
      </w:pPr>
      <w:bookmarkStart w:id="928" w:name="_Toc41561686"/>
      <w:bookmarkStart w:id="929" w:name="_Toc41572020"/>
      <w:bookmarkStart w:id="930" w:name="_Toc41575747"/>
      <w:bookmarkStart w:id="931" w:name="_Toc48842652"/>
      <w:bookmarkStart w:id="932" w:name="_Toc74288987"/>
      <w:bookmarkStart w:id="933" w:name="_Toc80614158"/>
      <w:bookmarkStart w:id="934" w:name="_Toc106259780"/>
      <w:bookmarkStart w:id="935" w:name="_Toc137622413"/>
      <w:bookmarkStart w:id="936" w:name="_Toc179685100"/>
      <w:bookmarkStart w:id="937" w:name="_Toc329021150"/>
      <w:r w:rsidRPr="00791B29">
        <w:rPr>
          <w:rtl/>
        </w:rPr>
        <w:t>תתקבל אינדיקציה ברורה על מתח סוללות נמוך.</w:t>
      </w:r>
      <w:bookmarkEnd w:id="928"/>
      <w:bookmarkEnd w:id="929"/>
      <w:bookmarkEnd w:id="930"/>
      <w:bookmarkEnd w:id="931"/>
      <w:bookmarkEnd w:id="932"/>
      <w:bookmarkEnd w:id="933"/>
      <w:bookmarkEnd w:id="934"/>
      <w:bookmarkEnd w:id="935"/>
      <w:bookmarkEnd w:id="936"/>
      <w:bookmarkEnd w:id="937"/>
    </w:p>
    <w:p w14:paraId="70A58934" w14:textId="77777777" w:rsidR="00A3489D" w:rsidRPr="00791B29" w:rsidRDefault="00A3489D" w:rsidP="00C837C7">
      <w:pPr>
        <w:pStyle w:val="40"/>
        <w:rPr>
          <w:rtl/>
        </w:rPr>
      </w:pPr>
      <w:bookmarkStart w:id="938" w:name="_Toc329021151"/>
      <w:bookmarkStart w:id="939" w:name="_Toc41561687"/>
      <w:bookmarkStart w:id="940" w:name="_Toc41572021"/>
      <w:bookmarkStart w:id="941" w:name="_Toc41575748"/>
      <w:bookmarkStart w:id="942" w:name="_Toc48842653"/>
      <w:bookmarkStart w:id="943" w:name="_Toc74288988"/>
      <w:bookmarkStart w:id="944" w:name="_Toc80614159"/>
      <w:bookmarkStart w:id="945" w:name="_Toc106259781"/>
      <w:bookmarkStart w:id="946" w:name="_Toc137622414"/>
      <w:bookmarkStart w:id="947" w:name="_Toc179685101"/>
      <w:r>
        <w:rPr>
          <w:rtl/>
        </w:rPr>
        <w:t xml:space="preserve">תתקבל אינדיקציית Jamming </w:t>
      </w:r>
      <w:r w:rsidRPr="00791B29">
        <w:rPr>
          <w:rtl/>
        </w:rPr>
        <w:t>כנגד חסימת השידור.</w:t>
      </w:r>
      <w:bookmarkEnd w:id="938"/>
    </w:p>
    <w:p w14:paraId="198D7C64" w14:textId="77777777" w:rsidR="00A3489D" w:rsidRPr="00791B29" w:rsidRDefault="00A3489D" w:rsidP="00C837C7">
      <w:pPr>
        <w:pStyle w:val="40"/>
        <w:rPr>
          <w:rtl/>
        </w:rPr>
      </w:pPr>
      <w:bookmarkStart w:id="948" w:name="_Toc329021152"/>
      <w:r w:rsidRPr="00791B29">
        <w:rPr>
          <w:rtl/>
        </w:rPr>
        <w:t>החלפת הסוללה תהיה פשוטה וקלה.</w:t>
      </w:r>
      <w:bookmarkEnd w:id="939"/>
      <w:bookmarkEnd w:id="940"/>
      <w:bookmarkEnd w:id="941"/>
      <w:bookmarkEnd w:id="942"/>
      <w:bookmarkEnd w:id="943"/>
      <w:bookmarkEnd w:id="944"/>
      <w:bookmarkEnd w:id="945"/>
      <w:bookmarkEnd w:id="946"/>
      <w:bookmarkEnd w:id="947"/>
      <w:bookmarkEnd w:id="948"/>
    </w:p>
    <w:p w14:paraId="63E9BC67" w14:textId="2300BCC5" w:rsidR="0033386F" w:rsidRDefault="00A3489D" w:rsidP="00C837C7">
      <w:pPr>
        <w:pStyle w:val="40"/>
      </w:pPr>
      <w:bookmarkStart w:id="949" w:name="_Toc41561688"/>
      <w:bookmarkStart w:id="950" w:name="_Toc41572022"/>
      <w:bookmarkStart w:id="951" w:name="_Toc41575749"/>
      <w:bookmarkStart w:id="952" w:name="_Toc48842654"/>
      <w:bookmarkStart w:id="953" w:name="_Toc74288989"/>
      <w:bookmarkStart w:id="954" w:name="_Toc80614160"/>
      <w:bookmarkStart w:id="955" w:name="_Toc106259782"/>
      <w:bookmarkStart w:id="956" w:name="_Toc137622415"/>
      <w:bookmarkStart w:id="957" w:name="_Toc179685102"/>
      <w:bookmarkStart w:id="958" w:name="_Toc329021153"/>
      <w:r w:rsidRPr="00791B29">
        <w:rPr>
          <w:rtl/>
        </w:rPr>
        <w:t xml:space="preserve">שאר הדרישות הינן כמפורט </w:t>
      </w:r>
      <w:bookmarkEnd w:id="949"/>
      <w:bookmarkEnd w:id="950"/>
      <w:bookmarkEnd w:id="951"/>
      <w:bookmarkEnd w:id="952"/>
      <w:bookmarkEnd w:id="953"/>
      <w:bookmarkEnd w:id="954"/>
      <w:bookmarkEnd w:id="955"/>
      <w:bookmarkEnd w:id="956"/>
      <w:bookmarkEnd w:id="957"/>
      <w:bookmarkEnd w:id="958"/>
      <w:r w:rsidRPr="00791B29">
        <w:rPr>
          <w:rtl/>
        </w:rPr>
        <w:t>עבור כל גלאי בנפרד. במקרה של סתירה בין הגדרות פרק זה לכל פרק אחר, הדרישה המחמירה יותר קובעת בכפוף לשיקול דעת הלקוח באופן חד צדדי.</w:t>
      </w:r>
    </w:p>
    <w:p w14:paraId="6E56978C" w14:textId="77777777" w:rsidR="0033386F" w:rsidRDefault="0033386F">
      <w:pPr>
        <w:bidi w:val="0"/>
        <w:rPr>
          <w:rFonts w:ascii="Arial" w:hAnsi="Arial" w:cs="Arial"/>
          <w:sz w:val="24"/>
          <w:szCs w:val="24"/>
        </w:rPr>
      </w:pPr>
      <w:r>
        <w:br w:type="page"/>
      </w:r>
    </w:p>
    <w:p w14:paraId="18ED9E7A" w14:textId="77777777" w:rsidR="00A3489D" w:rsidRPr="00EF5684" w:rsidRDefault="00A3489D" w:rsidP="00B05E6A">
      <w:pPr>
        <w:pStyle w:val="2"/>
      </w:pPr>
      <w:bookmarkStart w:id="959" w:name="_Toc474850462"/>
      <w:bookmarkStart w:id="960" w:name="_Toc46933915"/>
      <w:r w:rsidRPr="00EF5684">
        <w:rPr>
          <w:rFonts w:hint="cs"/>
          <w:rtl/>
        </w:rPr>
        <w:lastRenderedPageBreak/>
        <w:t>תוכנת ניהול התרעות</w:t>
      </w:r>
      <w:bookmarkEnd w:id="959"/>
      <w:bookmarkEnd w:id="960"/>
    </w:p>
    <w:p w14:paraId="6EE566BD" w14:textId="77777777" w:rsidR="00A3489D" w:rsidRPr="00791B29" w:rsidRDefault="00A3489D" w:rsidP="00C837C7">
      <w:pPr>
        <w:pStyle w:val="30"/>
      </w:pPr>
      <w:r w:rsidRPr="00791B29">
        <w:rPr>
          <w:rtl/>
        </w:rPr>
        <w:t>שליטה, בקרה, ניהול וקבלת התרעות מרכזות אזעקה.</w:t>
      </w:r>
    </w:p>
    <w:p w14:paraId="71A3583E" w14:textId="77777777" w:rsidR="00A3489D" w:rsidRPr="003A66D4" w:rsidRDefault="00A3489D" w:rsidP="00C837C7">
      <w:pPr>
        <w:pStyle w:val="30"/>
      </w:pPr>
      <w:r w:rsidRPr="003A66D4">
        <w:rPr>
          <w:rtl/>
        </w:rPr>
        <w:t xml:space="preserve">תסופק ותותקן מערכת עם תמיכה מלאה בתצורת הפעלה </w:t>
      </w:r>
      <w:r w:rsidRPr="003A66D4">
        <w:t>client-server</w:t>
      </w:r>
      <w:r w:rsidRPr="003A66D4">
        <w:rPr>
          <w:rtl/>
        </w:rPr>
        <w:t xml:space="preserve"> , בהתאם "חבילת" תוכנות המערכת תכלול שתי אפליקציות: </w:t>
      </w:r>
    </w:p>
    <w:p w14:paraId="227D3ED5" w14:textId="77777777" w:rsidR="00A3489D" w:rsidRPr="00791B29" w:rsidRDefault="00A3489D" w:rsidP="00C837C7">
      <w:pPr>
        <w:pStyle w:val="40"/>
      </w:pPr>
      <w:r w:rsidRPr="00791B29">
        <w:rPr>
          <w:rtl/>
        </w:rPr>
        <w:t xml:space="preserve">אפליקציית </w:t>
      </w:r>
      <w:r w:rsidRPr="00791B29">
        <w:t>server</w:t>
      </w:r>
      <w:r w:rsidRPr="00791B29">
        <w:rPr>
          <w:rtl/>
        </w:rPr>
        <w:t xml:space="preserve"> להתקנה ע"ג שרתים.</w:t>
      </w:r>
    </w:p>
    <w:p w14:paraId="68ECA078" w14:textId="5664A7E7" w:rsidR="00A3489D" w:rsidRPr="00791B29" w:rsidRDefault="00A3489D" w:rsidP="00C837C7">
      <w:pPr>
        <w:pStyle w:val="40"/>
      </w:pPr>
      <w:r w:rsidRPr="00791B29">
        <w:rPr>
          <w:rtl/>
        </w:rPr>
        <w:t xml:space="preserve">אפליקציית </w:t>
      </w:r>
      <w:r w:rsidRPr="00791B29">
        <w:t>client</w:t>
      </w:r>
      <w:r w:rsidRPr="00791B29">
        <w:rPr>
          <w:rtl/>
        </w:rPr>
        <w:t xml:space="preserve"> להתקנה ע"ג מחשבי תחנות עבודה.</w:t>
      </w:r>
    </w:p>
    <w:p w14:paraId="58D4F894" w14:textId="77777777" w:rsidR="00A3489D" w:rsidRPr="00EF5684" w:rsidRDefault="00A3489D" w:rsidP="00C837C7">
      <w:pPr>
        <w:pStyle w:val="30"/>
      </w:pPr>
      <w:r>
        <w:rPr>
          <w:rtl/>
        </w:rPr>
        <w:t>המערכת תאפשר</w:t>
      </w:r>
    </w:p>
    <w:p w14:paraId="7D512F90" w14:textId="77777777" w:rsidR="00A3489D" w:rsidRPr="00791B29" w:rsidRDefault="00A3489D" w:rsidP="00C837C7">
      <w:pPr>
        <w:pStyle w:val="40"/>
      </w:pPr>
      <w:r w:rsidRPr="00791B29">
        <w:rPr>
          <w:rtl/>
        </w:rPr>
        <w:t>ניהול מספר רב של רכזות אזעקה באתר אחד.</w:t>
      </w:r>
    </w:p>
    <w:p w14:paraId="7B16E75B" w14:textId="636B7FD5" w:rsidR="00A3489D" w:rsidRDefault="00A3489D" w:rsidP="00C837C7">
      <w:pPr>
        <w:pStyle w:val="40"/>
      </w:pPr>
      <w:r w:rsidRPr="00791B29">
        <w:rPr>
          <w:rtl/>
        </w:rPr>
        <w:t>ניהול מספר רב של אתרים כאשר בכל אחד מהם מותקנות מספר רב של רכזות אזעקה.</w:t>
      </w:r>
    </w:p>
    <w:p w14:paraId="0B00C8BA" w14:textId="77777777" w:rsidR="0033386F" w:rsidRPr="00791B29" w:rsidRDefault="0033386F" w:rsidP="0033386F">
      <w:pPr>
        <w:pStyle w:val="40"/>
        <w:numPr>
          <w:ilvl w:val="0"/>
          <w:numId w:val="0"/>
        </w:numPr>
        <w:ind w:left="3303"/>
      </w:pPr>
    </w:p>
    <w:p w14:paraId="38B68CB0" w14:textId="77777777" w:rsidR="00A3489D" w:rsidRPr="00791B29" w:rsidRDefault="00A3489D" w:rsidP="00C837C7">
      <w:pPr>
        <w:pStyle w:val="30"/>
      </w:pPr>
      <w:r w:rsidRPr="00791B29">
        <w:rPr>
          <w:rtl/>
        </w:rPr>
        <w:t xml:space="preserve">"חבילת" תוכנת הניהול והבקרה של מערכות הפריצה יהיו מבוססת מערכת הפעלה </w:t>
      </w:r>
      <w:r w:rsidRPr="00791B29">
        <w:t>Windows</w:t>
      </w:r>
      <w:r w:rsidRPr="00791B29">
        <w:rPr>
          <w:rtl/>
        </w:rPr>
        <w:t xml:space="preserve"> ויכללו ממשק גרפי ידידותי למשתמש.</w:t>
      </w:r>
    </w:p>
    <w:p w14:paraId="4E4014E0" w14:textId="77777777" w:rsidR="00A3489D" w:rsidRPr="00791B29" w:rsidRDefault="00A3489D" w:rsidP="00C837C7">
      <w:pPr>
        <w:pStyle w:val="30"/>
      </w:pPr>
      <w:r w:rsidRPr="00791B29">
        <w:rPr>
          <w:rtl/>
        </w:rPr>
        <w:t>אפליקציית השרת תשמש כבסיס הנתונים של המערכת בעוד אפליקציית הקליינט תשמש לשליטה ובקרה.</w:t>
      </w:r>
    </w:p>
    <w:p w14:paraId="0B6DC685" w14:textId="77777777" w:rsidR="00A3489D" w:rsidRPr="00791B29" w:rsidRDefault="00A3489D" w:rsidP="00C837C7">
      <w:pPr>
        <w:pStyle w:val="30"/>
      </w:pPr>
      <w:r w:rsidRPr="00791B29">
        <w:rPr>
          <w:rtl/>
        </w:rPr>
        <w:t>התוכנה תאפשר שימוש במוקד בתצורה הבאה:</w:t>
      </w:r>
    </w:p>
    <w:p w14:paraId="0D659A6F" w14:textId="77777777" w:rsidR="00A3489D" w:rsidRPr="00791B29" w:rsidRDefault="00A3489D" w:rsidP="00C837C7">
      <w:pPr>
        <w:pStyle w:val="40"/>
      </w:pPr>
      <w:r w:rsidRPr="00791B29">
        <w:rPr>
          <w:rtl/>
        </w:rPr>
        <w:t>התוכנה ושרת המערכת ימומשקו לתוכנת השו"ב אשר תשלוט במערכת, תנהל ותציג את כל ההתרעות שיתקבלו בה. ולמעשה בשגרה תהיה התוכנה "שקופה" ללא שימוש ע"י המוקדנים.</w:t>
      </w:r>
    </w:p>
    <w:p w14:paraId="0DE25E0F" w14:textId="77777777" w:rsidR="00A3489D" w:rsidRPr="00791B29" w:rsidRDefault="00A3489D" w:rsidP="00C837C7">
      <w:pPr>
        <w:pStyle w:val="40"/>
      </w:pPr>
      <w:r w:rsidRPr="00791B29">
        <w:rPr>
          <w:rtl/>
        </w:rPr>
        <w:t>במקרי כשל בתפקוד תוכנת השו"ב, תשמש תוכנת מערכת האזעקה לניהול ראשי של ההתרעות מכל האתרים עד חזרתה של מערכת השו"ב לפעולה תקינה.</w:t>
      </w:r>
    </w:p>
    <w:p w14:paraId="4E251F5B" w14:textId="77777777" w:rsidR="00A3489D" w:rsidRPr="00791B29" w:rsidRDefault="00A3489D" w:rsidP="00C837C7">
      <w:pPr>
        <w:pStyle w:val="30"/>
      </w:pPr>
      <w:r w:rsidRPr="00791B29">
        <w:rPr>
          <w:rtl/>
        </w:rPr>
        <w:t>התוכנה תתמוך בתחנות עבודה להן ניתן לחבר שני מסכים לטובת יכול הצגת מספר נתונים רב באופן ידידותי למשתמש.</w:t>
      </w:r>
    </w:p>
    <w:p w14:paraId="0130D6D4" w14:textId="77777777" w:rsidR="00A3489D" w:rsidRPr="00791B29" w:rsidRDefault="00A3489D" w:rsidP="00C837C7">
      <w:pPr>
        <w:pStyle w:val="30"/>
        <w:rPr>
          <w:rtl/>
        </w:rPr>
      </w:pPr>
      <w:bookmarkStart w:id="961" w:name="_Toc329021441"/>
      <w:r w:rsidRPr="00791B29">
        <w:rPr>
          <w:rtl/>
        </w:rPr>
        <w:t xml:space="preserve">המערכת תכלול מודול מחולל דוחות המאפשר הגדרה (סינון, חיפוש וכד') והפקה של דוחות חד-פעמיים או תקופתיים של האירועים. הדוחות צריכים להיות מסוג הניתן לייצוא באופן תקופתי, בתבנית אקסל או ישירות למדפסות סטנדרטיות. מחולל הדוחות צריך להיות מודול נפרד ועליו לפעול בצורה עצמאית ממודול תחנת העבודה, לאפשר גמישות בהכנה, בהגדרה, בתצוגה ובייצוא של הדוחות, ללא הפרעה לפעולה השוטפת של תחנת העבודה או תוך </w:t>
      </w:r>
      <w:r w:rsidRPr="00791B29">
        <w:rPr>
          <w:rtl/>
        </w:rPr>
        <w:lastRenderedPageBreak/>
        <w:t>שימוש ברישיון משתמש בתחנת העבודה. הדוחות צריכים להיות דינמיים, באופן שמשתמש הקצה יהיה מסוגל לצפות בפרטים של המנויים ובאירוע וידאו קשור.</w:t>
      </w:r>
      <w:bookmarkEnd w:id="961"/>
      <w:r w:rsidRPr="00791B29">
        <w:rPr>
          <w:rtl/>
        </w:rPr>
        <w:t xml:space="preserve"> </w:t>
      </w:r>
    </w:p>
    <w:p w14:paraId="49AE44A7" w14:textId="77777777" w:rsidR="00A3489D" w:rsidRPr="00791B29" w:rsidRDefault="00A3489D" w:rsidP="00C837C7">
      <w:pPr>
        <w:pStyle w:val="30"/>
      </w:pPr>
      <w:bookmarkStart w:id="962" w:name="_Toc329021443"/>
      <w:r w:rsidRPr="00791B29">
        <w:rPr>
          <w:rtl/>
        </w:rPr>
        <w:t>המערכת תכלול מודול ניהול הרשאות שישמש את מנהל האתר לצורך הגדרת תפקידי משתמש ולהרשאה לבצע פעולות, לצפות במפות, באירועים או בהתקנים ספציפיים (דלתות, גלאים וכד'), להוסיף ולשנות קבוצות משתמשים, להוסיף משתמשים חדשים וכד'. מספר רמות ההרשאה יהיה למעשה בלתי מוגבל וניתן יהיה להגדיר כל הרשאה שונה באופן עצמאי, לפי המשתמש, עבור כל מפה ספציפית, כל לחצן בקרה, כל פעולה, כל נקודת קלט או פלט.</w:t>
      </w:r>
    </w:p>
    <w:p w14:paraId="3D8C9901" w14:textId="77777777" w:rsidR="00A3489D" w:rsidRPr="00791B29" w:rsidRDefault="00A3489D" w:rsidP="00C837C7">
      <w:pPr>
        <w:pStyle w:val="30"/>
        <w:rPr>
          <w:rtl/>
        </w:rPr>
      </w:pPr>
      <w:r w:rsidRPr="00791B29">
        <w:rPr>
          <w:rtl/>
        </w:rPr>
        <w:t>מודול ההרשאות צריך להיות מודול נפרד ועליו לפעול בצורה עצמאית ממודול תחנת העבודה, לאפשר גמישות בשינוי רמות ההרשאה או בצפייה בהן, ללא הפרעה לפעולה השוטפת של תחנת העבודה או תוך שימוש ברישיון משתמש בתחנת העבודה.</w:t>
      </w:r>
      <w:bookmarkEnd w:id="962"/>
      <w:r w:rsidRPr="00791B29">
        <w:rPr>
          <w:rtl/>
        </w:rPr>
        <w:t xml:space="preserve"> </w:t>
      </w:r>
    </w:p>
    <w:p w14:paraId="55D6949A" w14:textId="77777777" w:rsidR="00A3489D" w:rsidRPr="00791B29" w:rsidRDefault="00A3489D" w:rsidP="00C837C7">
      <w:pPr>
        <w:pStyle w:val="30"/>
        <w:rPr>
          <w:rtl/>
        </w:rPr>
      </w:pPr>
      <w:bookmarkStart w:id="963" w:name="_Toc329021445"/>
      <w:r w:rsidRPr="00791B29">
        <w:rPr>
          <w:rtl/>
        </w:rPr>
        <w:t>המערכת תכלול מודול שיאפשר הגדרת תצורת ההתקן, ומשמש להגדרת תצורת התקשורת של כל התקן. ההתקנים פועלים כשירות, עם הפעלה אוטומטית מחדש במקרה של ניתוק. תצורת תקשורת המסרונים (SMS) / הדוא"ל מוגדרת גם היא במודול זה.</w:t>
      </w:r>
      <w:bookmarkEnd w:id="963"/>
    </w:p>
    <w:p w14:paraId="240FBE99" w14:textId="77777777" w:rsidR="00A3489D" w:rsidRPr="00791B29" w:rsidRDefault="00A3489D" w:rsidP="00C837C7">
      <w:pPr>
        <w:pStyle w:val="30"/>
        <w:rPr>
          <w:rtl/>
        </w:rPr>
      </w:pPr>
      <w:bookmarkStart w:id="964" w:name="_Toc329021447"/>
      <w:r w:rsidRPr="00791B29">
        <w:rPr>
          <w:rtl/>
        </w:rPr>
        <w:t>המערכת תכלול מודול שיאפשר תכנון ובנייה של הפרויקט על פי הדרישות, בצורה פשוטה, בעזרת ארגז כלים של "גרור ושחרר".</w:t>
      </w:r>
      <w:bookmarkEnd w:id="964"/>
    </w:p>
    <w:p w14:paraId="0B0FC795" w14:textId="77777777" w:rsidR="00A3489D" w:rsidRPr="00791B29" w:rsidRDefault="00A3489D" w:rsidP="00C837C7">
      <w:pPr>
        <w:pStyle w:val="30"/>
        <w:rPr>
          <w:rtl/>
        </w:rPr>
      </w:pPr>
      <w:bookmarkStart w:id="965" w:name="_Toc329021461"/>
      <w:r w:rsidRPr="00791B29">
        <w:rPr>
          <w:rtl/>
        </w:rPr>
        <w:t>המערכת תכלול ארגז כלים "גרור ושחרר", ליישום פשוט של הפרויקט ולשינויים שיוכנסו בו באתר. כל התקני הבקר והנקודות שלהם (הקוראים, הדלתות, האזורים וכד') יופיעו בארגז הכלים. כל נקודת התקן ניתן יהיה "לגרור ולשחרר" בכל מפה שהיא. כאשר נקודת ההתקן "משוחררת", סמל רלוונטי (קורא, מצלמה, גלאי, לחצן בקרה וכד') יופיע על המפה ויוקצו מאפייני ברירת המחדל שלה. לאחר מכן, ניתן יהיה לשנות את המאפיינים בצורה פשוטה.</w:t>
      </w:r>
      <w:bookmarkEnd w:id="965"/>
      <w:r>
        <w:rPr>
          <w:rtl/>
        </w:rPr>
        <w:t xml:space="preserve"> </w:t>
      </w:r>
    </w:p>
    <w:p w14:paraId="776843FE" w14:textId="77777777" w:rsidR="00A3489D" w:rsidRPr="00791B29" w:rsidRDefault="00A3489D" w:rsidP="00C837C7">
      <w:pPr>
        <w:pStyle w:val="30"/>
      </w:pPr>
      <w:bookmarkStart w:id="966" w:name="_Toc329021463"/>
      <w:r w:rsidRPr="00791B29">
        <w:rPr>
          <w:rtl/>
        </w:rPr>
        <w:t>הסמלים המופיעים במפות יהיו "מבוססים על פעולה נקודתית", כדי לאפשר מספר אינסופי למעשה של משתנים שיוצגו לכל סמל, ללא הצורך להשתמש בסמלים נוספים או לחולל סמלים נוספים עבור כל משתנה מוצג. המשלב צריך להיות מסוגל לשנות את מאפייני תצוגת הסמלים (גודל, טקסט נלווה, צבע, קצב הבהוב וכד') עבור כל נקודה לפי מצב הנקודה (אזעקה, דרוכה, מקליטה, מוכנה, בהמתנה וכד'), בצורה פשוטה, על פי דרישות הלקוח או על פי העדפותיו. בנוסף, המשלב יכול ליצור סמלים מותאמים אישית, על ידי הייבוא שלהם מקובץ גרפי.</w:t>
      </w:r>
      <w:bookmarkEnd w:id="966"/>
      <w:r>
        <w:rPr>
          <w:rtl/>
        </w:rPr>
        <w:t xml:space="preserve"> </w:t>
      </w:r>
    </w:p>
    <w:p w14:paraId="76054F32" w14:textId="77777777" w:rsidR="00A3489D" w:rsidRPr="00791B29" w:rsidRDefault="00A3489D" w:rsidP="00C837C7">
      <w:pPr>
        <w:pStyle w:val="30"/>
        <w:rPr>
          <w:rtl/>
        </w:rPr>
      </w:pPr>
      <w:bookmarkStart w:id="967" w:name="_Toc329021471"/>
      <w:r w:rsidRPr="00791B29">
        <w:rPr>
          <w:rtl/>
        </w:rPr>
        <w:t>כל האזעקות והאירועים שיתקבלו הרכזות יירשמו במסד הנתונים.</w:t>
      </w:r>
      <w:bookmarkEnd w:id="967"/>
      <w:r w:rsidRPr="00791B29">
        <w:rPr>
          <w:rtl/>
        </w:rPr>
        <w:t xml:space="preserve"> </w:t>
      </w:r>
    </w:p>
    <w:p w14:paraId="44BC2EF8" w14:textId="77777777" w:rsidR="00A3489D" w:rsidRPr="00791B29" w:rsidRDefault="00A3489D" w:rsidP="00C837C7">
      <w:pPr>
        <w:pStyle w:val="30"/>
        <w:rPr>
          <w:rtl/>
        </w:rPr>
      </w:pPr>
      <w:bookmarkStart w:id="968" w:name="_Toc329021477"/>
      <w:r w:rsidRPr="00791B29">
        <w:rPr>
          <w:rtl/>
        </w:rPr>
        <w:lastRenderedPageBreak/>
        <w:t>ניתן יהיה להגדיר כיצד תטפל המערכת בהודעות על אזעקות, על בסיס פרטני. לכל אזעקה ו/או אירוע צריכה להינתן האפשרות:</w:t>
      </w:r>
      <w:bookmarkEnd w:id="968"/>
      <w:r w:rsidRPr="00791B29">
        <w:rPr>
          <w:rtl/>
        </w:rPr>
        <w:t xml:space="preserve"> </w:t>
      </w:r>
    </w:p>
    <w:p w14:paraId="0262B90A" w14:textId="77777777" w:rsidR="00A3489D" w:rsidRPr="00791B29" w:rsidRDefault="00A3489D" w:rsidP="00C837C7">
      <w:pPr>
        <w:pStyle w:val="40"/>
        <w:rPr>
          <w:rtl/>
        </w:rPr>
      </w:pPr>
      <w:bookmarkStart w:id="969" w:name="_Toc329021478"/>
      <w:r w:rsidRPr="00791B29">
        <w:rPr>
          <w:rtl/>
        </w:rPr>
        <w:t>להופיע בתחנת עבודה אחת או במספר תחנות עבודה לניטור אזעקות של הלקוח.</w:t>
      </w:r>
      <w:bookmarkEnd w:id="969"/>
      <w:r w:rsidRPr="00791B29">
        <w:rPr>
          <w:rtl/>
        </w:rPr>
        <w:t xml:space="preserve"> </w:t>
      </w:r>
    </w:p>
    <w:p w14:paraId="2061590D" w14:textId="77777777" w:rsidR="00A3489D" w:rsidRPr="00791B29" w:rsidRDefault="00A3489D" w:rsidP="00C837C7">
      <w:pPr>
        <w:pStyle w:val="40"/>
        <w:rPr>
          <w:rtl/>
        </w:rPr>
      </w:pPr>
      <w:bookmarkStart w:id="970" w:name="_Toc329021479"/>
      <w:r w:rsidRPr="00791B29">
        <w:rPr>
          <w:rtl/>
        </w:rPr>
        <w:t>לדרוש מהתקן השדה, אשר חולל את האזעקה, לחזור למצבו הרגיל לפני מחיקת האזעקה.</w:t>
      </w:r>
      <w:bookmarkEnd w:id="970"/>
    </w:p>
    <w:p w14:paraId="51A205D7" w14:textId="77777777" w:rsidR="00A3489D" w:rsidRPr="00791B29" w:rsidRDefault="00A3489D" w:rsidP="00C837C7">
      <w:pPr>
        <w:pStyle w:val="40"/>
        <w:rPr>
          <w:rtl/>
        </w:rPr>
      </w:pPr>
      <w:bookmarkStart w:id="971" w:name="_Toc329021480"/>
      <w:r w:rsidRPr="00791B29">
        <w:rPr>
          <w:rtl/>
        </w:rPr>
        <w:t>לכלול הודעה קולית מותאמת אישית, שתישמע בתחנת העבודה של הלקוח.</w:t>
      </w:r>
      <w:bookmarkEnd w:id="971"/>
    </w:p>
    <w:p w14:paraId="4FC6E9D6" w14:textId="77777777" w:rsidR="00A3489D" w:rsidRPr="00791B29" w:rsidRDefault="00A3489D" w:rsidP="00C837C7">
      <w:pPr>
        <w:pStyle w:val="40"/>
        <w:rPr>
          <w:rtl/>
        </w:rPr>
      </w:pPr>
      <w:bookmarkStart w:id="972" w:name="_Toc329021481"/>
      <w:r w:rsidRPr="00791B29">
        <w:rPr>
          <w:rtl/>
        </w:rPr>
        <w:t>לאפשר למפעילי המערכת לשנות את רשומת היומן, ברגע שהאזעקה אושרה.</w:t>
      </w:r>
      <w:bookmarkEnd w:id="972"/>
    </w:p>
    <w:p w14:paraId="1D05A3B1" w14:textId="77777777" w:rsidR="00A3489D" w:rsidRPr="00791B29" w:rsidRDefault="00A3489D" w:rsidP="00C837C7">
      <w:pPr>
        <w:pStyle w:val="40"/>
        <w:rPr>
          <w:rtl/>
        </w:rPr>
      </w:pPr>
      <w:bookmarkStart w:id="973" w:name="_Toc329021482"/>
      <w:r w:rsidRPr="00791B29">
        <w:rPr>
          <w:rtl/>
        </w:rPr>
        <w:t>להציג הוראות כתובות והוראות שמע, המתארות את הנהלים שיש לפעול על פיהם כתגובה לאזעקה.</w:t>
      </w:r>
      <w:bookmarkEnd w:id="973"/>
      <w:r w:rsidRPr="00791B29">
        <w:rPr>
          <w:rtl/>
        </w:rPr>
        <w:t xml:space="preserve"> </w:t>
      </w:r>
    </w:p>
    <w:p w14:paraId="7C6574D2" w14:textId="77777777" w:rsidR="00A3489D" w:rsidRPr="00791B29" w:rsidRDefault="00A3489D" w:rsidP="00C837C7">
      <w:pPr>
        <w:pStyle w:val="40"/>
        <w:rPr>
          <w:rtl/>
        </w:rPr>
      </w:pPr>
      <w:bookmarkStart w:id="974" w:name="_Toc329021483"/>
      <w:r w:rsidRPr="00791B29">
        <w:rPr>
          <w:rtl/>
        </w:rPr>
        <w:t>להזמין באופן אוטומטי מפות קשורות.</w:t>
      </w:r>
      <w:bookmarkEnd w:id="974"/>
    </w:p>
    <w:p w14:paraId="5B3F8CFB" w14:textId="77777777" w:rsidR="00A3489D" w:rsidRPr="00791B29" w:rsidRDefault="00A3489D" w:rsidP="00C837C7">
      <w:pPr>
        <w:pStyle w:val="40"/>
        <w:rPr>
          <w:rtl/>
        </w:rPr>
      </w:pPr>
      <w:bookmarkStart w:id="975" w:name="_Toc329021485"/>
      <w:r w:rsidRPr="00791B29">
        <w:rPr>
          <w:rtl/>
        </w:rPr>
        <w:t>להזמין באופן אוטומטי רשומת וידאו קשורה.</w:t>
      </w:r>
      <w:bookmarkEnd w:id="975"/>
    </w:p>
    <w:p w14:paraId="30105A38" w14:textId="77777777" w:rsidR="00A3489D" w:rsidRPr="00791B29" w:rsidRDefault="00A3489D" w:rsidP="00C837C7">
      <w:pPr>
        <w:pStyle w:val="40"/>
        <w:rPr>
          <w:rtl/>
        </w:rPr>
      </w:pPr>
      <w:bookmarkStart w:id="976" w:name="_Toc329021488"/>
      <w:r w:rsidRPr="00791B29">
        <w:rPr>
          <w:rtl/>
        </w:rPr>
        <w:t>לדרוש מחיקת אישור.</w:t>
      </w:r>
      <w:bookmarkEnd w:id="976"/>
    </w:p>
    <w:p w14:paraId="7E61D26F" w14:textId="77777777" w:rsidR="00A3489D" w:rsidRPr="00791B29" w:rsidRDefault="00A3489D" w:rsidP="00C837C7">
      <w:pPr>
        <w:pStyle w:val="40"/>
        <w:rPr>
          <w:rtl/>
        </w:rPr>
      </w:pPr>
      <w:bookmarkStart w:id="977" w:name="_Toc329021489"/>
      <w:r w:rsidRPr="00791B29">
        <w:rPr>
          <w:rtl/>
        </w:rPr>
        <w:t>לשלוח באופן אוטומטי הודעת דוא"ל ומסרון (SMS).</w:t>
      </w:r>
      <w:bookmarkEnd w:id="977"/>
    </w:p>
    <w:p w14:paraId="09D2E018" w14:textId="77777777" w:rsidR="00A3489D" w:rsidRPr="00791B29" w:rsidRDefault="00A3489D" w:rsidP="00C837C7">
      <w:pPr>
        <w:pStyle w:val="40"/>
        <w:rPr>
          <w:rtl/>
        </w:rPr>
      </w:pPr>
      <w:bookmarkStart w:id="978" w:name="_Toc329021490"/>
      <w:r w:rsidRPr="00791B29">
        <w:rPr>
          <w:rtl/>
        </w:rPr>
        <w:t>לגרום לאזעקה להופיע בחלון ניטור האזעקות, עם סרגל מהבהב מקודד בצבע לאורך האזעקה, לציון אזעקות בעדיפות גבוהה.</w:t>
      </w:r>
      <w:bookmarkEnd w:id="978"/>
      <w:r w:rsidRPr="00791B29">
        <w:rPr>
          <w:rtl/>
        </w:rPr>
        <w:t xml:space="preserve"> </w:t>
      </w:r>
    </w:p>
    <w:p w14:paraId="79EB9E41" w14:textId="77777777" w:rsidR="00A3489D" w:rsidRPr="00791B29" w:rsidRDefault="00A3489D" w:rsidP="00C837C7">
      <w:pPr>
        <w:pStyle w:val="40"/>
        <w:rPr>
          <w:rtl/>
        </w:rPr>
      </w:pPr>
      <w:bookmarkStart w:id="979" w:name="_Toc329021491"/>
      <w:r w:rsidRPr="00791B29">
        <w:rPr>
          <w:rtl/>
        </w:rPr>
        <w:t>לגרום שברגע שהיא אושרה, האזעקה תציג סרגל מהבהב מקודד בצבע לאורך האזעקה, שונה מצבע האזעקה המקורית.</w:t>
      </w:r>
      <w:bookmarkEnd w:id="979"/>
      <w:r w:rsidRPr="00791B29">
        <w:rPr>
          <w:rtl/>
        </w:rPr>
        <w:t xml:space="preserve"> </w:t>
      </w:r>
    </w:p>
    <w:p w14:paraId="5F2323E4" w14:textId="77777777" w:rsidR="00A3489D" w:rsidRDefault="00A3489D" w:rsidP="00C837C7">
      <w:pPr>
        <w:pStyle w:val="40"/>
      </w:pPr>
      <w:bookmarkStart w:id="980" w:name="_Toc329021492"/>
      <w:r w:rsidRPr="00791B29">
        <w:rPr>
          <w:rtl/>
        </w:rPr>
        <w:t>לאפשר סימון אזעקה כ"בהתקדמות", היכן שהמערכת תשתיק כל הודעת שמע חוזרת בתחנת העבודה, שאליה נותבה האזעקה, ולהסיר את הודעת האזעקה שמופיעה בצורת תמונה במפה הגרפית. מפעילים נוספים, המנטרים אזעקות, יקבלו הודעה על שהאזעקה סומנה "בהתקדמות".</w:t>
      </w:r>
      <w:bookmarkEnd w:id="980"/>
    </w:p>
    <w:p w14:paraId="239A125C" w14:textId="68BF13B5" w:rsidR="0033386F" w:rsidRDefault="0033386F">
      <w:pPr>
        <w:bidi w:val="0"/>
        <w:rPr>
          <w:rFonts w:ascii="Arial" w:hAnsi="Arial" w:cs="Arial"/>
          <w:sz w:val="24"/>
          <w:szCs w:val="24"/>
          <w:rtl/>
        </w:rPr>
      </w:pPr>
      <w:r>
        <w:rPr>
          <w:rtl/>
        </w:rPr>
        <w:br w:type="page"/>
      </w:r>
    </w:p>
    <w:p w14:paraId="361262DD" w14:textId="77777777" w:rsidR="00A3489D" w:rsidRPr="00791B29" w:rsidRDefault="00A3489D" w:rsidP="00C837C7">
      <w:pPr>
        <w:pStyle w:val="30"/>
        <w:rPr>
          <w:rtl/>
        </w:rPr>
      </w:pPr>
      <w:bookmarkStart w:id="981" w:name="_Toc329021494"/>
      <w:r w:rsidRPr="00791B29">
        <w:rPr>
          <w:rtl/>
        </w:rPr>
        <w:lastRenderedPageBreak/>
        <w:t>המערכת תכלול חלון מוקפץ על אזעקה שלא אושרה; חלון זה יציג אזעקות שלא אושרו לאחר פרק זמן הניתן להגדרה על ידי המשתמש.</w:t>
      </w:r>
      <w:bookmarkEnd w:id="981"/>
    </w:p>
    <w:p w14:paraId="7A6786E2" w14:textId="77777777" w:rsidR="00A3489D" w:rsidRPr="00791B29" w:rsidRDefault="00A3489D" w:rsidP="00C837C7">
      <w:pPr>
        <w:pStyle w:val="30"/>
      </w:pPr>
      <w:r w:rsidRPr="00791B29">
        <w:rPr>
          <w:rtl/>
        </w:rPr>
        <w:t>אפליקציית התוכנה תכלול יכולת שילוב תוכנית (</w:t>
      </w:r>
      <w:r w:rsidRPr="00791B29">
        <w:t>Layout</w:t>
      </w:r>
      <w:r w:rsidRPr="00791B29">
        <w:rPr>
          <w:rtl/>
        </w:rPr>
        <w:t>) של האתר המוגן בפורמטים הסטנדרטים (</w:t>
      </w:r>
      <w:r w:rsidRPr="00791B29">
        <w:t>JPG,BMP</w:t>
      </w:r>
      <w:r w:rsidRPr="00791B29">
        <w:rPr>
          <w:rtl/>
        </w:rPr>
        <w:t xml:space="preserve"> וכו').</w:t>
      </w:r>
    </w:p>
    <w:p w14:paraId="70AE7AB1" w14:textId="77777777" w:rsidR="00A3489D" w:rsidRPr="00791B29" w:rsidRDefault="00A3489D" w:rsidP="00C837C7">
      <w:pPr>
        <w:pStyle w:val="30"/>
        <w:rPr>
          <w:rtl/>
        </w:rPr>
      </w:pPr>
      <w:bookmarkStart w:id="982" w:name="_Toc329021502"/>
      <w:r w:rsidRPr="00791B29">
        <w:rPr>
          <w:rtl/>
        </w:rPr>
        <w:t>המערכת תתמוך במפות גרפיות המציגות את מצב ההתקן באופן דינמי, בזמן אמת. ניתן להגדיר את המפות כדי שיופיעו לפי פקודה או כאשר בוחרים באזעקות מוגדרות לשם אישור. סמלי ההתקנים במפה יהיו בעלי יכולת לשנות צורה ו/או צבע באופן דינמי, על מנת לשקף את המצב הנוכחי של ההתקן.</w:t>
      </w:r>
      <w:bookmarkEnd w:id="982"/>
      <w:r w:rsidRPr="00791B29">
        <w:rPr>
          <w:rtl/>
        </w:rPr>
        <w:t xml:space="preserve"> </w:t>
      </w:r>
    </w:p>
    <w:p w14:paraId="70A5DC66" w14:textId="77777777" w:rsidR="00A3489D" w:rsidRPr="00791B29" w:rsidRDefault="00A3489D" w:rsidP="00C837C7">
      <w:pPr>
        <w:pStyle w:val="30"/>
        <w:rPr>
          <w:rtl/>
        </w:rPr>
      </w:pPr>
      <w:bookmarkStart w:id="983" w:name="_Toc329021507"/>
      <w:r w:rsidRPr="00791B29">
        <w:rPr>
          <w:rtl/>
        </w:rPr>
        <w:t>המערכת תתמוך בשיטות הקידוח (drill down). לא תהיה הגבלה למספר המפות שניתן להניח באופן היררכי, זו על גבי זו.</w:t>
      </w:r>
      <w:bookmarkEnd w:id="983"/>
      <w:r w:rsidRPr="00791B29">
        <w:rPr>
          <w:rtl/>
        </w:rPr>
        <w:t xml:space="preserve"> </w:t>
      </w:r>
    </w:p>
    <w:p w14:paraId="260517E3" w14:textId="77777777" w:rsidR="00A3489D" w:rsidRPr="00791B29" w:rsidRDefault="00A3489D" w:rsidP="00C837C7">
      <w:pPr>
        <w:pStyle w:val="30"/>
      </w:pPr>
      <w:r w:rsidRPr="00791B29">
        <w:rPr>
          <w:rtl/>
        </w:rPr>
        <w:t>צלמיות (אייקוני) הסנסורים השונים ימוקמו על גבי התוכנית במיקומים בהם הם מותקנים בפועל. בעת קבלת התרעה מגלאי מסוים, הגלאי ישנה את צבעו בליווי התרעה קולית מהשרת וממחשבי הקליינט.</w:t>
      </w:r>
    </w:p>
    <w:p w14:paraId="2C72296C" w14:textId="77777777" w:rsidR="00A3489D" w:rsidRPr="00791B29" w:rsidRDefault="00A3489D" w:rsidP="00C837C7">
      <w:pPr>
        <w:pStyle w:val="30"/>
      </w:pPr>
      <w:r w:rsidRPr="00791B29">
        <w:rPr>
          <w:rtl/>
        </w:rPr>
        <w:t>המערכת תנטר אזעקות לגילוי פריצה בזמן אמת , למוקדן תהיה יכולת נטרול ודריכת גלאי בודד ו/או קבוצת גלאים באזור מסוים.</w:t>
      </w:r>
    </w:p>
    <w:p w14:paraId="32ABD26D" w14:textId="77777777" w:rsidR="00A3489D" w:rsidRPr="00791B29" w:rsidRDefault="00A3489D" w:rsidP="00C837C7">
      <w:pPr>
        <w:pStyle w:val="30"/>
      </w:pPr>
      <w:r w:rsidRPr="00791B29">
        <w:rPr>
          <w:rtl/>
        </w:rPr>
        <w:t>למנהל המוקד תהיה יכולת הגדרת גלאים ואזורים (ללא התערבות הקבלן).</w:t>
      </w:r>
    </w:p>
    <w:p w14:paraId="04B4704D" w14:textId="77777777" w:rsidR="00A3489D" w:rsidRPr="00791B29" w:rsidRDefault="00A3489D" w:rsidP="00C837C7">
      <w:pPr>
        <w:pStyle w:val="30"/>
      </w:pPr>
      <w:r w:rsidRPr="00791B29">
        <w:rPr>
          <w:rtl/>
        </w:rPr>
        <w:t>בנוסף תכלול המערכת יומן אירועים בו יירשמו כל ההתרעות שיתקבלו במערכת.</w:t>
      </w:r>
    </w:p>
    <w:p w14:paraId="1944DF24" w14:textId="77777777" w:rsidR="00A3489D" w:rsidRPr="00791B29" w:rsidRDefault="00A3489D" w:rsidP="00C837C7">
      <w:pPr>
        <w:pStyle w:val="30"/>
      </w:pPr>
      <w:r w:rsidRPr="00791B29">
        <w:rPr>
          <w:rtl/>
        </w:rPr>
        <w:t>המערכת תתמוך בממשק למערכת ניהול וידאו לטובת "הקפצת" רצפי וידאו כפונקציה של התרעה באזור המכוסה במצלמה.</w:t>
      </w:r>
    </w:p>
    <w:p w14:paraId="02311F28" w14:textId="77777777" w:rsidR="00A3489D" w:rsidRPr="00791B29" w:rsidRDefault="00A3489D" w:rsidP="00C837C7">
      <w:pPr>
        <w:pStyle w:val="30"/>
      </w:pPr>
      <w:r w:rsidRPr="00791B29">
        <w:rPr>
          <w:rtl/>
        </w:rPr>
        <w:t xml:space="preserve">התקשורת עם רכזות הפריצה תיעשה באמצעות חיבור </w:t>
      </w:r>
      <w:r w:rsidRPr="00791B29">
        <w:t>LAN</w:t>
      </w:r>
      <w:r w:rsidRPr="00791B29">
        <w:rPr>
          <w:rtl/>
        </w:rPr>
        <w:t xml:space="preserve">. </w:t>
      </w:r>
    </w:p>
    <w:p w14:paraId="3184E20D" w14:textId="77777777" w:rsidR="00A3489D" w:rsidRPr="00791B29" w:rsidRDefault="00A3489D" w:rsidP="00C837C7">
      <w:pPr>
        <w:pStyle w:val="30"/>
      </w:pPr>
      <w:r w:rsidRPr="00791B29">
        <w:rPr>
          <w:rtl/>
        </w:rPr>
        <w:t>ניתן יהיה להגדיר ולהוסיף התקנים על פי הגידול העתידי של האתרים ובהתאם האמצעים שיתווספו בהם.</w:t>
      </w:r>
      <w:r w:rsidRPr="00791B29">
        <w:t xml:space="preserve"> </w:t>
      </w:r>
    </w:p>
    <w:p w14:paraId="51E0E01F" w14:textId="77777777" w:rsidR="00A3489D" w:rsidRPr="00791B29" w:rsidRDefault="00A3489D" w:rsidP="00C837C7">
      <w:pPr>
        <w:pStyle w:val="30"/>
      </w:pPr>
      <w:r w:rsidRPr="00791B29">
        <w:rPr>
          <w:rtl/>
        </w:rPr>
        <w:t xml:space="preserve">למפעילים תהיה היכולת לסמן אזורים, שטחים, ממסרים ודלתות כ"מופעלים" או "מנוטרלים". </w:t>
      </w:r>
    </w:p>
    <w:p w14:paraId="3B02D61C" w14:textId="77777777" w:rsidR="00A3489D" w:rsidRPr="00791B29" w:rsidRDefault="00A3489D" w:rsidP="00C837C7">
      <w:pPr>
        <w:pStyle w:val="30"/>
        <w:rPr>
          <w:rtl/>
        </w:rPr>
      </w:pPr>
      <w:bookmarkStart w:id="984" w:name="_Toc329021513"/>
      <w:r w:rsidRPr="00791B29">
        <w:rPr>
          <w:rtl/>
        </w:rPr>
        <w:t>המערכת תאפשר למפעילי המערכת להסתיר או להציג את כל האירועים בהתאם לקטגוריות הבאות. ניתן לשייך את האירועים לכל אחת מהקטגוריות הבאות:</w:t>
      </w:r>
      <w:bookmarkEnd w:id="984"/>
    </w:p>
    <w:p w14:paraId="76DCC9A2" w14:textId="77777777" w:rsidR="00A3489D" w:rsidRPr="00791B29" w:rsidRDefault="00A3489D" w:rsidP="00C837C7">
      <w:pPr>
        <w:pStyle w:val="40"/>
        <w:rPr>
          <w:rtl/>
        </w:rPr>
      </w:pPr>
      <w:bookmarkStart w:id="985" w:name="_Toc329021514"/>
      <w:r w:rsidRPr="00791B29">
        <w:rPr>
          <w:rtl/>
        </w:rPr>
        <w:t>אזהרה</w:t>
      </w:r>
      <w:bookmarkEnd w:id="985"/>
    </w:p>
    <w:p w14:paraId="0F304769" w14:textId="77777777" w:rsidR="00A3489D" w:rsidRPr="00791B29" w:rsidRDefault="00A3489D" w:rsidP="00C837C7">
      <w:pPr>
        <w:pStyle w:val="40"/>
        <w:rPr>
          <w:rtl/>
        </w:rPr>
      </w:pPr>
      <w:bookmarkStart w:id="986" w:name="_Toc329021515"/>
      <w:r w:rsidRPr="00791B29">
        <w:rPr>
          <w:rtl/>
        </w:rPr>
        <w:t>בעיה</w:t>
      </w:r>
      <w:bookmarkEnd w:id="986"/>
    </w:p>
    <w:p w14:paraId="4A304EDA" w14:textId="77777777" w:rsidR="00A3489D" w:rsidRPr="00791B29" w:rsidRDefault="00A3489D" w:rsidP="00C837C7">
      <w:pPr>
        <w:pStyle w:val="40"/>
        <w:rPr>
          <w:rtl/>
        </w:rPr>
      </w:pPr>
      <w:bookmarkStart w:id="987" w:name="_Toc329021516"/>
      <w:r w:rsidRPr="00791B29">
        <w:rPr>
          <w:rtl/>
        </w:rPr>
        <w:t>מעקף</w:t>
      </w:r>
      <w:bookmarkEnd w:id="987"/>
    </w:p>
    <w:p w14:paraId="3A4DD484" w14:textId="77777777" w:rsidR="00A3489D" w:rsidRPr="00791B29" w:rsidRDefault="00A3489D" w:rsidP="00C837C7">
      <w:pPr>
        <w:pStyle w:val="40"/>
        <w:rPr>
          <w:rtl/>
        </w:rPr>
      </w:pPr>
      <w:bookmarkStart w:id="988" w:name="_Toc329021517"/>
      <w:r w:rsidRPr="00791B29">
        <w:rPr>
          <w:rtl/>
        </w:rPr>
        <w:t>אזעקה.</w:t>
      </w:r>
      <w:bookmarkEnd w:id="988"/>
    </w:p>
    <w:p w14:paraId="56DEA531" w14:textId="77777777" w:rsidR="00A3489D" w:rsidRPr="00791B29" w:rsidRDefault="00A3489D" w:rsidP="00C837C7">
      <w:pPr>
        <w:pStyle w:val="30"/>
        <w:rPr>
          <w:rtl/>
        </w:rPr>
      </w:pPr>
      <w:bookmarkStart w:id="989" w:name="_Toc329021511"/>
      <w:r w:rsidRPr="00791B29">
        <w:rPr>
          <w:rtl/>
        </w:rPr>
        <w:t>המערכת תאפשר למפעילי המערכת לסדר את הדרך שבה יפורטו האזעקות ו/או האירועים בחלון ניטור האזעקות, על ידי מיונם לפי אזעקות ואירועים.</w:t>
      </w:r>
      <w:bookmarkEnd w:id="989"/>
      <w:r w:rsidRPr="00791B29">
        <w:rPr>
          <w:rtl/>
        </w:rPr>
        <w:t xml:space="preserve"> </w:t>
      </w:r>
    </w:p>
    <w:p w14:paraId="36742F74" w14:textId="77777777" w:rsidR="00A3489D" w:rsidRPr="00791B29" w:rsidRDefault="00A3489D" w:rsidP="00C837C7">
      <w:pPr>
        <w:pStyle w:val="30"/>
      </w:pPr>
      <w:r w:rsidRPr="00791B29">
        <w:rPr>
          <w:rtl/>
        </w:rPr>
        <w:lastRenderedPageBreak/>
        <w:t>המערכת תהיה מסוגלת להעביר מידע על המצב של ההתקנים לגילוי פריצה בכל זמן נתון.</w:t>
      </w:r>
    </w:p>
    <w:p w14:paraId="224D4923" w14:textId="77777777" w:rsidR="00A3489D" w:rsidRDefault="00A3489D" w:rsidP="00C837C7">
      <w:pPr>
        <w:pStyle w:val="30"/>
      </w:pPr>
      <w:r w:rsidRPr="00791B29">
        <w:rPr>
          <w:rtl/>
        </w:rPr>
        <w:t>המערכת תייצר קבצי לוג הרושמים את כל הפעולות שבוצעו/ התקיימו במערכות הפריצה. קובץ הלוג יכיל מינימום 10,000 אירועים אחרונים.</w:t>
      </w:r>
    </w:p>
    <w:p w14:paraId="41ADFAD0" w14:textId="77777777" w:rsidR="00172BBA" w:rsidRDefault="00172BBA" w:rsidP="00172BBA">
      <w:pPr>
        <w:rPr>
          <w:rtl/>
        </w:rPr>
      </w:pPr>
    </w:p>
    <w:p w14:paraId="2E1403CB" w14:textId="77777777" w:rsidR="00172BBA" w:rsidRDefault="00172BBA" w:rsidP="00172BBA">
      <w:pPr>
        <w:rPr>
          <w:rtl/>
        </w:rPr>
      </w:pPr>
    </w:p>
    <w:p w14:paraId="50E24E6C" w14:textId="77777777" w:rsidR="00172BBA" w:rsidRPr="00172BBA" w:rsidRDefault="00172BBA" w:rsidP="00172BBA"/>
    <w:p w14:paraId="09FB8EF2" w14:textId="77777777" w:rsidR="00A3489D" w:rsidRPr="00791B29" w:rsidRDefault="00A3489D" w:rsidP="00C837C7">
      <w:pPr>
        <w:pStyle w:val="30"/>
      </w:pPr>
      <w:r w:rsidRPr="00791B29">
        <w:rPr>
          <w:rtl/>
        </w:rPr>
        <w:t xml:space="preserve">ניתן יהיה להפיק </w:t>
      </w:r>
      <w:r w:rsidRPr="00791B29">
        <w:rPr>
          <w:rFonts w:hint="cs"/>
          <w:rtl/>
        </w:rPr>
        <w:t>דו"חות</w:t>
      </w:r>
      <w:r w:rsidRPr="00791B29">
        <w:rPr>
          <w:rtl/>
        </w:rPr>
        <w:t xml:space="preserve"> מצב מקבצי הלוג על פי חתכים שונים:</w:t>
      </w:r>
    </w:p>
    <w:p w14:paraId="12A79B7B" w14:textId="77777777" w:rsidR="00A3489D" w:rsidRPr="00791B29" w:rsidRDefault="00A3489D" w:rsidP="00C837C7">
      <w:pPr>
        <w:pStyle w:val="40"/>
      </w:pPr>
      <w:r w:rsidRPr="00791B29">
        <w:rPr>
          <w:rtl/>
        </w:rPr>
        <w:t>על פי תאריך ושעה.</w:t>
      </w:r>
    </w:p>
    <w:p w14:paraId="43046EB0" w14:textId="77777777" w:rsidR="00A3489D" w:rsidRPr="00791B29" w:rsidRDefault="00A3489D" w:rsidP="00C837C7">
      <w:pPr>
        <w:pStyle w:val="40"/>
      </w:pPr>
      <w:r w:rsidRPr="00791B29">
        <w:rPr>
          <w:rtl/>
        </w:rPr>
        <w:t>על פי אתר.</w:t>
      </w:r>
    </w:p>
    <w:p w14:paraId="1C1727D6" w14:textId="77777777" w:rsidR="00A3489D" w:rsidRPr="00791B29" w:rsidRDefault="00A3489D" w:rsidP="00C837C7">
      <w:pPr>
        <w:pStyle w:val="40"/>
      </w:pPr>
      <w:r w:rsidRPr="00791B29">
        <w:rPr>
          <w:rtl/>
        </w:rPr>
        <w:t>על פי אזור.</w:t>
      </w:r>
    </w:p>
    <w:p w14:paraId="61A022B5" w14:textId="562540EB" w:rsidR="00A3489D" w:rsidRPr="00791B29" w:rsidRDefault="00A3489D" w:rsidP="00C837C7">
      <w:pPr>
        <w:pStyle w:val="40"/>
      </w:pPr>
      <w:r w:rsidRPr="00791B29">
        <w:rPr>
          <w:rtl/>
        </w:rPr>
        <w:t>על פי משתמש.</w:t>
      </w:r>
    </w:p>
    <w:p w14:paraId="57606CFE" w14:textId="77777777" w:rsidR="00A3489D" w:rsidRPr="00791B29" w:rsidRDefault="00A3489D" w:rsidP="00C837C7">
      <w:pPr>
        <w:pStyle w:val="30"/>
      </w:pPr>
      <w:r w:rsidRPr="00791B29">
        <w:rPr>
          <w:rtl/>
        </w:rPr>
        <w:t>הדוחות יהיו ניתנים להמרה לקובץ אקסל.</w:t>
      </w:r>
    </w:p>
    <w:p w14:paraId="2942340D" w14:textId="77777777" w:rsidR="00A3489D" w:rsidRDefault="00A3489D" w:rsidP="00C837C7">
      <w:pPr>
        <w:pStyle w:val="30"/>
        <w:rPr>
          <w:rtl/>
        </w:rPr>
      </w:pPr>
      <w:r w:rsidRPr="00791B29">
        <w:rPr>
          <w:rtl/>
        </w:rPr>
        <w:t xml:space="preserve">תוכנת ניהול ההתרעות תתממשק באופן מלא לתוכנת השו"ב שתסופק. אי לכך, על החברה להתחייב באספקת ה- </w:t>
      </w:r>
      <w:r w:rsidRPr="00791B29">
        <w:t>SDK</w:t>
      </w:r>
      <w:r w:rsidRPr="00791B29">
        <w:rPr>
          <w:rtl/>
        </w:rPr>
        <w:t xml:space="preserve"> של המערכת, ולבצע התממשקות מלאה (כל הפונקציות הניתנות לביצוע בתוכנת ההתרעות, ניתן יהיה לבצע בתוכנת השו"ב).</w:t>
      </w:r>
    </w:p>
    <w:p w14:paraId="6BD3A026" w14:textId="77777777" w:rsidR="00A3489D" w:rsidRPr="00EF5684" w:rsidRDefault="00A3489D" w:rsidP="00C837C7">
      <w:pPr>
        <w:pStyle w:val="30"/>
      </w:pPr>
      <w:r>
        <w:rPr>
          <w:rFonts w:hint="cs"/>
          <w:rtl/>
        </w:rPr>
        <w:t>עלות פיתוח הממשק למערכת השו"ב תגולם במחיר תוכנת השרת.</w:t>
      </w:r>
    </w:p>
    <w:p w14:paraId="30B3D24F" w14:textId="77777777" w:rsidR="00A3489D" w:rsidRPr="00791B29" w:rsidRDefault="00A3489D" w:rsidP="00C837C7">
      <w:pPr>
        <w:pStyle w:val="30"/>
      </w:pPr>
      <w:r w:rsidRPr="00791B29">
        <w:rPr>
          <w:rtl/>
        </w:rPr>
        <w:t xml:space="preserve">התוכנה תתמוך בכל הרכזות שיותקנו בכל אתרי הלקוח ללא הגבלה. </w:t>
      </w:r>
    </w:p>
    <w:p w14:paraId="7D97E7F4" w14:textId="77777777" w:rsidR="00A3489D" w:rsidRPr="00791B29" w:rsidRDefault="00A3489D" w:rsidP="00C837C7">
      <w:pPr>
        <w:pStyle w:val="30"/>
      </w:pPr>
      <w:r w:rsidRPr="00791B29">
        <w:rPr>
          <w:rtl/>
        </w:rPr>
        <w:t>כנ"ל בנוגע לתחנות עבודה.</w:t>
      </w:r>
    </w:p>
    <w:p w14:paraId="47AA71E1" w14:textId="77777777" w:rsidR="00A3489D" w:rsidRPr="00791B29" w:rsidRDefault="00A3489D" w:rsidP="00C837C7">
      <w:pPr>
        <w:pStyle w:val="30"/>
      </w:pPr>
      <w:r w:rsidRPr="00791B29">
        <w:rPr>
          <w:rtl/>
        </w:rPr>
        <w:t>התוכנה תסופק במהדורתה העדכנית ביותר ביום ההתקנה.</w:t>
      </w:r>
    </w:p>
    <w:p w14:paraId="70DF907D" w14:textId="77777777" w:rsidR="00A3489D" w:rsidRPr="00791B29" w:rsidRDefault="00A3489D" w:rsidP="00C837C7">
      <w:pPr>
        <w:pStyle w:val="30"/>
      </w:pPr>
      <w:r w:rsidRPr="00791B29">
        <w:rPr>
          <w:rtl/>
        </w:rPr>
        <w:t>התוכנה תהיה מתוצרת יצרן הרכזות</w:t>
      </w:r>
      <w:r>
        <w:rPr>
          <w:rFonts w:hint="cs"/>
          <w:rtl/>
        </w:rPr>
        <w:t xml:space="preserve"> - </w:t>
      </w:r>
      <w:r>
        <w:rPr>
          <w:rFonts w:hint="cs"/>
        </w:rPr>
        <w:t>RISCO</w:t>
      </w:r>
      <w:r w:rsidRPr="00791B29">
        <w:rPr>
          <w:rtl/>
        </w:rPr>
        <w:t>.</w:t>
      </w:r>
    </w:p>
    <w:p w14:paraId="46318FC8" w14:textId="1259C38B" w:rsidR="00A3489D" w:rsidRPr="00791B29" w:rsidRDefault="00A3489D" w:rsidP="000176D4">
      <w:pPr>
        <w:jc w:val="both"/>
      </w:pPr>
    </w:p>
    <w:p w14:paraId="7665CE1C" w14:textId="0741F97D" w:rsidR="00A3489D" w:rsidRPr="00EF5684" w:rsidRDefault="00A3489D" w:rsidP="00B05E6A">
      <w:pPr>
        <w:pStyle w:val="2"/>
      </w:pPr>
      <w:bookmarkStart w:id="990" w:name="_Toc390071349"/>
      <w:bookmarkStart w:id="991" w:name="_Toc391226044"/>
      <w:bookmarkStart w:id="992" w:name="_Toc474850463"/>
      <w:bookmarkStart w:id="993" w:name="_Toc46933916"/>
      <w:r w:rsidRPr="00EF5684">
        <w:rPr>
          <w:rtl/>
        </w:rPr>
        <w:t>מפענחת התרעות קווית</w:t>
      </w:r>
      <w:bookmarkEnd w:id="990"/>
      <w:bookmarkEnd w:id="991"/>
      <w:bookmarkEnd w:id="992"/>
      <w:bookmarkEnd w:id="993"/>
    </w:p>
    <w:p w14:paraId="3AA0FBF0" w14:textId="77777777" w:rsidR="00A3489D" w:rsidRPr="00791B29" w:rsidRDefault="00A3489D" w:rsidP="00C837C7">
      <w:pPr>
        <w:pStyle w:val="30"/>
      </w:pPr>
      <w:r w:rsidRPr="00791B29">
        <w:rPr>
          <w:rtl/>
        </w:rPr>
        <w:t xml:space="preserve">ייעוד: קבלת התרעות מרכזות אזעקה דרך קו טלפון בפרוטוקול </w:t>
      </w:r>
      <w:r w:rsidRPr="00791B29">
        <w:t>contact id</w:t>
      </w:r>
      <w:r w:rsidRPr="00791B29">
        <w:rPr>
          <w:rtl/>
        </w:rPr>
        <w:t xml:space="preserve">. </w:t>
      </w:r>
    </w:p>
    <w:p w14:paraId="4CEDF217" w14:textId="77777777" w:rsidR="00A3489D" w:rsidRPr="00791B29" w:rsidRDefault="00A3489D" w:rsidP="00C837C7">
      <w:pPr>
        <w:pStyle w:val="30"/>
      </w:pPr>
      <w:r w:rsidRPr="00791B29">
        <w:rPr>
          <w:rtl/>
        </w:rPr>
        <w:t>המכלול ישמש:</w:t>
      </w:r>
    </w:p>
    <w:p w14:paraId="5F6D3645" w14:textId="77777777" w:rsidR="00A3489D" w:rsidRPr="00791B29" w:rsidRDefault="00A3489D" w:rsidP="00C837C7">
      <w:pPr>
        <w:pStyle w:val="40"/>
      </w:pPr>
      <w:r w:rsidRPr="00791B29">
        <w:rPr>
          <w:rtl/>
        </w:rPr>
        <w:t>להעברת התרעות עבור אתרים בהם לא קיים קו תקשורת נתונים אך קיים בו קו חיוג טלפוני.</w:t>
      </w:r>
    </w:p>
    <w:p w14:paraId="7BC7CDB4" w14:textId="77777777" w:rsidR="00A3489D" w:rsidRPr="00791B29" w:rsidRDefault="00A3489D" w:rsidP="00C837C7">
      <w:pPr>
        <w:pStyle w:val="40"/>
      </w:pPr>
      <w:r w:rsidRPr="00791B29">
        <w:rPr>
          <w:rtl/>
        </w:rPr>
        <w:t>להעברת התרעות במקביל להתרעות שהועברו בקו תקשורת נתונים לצורך גיבוי.</w:t>
      </w:r>
    </w:p>
    <w:p w14:paraId="0C28AAEF" w14:textId="77777777" w:rsidR="00A3489D" w:rsidRPr="00791B29" w:rsidRDefault="00A3489D" w:rsidP="00C837C7">
      <w:pPr>
        <w:pStyle w:val="30"/>
      </w:pPr>
      <w:r w:rsidRPr="00791B29">
        <w:rPr>
          <w:rtl/>
        </w:rPr>
        <w:t>המכלול ישמש להעברת התרעות בקווי חיוג בין רכזות האזעקה באתרי הקצה למערכות ניהול ההתרעות שבמוקדים מרוחקים.</w:t>
      </w:r>
    </w:p>
    <w:p w14:paraId="0F3242A2" w14:textId="77777777" w:rsidR="00A3489D" w:rsidRPr="00791B29" w:rsidRDefault="00A3489D" w:rsidP="00C837C7">
      <w:pPr>
        <w:pStyle w:val="30"/>
        <w:rPr>
          <w:rtl/>
        </w:rPr>
      </w:pPr>
      <w:r w:rsidRPr="00791B29">
        <w:rPr>
          <w:rtl/>
        </w:rPr>
        <w:t>הממשק (</w:t>
      </w:r>
      <w:r w:rsidRPr="00791B29">
        <w:t>contact id</w:t>
      </w:r>
      <w:r w:rsidRPr="00791B29">
        <w:rPr>
          <w:rtl/>
        </w:rPr>
        <w:t xml:space="preserve"> ) יהווה חלק בלתי נפרד מהמכלול המוצע.</w:t>
      </w:r>
    </w:p>
    <w:p w14:paraId="1632EFFC" w14:textId="77777777" w:rsidR="00A3489D" w:rsidRPr="00791B29" w:rsidRDefault="00A3489D" w:rsidP="00C837C7">
      <w:pPr>
        <w:pStyle w:val="30"/>
      </w:pPr>
      <w:r w:rsidRPr="00791B29">
        <w:rPr>
          <w:rtl/>
        </w:rPr>
        <w:t>המכלול יכיל 4 כניסות טלפון בלתי תלויות</w:t>
      </w:r>
      <w:r>
        <w:rPr>
          <w:rtl/>
        </w:rPr>
        <w:t xml:space="preserve"> </w:t>
      </w:r>
      <w:r w:rsidRPr="00791B29">
        <w:rPr>
          <w:rtl/>
        </w:rPr>
        <w:t>אחת בשנייה.</w:t>
      </w:r>
    </w:p>
    <w:p w14:paraId="3B2D53B0" w14:textId="77777777" w:rsidR="00A3489D" w:rsidRPr="00791B29" w:rsidRDefault="00A3489D" w:rsidP="00C837C7">
      <w:pPr>
        <w:pStyle w:val="30"/>
      </w:pPr>
      <w:r w:rsidRPr="00791B29">
        <w:rPr>
          <w:rtl/>
        </w:rPr>
        <w:t xml:space="preserve">המכלול יתמוך בעוד כ- 2 פרוטוקולים הנפוצים בשוק מעבר ל </w:t>
      </w:r>
      <w:r w:rsidRPr="00791B29">
        <w:t>contact-id</w:t>
      </w:r>
    </w:p>
    <w:p w14:paraId="54F0692B" w14:textId="77777777" w:rsidR="00A3489D" w:rsidRPr="00791B29" w:rsidRDefault="00A3489D" w:rsidP="00C837C7">
      <w:pPr>
        <w:pStyle w:val="30"/>
      </w:pPr>
      <w:r w:rsidRPr="00791B29">
        <w:rPr>
          <w:rtl/>
        </w:rPr>
        <w:t>המכלול יתמוך ב זיהוי:</w:t>
      </w:r>
    </w:p>
    <w:p w14:paraId="25FF757B" w14:textId="77777777" w:rsidR="00A3489D" w:rsidRPr="00791B29" w:rsidRDefault="00A3489D" w:rsidP="00C837C7">
      <w:pPr>
        <w:pStyle w:val="40"/>
        <w:rPr>
          <w:rtl/>
        </w:rPr>
      </w:pPr>
      <w:r w:rsidRPr="00791B29">
        <w:rPr>
          <w:rtl/>
        </w:rPr>
        <w:t>תאריך ושעה.</w:t>
      </w:r>
    </w:p>
    <w:p w14:paraId="544AC7E0" w14:textId="77777777" w:rsidR="00A3489D" w:rsidRPr="00791B29" w:rsidRDefault="00A3489D" w:rsidP="00C837C7">
      <w:pPr>
        <w:pStyle w:val="40"/>
        <w:rPr>
          <w:rtl/>
        </w:rPr>
      </w:pPr>
      <w:r w:rsidRPr="00791B29">
        <w:rPr>
          <w:rtl/>
        </w:rPr>
        <w:t>מספר מנוי.</w:t>
      </w:r>
    </w:p>
    <w:p w14:paraId="53E2AE32" w14:textId="77777777" w:rsidR="00A3489D" w:rsidRPr="00791B29" w:rsidRDefault="00A3489D" w:rsidP="00C837C7">
      <w:pPr>
        <w:pStyle w:val="40"/>
        <w:rPr>
          <w:rtl/>
        </w:rPr>
      </w:pPr>
      <w:r w:rsidRPr="00791B29">
        <w:rPr>
          <w:rtl/>
        </w:rPr>
        <w:t>קוד האזעקה.</w:t>
      </w:r>
    </w:p>
    <w:p w14:paraId="3A419B7E" w14:textId="77777777" w:rsidR="00A3489D" w:rsidRPr="00791B29" w:rsidRDefault="00A3489D" w:rsidP="00C837C7">
      <w:pPr>
        <w:pStyle w:val="40"/>
      </w:pPr>
      <w:r w:rsidRPr="00791B29">
        <w:rPr>
          <w:rtl/>
        </w:rPr>
        <w:t xml:space="preserve">זיהוי מערכת </w:t>
      </w:r>
      <w:r w:rsidRPr="00791B29">
        <w:t>Caller ID</w:t>
      </w:r>
      <w:r w:rsidRPr="00791B29">
        <w:rPr>
          <w:rtl/>
        </w:rPr>
        <w:t>.</w:t>
      </w:r>
    </w:p>
    <w:p w14:paraId="7A653CFA" w14:textId="77777777" w:rsidR="00A3489D" w:rsidRPr="00791B29" w:rsidRDefault="00A3489D" w:rsidP="00C837C7">
      <w:pPr>
        <w:pStyle w:val="30"/>
      </w:pPr>
      <w:r w:rsidRPr="00791B29">
        <w:rPr>
          <w:rtl/>
        </w:rPr>
        <w:t>מארז "19.</w:t>
      </w:r>
    </w:p>
    <w:p w14:paraId="18E12E1F" w14:textId="77777777" w:rsidR="00A3489D" w:rsidRPr="00791B29" w:rsidRDefault="00A3489D" w:rsidP="00C837C7">
      <w:pPr>
        <w:pStyle w:val="30"/>
      </w:pPr>
      <w:r w:rsidRPr="00791B29">
        <w:rPr>
          <w:rtl/>
        </w:rPr>
        <w:t xml:space="preserve">המכלול יכלול לפחות שתי יציאות חיבור חיצוניות </w:t>
      </w:r>
      <w:r w:rsidRPr="00791B29">
        <w:t>USB</w:t>
      </w:r>
      <w:r w:rsidRPr="00791B29">
        <w:rPr>
          <w:rtl/>
        </w:rPr>
        <w:t xml:space="preserve"> ופורט טורי</w:t>
      </w:r>
      <w:r>
        <w:rPr>
          <w:rtl/>
        </w:rPr>
        <w:t xml:space="preserve"> </w:t>
      </w:r>
      <w:r w:rsidRPr="00791B29">
        <w:t>RS232/485</w:t>
      </w:r>
      <w:r w:rsidRPr="00791B29">
        <w:rPr>
          <w:rtl/>
        </w:rPr>
        <w:t xml:space="preserve"> או </w:t>
      </w:r>
      <w:r w:rsidRPr="00791B29">
        <w:t>IP</w:t>
      </w:r>
      <w:r w:rsidRPr="00791B29">
        <w:rPr>
          <w:rtl/>
        </w:rPr>
        <w:t xml:space="preserve"> להתחברות ישירה לשרת ההתרעות.</w:t>
      </w:r>
    </w:p>
    <w:p w14:paraId="11B32A04" w14:textId="77777777" w:rsidR="00A3489D" w:rsidRDefault="00A3489D" w:rsidP="00C837C7">
      <w:pPr>
        <w:pStyle w:val="30"/>
        <w:rPr>
          <w:rtl/>
        </w:rPr>
      </w:pPr>
      <w:r w:rsidRPr="00791B29">
        <w:rPr>
          <w:rtl/>
        </w:rPr>
        <w:t xml:space="preserve">זיכרון של לפחות </w:t>
      </w:r>
      <w:r>
        <w:rPr>
          <w:rFonts w:hint="cs"/>
          <w:rtl/>
        </w:rPr>
        <w:t>2</w:t>
      </w:r>
      <w:r w:rsidRPr="00791B29">
        <w:rPr>
          <w:rtl/>
        </w:rPr>
        <w:t>000 אירועים אחרונים.</w:t>
      </w:r>
    </w:p>
    <w:p w14:paraId="215F8B42" w14:textId="77777777" w:rsidR="00A3489D" w:rsidRPr="00013A82" w:rsidRDefault="00A3489D" w:rsidP="00C837C7">
      <w:pPr>
        <w:pStyle w:val="30"/>
      </w:pPr>
      <w:r>
        <w:rPr>
          <w:rFonts w:hint="cs"/>
          <w:rtl/>
        </w:rPr>
        <w:t>המפענחת תכלול ממשק מלא לתוכנת ניהול ההתרעות ולתוכנת השו"ב כחלק מהסעיף בכתב הכמויות.</w:t>
      </w:r>
    </w:p>
    <w:p w14:paraId="696E3878" w14:textId="77777777" w:rsidR="00A3489D" w:rsidRDefault="00A3489D" w:rsidP="00C837C7">
      <w:pPr>
        <w:pStyle w:val="30"/>
        <w:rPr>
          <w:rtl/>
        </w:rPr>
      </w:pPr>
      <w:r w:rsidRPr="00791B29">
        <w:rPr>
          <w:rtl/>
        </w:rPr>
        <w:t xml:space="preserve">מתח פעולה </w:t>
      </w:r>
      <w:r w:rsidRPr="00791B29">
        <w:t>220vAC</w:t>
      </w:r>
      <w:r w:rsidRPr="00791B29">
        <w:rPr>
          <w:rtl/>
        </w:rPr>
        <w:t>.</w:t>
      </w:r>
    </w:p>
    <w:p w14:paraId="44793719" w14:textId="77777777" w:rsidR="00A3489D" w:rsidRPr="00791B29" w:rsidRDefault="00A3489D" w:rsidP="00C837C7">
      <w:pPr>
        <w:pStyle w:val="30"/>
      </w:pPr>
      <w:r w:rsidRPr="00791B29">
        <w:rPr>
          <w:rtl/>
        </w:rPr>
        <w:t xml:space="preserve">יצרן: </w:t>
      </w:r>
      <w:r>
        <w:rPr>
          <w:rFonts w:hint="cs"/>
          <w:rtl/>
        </w:rPr>
        <w:t xml:space="preserve">מתוצרת הרכזות או כל תוכנה היודעת להתממשק לרכזות הקיימות מסוג </w:t>
      </w:r>
      <w:r>
        <w:rPr>
          <w:rFonts w:hint="cs"/>
        </w:rPr>
        <w:t>RISCO</w:t>
      </w:r>
      <w:r>
        <w:rPr>
          <w:rFonts w:hint="cs"/>
          <w:rtl/>
        </w:rPr>
        <w:t>.</w:t>
      </w:r>
    </w:p>
    <w:p w14:paraId="31D087EC" w14:textId="486EF2F0" w:rsidR="00A3489D" w:rsidRPr="00791B29" w:rsidRDefault="00A3489D" w:rsidP="000176D4">
      <w:pPr>
        <w:jc w:val="both"/>
      </w:pPr>
      <w:bookmarkStart w:id="994" w:name="_Toc390071350"/>
    </w:p>
    <w:p w14:paraId="27FB4114" w14:textId="77777777" w:rsidR="00A3489D" w:rsidRPr="00013A82" w:rsidRDefault="00A3489D" w:rsidP="00B05E6A">
      <w:pPr>
        <w:pStyle w:val="2"/>
      </w:pPr>
      <w:bookmarkStart w:id="995" w:name="_Toc391226045"/>
      <w:bookmarkStart w:id="996" w:name="_Toc474850464"/>
      <w:bookmarkStart w:id="997" w:name="_Toc46933917"/>
      <w:r w:rsidRPr="00013A82">
        <w:rPr>
          <w:rtl/>
        </w:rPr>
        <w:t>רכזת אזעקה ומצוקה</w:t>
      </w:r>
      <w:bookmarkEnd w:id="994"/>
      <w:bookmarkEnd w:id="995"/>
      <w:bookmarkEnd w:id="996"/>
      <w:bookmarkEnd w:id="997"/>
    </w:p>
    <w:p w14:paraId="6CFC55A9" w14:textId="136990BF" w:rsidR="00A3489D" w:rsidRPr="00791B29" w:rsidRDefault="00A3489D" w:rsidP="00C837C7">
      <w:pPr>
        <w:pStyle w:val="30"/>
        <w:rPr>
          <w:rtl/>
        </w:rPr>
      </w:pPr>
      <w:bookmarkStart w:id="998" w:name="_Toc41561916"/>
      <w:bookmarkStart w:id="999" w:name="_Toc41572250"/>
      <w:bookmarkStart w:id="1000" w:name="_Toc41575977"/>
      <w:bookmarkStart w:id="1001" w:name="_Toc48842882"/>
      <w:bookmarkStart w:id="1002" w:name="_Toc74289258"/>
      <w:bookmarkStart w:id="1003" w:name="_Toc80614466"/>
      <w:bookmarkStart w:id="1004" w:name="_Toc106260088"/>
      <w:bookmarkStart w:id="1005" w:name="_Toc137622713"/>
      <w:bookmarkStart w:id="1006" w:name="_Toc179685280"/>
      <w:bookmarkStart w:id="1007" w:name="_Toc329021332"/>
      <w:r w:rsidRPr="00791B29">
        <w:rPr>
          <w:rtl/>
        </w:rPr>
        <w:t>הרכזת תהיה היחידה המרכזית עליה מבוססת מערכת האבטחה בכל אתר.</w:t>
      </w:r>
      <w:bookmarkEnd w:id="998"/>
      <w:bookmarkEnd w:id="999"/>
      <w:bookmarkEnd w:id="1000"/>
      <w:bookmarkEnd w:id="1001"/>
      <w:bookmarkEnd w:id="1002"/>
      <w:bookmarkEnd w:id="1003"/>
      <w:bookmarkEnd w:id="1004"/>
      <w:bookmarkEnd w:id="1005"/>
      <w:bookmarkEnd w:id="1006"/>
      <w:bookmarkEnd w:id="1007"/>
    </w:p>
    <w:p w14:paraId="276F137B" w14:textId="77777777" w:rsidR="00A3489D" w:rsidRPr="00791B29" w:rsidRDefault="00A3489D" w:rsidP="00C837C7">
      <w:pPr>
        <w:pStyle w:val="30"/>
        <w:rPr>
          <w:rtl/>
        </w:rPr>
      </w:pPr>
      <w:r w:rsidRPr="00791B29">
        <w:rPr>
          <w:rtl/>
        </w:rPr>
        <w:t>יחידת בקרה אלקטרונית המאפשרת חיבור לגלאים מסוגי</w:t>
      </w:r>
      <w:bookmarkStart w:id="1008" w:name="_Toc41561917"/>
      <w:bookmarkStart w:id="1009" w:name="_Toc41572251"/>
      <w:bookmarkStart w:id="1010" w:name="_Toc41575978"/>
      <w:bookmarkStart w:id="1011" w:name="_Toc48842883"/>
      <w:bookmarkStart w:id="1012" w:name="_Toc74289259"/>
      <w:bookmarkStart w:id="1013" w:name="_Toc80614467"/>
      <w:bookmarkStart w:id="1014" w:name="_Toc106260089"/>
      <w:bookmarkStart w:id="1015" w:name="_Toc137622714"/>
      <w:bookmarkStart w:id="1016" w:name="_Toc179685281"/>
      <w:bookmarkStart w:id="1017" w:name="_Toc329021333"/>
      <w:r w:rsidRPr="00791B29">
        <w:rPr>
          <w:rtl/>
        </w:rPr>
        <w:t>ם שונים לצורך קבלת התרעות פריצה לרבות אספקת מתח לגלאים השונים המחוברים אליה, לאסוף נתונים על מצבם, לייצור אזעקה ולהציג התרעות בכל מקרה של שינוי ממצב העבודה שהוגדר כמצב "נורמלי".</w:t>
      </w:r>
      <w:bookmarkEnd w:id="1008"/>
      <w:bookmarkEnd w:id="1009"/>
      <w:bookmarkEnd w:id="1010"/>
      <w:bookmarkEnd w:id="1011"/>
      <w:bookmarkEnd w:id="1012"/>
      <w:bookmarkEnd w:id="1013"/>
      <w:bookmarkEnd w:id="1014"/>
      <w:bookmarkEnd w:id="1015"/>
      <w:bookmarkEnd w:id="1016"/>
      <w:bookmarkEnd w:id="1017"/>
    </w:p>
    <w:p w14:paraId="6B4B1C7D" w14:textId="77777777" w:rsidR="00A3489D" w:rsidRPr="00791B29" w:rsidRDefault="00A3489D" w:rsidP="00C837C7">
      <w:pPr>
        <w:pStyle w:val="30"/>
        <w:rPr>
          <w:rtl/>
        </w:rPr>
      </w:pPr>
      <w:bookmarkStart w:id="1018" w:name="_Toc74289260"/>
      <w:bookmarkStart w:id="1019" w:name="_Toc80614468"/>
      <w:bookmarkStart w:id="1020" w:name="_Toc106260090"/>
      <w:bookmarkStart w:id="1021" w:name="_Toc137622715"/>
      <w:bookmarkStart w:id="1022" w:name="_Toc179685282"/>
      <w:bookmarkStart w:id="1023" w:name="_Toc329021334"/>
      <w:r w:rsidRPr="00791B29">
        <w:rPr>
          <w:rtl/>
        </w:rPr>
        <w:t>הרכזת תהיה מותאמת לפעול ולקלוט את המידע מכל סוגי הגלאים והציוד המוגדר במפרט זה.</w:t>
      </w:r>
      <w:bookmarkEnd w:id="1018"/>
      <w:bookmarkEnd w:id="1019"/>
      <w:bookmarkEnd w:id="1020"/>
      <w:bookmarkEnd w:id="1021"/>
      <w:bookmarkEnd w:id="1022"/>
      <w:bookmarkEnd w:id="1023"/>
    </w:p>
    <w:p w14:paraId="3B90DA33" w14:textId="77777777" w:rsidR="00A3489D" w:rsidRPr="00791B29" w:rsidRDefault="00A3489D" w:rsidP="00C837C7">
      <w:pPr>
        <w:pStyle w:val="30"/>
        <w:rPr>
          <w:rtl/>
        </w:rPr>
      </w:pPr>
      <w:bookmarkStart w:id="1024" w:name="_Toc74289261"/>
      <w:bookmarkStart w:id="1025" w:name="_Toc80614469"/>
      <w:bookmarkStart w:id="1026" w:name="_Toc106260091"/>
      <w:bookmarkStart w:id="1027" w:name="_Toc137622716"/>
      <w:bookmarkStart w:id="1028" w:name="_Toc179685283"/>
      <w:bookmarkStart w:id="1029" w:name="_Toc329021335"/>
      <w:r w:rsidRPr="00791B29">
        <w:rPr>
          <w:rtl/>
        </w:rPr>
        <w:t>הרכזת תהיה מותאמת לעבודה מול מוקד להעביר ולקבל מידע והתרעות בכל אמצעי התקשורת כמוגדר במפרט זה.</w:t>
      </w:r>
      <w:bookmarkEnd w:id="1024"/>
      <w:bookmarkEnd w:id="1025"/>
      <w:bookmarkEnd w:id="1026"/>
      <w:bookmarkEnd w:id="1027"/>
      <w:bookmarkEnd w:id="1028"/>
      <w:bookmarkEnd w:id="1029"/>
    </w:p>
    <w:p w14:paraId="3F0FBADB" w14:textId="77777777" w:rsidR="00A3489D" w:rsidRPr="00791B29" w:rsidRDefault="00A3489D" w:rsidP="00C837C7">
      <w:pPr>
        <w:pStyle w:val="30"/>
        <w:rPr>
          <w:rtl/>
        </w:rPr>
      </w:pPr>
      <w:bookmarkStart w:id="1030" w:name="_Toc41561914"/>
      <w:bookmarkStart w:id="1031" w:name="_Toc41572248"/>
      <w:bookmarkStart w:id="1032" w:name="_Toc41575975"/>
      <w:bookmarkStart w:id="1033" w:name="_Toc48842880"/>
      <w:bookmarkStart w:id="1034" w:name="_Toc74289256"/>
      <w:bookmarkStart w:id="1035" w:name="_Toc80614464"/>
      <w:bookmarkStart w:id="1036" w:name="_Toc106260086"/>
      <w:bookmarkStart w:id="1037" w:name="_Toc137622711"/>
      <w:bookmarkStart w:id="1038" w:name="_Toc179685278"/>
      <w:bookmarkStart w:id="1039" w:name="_Toc329021329"/>
      <w:r w:rsidRPr="00791B29">
        <w:rPr>
          <w:rtl/>
        </w:rPr>
        <w:t>הקבלן יספק למזמין את כל האמצעים לביצוע שינויים בתכנות מספרי הטלפון ברכזת (חומרה, תוכנה והדרכה).</w:t>
      </w:r>
      <w:bookmarkEnd w:id="1030"/>
      <w:bookmarkEnd w:id="1031"/>
      <w:bookmarkEnd w:id="1032"/>
      <w:bookmarkEnd w:id="1033"/>
      <w:bookmarkEnd w:id="1034"/>
      <w:bookmarkEnd w:id="1035"/>
      <w:bookmarkEnd w:id="1036"/>
      <w:bookmarkEnd w:id="1037"/>
      <w:bookmarkEnd w:id="1038"/>
      <w:bookmarkEnd w:id="1039"/>
    </w:p>
    <w:p w14:paraId="598045B7" w14:textId="77777777" w:rsidR="00A3489D" w:rsidRPr="00791B29" w:rsidRDefault="00A3489D" w:rsidP="00C837C7">
      <w:pPr>
        <w:pStyle w:val="30"/>
        <w:rPr>
          <w:rtl/>
        </w:rPr>
      </w:pPr>
      <w:bookmarkStart w:id="1040" w:name="_Toc329021330"/>
      <w:r w:rsidRPr="00791B29">
        <w:rPr>
          <w:rtl/>
        </w:rPr>
        <w:t>הרכזת תהיה בעלת יכולת להתממשק עם מערך העברת התראות כמפורט במפרט זה.</w:t>
      </w:r>
      <w:bookmarkEnd w:id="1040"/>
    </w:p>
    <w:p w14:paraId="28FF5560" w14:textId="77777777" w:rsidR="00A3489D" w:rsidRPr="00791B29" w:rsidRDefault="00A3489D" w:rsidP="00C837C7">
      <w:pPr>
        <w:pStyle w:val="30"/>
        <w:rPr>
          <w:rtl/>
        </w:rPr>
      </w:pPr>
      <w:bookmarkStart w:id="1041" w:name="_Toc41561918"/>
      <w:bookmarkStart w:id="1042" w:name="_Toc41572252"/>
      <w:bookmarkStart w:id="1043" w:name="_Toc41575979"/>
      <w:bookmarkStart w:id="1044" w:name="_Toc48842884"/>
      <w:bookmarkStart w:id="1045" w:name="_Toc74289262"/>
      <w:bookmarkStart w:id="1046" w:name="_Toc80614470"/>
      <w:bookmarkStart w:id="1047" w:name="_Toc106260092"/>
      <w:bookmarkStart w:id="1048" w:name="_Toc137622717"/>
      <w:bookmarkStart w:id="1049" w:name="_Toc179685284"/>
      <w:bookmarkStart w:id="1050" w:name="_Toc329021336"/>
      <w:r w:rsidRPr="00791B29">
        <w:rPr>
          <w:rtl/>
        </w:rPr>
        <w:t>כל קווי הגלאים, המתח, הסירנות יהיו מוגנים מפני ניסיונות פגיעה בזדון כולל חיבור נגדי סוף קו. קצר, נתק, שינוי התנגדות או כל ניסיון נטרול אחר יגרמו מידית לאזעקה, וזאת ללא קשר למצב העבודה של הרכזת.</w:t>
      </w:r>
      <w:bookmarkEnd w:id="1041"/>
      <w:bookmarkEnd w:id="1042"/>
      <w:bookmarkEnd w:id="1043"/>
      <w:bookmarkEnd w:id="1044"/>
      <w:bookmarkEnd w:id="1045"/>
      <w:bookmarkEnd w:id="1046"/>
      <w:bookmarkEnd w:id="1047"/>
      <w:bookmarkEnd w:id="1048"/>
      <w:bookmarkEnd w:id="1049"/>
      <w:bookmarkEnd w:id="1050"/>
    </w:p>
    <w:p w14:paraId="667AF9D2" w14:textId="77777777" w:rsidR="00A3489D" w:rsidRPr="00791B29" w:rsidRDefault="00A3489D" w:rsidP="00C837C7">
      <w:pPr>
        <w:pStyle w:val="30"/>
        <w:rPr>
          <w:rtl/>
        </w:rPr>
      </w:pPr>
      <w:bookmarkStart w:id="1051" w:name="_Toc41561919"/>
      <w:bookmarkStart w:id="1052" w:name="_Toc41572253"/>
      <w:bookmarkStart w:id="1053" w:name="_Toc41575980"/>
      <w:bookmarkStart w:id="1054" w:name="_Toc48842885"/>
      <w:bookmarkStart w:id="1055" w:name="_Toc74289263"/>
      <w:bookmarkStart w:id="1056" w:name="_Toc80614471"/>
      <w:bookmarkStart w:id="1057" w:name="_Toc106260093"/>
      <w:bookmarkStart w:id="1058" w:name="_Toc137622718"/>
      <w:bookmarkStart w:id="1059" w:name="_Toc179685285"/>
      <w:bookmarkStart w:id="1060" w:name="_Toc329021337"/>
      <w:r w:rsidRPr="00791B29">
        <w:rPr>
          <w:rtl/>
        </w:rPr>
        <w:t>התרעה תתקבל ברכזת כתוצאה של הפעלת כל גלאי בודד ו/או אזור גלאים המוגדר במערכת.</w:t>
      </w:r>
      <w:bookmarkEnd w:id="1051"/>
      <w:bookmarkEnd w:id="1052"/>
      <w:bookmarkEnd w:id="1053"/>
      <w:bookmarkEnd w:id="1054"/>
      <w:bookmarkEnd w:id="1055"/>
      <w:bookmarkEnd w:id="1056"/>
      <w:bookmarkEnd w:id="1057"/>
      <w:bookmarkEnd w:id="1058"/>
      <w:bookmarkEnd w:id="1059"/>
      <w:bookmarkEnd w:id="1060"/>
    </w:p>
    <w:p w14:paraId="16CEE51A" w14:textId="77777777" w:rsidR="00A3489D" w:rsidRPr="00791B29" w:rsidRDefault="00A3489D" w:rsidP="00C837C7">
      <w:pPr>
        <w:pStyle w:val="30"/>
        <w:rPr>
          <w:rtl/>
        </w:rPr>
      </w:pPr>
      <w:bookmarkStart w:id="1061" w:name="_Toc41561921"/>
      <w:bookmarkStart w:id="1062" w:name="_Toc41572255"/>
      <w:bookmarkStart w:id="1063" w:name="_Toc41575982"/>
      <w:bookmarkStart w:id="1064" w:name="_Toc48842886"/>
      <w:bookmarkStart w:id="1065" w:name="_Toc74289264"/>
      <w:bookmarkStart w:id="1066" w:name="_Toc80614472"/>
      <w:bookmarkStart w:id="1067" w:name="_Toc106260094"/>
      <w:bookmarkStart w:id="1068" w:name="_Toc137622719"/>
      <w:bookmarkStart w:id="1069" w:name="_Toc179685286"/>
      <w:bookmarkStart w:id="1070" w:name="_Toc329021338"/>
      <w:r w:rsidRPr="00791B29">
        <w:rPr>
          <w:rtl/>
        </w:rPr>
        <w:t xml:space="preserve">כניסת החיווט לרכזת תבוצע דרך פתחים שיוכנו מראש מוגנים </w:t>
      </w:r>
      <w:r w:rsidRPr="00791B29">
        <w:rPr>
          <w:rFonts w:hint="cs"/>
          <w:rtl/>
        </w:rPr>
        <w:t>ב</w:t>
      </w:r>
      <w:r>
        <w:rPr>
          <w:rFonts w:hint="cs"/>
          <w:rtl/>
        </w:rPr>
        <w:t>"</w:t>
      </w:r>
      <w:r w:rsidRPr="00791B29">
        <w:rPr>
          <w:rFonts w:hint="cs"/>
          <w:rtl/>
        </w:rPr>
        <w:t>גורמט</w:t>
      </w:r>
      <w:r w:rsidRPr="00791B29">
        <w:rPr>
          <w:rtl/>
        </w:rPr>
        <w:t>" בקופסת הרכזת. הרכזת תתחבר לקיר באמצעות ברגים דרך פתחים מוכנים בגב הקופסא.</w:t>
      </w:r>
      <w:bookmarkEnd w:id="1061"/>
      <w:bookmarkEnd w:id="1062"/>
      <w:bookmarkEnd w:id="1063"/>
      <w:bookmarkEnd w:id="1064"/>
      <w:bookmarkEnd w:id="1065"/>
      <w:bookmarkEnd w:id="1066"/>
      <w:bookmarkEnd w:id="1067"/>
      <w:bookmarkEnd w:id="1068"/>
      <w:bookmarkEnd w:id="1069"/>
      <w:bookmarkEnd w:id="1070"/>
    </w:p>
    <w:p w14:paraId="1A37DAEF" w14:textId="77777777" w:rsidR="00A3489D" w:rsidRPr="00791B29" w:rsidRDefault="00A3489D" w:rsidP="00C837C7">
      <w:pPr>
        <w:pStyle w:val="30"/>
      </w:pPr>
      <w:bookmarkStart w:id="1071" w:name="_Toc41561923"/>
      <w:bookmarkStart w:id="1072" w:name="_Toc41572257"/>
      <w:bookmarkStart w:id="1073" w:name="_Toc41575984"/>
      <w:bookmarkStart w:id="1074" w:name="_Toc48842888"/>
      <w:bookmarkStart w:id="1075" w:name="_Toc74289266"/>
      <w:bookmarkStart w:id="1076" w:name="_Toc80614474"/>
      <w:bookmarkStart w:id="1077" w:name="_Toc106260096"/>
      <w:bookmarkStart w:id="1078" w:name="_Toc137622721"/>
      <w:bookmarkStart w:id="1079" w:name="_Toc179685288"/>
      <w:bookmarkStart w:id="1080" w:name="_Toc329021340"/>
      <w:r w:rsidRPr="00791B29">
        <w:rPr>
          <w:rtl/>
        </w:rPr>
        <w:t>הרכזת תהיה ממוחשבת, מופעלת באמצעות לוח מקשים ע"פ קוד אישי בן 4-6 ספרות.</w:t>
      </w:r>
      <w:bookmarkEnd w:id="1071"/>
      <w:bookmarkEnd w:id="1072"/>
      <w:bookmarkEnd w:id="1073"/>
      <w:bookmarkEnd w:id="1074"/>
      <w:bookmarkEnd w:id="1075"/>
      <w:bookmarkEnd w:id="1076"/>
      <w:bookmarkEnd w:id="1077"/>
      <w:bookmarkEnd w:id="1078"/>
      <w:bookmarkEnd w:id="1079"/>
      <w:bookmarkEnd w:id="1080"/>
    </w:p>
    <w:p w14:paraId="6BD6B70C" w14:textId="77777777" w:rsidR="00A3489D" w:rsidRPr="00791B29" w:rsidRDefault="00A3489D" w:rsidP="00C837C7">
      <w:pPr>
        <w:pStyle w:val="30"/>
        <w:rPr>
          <w:rtl/>
        </w:rPr>
      </w:pPr>
      <w:bookmarkStart w:id="1081" w:name="_Toc41561928"/>
      <w:bookmarkStart w:id="1082" w:name="_Toc41572262"/>
      <w:bookmarkStart w:id="1083" w:name="_Toc41575989"/>
      <w:bookmarkStart w:id="1084" w:name="_Toc48842893"/>
      <w:bookmarkStart w:id="1085" w:name="_Toc74289299"/>
      <w:bookmarkStart w:id="1086" w:name="_Toc80614507"/>
      <w:bookmarkStart w:id="1087" w:name="_Toc106260129"/>
      <w:bookmarkStart w:id="1088" w:name="_Toc137622754"/>
      <w:bookmarkStart w:id="1089" w:name="_Toc179685321"/>
      <w:bookmarkStart w:id="1090" w:name="_Toc329021372"/>
      <w:r w:rsidRPr="00791B29">
        <w:rPr>
          <w:rtl/>
        </w:rPr>
        <w:t>הרכזת תאפשר חיבור 4 לוחות מקשים לפחות כולל שליטה סלקטיבית של כל לוח על אזורים שונים.</w:t>
      </w:r>
      <w:bookmarkEnd w:id="1081"/>
      <w:bookmarkEnd w:id="1082"/>
      <w:bookmarkEnd w:id="1083"/>
      <w:bookmarkEnd w:id="1084"/>
      <w:bookmarkEnd w:id="1085"/>
      <w:bookmarkEnd w:id="1086"/>
      <w:bookmarkEnd w:id="1087"/>
      <w:bookmarkEnd w:id="1088"/>
      <w:bookmarkEnd w:id="1089"/>
      <w:bookmarkEnd w:id="1090"/>
    </w:p>
    <w:p w14:paraId="2739385A" w14:textId="77777777" w:rsidR="00A3489D" w:rsidRPr="00791B29" w:rsidRDefault="00A3489D" w:rsidP="00C837C7">
      <w:pPr>
        <w:pStyle w:val="30"/>
      </w:pPr>
      <w:r w:rsidRPr="00791B29">
        <w:rPr>
          <w:rtl/>
        </w:rPr>
        <w:t>הרכזת תותקן בארון קיר נפרד ויעודי עבורה.</w:t>
      </w:r>
    </w:p>
    <w:p w14:paraId="5933AB3C" w14:textId="77777777" w:rsidR="00A3489D" w:rsidRPr="00791B29" w:rsidRDefault="00A3489D" w:rsidP="00C837C7">
      <w:pPr>
        <w:pStyle w:val="30"/>
      </w:pPr>
      <w:r w:rsidRPr="00791B29">
        <w:rPr>
          <w:rtl/>
        </w:rPr>
        <w:t>בארון הרכזת יותקן מפסק סף (טמפר) שיחובר לדופן הרחוקה מהצירים ויחובר לרכזת כאזור נפרד.</w:t>
      </w:r>
    </w:p>
    <w:p w14:paraId="2E3D1522" w14:textId="77777777" w:rsidR="00A3489D" w:rsidRPr="00791B29" w:rsidRDefault="00A3489D" w:rsidP="00C837C7">
      <w:pPr>
        <w:pStyle w:val="30"/>
      </w:pPr>
      <w:r w:rsidRPr="00791B29">
        <w:rPr>
          <w:rtl/>
        </w:rPr>
        <w:t xml:space="preserve">מתח הזנת הרכזת יהיה בתחום ה "מתח נמוך מאד" , עד </w:t>
      </w:r>
      <w:r w:rsidRPr="00791B29">
        <w:t>50v</w:t>
      </w:r>
      <w:r w:rsidRPr="00791B29">
        <w:rPr>
          <w:rtl/>
        </w:rPr>
        <w:t xml:space="preserve">. </w:t>
      </w:r>
    </w:p>
    <w:p w14:paraId="7860883F" w14:textId="77777777" w:rsidR="00A3489D" w:rsidRPr="00791B29" w:rsidRDefault="00A3489D" w:rsidP="00C837C7">
      <w:pPr>
        <w:pStyle w:val="30"/>
        <w:rPr>
          <w:rtl/>
        </w:rPr>
      </w:pPr>
      <w:r w:rsidRPr="00791B29">
        <w:rPr>
          <w:rtl/>
        </w:rPr>
        <w:t xml:space="preserve">שנאי המערכת ומצברי הגיבוי יותקנו בארון הייעודי לרכזת. </w:t>
      </w:r>
    </w:p>
    <w:p w14:paraId="2A57E35B" w14:textId="77777777" w:rsidR="00A3489D" w:rsidRPr="00791B29" w:rsidRDefault="00A3489D" w:rsidP="00C837C7">
      <w:pPr>
        <w:pStyle w:val="30"/>
      </w:pPr>
      <w:r w:rsidRPr="00791B29">
        <w:rPr>
          <w:rtl/>
        </w:rPr>
        <w:t xml:space="preserve">חיבור הגלאים (סנסורים) לרכזת יבוצע באמצעות מגעים יבשים הכוללים נגדי סוף קו לגילוי נתק או קצר על הקו. </w:t>
      </w:r>
    </w:p>
    <w:p w14:paraId="08B9E750" w14:textId="77777777" w:rsidR="00A3489D" w:rsidRPr="00791B29" w:rsidRDefault="00A3489D" w:rsidP="00C837C7">
      <w:pPr>
        <w:pStyle w:val="30"/>
      </w:pPr>
      <w:r w:rsidRPr="00791B29">
        <w:rPr>
          <w:rtl/>
        </w:rPr>
        <w:t>הרכזת תכלול אפשרות להגדרת עד 8 אזורים הניתנים לדריכה ונטרול באופן סלקטיבי אליהם ניתן יהיה לשייך גלאים שונים המחוברים לרכזת.</w:t>
      </w:r>
    </w:p>
    <w:p w14:paraId="5EEBA5F4" w14:textId="77777777" w:rsidR="00A3489D" w:rsidRPr="00791B29" w:rsidRDefault="00A3489D" w:rsidP="00C837C7">
      <w:pPr>
        <w:pStyle w:val="30"/>
        <w:rPr>
          <w:rtl/>
        </w:rPr>
      </w:pPr>
      <w:r w:rsidRPr="00791B29">
        <w:rPr>
          <w:rtl/>
        </w:rPr>
        <w:t>ניתן יהיה לדרוך ולהגדיר שיגרה שונה לכל קבוצה.</w:t>
      </w:r>
    </w:p>
    <w:p w14:paraId="114A5CD5" w14:textId="77777777" w:rsidR="00A3489D" w:rsidRPr="00791B29" w:rsidRDefault="00A3489D" w:rsidP="00C837C7">
      <w:pPr>
        <w:pStyle w:val="30"/>
        <w:rPr>
          <w:rtl/>
        </w:rPr>
      </w:pPr>
      <w:bookmarkStart w:id="1091" w:name="_Toc74289283"/>
      <w:bookmarkStart w:id="1092" w:name="_Toc80614491"/>
      <w:bookmarkStart w:id="1093" w:name="_Toc106260113"/>
      <w:bookmarkStart w:id="1094" w:name="_Toc137622738"/>
      <w:bookmarkStart w:id="1095" w:name="_Toc179685305"/>
      <w:bookmarkStart w:id="1096" w:name="_Toc329021356"/>
      <w:bookmarkStart w:id="1097" w:name="_Toc41561925"/>
      <w:bookmarkStart w:id="1098" w:name="_Toc41572259"/>
      <w:bookmarkStart w:id="1099" w:name="_Toc41575986"/>
      <w:bookmarkStart w:id="1100" w:name="_Toc48842890"/>
      <w:r w:rsidRPr="00791B29">
        <w:rPr>
          <w:rtl/>
        </w:rPr>
        <w:t>לרכזת יהיו אזורים המופעלים במצבי עבודה שונים - מיידי, 24 שעות, מושהה ונגרר:</w:t>
      </w:r>
      <w:bookmarkEnd w:id="1091"/>
      <w:bookmarkEnd w:id="1092"/>
      <w:bookmarkEnd w:id="1093"/>
      <w:bookmarkEnd w:id="1094"/>
      <w:bookmarkEnd w:id="1095"/>
      <w:bookmarkEnd w:id="1096"/>
    </w:p>
    <w:p w14:paraId="6CD80D06" w14:textId="77777777" w:rsidR="00A3489D" w:rsidRPr="00791B29" w:rsidRDefault="00A3489D" w:rsidP="00C837C7">
      <w:pPr>
        <w:pStyle w:val="40"/>
        <w:rPr>
          <w:rtl/>
        </w:rPr>
      </w:pPr>
      <w:bookmarkStart w:id="1101" w:name="_Toc74289284"/>
      <w:bookmarkStart w:id="1102" w:name="_Toc80614492"/>
      <w:bookmarkStart w:id="1103" w:name="_Toc106260114"/>
      <w:bookmarkStart w:id="1104" w:name="_Toc137622739"/>
      <w:bookmarkStart w:id="1105" w:name="_Toc179685306"/>
      <w:bookmarkStart w:id="1106" w:name="_Toc329021357"/>
      <w:r w:rsidRPr="00791B29">
        <w:rPr>
          <w:rtl/>
        </w:rPr>
        <w:t>אזור מיידי</w:t>
      </w:r>
      <w:bookmarkStart w:id="1107" w:name="_Toc74289285"/>
      <w:bookmarkStart w:id="1108" w:name="_Toc80614493"/>
      <w:bookmarkStart w:id="1109" w:name="_Toc106260115"/>
      <w:bookmarkStart w:id="1110" w:name="_Toc137622740"/>
      <w:bookmarkStart w:id="1111" w:name="_Toc179685307"/>
      <w:bookmarkStart w:id="1112" w:name="_Toc329021358"/>
      <w:bookmarkEnd w:id="1101"/>
      <w:bookmarkEnd w:id="1102"/>
      <w:bookmarkEnd w:id="1103"/>
      <w:bookmarkEnd w:id="1104"/>
      <w:bookmarkEnd w:id="1105"/>
      <w:bookmarkEnd w:id="1106"/>
      <w:r>
        <w:rPr>
          <w:rFonts w:hint="cs"/>
          <w:rtl/>
        </w:rPr>
        <w:t xml:space="preserve"> - </w:t>
      </w:r>
      <w:r w:rsidRPr="00791B29">
        <w:rPr>
          <w:rtl/>
        </w:rPr>
        <w:t>כאשר הרכזת במצב דריכה תתקבל התרעה במערכת תוך לא יאוחר מ - 1 שנייה מקיום התנאים מחייבי ההתרעה.</w:t>
      </w:r>
      <w:bookmarkEnd w:id="1097"/>
      <w:bookmarkEnd w:id="1098"/>
      <w:bookmarkEnd w:id="1099"/>
      <w:bookmarkEnd w:id="1100"/>
      <w:bookmarkEnd w:id="1107"/>
      <w:bookmarkEnd w:id="1108"/>
      <w:bookmarkEnd w:id="1109"/>
      <w:bookmarkEnd w:id="1110"/>
      <w:bookmarkEnd w:id="1111"/>
      <w:bookmarkEnd w:id="1112"/>
    </w:p>
    <w:p w14:paraId="3778A17B" w14:textId="77777777" w:rsidR="00A3489D" w:rsidRPr="00791B29" w:rsidRDefault="00A3489D" w:rsidP="00C837C7">
      <w:pPr>
        <w:pStyle w:val="40"/>
        <w:rPr>
          <w:rtl/>
        </w:rPr>
      </w:pPr>
      <w:bookmarkStart w:id="1113" w:name="_Toc74289286"/>
      <w:bookmarkStart w:id="1114" w:name="_Toc80614494"/>
      <w:bookmarkStart w:id="1115" w:name="_Toc106260116"/>
      <w:bookmarkStart w:id="1116" w:name="_Toc137622741"/>
      <w:bookmarkStart w:id="1117" w:name="_Toc179685308"/>
      <w:bookmarkStart w:id="1118" w:name="_Toc329021359"/>
      <w:r w:rsidRPr="00791B29">
        <w:rPr>
          <w:rtl/>
        </w:rPr>
        <w:t>אזור "24 שעות"</w:t>
      </w:r>
      <w:bookmarkStart w:id="1119" w:name="_Toc74289287"/>
      <w:bookmarkStart w:id="1120" w:name="_Toc80614495"/>
      <w:bookmarkStart w:id="1121" w:name="_Toc106260117"/>
      <w:bookmarkStart w:id="1122" w:name="_Toc137622742"/>
      <w:bookmarkStart w:id="1123" w:name="_Toc179685309"/>
      <w:bookmarkStart w:id="1124" w:name="_Toc329021360"/>
      <w:bookmarkEnd w:id="1113"/>
      <w:bookmarkEnd w:id="1114"/>
      <w:bookmarkEnd w:id="1115"/>
      <w:bookmarkEnd w:id="1116"/>
      <w:bookmarkEnd w:id="1117"/>
      <w:bookmarkEnd w:id="1118"/>
      <w:r>
        <w:rPr>
          <w:rFonts w:hint="cs"/>
          <w:rtl/>
        </w:rPr>
        <w:t xml:space="preserve"> - ב</w:t>
      </w:r>
      <w:r w:rsidRPr="00791B29">
        <w:rPr>
          <w:rtl/>
        </w:rPr>
        <w:t>כל מצב תפעולי של המערכת תתקבל התרעה תוך לא יאוחר מ – 1 שנייה מקיום התנאים מחייבי ההתרעה.</w:t>
      </w:r>
      <w:bookmarkEnd w:id="1119"/>
      <w:bookmarkEnd w:id="1120"/>
      <w:bookmarkEnd w:id="1121"/>
      <w:bookmarkEnd w:id="1122"/>
      <w:bookmarkEnd w:id="1123"/>
      <w:bookmarkEnd w:id="1124"/>
    </w:p>
    <w:p w14:paraId="29D7C0BB" w14:textId="77777777" w:rsidR="00A3489D" w:rsidRPr="00791B29" w:rsidRDefault="00A3489D" w:rsidP="00C837C7">
      <w:pPr>
        <w:pStyle w:val="40"/>
        <w:rPr>
          <w:rtl/>
        </w:rPr>
      </w:pPr>
      <w:bookmarkStart w:id="1125" w:name="_Toc74289288"/>
      <w:bookmarkStart w:id="1126" w:name="_Toc80614496"/>
      <w:bookmarkStart w:id="1127" w:name="_Toc106260118"/>
      <w:bookmarkStart w:id="1128" w:name="_Toc137622743"/>
      <w:bookmarkStart w:id="1129" w:name="_Toc179685310"/>
      <w:bookmarkStart w:id="1130" w:name="_Toc329021361"/>
      <w:r w:rsidRPr="00791B29">
        <w:rPr>
          <w:rtl/>
        </w:rPr>
        <w:t>אזור מושהה:</w:t>
      </w:r>
      <w:bookmarkEnd w:id="1125"/>
      <w:bookmarkEnd w:id="1126"/>
      <w:bookmarkEnd w:id="1127"/>
      <w:bookmarkEnd w:id="1128"/>
      <w:bookmarkEnd w:id="1129"/>
      <w:bookmarkEnd w:id="1130"/>
    </w:p>
    <w:p w14:paraId="55097FA1" w14:textId="77777777" w:rsidR="00A3489D" w:rsidRPr="00791B29" w:rsidRDefault="00A3489D" w:rsidP="00356171">
      <w:pPr>
        <w:pStyle w:val="51"/>
        <w:rPr>
          <w:rtl/>
        </w:rPr>
      </w:pPr>
      <w:bookmarkStart w:id="1131" w:name="_Toc74289289"/>
      <w:bookmarkStart w:id="1132" w:name="_Toc80614497"/>
      <w:bookmarkStart w:id="1133" w:name="_Toc106260119"/>
      <w:bookmarkStart w:id="1134" w:name="_Toc137622744"/>
      <w:bookmarkStart w:id="1135" w:name="_Toc179685311"/>
      <w:bookmarkStart w:id="1136" w:name="_Toc329021362"/>
      <w:bookmarkStart w:id="1137" w:name="_Toc41561926"/>
      <w:bookmarkStart w:id="1138" w:name="_Toc41572260"/>
      <w:bookmarkStart w:id="1139" w:name="_Toc41575987"/>
      <w:bookmarkStart w:id="1140" w:name="_Toc48842891"/>
      <w:r w:rsidRPr="00791B29">
        <w:rPr>
          <w:rtl/>
        </w:rPr>
        <w:t>כאשר הרכזת במצב דריכה תתקבל התרעה במערכת, רק לאחר משך זמן ההשהיה שנקבע מראש במצב התכנות.</w:t>
      </w:r>
      <w:bookmarkEnd w:id="1131"/>
      <w:bookmarkEnd w:id="1132"/>
      <w:bookmarkEnd w:id="1133"/>
      <w:bookmarkEnd w:id="1134"/>
      <w:bookmarkEnd w:id="1135"/>
      <w:bookmarkEnd w:id="1136"/>
    </w:p>
    <w:p w14:paraId="68721815" w14:textId="77777777" w:rsidR="00A3489D" w:rsidRDefault="00A3489D" w:rsidP="00356171">
      <w:pPr>
        <w:pStyle w:val="51"/>
      </w:pPr>
      <w:bookmarkStart w:id="1141" w:name="_Toc74289290"/>
      <w:bookmarkStart w:id="1142" w:name="_Toc80614498"/>
      <w:bookmarkStart w:id="1143" w:name="_Toc106260120"/>
      <w:bookmarkStart w:id="1144" w:name="_Toc137622745"/>
      <w:bookmarkStart w:id="1145" w:name="_Toc179685312"/>
      <w:bookmarkStart w:id="1146" w:name="_Toc329021363"/>
      <w:r w:rsidRPr="00791B29">
        <w:rPr>
          <w:rtl/>
        </w:rPr>
        <w:t>מזמן קיום התנאים מחייבי ההתרעה יימדד זמן ההשהיה ורק בתום זמן זה תתקבל התרעה אלא אם נוטרלה המערכת בתוך פרק זמן זה.</w:t>
      </w:r>
      <w:bookmarkEnd w:id="1141"/>
      <w:bookmarkEnd w:id="1142"/>
      <w:bookmarkEnd w:id="1143"/>
      <w:bookmarkEnd w:id="1144"/>
      <w:bookmarkEnd w:id="1145"/>
      <w:bookmarkEnd w:id="1146"/>
    </w:p>
    <w:p w14:paraId="7C12BA3D" w14:textId="77777777" w:rsidR="00A3489D" w:rsidRPr="00791B29" w:rsidRDefault="00A3489D" w:rsidP="00356171">
      <w:pPr>
        <w:pStyle w:val="51"/>
        <w:numPr>
          <w:ilvl w:val="0"/>
          <w:numId w:val="0"/>
        </w:numPr>
        <w:ind w:left="3203"/>
      </w:pPr>
    </w:p>
    <w:p w14:paraId="757FA37A" w14:textId="77777777" w:rsidR="00A3489D" w:rsidRPr="00791B29" w:rsidRDefault="00A3489D" w:rsidP="00C837C7">
      <w:pPr>
        <w:pStyle w:val="40"/>
        <w:rPr>
          <w:rtl/>
        </w:rPr>
      </w:pPr>
      <w:bookmarkStart w:id="1147" w:name="_Toc74289291"/>
      <w:bookmarkStart w:id="1148" w:name="_Toc80614499"/>
      <w:bookmarkStart w:id="1149" w:name="_Toc106260121"/>
      <w:bookmarkStart w:id="1150" w:name="_Toc137622746"/>
      <w:bookmarkStart w:id="1151" w:name="_Toc179685313"/>
      <w:bookmarkStart w:id="1152" w:name="_Toc329021364"/>
      <w:r w:rsidRPr="00791B29">
        <w:rPr>
          <w:rtl/>
        </w:rPr>
        <w:t>אזור נגרר:</w:t>
      </w:r>
      <w:bookmarkEnd w:id="1147"/>
      <w:bookmarkEnd w:id="1148"/>
      <w:bookmarkEnd w:id="1149"/>
      <w:bookmarkEnd w:id="1150"/>
      <w:bookmarkEnd w:id="1151"/>
      <w:bookmarkEnd w:id="1152"/>
    </w:p>
    <w:p w14:paraId="3CAF801F" w14:textId="77777777" w:rsidR="00A3489D" w:rsidRPr="00791B29" w:rsidRDefault="00A3489D" w:rsidP="00356171">
      <w:pPr>
        <w:pStyle w:val="51"/>
        <w:rPr>
          <w:rtl/>
        </w:rPr>
      </w:pPr>
      <w:bookmarkStart w:id="1153" w:name="_Toc74289292"/>
      <w:bookmarkStart w:id="1154" w:name="_Toc80614500"/>
      <w:bookmarkStart w:id="1155" w:name="_Toc106260122"/>
      <w:bookmarkStart w:id="1156" w:name="_Toc137622747"/>
      <w:bookmarkStart w:id="1157" w:name="_Toc179685314"/>
      <w:bookmarkStart w:id="1158" w:name="_Toc329021365"/>
      <w:r w:rsidRPr="00791B29">
        <w:rPr>
          <w:rtl/>
        </w:rPr>
        <w:t>כאשר המערכת במצב דריכה יתפקד אזור זה כאזור מיידי.</w:t>
      </w:r>
      <w:bookmarkEnd w:id="1153"/>
      <w:bookmarkEnd w:id="1154"/>
      <w:bookmarkEnd w:id="1155"/>
      <w:bookmarkEnd w:id="1156"/>
      <w:bookmarkEnd w:id="1157"/>
      <w:bookmarkEnd w:id="1158"/>
    </w:p>
    <w:p w14:paraId="33D30865" w14:textId="77777777" w:rsidR="00A3489D" w:rsidRPr="00791B29" w:rsidRDefault="00A3489D" w:rsidP="00356171">
      <w:pPr>
        <w:pStyle w:val="51"/>
      </w:pPr>
      <w:bookmarkStart w:id="1159" w:name="_Toc74289293"/>
      <w:bookmarkStart w:id="1160" w:name="_Toc80614501"/>
      <w:bookmarkStart w:id="1161" w:name="_Toc106260123"/>
      <w:bookmarkStart w:id="1162" w:name="_Toc137622748"/>
      <w:bookmarkStart w:id="1163" w:name="_Toc179685315"/>
      <w:bookmarkStart w:id="1164" w:name="_Toc329021366"/>
      <w:r w:rsidRPr="00791B29">
        <w:rPr>
          <w:rtl/>
        </w:rPr>
        <w:t>קיום מצב התרעה מגלאי/ם שהוגדרו בתכנות המערכת כ – Triggers יעביר את הגלאים באזור הנגרר להשהיה בקבלת ההתרעה (אזור מושהה) שהוגדרה מראש במצב התכנות.</w:t>
      </w:r>
      <w:bookmarkEnd w:id="1159"/>
      <w:bookmarkEnd w:id="1160"/>
      <w:bookmarkEnd w:id="1161"/>
      <w:bookmarkEnd w:id="1162"/>
      <w:bookmarkEnd w:id="1163"/>
      <w:bookmarkEnd w:id="1164"/>
    </w:p>
    <w:bookmarkEnd w:id="1137"/>
    <w:bookmarkEnd w:id="1138"/>
    <w:bookmarkEnd w:id="1139"/>
    <w:bookmarkEnd w:id="1140"/>
    <w:p w14:paraId="41F5CA15" w14:textId="77777777" w:rsidR="00A3489D" w:rsidRPr="00791B29" w:rsidRDefault="00A3489D" w:rsidP="00C837C7">
      <w:pPr>
        <w:pStyle w:val="30"/>
      </w:pPr>
      <w:r w:rsidRPr="00791B29">
        <w:rPr>
          <w:rtl/>
        </w:rPr>
        <w:t>הרכזת תאפשר העברת</w:t>
      </w:r>
      <w:r>
        <w:rPr>
          <w:rtl/>
        </w:rPr>
        <w:t xml:space="preserve"> </w:t>
      </w:r>
      <w:r w:rsidRPr="00791B29">
        <w:rPr>
          <w:rtl/>
        </w:rPr>
        <w:t>התרעה למוקד מרוחק ובאתר מקורי במגוון אפשרויות, במקביל, כדלקמן:</w:t>
      </w:r>
    </w:p>
    <w:p w14:paraId="0D5654BC" w14:textId="77777777" w:rsidR="00A3489D" w:rsidRPr="00791B29" w:rsidRDefault="00A3489D" w:rsidP="00C837C7">
      <w:pPr>
        <w:pStyle w:val="40"/>
      </w:pPr>
      <w:r w:rsidRPr="00791B29">
        <w:rPr>
          <w:rtl/>
        </w:rPr>
        <w:t xml:space="preserve">באמצעות חיבור בפרוטוקול </w:t>
      </w:r>
      <w:r w:rsidRPr="00791B29">
        <w:t>IP</w:t>
      </w:r>
      <w:r w:rsidRPr="00791B29">
        <w:rPr>
          <w:rtl/>
        </w:rPr>
        <w:t xml:space="preserve"> לקו </w:t>
      </w:r>
      <w:r w:rsidRPr="00791B29">
        <w:rPr>
          <w:rFonts w:hint="cs"/>
          <w:rtl/>
        </w:rPr>
        <w:t>אתרנט</w:t>
      </w:r>
      <w:r w:rsidRPr="00791B29">
        <w:rPr>
          <w:rtl/>
        </w:rPr>
        <w:t xml:space="preserve"> לפעולה מושלמת מול תוכנה לקבלת התרעות (חזותי וקולי).</w:t>
      </w:r>
    </w:p>
    <w:p w14:paraId="43FD6040" w14:textId="77777777" w:rsidR="00A3489D" w:rsidRPr="00791B29" w:rsidRDefault="00A3489D" w:rsidP="00C837C7">
      <w:pPr>
        <w:pStyle w:val="40"/>
      </w:pPr>
      <w:r w:rsidRPr="00791B29">
        <w:rPr>
          <w:rtl/>
        </w:rPr>
        <w:t>חיבור יחידת קצה המתריעה באופן ויזואלי (נצנץ) וקולית (אזעקה).</w:t>
      </w:r>
    </w:p>
    <w:p w14:paraId="6A625AAD" w14:textId="77777777" w:rsidR="00A3489D" w:rsidRPr="00791B29" w:rsidRDefault="00A3489D" w:rsidP="00C837C7">
      <w:pPr>
        <w:pStyle w:val="40"/>
      </w:pPr>
      <w:r w:rsidRPr="00791B29">
        <w:rPr>
          <w:rtl/>
        </w:rPr>
        <w:t xml:space="preserve">תקשורת קווית – חיבור המערכת לקווי טלפון קיימים במבנה להעברת התרעות בחיוג באמצעות פרוטוקול </w:t>
      </w:r>
      <w:r w:rsidRPr="00791B29">
        <w:t>contact id</w:t>
      </w:r>
      <w:r w:rsidRPr="00791B29">
        <w:rPr>
          <w:rtl/>
        </w:rPr>
        <w:t xml:space="preserve"> למפענחת קווית או התרעה קולית.</w:t>
      </w:r>
    </w:p>
    <w:p w14:paraId="5A3DA079" w14:textId="77777777" w:rsidR="00A3489D" w:rsidRPr="00791B29" w:rsidRDefault="00A3489D" w:rsidP="00C837C7">
      <w:pPr>
        <w:pStyle w:val="40"/>
        <w:rPr>
          <w:rtl/>
        </w:rPr>
      </w:pPr>
      <w:r w:rsidRPr="00791B29">
        <w:rPr>
          <w:rtl/>
        </w:rPr>
        <w:t xml:space="preserve"> העברת התרעות כנ"ל בתקשורת סלולארית – התקנת כרטיס </w:t>
      </w:r>
      <w:r w:rsidRPr="00791B29">
        <w:t>Sim</w:t>
      </w:r>
      <w:r w:rsidRPr="00791B29">
        <w:rPr>
          <w:rtl/>
        </w:rPr>
        <w:t>.</w:t>
      </w:r>
    </w:p>
    <w:p w14:paraId="094224F1" w14:textId="77777777" w:rsidR="00A3489D" w:rsidRPr="00791B29" w:rsidRDefault="00A3489D" w:rsidP="000176D4">
      <w:pPr>
        <w:jc w:val="both"/>
      </w:pPr>
    </w:p>
    <w:p w14:paraId="498FE301" w14:textId="77777777" w:rsidR="00A3489D" w:rsidRPr="00791B29" w:rsidRDefault="00A3489D" w:rsidP="00C837C7">
      <w:pPr>
        <w:pStyle w:val="30"/>
      </w:pPr>
      <w:r w:rsidRPr="00791B29">
        <w:rPr>
          <w:rtl/>
        </w:rPr>
        <w:t>שליטה והפעלת הרכזת תבוצע באמצעות מספר התקנים:</w:t>
      </w:r>
    </w:p>
    <w:p w14:paraId="300472B5" w14:textId="77777777" w:rsidR="00A3489D" w:rsidRPr="00791B29" w:rsidRDefault="00A3489D" w:rsidP="00C837C7">
      <w:pPr>
        <w:pStyle w:val="40"/>
      </w:pPr>
      <w:r w:rsidRPr="00791B29">
        <w:rPr>
          <w:rtl/>
        </w:rPr>
        <w:t>לוח מקשים שיחובר ישירות לרכזת באתר המוגן.</w:t>
      </w:r>
    </w:p>
    <w:p w14:paraId="35B15F53" w14:textId="77777777" w:rsidR="00A3489D" w:rsidRPr="00791B29" w:rsidRDefault="00A3489D" w:rsidP="00C837C7">
      <w:pPr>
        <w:pStyle w:val="40"/>
      </w:pPr>
      <w:r w:rsidRPr="00791B29">
        <w:rPr>
          <w:rtl/>
        </w:rPr>
        <w:t>טלפון קווי</w:t>
      </w:r>
    </w:p>
    <w:p w14:paraId="70A2B742" w14:textId="77777777" w:rsidR="00A3489D" w:rsidRPr="00791B29" w:rsidRDefault="00A3489D" w:rsidP="00C837C7">
      <w:pPr>
        <w:pStyle w:val="40"/>
      </w:pPr>
      <w:r w:rsidRPr="00791B29">
        <w:rPr>
          <w:rtl/>
        </w:rPr>
        <w:t>טלפון סלולארי</w:t>
      </w:r>
    </w:p>
    <w:p w14:paraId="2D5D6374" w14:textId="77777777" w:rsidR="00A3489D" w:rsidRPr="00791B29" w:rsidRDefault="00A3489D" w:rsidP="00C837C7">
      <w:pPr>
        <w:pStyle w:val="40"/>
      </w:pPr>
      <w:r w:rsidRPr="00791B29">
        <w:rPr>
          <w:rtl/>
        </w:rPr>
        <w:t>תוכנת התרעות ייעודית</w:t>
      </w:r>
    </w:p>
    <w:p w14:paraId="72BD1202" w14:textId="77777777" w:rsidR="00A3489D" w:rsidRPr="00791B29" w:rsidRDefault="00A3489D" w:rsidP="00C837C7">
      <w:pPr>
        <w:pStyle w:val="40"/>
      </w:pPr>
      <w:r w:rsidRPr="00791B29">
        <w:rPr>
          <w:rtl/>
        </w:rPr>
        <w:t>תוכנת השו"ב שתותקן במרכז הבקרה.</w:t>
      </w:r>
    </w:p>
    <w:p w14:paraId="5A68D1C2" w14:textId="77777777" w:rsidR="00A3489D" w:rsidRPr="00791B29" w:rsidRDefault="00A3489D" w:rsidP="000176D4">
      <w:pPr>
        <w:jc w:val="both"/>
      </w:pPr>
    </w:p>
    <w:p w14:paraId="0243E336" w14:textId="77777777" w:rsidR="00A3489D" w:rsidRPr="00791B29" w:rsidRDefault="00A3489D" w:rsidP="00C837C7">
      <w:pPr>
        <w:pStyle w:val="30"/>
      </w:pPr>
      <w:bookmarkStart w:id="1165" w:name="_Ref79390823"/>
      <w:bookmarkStart w:id="1166" w:name="_Toc80614526"/>
      <w:bookmarkStart w:id="1167" w:name="_Toc106260148"/>
      <w:bookmarkStart w:id="1168" w:name="_Toc137622773"/>
      <w:bookmarkStart w:id="1169" w:name="_Toc179685340"/>
      <w:bookmarkStart w:id="1170" w:name="_Toc329021391"/>
      <w:bookmarkStart w:id="1171" w:name="_Toc41561938"/>
      <w:bookmarkStart w:id="1172" w:name="_Toc41572272"/>
      <w:bookmarkStart w:id="1173" w:name="_Toc41575999"/>
      <w:bookmarkStart w:id="1174" w:name="_Toc48842904"/>
      <w:r w:rsidRPr="00791B29">
        <w:rPr>
          <w:rtl/>
        </w:rPr>
        <w:t>הרכזת תכלול חייגן</w:t>
      </w:r>
      <w:bookmarkStart w:id="1175" w:name="_Toc74289318"/>
      <w:r w:rsidRPr="00791B29">
        <w:rPr>
          <w:rtl/>
        </w:rPr>
        <w:t xml:space="preserve"> שיאפשר:</w:t>
      </w:r>
      <w:bookmarkEnd w:id="1165"/>
      <w:bookmarkEnd w:id="1166"/>
      <w:bookmarkEnd w:id="1167"/>
      <w:bookmarkEnd w:id="1168"/>
      <w:bookmarkEnd w:id="1169"/>
      <w:bookmarkEnd w:id="1170"/>
      <w:bookmarkEnd w:id="1175"/>
      <w:r w:rsidRPr="00791B29">
        <w:rPr>
          <w:rtl/>
        </w:rPr>
        <w:t xml:space="preserve"> </w:t>
      </w:r>
    </w:p>
    <w:p w14:paraId="01703908" w14:textId="77777777" w:rsidR="00A3489D" w:rsidRPr="00791B29" w:rsidRDefault="00A3489D" w:rsidP="00C837C7">
      <w:pPr>
        <w:pStyle w:val="40"/>
        <w:rPr>
          <w:rtl/>
        </w:rPr>
      </w:pPr>
      <w:bookmarkStart w:id="1176" w:name="_Toc74289320"/>
      <w:bookmarkStart w:id="1177" w:name="_Toc80614528"/>
      <w:bookmarkStart w:id="1178" w:name="_Toc106260150"/>
      <w:bookmarkStart w:id="1179" w:name="_Toc137622775"/>
      <w:bookmarkStart w:id="1180" w:name="_Toc179685342"/>
      <w:bookmarkStart w:id="1181" w:name="_Toc329021393"/>
      <w:r w:rsidRPr="00791B29">
        <w:rPr>
          <w:rtl/>
        </w:rPr>
        <w:t>חיוג ל- 4 מספרים שונים לפחות.</w:t>
      </w:r>
      <w:bookmarkEnd w:id="1176"/>
      <w:bookmarkEnd w:id="1177"/>
      <w:bookmarkEnd w:id="1178"/>
      <w:bookmarkEnd w:id="1179"/>
      <w:bookmarkEnd w:id="1180"/>
      <w:bookmarkEnd w:id="1181"/>
      <w:r w:rsidRPr="00791B29">
        <w:rPr>
          <w:rtl/>
        </w:rPr>
        <w:t xml:space="preserve"> </w:t>
      </w:r>
    </w:p>
    <w:p w14:paraId="4948940B" w14:textId="77777777" w:rsidR="00A3489D" w:rsidRPr="00791B29" w:rsidRDefault="00A3489D" w:rsidP="00C837C7">
      <w:pPr>
        <w:pStyle w:val="40"/>
        <w:rPr>
          <w:rtl/>
        </w:rPr>
      </w:pPr>
      <w:bookmarkStart w:id="1182" w:name="_Toc74289321"/>
      <w:bookmarkStart w:id="1183" w:name="_Toc80614529"/>
      <w:bookmarkStart w:id="1184" w:name="_Toc106260151"/>
      <w:bookmarkStart w:id="1185" w:name="_Toc137622776"/>
      <w:bookmarkStart w:id="1186" w:name="_Toc179685343"/>
      <w:bookmarkStart w:id="1187" w:name="_Toc329021394"/>
      <w:r w:rsidRPr="00791B29">
        <w:rPr>
          <w:rtl/>
        </w:rPr>
        <w:t>החיוג יהיה בעל יכולת לחזור ולחייג אוטומטית לפרק זמן של עד 1 שעה עד לקבלת מענה. המעבר מחיוג מספר אחד לבא אחריו יהיה על פי זיהוי מענה תפוס (Busy) או אי מענה (No Answer) למשך 10 שניות.</w:t>
      </w:r>
      <w:bookmarkEnd w:id="1182"/>
      <w:bookmarkEnd w:id="1183"/>
      <w:bookmarkEnd w:id="1184"/>
      <w:bookmarkEnd w:id="1185"/>
      <w:bookmarkEnd w:id="1186"/>
      <w:bookmarkEnd w:id="1187"/>
    </w:p>
    <w:p w14:paraId="006433F3" w14:textId="6F51F9B6" w:rsidR="00A3489D" w:rsidRPr="00791B29" w:rsidRDefault="00A3489D" w:rsidP="00C837C7">
      <w:pPr>
        <w:pStyle w:val="40"/>
        <w:rPr>
          <w:rtl/>
        </w:rPr>
      </w:pPr>
      <w:bookmarkStart w:id="1188" w:name="_Toc74289322"/>
      <w:bookmarkStart w:id="1189" w:name="_Toc80614530"/>
      <w:bookmarkStart w:id="1190" w:name="_Toc106260152"/>
      <w:bookmarkStart w:id="1191" w:name="_Toc137622777"/>
      <w:bookmarkStart w:id="1192" w:name="_Toc179685344"/>
      <w:bookmarkStart w:id="1193" w:name="_Toc329021395"/>
      <w:r w:rsidRPr="00791B29">
        <w:rPr>
          <w:rtl/>
        </w:rPr>
        <w:t>השמעת לפחות 2 הודעות מוקלטות/סינתטיות</w:t>
      </w:r>
      <w:r w:rsidR="00172BBA">
        <w:rPr>
          <w:rFonts w:hint="cs"/>
          <w:rtl/>
        </w:rPr>
        <w:t xml:space="preserve"> </w:t>
      </w:r>
      <w:r w:rsidRPr="00791B29">
        <w:rPr>
          <w:rtl/>
        </w:rPr>
        <w:t>בהתאם לתכנות מראש. אורך הודעה 20 שניות לפחות.</w:t>
      </w:r>
      <w:bookmarkEnd w:id="1188"/>
      <w:bookmarkEnd w:id="1189"/>
      <w:bookmarkEnd w:id="1190"/>
      <w:bookmarkEnd w:id="1191"/>
      <w:bookmarkEnd w:id="1192"/>
      <w:bookmarkEnd w:id="1193"/>
      <w:r>
        <w:rPr>
          <w:rtl/>
        </w:rPr>
        <w:t xml:space="preserve"> </w:t>
      </w:r>
    </w:p>
    <w:p w14:paraId="1F299C5D" w14:textId="77777777" w:rsidR="00A3489D" w:rsidRPr="00791B29" w:rsidRDefault="00A3489D" w:rsidP="00C837C7">
      <w:pPr>
        <w:pStyle w:val="40"/>
        <w:rPr>
          <w:rtl/>
        </w:rPr>
      </w:pPr>
      <w:bookmarkStart w:id="1194" w:name="_Toc74289323"/>
      <w:bookmarkStart w:id="1195" w:name="_Toc80614531"/>
      <w:bookmarkStart w:id="1196" w:name="_Toc106260153"/>
      <w:bookmarkStart w:id="1197" w:name="_Toc137622778"/>
      <w:bookmarkStart w:id="1198" w:name="_Toc179685345"/>
      <w:bookmarkStart w:id="1199" w:name="_Toc329021396"/>
      <w:r w:rsidRPr="00791B29">
        <w:rPr>
          <w:rtl/>
        </w:rPr>
        <w:t>בכל מחזור חיוג תושמע ההודעה פעמיים לכל מספר.</w:t>
      </w:r>
      <w:bookmarkEnd w:id="1171"/>
      <w:bookmarkEnd w:id="1172"/>
      <w:bookmarkEnd w:id="1173"/>
      <w:bookmarkEnd w:id="1174"/>
      <w:bookmarkEnd w:id="1194"/>
      <w:bookmarkEnd w:id="1195"/>
      <w:bookmarkEnd w:id="1196"/>
      <w:bookmarkEnd w:id="1197"/>
      <w:bookmarkEnd w:id="1198"/>
      <w:bookmarkEnd w:id="1199"/>
      <w:r w:rsidRPr="00791B29">
        <w:rPr>
          <w:rtl/>
        </w:rPr>
        <w:t xml:space="preserve"> </w:t>
      </w:r>
    </w:p>
    <w:p w14:paraId="1A606046" w14:textId="77777777" w:rsidR="00A3489D" w:rsidRPr="00791B29" w:rsidRDefault="00A3489D" w:rsidP="00C837C7">
      <w:pPr>
        <w:pStyle w:val="40"/>
        <w:rPr>
          <w:rtl/>
        </w:rPr>
      </w:pPr>
      <w:bookmarkStart w:id="1200" w:name="_Toc74289324"/>
      <w:bookmarkStart w:id="1201" w:name="_Toc80614532"/>
      <w:bookmarkStart w:id="1202" w:name="_Toc106260154"/>
      <w:bookmarkStart w:id="1203" w:name="_Toc137622779"/>
      <w:bookmarkStart w:id="1204" w:name="_Toc179685346"/>
      <w:bookmarkStart w:id="1205" w:name="_Toc329021397"/>
      <w:r w:rsidRPr="00791B29">
        <w:rPr>
          <w:rtl/>
        </w:rPr>
        <w:t>ההקלטה תהיה דיגיטלית ללא חלקים מכנים נעים.</w:t>
      </w:r>
      <w:bookmarkEnd w:id="1200"/>
      <w:bookmarkEnd w:id="1201"/>
      <w:bookmarkEnd w:id="1202"/>
      <w:bookmarkEnd w:id="1203"/>
      <w:bookmarkEnd w:id="1204"/>
      <w:bookmarkEnd w:id="1205"/>
    </w:p>
    <w:p w14:paraId="7E5A200A" w14:textId="77777777" w:rsidR="00A3489D" w:rsidRPr="00791B29" w:rsidRDefault="00A3489D" w:rsidP="00C837C7">
      <w:pPr>
        <w:pStyle w:val="40"/>
        <w:rPr>
          <w:rtl/>
        </w:rPr>
      </w:pPr>
      <w:bookmarkStart w:id="1206" w:name="_Toc41561939"/>
      <w:bookmarkStart w:id="1207" w:name="_Toc41572273"/>
      <w:bookmarkStart w:id="1208" w:name="_Toc41576000"/>
      <w:bookmarkStart w:id="1209" w:name="_Toc48842905"/>
      <w:bookmarkStart w:id="1210" w:name="_Toc74289325"/>
      <w:bookmarkStart w:id="1211" w:name="_Toc80614533"/>
      <w:bookmarkStart w:id="1212" w:name="_Toc106260155"/>
      <w:bookmarkStart w:id="1213" w:name="_Toc137622780"/>
      <w:bookmarkStart w:id="1214" w:name="_Toc179685347"/>
      <w:bookmarkStart w:id="1215" w:name="_Toc329021398"/>
      <w:r w:rsidRPr="00791B29">
        <w:rPr>
          <w:rtl/>
        </w:rPr>
        <w:t>הזוכה יספק למזמין את כל האמצעים לביצוע שינויים בתכנות מספרי הטלפון ברכזת (חומרה, תוכנה והדרכה).</w:t>
      </w:r>
      <w:bookmarkEnd w:id="1206"/>
      <w:bookmarkEnd w:id="1207"/>
      <w:bookmarkEnd w:id="1208"/>
      <w:bookmarkEnd w:id="1209"/>
      <w:bookmarkEnd w:id="1210"/>
      <w:bookmarkEnd w:id="1211"/>
      <w:bookmarkEnd w:id="1212"/>
      <w:bookmarkEnd w:id="1213"/>
      <w:bookmarkEnd w:id="1214"/>
      <w:bookmarkEnd w:id="1215"/>
    </w:p>
    <w:p w14:paraId="628C0BD4" w14:textId="77777777" w:rsidR="00A3489D" w:rsidRPr="00791B29" w:rsidRDefault="00A3489D" w:rsidP="00C837C7">
      <w:pPr>
        <w:pStyle w:val="40"/>
        <w:rPr>
          <w:rtl/>
        </w:rPr>
      </w:pPr>
      <w:bookmarkStart w:id="1216" w:name="_Toc41561940"/>
      <w:bookmarkStart w:id="1217" w:name="_Toc41572274"/>
      <w:bookmarkStart w:id="1218" w:name="_Toc41576001"/>
      <w:bookmarkStart w:id="1219" w:name="_Toc48842906"/>
      <w:bookmarkStart w:id="1220" w:name="_Toc74289326"/>
      <w:bookmarkStart w:id="1221" w:name="_Toc80614534"/>
      <w:bookmarkStart w:id="1222" w:name="_Toc106260156"/>
      <w:bookmarkStart w:id="1223" w:name="_Toc137622781"/>
      <w:bookmarkStart w:id="1224" w:name="_Toc179685348"/>
      <w:bookmarkStart w:id="1225" w:name="_Toc329021399"/>
      <w:r w:rsidRPr="00791B29">
        <w:rPr>
          <w:rtl/>
        </w:rPr>
        <w:t>תכנות הרכזת כולל החייגן יהיה פשוט וידידותי ככל האפשר.</w:t>
      </w:r>
      <w:bookmarkEnd w:id="1216"/>
      <w:bookmarkEnd w:id="1217"/>
      <w:bookmarkEnd w:id="1218"/>
      <w:bookmarkEnd w:id="1219"/>
      <w:bookmarkEnd w:id="1220"/>
      <w:bookmarkEnd w:id="1221"/>
      <w:bookmarkEnd w:id="1222"/>
      <w:bookmarkEnd w:id="1223"/>
      <w:bookmarkEnd w:id="1224"/>
      <w:bookmarkEnd w:id="1225"/>
    </w:p>
    <w:p w14:paraId="31AEA8F2" w14:textId="77777777" w:rsidR="00A3489D" w:rsidRPr="00791B29" w:rsidRDefault="00A3489D" w:rsidP="00C837C7">
      <w:pPr>
        <w:pStyle w:val="40"/>
        <w:rPr>
          <w:rtl/>
        </w:rPr>
      </w:pPr>
      <w:bookmarkStart w:id="1226" w:name="_Toc329021400"/>
      <w:bookmarkStart w:id="1227" w:name="_Toc41561941"/>
      <w:bookmarkStart w:id="1228" w:name="_Toc41572275"/>
      <w:bookmarkStart w:id="1229" w:name="_Toc41576002"/>
      <w:bookmarkStart w:id="1230" w:name="_Toc48842907"/>
      <w:r w:rsidRPr="00791B29">
        <w:rPr>
          <w:rtl/>
        </w:rPr>
        <w:t>הרכזת תהיה בעלת ממשק תקשורת מסוג TCP/IP .</w:t>
      </w:r>
      <w:bookmarkEnd w:id="1226"/>
    </w:p>
    <w:p w14:paraId="14941918" w14:textId="77777777" w:rsidR="00A3489D" w:rsidRPr="00791B29" w:rsidRDefault="00A3489D" w:rsidP="00C837C7">
      <w:pPr>
        <w:pStyle w:val="40"/>
        <w:rPr>
          <w:rtl/>
        </w:rPr>
      </w:pPr>
      <w:bookmarkStart w:id="1231" w:name="_Toc329021401"/>
      <w:r w:rsidRPr="00791B29">
        <w:rPr>
          <w:rtl/>
        </w:rPr>
        <w:t>הרכזת תהיה בעלת יכולת להתממשק עם מערך העברת התראות כמפורט בפרק 4 סוגי מערכות תקשורת.</w:t>
      </w:r>
      <w:bookmarkEnd w:id="1231"/>
    </w:p>
    <w:bookmarkEnd w:id="1227"/>
    <w:bookmarkEnd w:id="1228"/>
    <w:bookmarkEnd w:id="1229"/>
    <w:bookmarkEnd w:id="1230"/>
    <w:p w14:paraId="109364A5" w14:textId="77777777" w:rsidR="00A3489D" w:rsidRPr="00791B29" w:rsidRDefault="00A3489D" w:rsidP="000176D4">
      <w:pPr>
        <w:jc w:val="both"/>
        <w:rPr>
          <w:rtl/>
        </w:rPr>
      </w:pPr>
    </w:p>
    <w:p w14:paraId="0188C6E4" w14:textId="77777777" w:rsidR="00A3489D" w:rsidRPr="00791B29" w:rsidRDefault="00A3489D" w:rsidP="00C837C7">
      <w:pPr>
        <w:pStyle w:val="30"/>
        <w:rPr>
          <w:rtl/>
        </w:rPr>
      </w:pPr>
      <w:bookmarkStart w:id="1232" w:name="_Toc74289267"/>
      <w:bookmarkStart w:id="1233" w:name="_Toc80614475"/>
      <w:bookmarkStart w:id="1234" w:name="_Toc106260097"/>
      <w:bookmarkStart w:id="1235" w:name="_Toc137622722"/>
      <w:bookmarkStart w:id="1236" w:name="_Toc179685289"/>
      <w:bookmarkStart w:id="1237" w:name="_Toc329021341"/>
      <w:r w:rsidRPr="00791B29">
        <w:rPr>
          <w:rtl/>
        </w:rPr>
        <w:t>לרכזת יהיו שלושה מצבי פעולה – דריכה, נטרול ותכנות:</w:t>
      </w:r>
      <w:bookmarkEnd w:id="1232"/>
      <w:bookmarkEnd w:id="1233"/>
      <w:bookmarkEnd w:id="1234"/>
      <w:bookmarkEnd w:id="1235"/>
      <w:bookmarkEnd w:id="1236"/>
      <w:bookmarkEnd w:id="1237"/>
    </w:p>
    <w:p w14:paraId="7742CE19" w14:textId="77777777" w:rsidR="00A3489D" w:rsidRPr="00791B29" w:rsidRDefault="00A3489D" w:rsidP="00C837C7">
      <w:pPr>
        <w:pStyle w:val="40"/>
        <w:rPr>
          <w:rtl/>
        </w:rPr>
      </w:pPr>
      <w:bookmarkStart w:id="1238" w:name="_Toc74289268"/>
      <w:bookmarkStart w:id="1239" w:name="_Toc80614476"/>
      <w:bookmarkStart w:id="1240" w:name="_Toc106260098"/>
      <w:bookmarkStart w:id="1241" w:name="_Toc137622723"/>
      <w:bookmarkStart w:id="1242" w:name="_Toc179685290"/>
      <w:bookmarkStart w:id="1243" w:name="_Toc329021342"/>
      <w:r w:rsidRPr="00791B29">
        <w:rPr>
          <w:rtl/>
        </w:rPr>
        <w:t>מצב דריכה:</w:t>
      </w:r>
      <w:bookmarkEnd w:id="1238"/>
      <w:bookmarkEnd w:id="1239"/>
      <w:bookmarkEnd w:id="1240"/>
      <w:bookmarkEnd w:id="1241"/>
      <w:bookmarkEnd w:id="1242"/>
      <w:bookmarkEnd w:id="1243"/>
      <w:r w:rsidRPr="00791B29">
        <w:rPr>
          <w:rtl/>
        </w:rPr>
        <w:t xml:space="preserve"> </w:t>
      </w:r>
    </w:p>
    <w:p w14:paraId="58E99AE7" w14:textId="77777777" w:rsidR="00A3489D" w:rsidRPr="00791B29" w:rsidRDefault="00A3489D" w:rsidP="00356171">
      <w:pPr>
        <w:pStyle w:val="51"/>
        <w:rPr>
          <w:rtl/>
        </w:rPr>
      </w:pPr>
      <w:bookmarkStart w:id="1244" w:name="_Toc74289269"/>
      <w:bookmarkStart w:id="1245" w:name="_Toc80614477"/>
      <w:bookmarkStart w:id="1246" w:name="_Toc106260099"/>
      <w:bookmarkStart w:id="1247" w:name="_Toc137622724"/>
      <w:bookmarkStart w:id="1248" w:name="_Toc179685291"/>
      <w:bookmarkStart w:id="1249" w:name="_Toc329021343"/>
      <w:r w:rsidRPr="00791B29">
        <w:rPr>
          <w:rtl/>
        </w:rPr>
        <w:t>במצב זה תתפקד המערכת במלואה.</w:t>
      </w:r>
      <w:bookmarkEnd w:id="1244"/>
      <w:bookmarkEnd w:id="1245"/>
      <w:bookmarkEnd w:id="1246"/>
      <w:bookmarkEnd w:id="1247"/>
      <w:bookmarkEnd w:id="1248"/>
      <w:bookmarkEnd w:id="1249"/>
    </w:p>
    <w:p w14:paraId="14E88509" w14:textId="77777777" w:rsidR="00A3489D" w:rsidRPr="00791B29" w:rsidRDefault="00A3489D" w:rsidP="00356171">
      <w:pPr>
        <w:pStyle w:val="51"/>
      </w:pPr>
      <w:bookmarkStart w:id="1250" w:name="_Toc74289270"/>
      <w:bookmarkStart w:id="1251" w:name="_Toc80614478"/>
      <w:bookmarkStart w:id="1252" w:name="_Toc106260100"/>
      <w:bookmarkStart w:id="1253" w:name="_Toc137622725"/>
      <w:bookmarkStart w:id="1254" w:name="_Toc179685292"/>
      <w:bookmarkStart w:id="1255" w:name="_Toc329021344"/>
      <w:r w:rsidRPr="00791B29">
        <w:rPr>
          <w:rtl/>
        </w:rPr>
        <w:t>מעבר למצב דריכה ידרוך את כל הערוצים לרבות אלו שהיו במצב נטרול.</w:t>
      </w:r>
      <w:bookmarkEnd w:id="1250"/>
      <w:bookmarkEnd w:id="1251"/>
      <w:bookmarkEnd w:id="1252"/>
      <w:bookmarkEnd w:id="1253"/>
      <w:bookmarkEnd w:id="1254"/>
      <w:bookmarkEnd w:id="1255"/>
      <w:r w:rsidRPr="00791B29">
        <w:rPr>
          <w:rtl/>
        </w:rPr>
        <w:t xml:space="preserve"> </w:t>
      </w:r>
    </w:p>
    <w:p w14:paraId="54406065" w14:textId="77777777" w:rsidR="00A3489D" w:rsidRPr="00791B29" w:rsidRDefault="00A3489D" w:rsidP="00C837C7">
      <w:pPr>
        <w:pStyle w:val="40"/>
        <w:rPr>
          <w:rtl/>
        </w:rPr>
      </w:pPr>
      <w:bookmarkStart w:id="1256" w:name="_Toc74289271"/>
      <w:bookmarkStart w:id="1257" w:name="_Toc80614479"/>
      <w:bookmarkStart w:id="1258" w:name="_Toc106260101"/>
      <w:bookmarkStart w:id="1259" w:name="_Toc137622726"/>
      <w:bookmarkStart w:id="1260" w:name="_Toc179685293"/>
      <w:bookmarkStart w:id="1261" w:name="_Toc329021345"/>
      <w:r w:rsidRPr="00791B29">
        <w:rPr>
          <w:rtl/>
        </w:rPr>
        <w:t>מצב נטרול:</w:t>
      </w:r>
      <w:bookmarkEnd w:id="1256"/>
      <w:bookmarkEnd w:id="1257"/>
      <w:bookmarkEnd w:id="1258"/>
      <w:bookmarkEnd w:id="1259"/>
      <w:bookmarkEnd w:id="1260"/>
      <w:bookmarkEnd w:id="1261"/>
      <w:r w:rsidRPr="00791B29">
        <w:rPr>
          <w:rtl/>
        </w:rPr>
        <w:t xml:space="preserve"> </w:t>
      </w:r>
    </w:p>
    <w:p w14:paraId="44BEE632" w14:textId="77777777" w:rsidR="00A3489D" w:rsidRPr="00791B29" w:rsidRDefault="00A3489D" w:rsidP="00356171">
      <w:pPr>
        <w:pStyle w:val="51"/>
        <w:rPr>
          <w:rtl/>
        </w:rPr>
      </w:pPr>
      <w:bookmarkStart w:id="1262" w:name="_Toc74289272"/>
      <w:bookmarkStart w:id="1263" w:name="_Toc80614480"/>
      <w:bookmarkStart w:id="1264" w:name="_Toc106260102"/>
      <w:bookmarkStart w:id="1265" w:name="_Toc137622727"/>
      <w:bookmarkStart w:id="1266" w:name="_Toc179685294"/>
      <w:bookmarkStart w:id="1267" w:name="_Toc329021346"/>
      <w:r w:rsidRPr="00791B29">
        <w:rPr>
          <w:rtl/>
        </w:rPr>
        <w:t>במצב זה ינוטרלו כל הערוצים מלבד ערוצים המוגדרים "24 שעות" ומפסקי גבול (Tamper) בכל המערכת.</w:t>
      </w:r>
      <w:bookmarkEnd w:id="1262"/>
      <w:bookmarkEnd w:id="1263"/>
      <w:bookmarkEnd w:id="1264"/>
      <w:bookmarkEnd w:id="1265"/>
      <w:bookmarkEnd w:id="1266"/>
      <w:bookmarkEnd w:id="1267"/>
      <w:r w:rsidRPr="00791B29">
        <w:rPr>
          <w:rtl/>
        </w:rPr>
        <w:t xml:space="preserve"> </w:t>
      </w:r>
    </w:p>
    <w:p w14:paraId="6A91EE65" w14:textId="77777777" w:rsidR="00A3489D" w:rsidRPr="00791B29" w:rsidRDefault="00A3489D" w:rsidP="00356171">
      <w:pPr>
        <w:pStyle w:val="51"/>
        <w:rPr>
          <w:rtl/>
        </w:rPr>
      </w:pPr>
      <w:bookmarkStart w:id="1268" w:name="_Toc74289273"/>
      <w:bookmarkStart w:id="1269" w:name="_Toc80614481"/>
      <w:bookmarkStart w:id="1270" w:name="_Toc106260103"/>
      <w:bookmarkStart w:id="1271" w:name="_Toc137622728"/>
      <w:bookmarkStart w:id="1272" w:name="_Toc179685295"/>
      <w:bookmarkStart w:id="1273" w:name="_Toc329021347"/>
      <w:r w:rsidRPr="00791B29">
        <w:rPr>
          <w:rtl/>
        </w:rPr>
        <w:t>נטרול ערוץ / גלאי - מעבר גלאי למצב התרעה לא תתקבל התרעה ברכזת.</w:t>
      </w:r>
      <w:bookmarkEnd w:id="1268"/>
      <w:bookmarkEnd w:id="1269"/>
      <w:bookmarkEnd w:id="1270"/>
      <w:bookmarkEnd w:id="1271"/>
      <w:bookmarkEnd w:id="1272"/>
      <w:bookmarkEnd w:id="1273"/>
      <w:r w:rsidRPr="00791B29">
        <w:rPr>
          <w:rtl/>
        </w:rPr>
        <w:t xml:space="preserve"> </w:t>
      </w:r>
    </w:p>
    <w:p w14:paraId="17F1D0CD" w14:textId="77777777" w:rsidR="00172BBA" w:rsidRPr="00172BBA" w:rsidRDefault="00A3489D" w:rsidP="00356171">
      <w:pPr>
        <w:pStyle w:val="51"/>
        <w:rPr>
          <w:u w:val="single"/>
        </w:rPr>
      </w:pPr>
      <w:bookmarkStart w:id="1274" w:name="_Toc74289274"/>
      <w:bookmarkStart w:id="1275" w:name="_Toc80614482"/>
      <w:bookmarkStart w:id="1276" w:name="_Toc106260104"/>
      <w:bookmarkStart w:id="1277" w:name="_Toc137622729"/>
      <w:bookmarkStart w:id="1278" w:name="_Toc179685296"/>
      <w:bookmarkStart w:id="1279" w:name="_Toc329021348"/>
      <w:r w:rsidRPr="00791B29">
        <w:rPr>
          <w:rtl/>
        </w:rPr>
        <w:t>במצב זה יהיה חיווי חזותי ברור – נורית נטרול ברכזת, נורית ו/או כיתוב "מצב נטרול" בלוח המקשים.</w:t>
      </w:r>
      <w:bookmarkStart w:id="1280" w:name="_Toc74289275"/>
      <w:bookmarkStart w:id="1281" w:name="_Toc80614483"/>
      <w:bookmarkEnd w:id="1274"/>
      <w:bookmarkEnd w:id="1275"/>
      <w:bookmarkEnd w:id="1276"/>
      <w:bookmarkEnd w:id="1277"/>
      <w:bookmarkEnd w:id="1278"/>
    </w:p>
    <w:bookmarkEnd w:id="1279"/>
    <w:bookmarkEnd w:id="1280"/>
    <w:bookmarkEnd w:id="1281"/>
    <w:p w14:paraId="7B73778C" w14:textId="4F0323F3" w:rsidR="00A3489D" w:rsidRPr="00791B29" w:rsidRDefault="00A3489D" w:rsidP="00356171">
      <w:pPr>
        <w:pStyle w:val="51"/>
        <w:numPr>
          <w:ilvl w:val="0"/>
          <w:numId w:val="0"/>
        </w:numPr>
        <w:ind w:left="4296"/>
        <w:rPr>
          <w:rtl/>
        </w:rPr>
      </w:pPr>
    </w:p>
    <w:p w14:paraId="17BE346B" w14:textId="77777777" w:rsidR="00A3489D" w:rsidRPr="00791B29" w:rsidRDefault="00A3489D" w:rsidP="00C837C7">
      <w:pPr>
        <w:pStyle w:val="40"/>
        <w:rPr>
          <w:rtl/>
        </w:rPr>
      </w:pPr>
      <w:r w:rsidRPr="00791B29">
        <w:rPr>
          <w:rtl/>
        </w:rPr>
        <w:t>מצב תכנות</w:t>
      </w:r>
      <w:bookmarkStart w:id="1282" w:name="_Toc74289276"/>
      <w:bookmarkStart w:id="1283" w:name="_Toc80614484"/>
      <w:bookmarkStart w:id="1284" w:name="_Toc106260106"/>
      <w:bookmarkStart w:id="1285" w:name="_Toc137622731"/>
      <w:bookmarkStart w:id="1286" w:name="_Toc179685298"/>
      <w:bookmarkStart w:id="1287" w:name="_Toc329021349"/>
      <w:r>
        <w:rPr>
          <w:rFonts w:hint="cs"/>
          <w:rtl/>
        </w:rPr>
        <w:t xml:space="preserve"> - </w:t>
      </w:r>
      <w:r w:rsidRPr="00791B29">
        <w:rPr>
          <w:rtl/>
        </w:rPr>
        <w:t>במצב זה יתאפשר לתכנת לפחות את מצבי הפעולה של הרכזת ומערכת ההתרעה כדלקמן:</w:t>
      </w:r>
      <w:bookmarkEnd w:id="1282"/>
      <w:bookmarkEnd w:id="1283"/>
      <w:bookmarkEnd w:id="1284"/>
      <w:bookmarkEnd w:id="1285"/>
      <w:bookmarkEnd w:id="1286"/>
      <w:bookmarkEnd w:id="1287"/>
      <w:r w:rsidRPr="00791B29">
        <w:rPr>
          <w:rtl/>
        </w:rPr>
        <w:t xml:space="preserve"> </w:t>
      </w:r>
    </w:p>
    <w:p w14:paraId="76ED9867" w14:textId="77777777" w:rsidR="00A3489D" w:rsidRPr="00791B29" w:rsidRDefault="00A3489D" w:rsidP="00356171">
      <w:pPr>
        <w:pStyle w:val="51"/>
        <w:rPr>
          <w:rtl/>
        </w:rPr>
      </w:pPr>
      <w:bookmarkStart w:id="1288" w:name="_Toc74289277"/>
      <w:bookmarkStart w:id="1289" w:name="_Toc80614485"/>
      <w:bookmarkStart w:id="1290" w:name="_Toc106260107"/>
      <w:bookmarkStart w:id="1291" w:name="_Toc137622732"/>
      <w:bookmarkStart w:id="1292" w:name="_Toc179685299"/>
      <w:bookmarkStart w:id="1293" w:name="_Toc329021350"/>
      <w:r w:rsidRPr="00791B29">
        <w:rPr>
          <w:rtl/>
        </w:rPr>
        <w:t>הגדרת אזורים כולל הוספה או גריעת אזורים מהמערכת.</w:t>
      </w:r>
      <w:bookmarkEnd w:id="1288"/>
      <w:bookmarkEnd w:id="1289"/>
      <w:bookmarkEnd w:id="1290"/>
      <w:bookmarkEnd w:id="1291"/>
      <w:bookmarkEnd w:id="1292"/>
      <w:bookmarkEnd w:id="1293"/>
    </w:p>
    <w:p w14:paraId="13FC95B7" w14:textId="77777777" w:rsidR="00A3489D" w:rsidRPr="00791B29" w:rsidRDefault="00A3489D" w:rsidP="00356171">
      <w:pPr>
        <w:pStyle w:val="51"/>
        <w:rPr>
          <w:rtl/>
        </w:rPr>
      </w:pPr>
      <w:bookmarkStart w:id="1294" w:name="_Toc74289278"/>
      <w:bookmarkStart w:id="1295" w:name="_Toc80614486"/>
      <w:bookmarkStart w:id="1296" w:name="_Toc106260108"/>
      <w:bookmarkStart w:id="1297" w:name="_Toc137622733"/>
      <w:bookmarkStart w:id="1298" w:name="_Toc179685300"/>
      <w:bookmarkStart w:id="1299" w:name="_Toc329021351"/>
      <w:r w:rsidRPr="00791B29">
        <w:rPr>
          <w:rtl/>
        </w:rPr>
        <w:t>הגדרת יציאות מהמערכת.</w:t>
      </w:r>
      <w:bookmarkEnd w:id="1294"/>
      <w:bookmarkEnd w:id="1295"/>
      <w:bookmarkEnd w:id="1296"/>
      <w:bookmarkEnd w:id="1297"/>
      <w:bookmarkEnd w:id="1298"/>
      <w:bookmarkEnd w:id="1299"/>
      <w:r w:rsidRPr="00791B29">
        <w:rPr>
          <w:rtl/>
        </w:rPr>
        <w:t xml:space="preserve"> </w:t>
      </w:r>
    </w:p>
    <w:p w14:paraId="5C084F57" w14:textId="77777777" w:rsidR="00A3489D" w:rsidRPr="00791B29" w:rsidRDefault="00A3489D" w:rsidP="00356171">
      <w:pPr>
        <w:pStyle w:val="51"/>
        <w:rPr>
          <w:rtl/>
        </w:rPr>
      </w:pPr>
      <w:bookmarkStart w:id="1300" w:name="_Toc74289279"/>
      <w:bookmarkStart w:id="1301" w:name="_Toc80614487"/>
      <w:bookmarkStart w:id="1302" w:name="_Toc106260109"/>
      <w:bookmarkStart w:id="1303" w:name="_Toc137622734"/>
      <w:bookmarkStart w:id="1304" w:name="_Toc179685301"/>
      <w:bookmarkStart w:id="1305" w:name="_Toc329021352"/>
      <w:r w:rsidRPr="00791B29">
        <w:rPr>
          <w:rtl/>
        </w:rPr>
        <w:t>הגדרת מצבי העבודה של כל אזור – מיידי, 24 שעות, מושהה ונגרר.</w:t>
      </w:r>
      <w:bookmarkEnd w:id="1300"/>
      <w:bookmarkEnd w:id="1301"/>
      <w:bookmarkEnd w:id="1302"/>
      <w:bookmarkEnd w:id="1303"/>
      <w:bookmarkEnd w:id="1304"/>
      <w:bookmarkEnd w:id="1305"/>
    </w:p>
    <w:p w14:paraId="45D8AFD8" w14:textId="77777777" w:rsidR="00A3489D" w:rsidRPr="00791B29" w:rsidRDefault="00A3489D" w:rsidP="00356171">
      <w:pPr>
        <w:pStyle w:val="51"/>
        <w:rPr>
          <w:rtl/>
        </w:rPr>
      </w:pPr>
      <w:bookmarkStart w:id="1306" w:name="_Toc74289280"/>
      <w:bookmarkStart w:id="1307" w:name="_Toc80614488"/>
      <w:bookmarkStart w:id="1308" w:name="_Toc106260110"/>
      <w:bookmarkStart w:id="1309" w:name="_Toc137622735"/>
      <w:bookmarkStart w:id="1310" w:name="_Toc179685302"/>
      <w:bookmarkStart w:id="1311" w:name="_Toc329021353"/>
      <w:r w:rsidRPr="00791B29">
        <w:rPr>
          <w:rtl/>
        </w:rPr>
        <w:t>קביעת זמני השהייה.</w:t>
      </w:r>
      <w:bookmarkEnd w:id="1306"/>
      <w:bookmarkEnd w:id="1307"/>
      <w:bookmarkEnd w:id="1308"/>
      <w:bookmarkEnd w:id="1309"/>
      <w:bookmarkEnd w:id="1310"/>
      <w:bookmarkEnd w:id="1311"/>
    </w:p>
    <w:p w14:paraId="24DED93F" w14:textId="77777777" w:rsidR="00A3489D" w:rsidRPr="00791B29" w:rsidRDefault="00A3489D" w:rsidP="00356171">
      <w:pPr>
        <w:pStyle w:val="51"/>
        <w:rPr>
          <w:rtl/>
        </w:rPr>
      </w:pPr>
      <w:bookmarkStart w:id="1312" w:name="_Toc74289281"/>
      <w:bookmarkStart w:id="1313" w:name="_Toc80614489"/>
      <w:bookmarkStart w:id="1314" w:name="_Toc106260111"/>
      <w:bookmarkStart w:id="1315" w:name="_Toc137622736"/>
      <w:bookmarkStart w:id="1316" w:name="_Toc179685303"/>
      <w:bookmarkStart w:id="1317" w:name="_Toc329021354"/>
      <w:r w:rsidRPr="00791B29">
        <w:rPr>
          <w:rtl/>
        </w:rPr>
        <w:t>הגדרה ושינוי קודי כניסה למפעיל ולטכנאי.</w:t>
      </w:r>
      <w:bookmarkEnd w:id="1312"/>
      <w:bookmarkEnd w:id="1313"/>
      <w:bookmarkEnd w:id="1314"/>
      <w:bookmarkEnd w:id="1315"/>
      <w:bookmarkEnd w:id="1316"/>
      <w:bookmarkEnd w:id="1317"/>
      <w:r w:rsidRPr="00791B29">
        <w:rPr>
          <w:rtl/>
        </w:rPr>
        <w:t xml:space="preserve"> </w:t>
      </w:r>
    </w:p>
    <w:p w14:paraId="1EF57091" w14:textId="77777777" w:rsidR="00A3489D" w:rsidRPr="00791B29" w:rsidRDefault="00A3489D" w:rsidP="000176D4">
      <w:pPr>
        <w:jc w:val="both"/>
      </w:pPr>
    </w:p>
    <w:p w14:paraId="48EC31DC" w14:textId="77777777" w:rsidR="00A3489D" w:rsidRPr="00791B29" w:rsidRDefault="00A3489D" w:rsidP="00C837C7">
      <w:pPr>
        <w:pStyle w:val="30"/>
      </w:pPr>
      <w:r w:rsidRPr="00791B29">
        <w:rPr>
          <w:rtl/>
        </w:rPr>
        <w:t>בנוסף, שליטה והפעלת הרכזת תכלול את היכולות הבאות:</w:t>
      </w:r>
    </w:p>
    <w:p w14:paraId="28418DD4" w14:textId="77777777" w:rsidR="00A3489D" w:rsidRPr="00791B29" w:rsidRDefault="00A3489D" w:rsidP="00C837C7">
      <w:pPr>
        <w:pStyle w:val="40"/>
      </w:pPr>
      <w:bookmarkStart w:id="1318" w:name="_Ref521040700"/>
      <w:r w:rsidRPr="00791B29">
        <w:rPr>
          <w:rtl/>
        </w:rPr>
        <w:t>דריכה ונטרול מלאה</w:t>
      </w:r>
      <w:bookmarkEnd w:id="1318"/>
      <w:r w:rsidRPr="00791B29">
        <w:rPr>
          <w:rtl/>
        </w:rPr>
        <w:t xml:space="preserve"> – דריכת/נטרול</w:t>
      </w:r>
      <w:r w:rsidRPr="00791B29">
        <w:t xml:space="preserve"> </w:t>
      </w:r>
      <w:r w:rsidRPr="00791B29">
        <w:rPr>
          <w:rtl/>
        </w:rPr>
        <w:t>כל</w:t>
      </w:r>
      <w:r w:rsidRPr="00791B29">
        <w:t xml:space="preserve"> </w:t>
      </w:r>
      <w:r w:rsidRPr="00791B29">
        <w:rPr>
          <w:rtl/>
        </w:rPr>
        <w:t>גלאי</w:t>
      </w:r>
      <w:r w:rsidRPr="00791B29">
        <w:t xml:space="preserve"> </w:t>
      </w:r>
      <w:r w:rsidRPr="00791B29">
        <w:rPr>
          <w:rtl/>
        </w:rPr>
        <w:t>החדירה</w:t>
      </w:r>
      <w:r w:rsidRPr="00791B29">
        <w:t xml:space="preserve"> </w:t>
      </w:r>
      <w:r w:rsidRPr="00791B29">
        <w:rPr>
          <w:rtl/>
        </w:rPr>
        <w:t>של</w:t>
      </w:r>
      <w:r w:rsidRPr="00791B29">
        <w:t xml:space="preserve"> </w:t>
      </w:r>
      <w:r w:rsidRPr="00791B29">
        <w:rPr>
          <w:rtl/>
        </w:rPr>
        <w:t>המערכת</w:t>
      </w:r>
      <w:r w:rsidRPr="00791B29">
        <w:t xml:space="preserve"> </w:t>
      </w:r>
      <w:r w:rsidRPr="00791B29">
        <w:rPr>
          <w:rtl/>
        </w:rPr>
        <w:t>לקבלת התרעה בעת גילוי.</w:t>
      </w:r>
    </w:p>
    <w:p w14:paraId="75EACDBD" w14:textId="77777777" w:rsidR="00A3489D" w:rsidRPr="00791B29" w:rsidRDefault="00A3489D" w:rsidP="00C837C7">
      <w:pPr>
        <w:pStyle w:val="40"/>
      </w:pPr>
      <w:r w:rsidRPr="00791B29">
        <w:rPr>
          <w:rtl/>
        </w:rPr>
        <w:t xml:space="preserve">דריכה ונטרול אזורים חיצוניים – דריכת/נטרול הגלאים החיצוניים בלבד, במצב בו האתר פעיל בתוך המבנה. </w:t>
      </w:r>
    </w:p>
    <w:p w14:paraId="4BE3AFB0" w14:textId="77777777" w:rsidR="00A3489D" w:rsidRPr="00791B29" w:rsidRDefault="00A3489D" w:rsidP="00C837C7">
      <w:pPr>
        <w:pStyle w:val="40"/>
      </w:pPr>
      <w:r w:rsidRPr="00791B29">
        <w:rPr>
          <w:rtl/>
        </w:rPr>
        <w:t>דריכה ונטרול אזור – דריכת/נטרול מס' גלאים שהוגדרו כאזור אחד ברכזת (לדוגמה – חדר אחד בתוך מבנה).</w:t>
      </w:r>
    </w:p>
    <w:p w14:paraId="78D7DFA8" w14:textId="77777777" w:rsidR="00A3489D" w:rsidRPr="00791B29" w:rsidRDefault="00A3489D" w:rsidP="00C837C7">
      <w:pPr>
        <w:pStyle w:val="40"/>
      </w:pPr>
      <w:r w:rsidRPr="00791B29">
        <w:rPr>
          <w:rtl/>
        </w:rPr>
        <w:t>דריכת/נטרול קבוצת אזורים – דריכת/נטרול מס' אזורים שהוגדרו מראש (לדוגמה – 3 חדרים בתוך מבנה, כל חדר הוגדר כאזור).</w:t>
      </w:r>
    </w:p>
    <w:p w14:paraId="0CAC1F61" w14:textId="77777777" w:rsidR="00A3489D" w:rsidRPr="00791B29" w:rsidRDefault="00A3489D" w:rsidP="00C837C7">
      <w:pPr>
        <w:pStyle w:val="40"/>
      </w:pPr>
      <w:r w:rsidRPr="00791B29">
        <w:rPr>
          <w:rtl/>
        </w:rPr>
        <w:t>דריכת/נטרול מתוזמנת – דריכת/נטרול אזור, קבוצה, או מספר קבוצות על פי תאריך וזמן מוגדר מראש (לדוגמה – משעה 20:00 האזור החיצוני נדרך).</w:t>
      </w:r>
    </w:p>
    <w:p w14:paraId="423C7CB8" w14:textId="77777777" w:rsidR="00A3489D" w:rsidRPr="00791B29" w:rsidRDefault="00A3489D" w:rsidP="000176D4">
      <w:pPr>
        <w:jc w:val="both"/>
      </w:pPr>
    </w:p>
    <w:p w14:paraId="25896654" w14:textId="77777777" w:rsidR="00A3489D" w:rsidRPr="002B34BB" w:rsidRDefault="00A3489D" w:rsidP="00C837C7">
      <w:pPr>
        <w:pStyle w:val="30"/>
      </w:pPr>
      <w:r w:rsidRPr="002B34BB">
        <w:rPr>
          <w:rtl/>
        </w:rPr>
        <w:t>תכנות המערכת יבוצע על ידי המזמין לאחר קבלת הדרכת מפעיל וללא צורך בידע בשפות תכנות, תכנון המפעיל תכלול:</w:t>
      </w:r>
    </w:p>
    <w:p w14:paraId="232762EF" w14:textId="77777777" w:rsidR="00A3489D" w:rsidRPr="00791B29" w:rsidRDefault="00A3489D" w:rsidP="00C837C7">
      <w:pPr>
        <w:pStyle w:val="40"/>
        <w:rPr>
          <w:rtl/>
        </w:rPr>
      </w:pPr>
      <w:r w:rsidRPr="00791B29">
        <w:rPr>
          <w:rtl/>
        </w:rPr>
        <w:t>הגדרת אזורים -</w:t>
      </w:r>
      <w:r>
        <w:rPr>
          <w:rtl/>
        </w:rPr>
        <w:t xml:space="preserve"> </w:t>
      </w:r>
      <w:r w:rsidRPr="00791B29">
        <w:rPr>
          <w:rtl/>
        </w:rPr>
        <w:t>הוספת ו/או</w:t>
      </w:r>
      <w:r>
        <w:rPr>
          <w:rtl/>
        </w:rPr>
        <w:t xml:space="preserve"> </w:t>
      </w:r>
      <w:r w:rsidRPr="00791B29">
        <w:rPr>
          <w:rtl/>
        </w:rPr>
        <w:t>גריעת אזורים מהמערכת.</w:t>
      </w:r>
    </w:p>
    <w:p w14:paraId="390B2A10" w14:textId="77777777" w:rsidR="00A3489D" w:rsidRPr="00791B29" w:rsidRDefault="00A3489D" w:rsidP="00C837C7">
      <w:pPr>
        <w:pStyle w:val="40"/>
        <w:rPr>
          <w:rtl/>
        </w:rPr>
      </w:pPr>
      <w:r w:rsidRPr="00791B29">
        <w:rPr>
          <w:rtl/>
        </w:rPr>
        <w:t>הוספת סנסורים.</w:t>
      </w:r>
    </w:p>
    <w:p w14:paraId="7C598D56" w14:textId="77777777" w:rsidR="00A3489D" w:rsidRPr="00791B29" w:rsidRDefault="00A3489D" w:rsidP="00C837C7">
      <w:pPr>
        <w:pStyle w:val="40"/>
        <w:rPr>
          <w:rtl/>
        </w:rPr>
      </w:pPr>
      <w:r w:rsidRPr="00791B29">
        <w:rPr>
          <w:rtl/>
        </w:rPr>
        <w:t>קביעת זמני השהייה.</w:t>
      </w:r>
    </w:p>
    <w:p w14:paraId="1290212B" w14:textId="77777777" w:rsidR="00A3489D" w:rsidRPr="00791B29" w:rsidRDefault="00A3489D" w:rsidP="00C837C7">
      <w:pPr>
        <w:pStyle w:val="40"/>
      </w:pPr>
      <w:r w:rsidRPr="00791B29">
        <w:rPr>
          <w:rtl/>
        </w:rPr>
        <w:t>הגדרה ושינוי של קודי טכנאי/משתמש.</w:t>
      </w:r>
    </w:p>
    <w:p w14:paraId="6462DB3C" w14:textId="77777777" w:rsidR="00A3489D" w:rsidRPr="00013A82" w:rsidRDefault="00A3489D" w:rsidP="00C837C7">
      <w:pPr>
        <w:pStyle w:val="30"/>
      </w:pPr>
      <w:bookmarkStart w:id="1319" w:name="_Ref521047634"/>
      <w:r w:rsidRPr="00013A82">
        <w:rPr>
          <w:rtl/>
        </w:rPr>
        <w:t>חיבורי הרכזת</w:t>
      </w:r>
    </w:p>
    <w:p w14:paraId="3F816A62" w14:textId="77777777" w:rsidR="00A3489D" w:rsidRPr="00791B29" w:rsidRDefault="00A3489D" w:rsidP="00C837C7">
      <w:pPr>
        <w:pStyle w:val="40"/>
      </w:pPr>
      <w:r w:rsidRPr="00791B29">
        <w:rPr>
          <w:rtl/>
        </w:rPr>
        <w:t>מגעים יבשים לחיבור גלאים הכוללים נגד סוף קו.</w:t>
      </w:r>
    </w:p>
    <w:p w14:paraId="62DB066B" w14:textId="77777777" w:rsidR="00A3489D" w:rsidRPr="00791B29" w:rsidRDefault="00A3489D" w:rsidP="00C837C7">
      <w:pPr>
        <w:pStyle w:val="40"/>
      </w:pPr>
      <w:r w:rsidRPr="00791B29">
        <w:rPr>
          <w:rtl/>
        </w:rPr>
        <w:t xml:space="preserve">כניסת תקשורת טורית לחיבור כרטיסי הרחבה לחיבור גלאים נוספים (עד 128 גלאים), כרטיסי </w:t>
      </w:r>
      <w:r w:rsidRPr="00791B29">
        <w:t>i\o</w:t>
      </w:r>
      <w:r w:rsidRPr="00791B29">
        <w:rPr>
          <w:rtl/>
        </w:rPr>
        <w:t xml:space="preserve"> , כרטיסי תקשורת, מודמים וכדומה.</w:t>
      </w:r>
    </w:p>
    <w:p w14:paraId="07922864" w14:textId="77777777" w:rsidR="00A3489D" w:rsidRPr="00791B29" w:rsidRDefault="00A3489D" w:rsidP="00C837C7">
      <w:pPr>
        <w:pStyle w:val="40"/>
      </w:pPr>
      <w:r w:rsidRPr="00791B29">
        <w:rPr>
          <w:rtl/>
        </w:rPr>
        <w:t>כניסה טורית לחיבור לוח מקשים לשליטה וניהול הרכזת באתר.</w:t>
      </w:r>
    </w:p>
    <w:p w14:paraId="0D243EED" w14:textId="77777777" w:rsidR="00A3489D" w:rsidRPr="00791B29" w:rsidRDefault="00A3489D" w:rsidP="00C837C7">
      <w:pPr>
        <w:pStyle w:val="40"/>
      </w:pPr>
      <w:r w:rsidRPr="00791B29">
        <w:rPr>
          <w:rtl/>
        </w:rPr>
        <w:t xml:space="preserve">כניסת </w:t>
      </w:r>
      <w:r w:rsidRPr="00791B29">
        <w:t>Rj11</w:t>
      </w:r>
      <w:r w:rsidRPr="00791B29">
        <w:rPr>
          <w:rtl/>
        </w:rPr>
        <w:t xml:space="preserve"> לחיבור קו טלפון.</w:t>
      </w:r>
    </w:p>
    <w:p w14:paraId="428EBF39" w14:textId="77777777" w:rsidR="00A3489D" w:rsidRPr="00791B29" w:rsidRDefault="00A3489D" w:rsidP="00C837C7">
      <w:pPr>
        <w:pStyle w:val="40"/>
      </w:pPr>
      <w:r w:rsidRPr="00791B29">
        <w:rPr>
          <w:rtl/>
        </w:rPr>
        <w:t xml:space="preserve">מפתח להתקנת כרטיס </w:t>
      </w:r>
      <w:r w:rsidRPr="00791B29">
        <w:t>Sim</w:t>
      </w:r>
      <w:r w:rsidRPr="00791B29">
        <w:rPr>
          <w:rtl/>
        </w:rPr>
        <w:t>.</w:t>
      </w:r>
    </w:p>
    <w:p w14:paraId="794ABF3A" w14:textId="77777777" w:rsidR="00A3489D" w:rsidRPr="00791B29" w:rsidRDefault="00A3489D" w:rsidP="00C837C7">
      <w:pPr>
        <w:pStyle w:val="40"/>
      </w:pPr>
      <w:r w:rsidRPr="00791B29">
        <w:rPr>
          <w:rtl/>
        </w:rPr>
        <w:t xml:space="preserve">כניסת </w:t>
      </w:r>
      <w:r w:rsidRPr="00791B29">
        <w:t>Rj45</w:t>
      </w:r>
      <w:r w:rsidRPr="00791B29">
        <w:rPr>
          <w:rtl/>
        </w:rPr>
        <w:t xml:space="preserve"> לחיבור הרכזת לרשת בפרוטוקול </w:t>
      </w:r>
      <w:r w:rsidRPr="00791B29">
        <w:t>Tcp/IP</w:t>
      </w:r>
      <w:r w:rsidRPr="00791B29">
        <w:rPr>
          <w:rtl/>
        </w:rPr>
        <w:t>.</w:t>
      </w:r>
    </w:p>
    <w:p w14:paraId="439705E3" w14:textId="77777777" w:rsidR="00A3489D" w:rsidRPr="00791B29" w:rsidRDefault="00A3489D" w:rsidP="00C837C7">
      <w:pPr>
        <w:pStyle w:val="40"/>
      </w:pPr>
      <w:r w:rsidRPr="00791B29">
        <w:rPr>
          <w:rtl/>
        </w:rPr>
        <w:t>יציאות לחיבורי צופרים ונצנצים.</w:t>
      </w:r>
    </w:p>
    <w:p w14:paraId="13C9AC03" w14:textId="77777777" w:rsidR="00A3489D" w:rsidRPr="00791B29" w:rsidRDefault="00A3489D" w:rsidP="00C837C7">
      <w:pPr>
        <w:pStyle w:val="40"/>
      </w:pPr>
      <w:r w:rsidRPr="00791B29">
        <w:rPr>
          <w:rtl/>
        </w:rPr>
        <w:t>כניסות ויציאות מגע יבש למתן וקבלת איתותים להתקנים חיצוניים שונים.</w:t>
      </w:r>
    </w:p>
    <w:p w14:paraId="3AD89AB3" w14:textId="77777777" w:rsidR="00A3489D" w:rsidRPr="00791B29" w:rsidRDefault="00A3489D" w:rsidP="000176D4">
      <w:pPr>
        <w:jc w:val="both"/>
      </w:pPr>
    </w:p>
    <w:bookmarkEnd w:id="1319"/>
    <w:p w14:paraId="22B393EE" w14:textId="77777777" w:rsidR="00A3489D" w:rsidRPr="00791B29" w:rsidRDefault="00A3489D" w:rsidP="00C837C7">
      <w:pPr>
        <w:pStyle w:val="30"/>
      </w:pPr>
      <w:r w:rsidRPr="00791B29">
        <w:rPr>
          <w:rtl/>
        </w:rPr>
        <w:t>הרכזת תכלול זיכרון פנימי לשמירת לפחות 50 אירועים אחרונים ללא תלות במקור הזנת מתח הרשת או מתח הגיבוי. אירוע מוגדר כ- כל פעולה שנעשתה ברכזת לרבות התרעות, תקלות, כניסת טכנאי, שינוי הגדרות, דריכה/נטרול וכו'.</w:t>
      </w:r>
    </w:p>
    <w:p w14:paraId="5E3ECF33" w14:textId="77777777" w:rsidR="00A3489D" w:rsidRPr="00791B29" w:rsidRDefault="00A3489D" w:rsidP="00C837C7">
      <w:pPr>
        <w:pStyle w:val="30"/>
        <w:rPr>
          <w:rtl/>
        </w:rPr>
      </w:pPr>
      <w:r w:rsidRPr="00791B29">
        <w:rPr>
          <w:rtl/>
        </w:rPr>
        <w:t>עבור כל אירוע הנרשם בזיכרון יצורפו נתוני התיעוד: תאריך ושעת האירוע, קוד טכנאי (באם נעשה בו שימוש) וקוד משתמש.</w:t>
      </w:r>
    </w:p>
    <w:p w14:paraId="2A9FCB25" w14:textId="77777777" w:rsidR="00A3489D" w:rsidRPr="00791B29" w:rsidRDefault="00A3489D" w:rsidP="00C837C7">
      <w:pPr>
        <w:pStyle w:val="30"/>
        <w:rPr>
          <w:rtl/>
        </w:rPr>
      </w:pPr>
      <w:r>
        <w:rPr>
          <w:rtl/>
        </w:rPr>
        <w:t>התרעות על תקלות ברכזת</w:t>
      </w:r>
      <w:r>
        <w:rPr>
          <w:rFonts w:hint="cs"/>
          <w:rtl/>
        </w:rPr>
        <w:t xml:space="preserve"> - </w:t>
      </w:r>
      <w:r w:rsidRPr="00791B29">
        <w:rPr>
          <w:rtl/>
        </w:rPr>
        <w:t>פרט לחיוויים על דריכה, נטרול והתרעת גלאים, המערכת תייצר התרעות על תקלות ברכזת ובקווי הגילוי:</w:t>
      </w:r>
    </w:p>
    <w:p w14:paraId="4F410855" w14:textId="77777777" w:rsidR="00A3489D" w:rsidRPr="00791B29" w:rsidRDefault="00A3489D" w:rsidP="00C837C7">
      <w:pPr>
        <w:pStyle w:val="40"/>
        <w:rPr>
          <w:rtl/>
        </w:rPr>
      </w:pPr>
      <w:r w:rsidRPr="00791B29">
        <w:rPr>
          <w:rtl/>
        </w:rPr>
        <w:t>נפילת מתח רשת.</w:t>
      </w:r>
    </w:p>
    <w:p w14:paraId="0CE98012" w14:textId="77777777" w:rsidR="00A3489D" w:rsidRPr="00791B29" w:rsidRDefault="00A3489D" w:rsidP="00C837C7">
      <w:pPr>
        <w:pStyle w:val="40"/>
        <w:rPr>
          <w:rtl/>
        </w:rPr>
      </w:pPr>
      <w:r w:rsidRPr="00791B29">
        <w:rPr>
          <w:rtl/>
        </w:rPr>
        <w:t>מצבר פנימי חלש.</w:t>
      </w:r>
    </w:p>
    <w:p w14:paraId="74E2E82F" w14:textId="77777777" w:rsidR="00A3489D" w:rsidRPr="00791B29" w:rsidRDefault="00A3489D" w:rsidP="00C837C7">
      <w:pPr>
        <w:pStyle w:val="40"/>
        <w:rPr>
          <w:rtl/>
        </w:rPr>
      </w:pPr>
      <w:r w:rsidRPr="00791B29">
        <w:rPr>
          <w:rtl/>
        </w:rPr>
        <w:t>תקלת מתח</w:t>
      </w:r>
      <w:r>
        <w:rPr>
          <w:rtl/>
        </w:rPr>
        <w:t xml:space="preserve"> </w:t>
      </w:r>
      <w:r w:rsidRPr="00791B29">
        <w:rPr>
          <w:rtl/>
        </w:rPr>
        <w:t>גלאים.</w:t>
      </w:r>
    </w:p>
    <w:p w14:paraId="3FF25560" w14:textId="77777777" w:rsidR="00A3489D" w:rsidRPr="00791B29" w:rsidRDefault="00A3489D" w:rsidP="00C837C7">
      <w:pPr>
        <w:pStyle w:val="40"/>
        <w:rPr>
          <w:rtl/>
        </w:rPr>
      </w:pPr>
      <w:r w:rsidRPr="00791B29">
        <w:rPr>
          <w:rtl/>
        </w:rPr>
        <w:t>תקלת נתק/קצר בקווי הגלאים, הצופרים והנצנץ.</w:t>
      </w:r>
    </w:p>
    <w:p w14:paraId="4EC218EB" w14:textId="77777777" w:rsidR="00A3489D" w:rsidRPr="00791B29" w:rsidRDefault="00A3489D" w:rsidP="00C837C7">
      <w:pPr>
        <w:pStyle w:val="40"/>
      </w:pPr>
      <w:r w:rsidRPr="00791B29">
        <w:rPr>
          <w:rtl/>
        </w:rPr>
        <w:t>תקלת תקשורת.</w:t>
      </w:r>
    </w:p>
    <w:p w14:paraId="0742CF6F" w14:textId="77777777" w:rsidR="00A3489D" w:rsidRPr="00791B29" w:rsidRDefault="00A3489D" w:rsidP="000176D4">
      <w:pPr>
        <w:jc w:val="both"/>
      </w:pPr>
    </w:p>
    <w:p w14:paraId="291C838F" w14:textId="77777777" w:rsidR="00A3489D" w:rsidRPr="00013A82" w:rsidRDefault="00A3489D" w:rsidP="00C837C7">
      <w:pPr>
        <w:pStyle w:val="30"/>
        <w:rPr>
          <w:rtl/>
        </w:rPr>
      </w:pPr>
      <w:r>
        <w:rPr>
          <w:rtl/>
        </w:rPr>
        <w:t>גיבוי מתח הרשת</w:t>
      </w:r>
    </w:p>
    <w:p w14:paraId="45EFBB33" w14:textId="77777777" w:rsidR="00A3489D" w:rsidRPr="00791B29" w:rsidRDefault="00A3489D" w:rsidP="00C837C7">
      <w:pPr>
        <w:pStyle w:val="40"/>
      </w:pPr>
      <w:r w:rsidRPr="00791B29">
        <w:rPr>
          <w:rtl/>
        </w:rPr>
        <w:t xml:space="preserve">הרכזת תחובר למתח הרשת דרך אמצעי הורדת ויישור המתח ובמקביל למערכת גיבוי. </w:t>
      </w:r>
    </w:p>
    <w:p w14:paraId="18ED5A7D" w14:textId="77777777" w:rsidR="00A3489D" w:rsidRPr="00791B29" w:rsidRDefault="00A3489D" w:rsidP="00C837C7">
      <w:pPr>
        <w:pStyle w:val="40"/>
        <w:rPr>
          <w:rtl/>
        </w:rPr>
      </w:pPr>
      <w:r w:rsidRPr="00791B29">
        <w:rPr>
          <w:rtl/>
        </w:rPr>
        <w:t>שינויים של 15% במתח ההזנה לא יגרמו לנזקים ו/או תקלות במערכת.</w:t>
      </w:r>
    </w:p>
    <w:p w14:paraId="64B52169" w14:textId="77777777" w:rsidR="00A3489D" w:rsidRPr="00791B29" w:rsidRDefault="00A3489D" w:rsidP="00C837C7">
      <w:pPr>
        <w:pStyle w:val="40"/>
        <w:rPr>
          <w:rtl/>
        </w:rPr>
      </w:pPr>
      <w:r w:rsidRPr="00791B29">
        <w:rPr>
          <w:rtl/>
        </w:rPr>
        <w:t xml:space="preserve">החיבור לרשת יבוצע באמצעות מעגל סופי ייעודי הכולל מאמ"ת </w:t>
      </w:r>
      <w:r w:rsidRPr="00791B29">
        <w:t>10A</w:t>
      </w:r>
      <w:r w:rsidRPr="00791B29">
        <w:rPr>
          <w:rtl/>
        </w:rPr>
        <w:t xml:space="preserve"> וחיבור ישיר של הקו לשנאי (ללא חיבור לשקע בקיר). החברה תבצע את כל עבודות החיבור והתשתית למעגל סופי זה ובאמצעות חשמלאי המוסמך לעבודה במבנים של עד </w:t>
      </w:r>
      <w:r w:rsidRPr="00791B29">
        <w:t>120A</w:t>
      </w:r>
      <w:r w:rsidRPr="00791B29">
        <w:rPr>
          <w:rtl/>
        </w:rPr>
        <w:t>.</w:t>
      </w:r>
    </w:p>
    <w:p w14:paraId="13CF953C" w14:textId="77777777" w:rsidR="00A3489D" w:rsidRPr="00791B29" w:rsidRDefault="00A3489D" w:rsidP="00C837C7">
      <w:pPr>
        <w:pStyle w:val="40"/>
        <w:rPr>
          <w:rtl/>
        </w:rPr>
      </w:pPr>
      <w:r w:rsidRPr="00791B29">
        <w:rPr>
          <w:rtl/>
        </w:rPr>
        <w:t xml:space="preserve">יותקנו מצברי גיבוי אשר יתנו מענה ל- </w:t>
      </w:r>
      <w:r>
        <w:rPr>
          <w:rFonts w:hint="cs"/>
          <w:rtl/>
        </w:rPr>
        <w:t>24</w:t>
      </w:r>
      <w:r w:rsidRPr="00791B29">
        <w:rPr>
          <w:rtl/>
        </w:rPr>
        <w:t xml:space="preserve"> שעות ללא מתח רשת לכל אמצעי המערכת לרבות הרכ</w:t>
      </w:r>
      <w:r>
        <w:rPr>
          <w:rtl/>
        </w:rPr>
        <w:t>זת, הגלאים, אמצעי התקשורת וכו'.</w:t>
      </w:r>
    </w:p>
    <w:p w14:paraId="1D9CDB57" w14:textId="77777777" w:rsidR="00A3489D" w:rsidRPr="00791B29" w:rsidRDefault="00A3489D" w:rsidP="00C837C7">
      <w:pPr>
        <w:pStyle w:val="40"/>
        <w:rPr>
          <w:rtl/>
        </w:rPr>
      </w:pPr>
      <w:r w:rsidRPr="00791B29">
        <w:rPr>
          <w:rtl/>
        </w:rPr>
        <w:t>מצברי הגיבוי יהיו בטיחותיים להתקנה בחדר סגור ולא יפלטו אדים כלשהם. על הקבלן להציג אישור בטיחותי לכך.</w:t>
      </w:r>
    </w:p>
    <w:p w14:paraId="25976974" w14:textId="77777777" w:rsidR="00A3489D" w:rsidRPr="00791B29" w:rsidRDefault="00A3489D" w:rsidP="00C837C7">
      <w:pPr>
        <w:pStyle w:val="40"/>
        <w:rPr>
          <w:rtl/>
        </w:rPr>
      </w:pPr>
      <w:r w:rsidRPr="00791B29">
        <w:rPr>
          <w:rtl/>
        </w:rPr>
        <w:t>המעבר לעבודה ממתח הרשת למתח הגיבוי יהיה אוטומטי תוך מתן התראה לנפילת המתח באמצעים שפורטו לעיל.</w:t>
      </w:r>
    </w:p>
    <w:p w14:paraId="3CB5609B" w14:textId="77777777" w:rsidR="00A3489D" w:rsidRPr="00791B29" w:rsidRDefault="00A3489D" w:rsidP="00C837C7">
      <w:pPr>
        <w:pStyle w:val="40"/>
        <w:rPr>
          <w:rtl/>
        </w:rPr>
      </w:pPr>
      <w:r w:rsidRPr="00791B29">
        <w:rPr>
          <w:rtl/>
        </w:rPr>
        <w:t>המעבר לעבודה ממתח הגיבוי וחזרה למתח הרשת וכן קפיצות מתח, לא יגרמו התראות שווא או אי גילוי לזמן כלשהו.</w:t>
      </w:r>
    </w:p>
    <w:p w14:paraId="1547EF81" w14:textId="77777777" w:rsidR="00A3489D" w:rsidRPr="00791B29" w:rsidRDefault="00A3489D" w:rsidP="00C837C7">
      <w:pPr>
        <w:pStyle w:val="40"/>
      </w:pPr>
      <w:r w:rsidRPr="00791B29">
        <w:rPr>
          <w:rtl/>
        </w:rPr>
        <w:t>בעת העבודה תחת מתח גיבוי תמשיך בדיקה רצופה של המצבר תחת עומס, תינתן התראה כאשר נותרה שעת עבודה אחת.</w:t>
      </w:r>
    </w:p>
    <w:p w14:paraId="03BBEF80" w14:textId="77777777" w:rsidR="00A3489D" w:rsidRPr="00791B29" w:rsidRDefault="00A3489D" w:rsidP="00C837C7">
      <w:pPr>
        <w:pStyle w:val="30"/>
      </w:pPr>
      <w:r w:rsidRPr="00791B29">
        <w:rPr>
          <w:rtl/>
        </w:rPr>
        <w:t>להלן התכולה הבסיסית למכלול רכזת פריצה (תכולה כוללת סעיף רכזת בכתב הכמויות):</w:t>
      </w:r>
    </w:p>
    <w:p w14:paraId="5BDFA77D" w14:textId="77777777" w:rsidR="00A3489D" w:rsidRPr="00791B29" w:rsidRDefault="00A3489D" w:rsidP="00C837C7">
      <w:pPr>
        <w:pStyle w:val="40"/>
      </w:pPr>
      <w:r w:rsidRPr="00791B29">
        <w:rPr>
          <w:rtl/>
        </w:rPr>
        <w:t>רכזת פריצה ומצוקה הכוללת 8 כניסות לסנסורים.</w:t>
      </w:r>
    </w:p>
    <w:p w14:paraId="2E2943C6" w14:textId="77777777" w:rsidR="00A3489D" w:rsidRPr="00013A82" w:rsidRDefault="00A3489D" w:rsidP="00C837C7">
      <w:pPr>
        <w:pStyle w:val="40"/>
      </w:pPr>
      <w:r w:rsidRPr="00013A82">
        <w:rPr>
          <w:rtl/>
        </w:rPr>
        <w:t>ארון רכזת מתכתי בתקן 1337.</w:t>
      </w:r>
    </w:p>
    <w:p w14:paraId="0019C2D9" w14:textId="77777777" w:rsidR="00A3489D" w:rsidRPr="00791B29" w:rsidRDefault="00A3489D" w:rsidP="00C837C7">
      <w:pPr>
        <w:pStyle w:val="40"/>
      </w:pPr>
      <w:r w:rsidRPr="00791B29">
        <w:rPr>
          <w:rtl/>
        </w:rPr>
        <w:t>שנאי המרה ממתח הרשת למתח עבודת הרכזת.</w:t>
      </w:r>
    </w:p>
    <w:p w14:paraId="7754AFFB" w14:textId="77777777" w:rsidR="00A3489D" w:rsidRPr="00791B29" w:rsidRDefault="00A3489D" w:rsidP="00C837C7">
      <w:pPr>
        <w:pStyle w:val="40"/>
      </w:pPr>
      <w:r w:rsidRPr="00791B29">
        <w:rPr>
          <w:rtl/>
        </w:rPr>
        <w:t xml:space="preserve">מצברי גיבוי וכל הרכיבים הנלווים ליצירת גיבוי ל- </w:t>
      </w:r>
      <w:r>
        <w:rPr>
          <w:rFonts w:hint="cs"/>
          <w:rtl/>
        </w:rPr>
        <w:t>24</w:t>
      </w:r>
      <w:r w:rsidRPr="00791B29">
        <w:rPr>
          <w:rtl/>
        </w:rPr>
        <w:t xml:space="preserve"> שעות, לכל רכיבי המערכת לרבות הרכזת, הסנסורים והתקשורת.</w:t>
      </w:r>
    </w:p>
    <w:p w14:paraId="06F03663" w14:textId="77777777" w:rsidR="00A3489D" w:rsidRPr="00791B29" w:rsidRDefault="00A3489D" w:rsidP="00C837C7">
      <w:pPr>
        <w:pStyle w:val="40"/>
      </w:pPr>
      <w:r w:rsidRPr="00791B29">
        <w:rPr>
          <w:rtl/>
        </w:rPr>
        <w:t xml:space="preserve">כרטיס רשת לחיבור הרכזת באמצעות פרוטוקול התקשורת </w:t>
      </w:r>
      <w:r w:rsidRPr="00791B29">
        <w:t>Tcp/IP</w:t>
      </w:r>
      <w:r w:rsidRPr="00791B29">
        <w:rPr>
          <w:rtl/>
        </w:rPr>
        <w:t>.</w:t>
      </w:r>
    </w:p>
    <w:p w14:paraId="48631B01" w14:textId="77777777" w:rsidR="00A3489D" w:rsidRDefault="00A3489D" w:rsidP="00C837C7">
      <w:pPr>
        <w:pStyle w:val="40"/>
        <w:rPr>
          <w:rtl/>
        </w:rPr>
      </w:pPr>
      <w:r w:rsidRPr="00791B29">
        <w:rPr>
          <w:rtl/>
        </w:rPr>
        <w:t>חייגן לטלפון קווי.</w:t>
      </w:r>
    </w:p>
    <w:p w14:paraId="1D0FC131" w14:textId="77777777" w:rsidR="00A3489D" w:rsidRPr="00013A82" w:rsidRDefault="00A3489D" w:rsidP="000176D4">
      <w:pPr>
        <w:jc w:val="both"/>
        <w:rPr>
          <w:rtl/>
        </w:rPr>
      </w:pPr>
    </w:p>
    <w:p w14:paraId="007347C0" w14:textId="77777777" w:rsidR="00A3489D" w:rsidRDefault="00A3489D" w:rsidP="00C837C7">
      <w:pPr>
        <w:pStyle w:val="30"/>
      </w:pPr>
      <w:r>
        <w:rPr>
          <w:rFonts w:hint="cs"/>
          <w:rtl/>
        </w:rPr>
        <w:t>יסופקו רכזות פריצה מסוג המערכות הקיימות (</w:t>
      </w:r>
      <w:r>
        <w:t>(</w:t>
      </w:r>
      <w:r>
        <w:rPr>
          <w:rFonts w:hint="cs"/>
        </w:rPr>
        <w:t>RISCO</w:t>
      </w:r>
      <w:r>
        <w:rPr>
          <w:rFonts w:hint="cs"/>
          <w:rtl/>
        </w:rPr>
        <w:t xml:space="preserve"> ו/או המסוגלות להתממשק, במידת הצורך למערכות הקיימות.</w:t>
      </w:r>
      <w:r w:rsidRPr="003A029C">
        <w:rPr>
          <w:rtl/>
        </w:rPr>
        <w:t xml:space="preserve"> </w:t>
      </w:r>
    </w:p>
    <w:p w14:paraId="4D3F5692" w14:textId="77777777" w:rsidR="0033386F" w:rsidRPr="003A029C" w:rsidRDefault="0033386F" w:rsidP="0033386F">
      <w:pPr>
        <w:pStyle w:val="30"/>
        <w:numPr>
          <w:ilvl w:val="0"/>
          <w:numId w:val="0"/>
        </w:numPr>
        <w:ind w:left="1744"/>
      </w:pPr>
    </w:p>
    <w:p w14:paraId="3F9D1D9D" w14:textId="77777777" w:rsidR="00A3489D" w:rsidRPr="00B92867" w:rsidRDefault="00A3489D" w:rsidP="00B05E6A">
      <w:pPr>
        <w:pStyle w:val="2"/>
      </w:pPr>
      <w:bookmarkStart w:id="1320" w:name="_Toc295128881"/>
      <w:bookmarkStart w:id="1321" w:name="_Toc390071352"/>
      <w:bookmarkStart w:id="1322" w:name="_Toc391226048"/>
      <w:bookmarkStart w:id="1323" w:name="_Toc474850465"/>
      <w:bookmarkStart w:id="1324" w:name="_Toc46933918"/>
      <w:r w:rsidRPr="00B92867">
        <w:rPr>
          <w:rtl/>
        </w:rPr>
        <w:t>יחידת הרחבה לרכזת – 8 אזורים</w:t>
      </w:r>
      <w:bookmarkEnd w:id="1320"/>
      <w:bookmarkEnd w:id="1321"/>
      <w:bookmarkEnd w:id="1322"/>
      <w:bookmarkEnd w:id="1323"/>
      <w:bookmarkEnd w:id="1324"/>
    </w:p>
    <w:p w14:paraId="0985E4DC" w14:textId="77777777" w:rsidR="00A3489D" w:rsidRPr="00791B29" w:rsidRDefault="00A3489D" w:rsidP="00C837C7">
      <w:pPr>
        <w:pStyle w:val="30"/>
      </w:pPr>
      <w:r w:rsidRPr="00791B29">
        <w:rPr>
          <w:rtl/>
        </w:rPr>
        <w:t>הפריט יהיה מתוצרת יצרן הרכזת.</w:t>
      </w:r>
    </w:p>
    <w:p w14:paraId="70A970B6" w14:textId="77777777" w:rsidR="00A3489D" w:rsidRPr="00791B29" w:rsidRDefault="00A3489D" w:rsidP="00C837C7">
      <w:pPr>
        <w:pStyle w:val="30"/>
      </w:pPr>
      <w:r w:rsidRPr="00791B29">
        <w:rPr>
          <w:rtl/>
        </w:rPr>
        <w:t xml:space="preserve">יחידת ההרחבה מאפשרת חיבור של עד 8 סנסורים, בנוסף לסנסורים המחוברים ישירות לרכזת. </w:t>
      </w:r>
    </w:p>
    <w:p w14:paraId="2F55D713" w14:textId="77777777" w:rsidR="00A3489D" w:rsidRPr="00791B29" w:rsidRDefault="00A3489D" w:rsidP="00C837C7">
      <w:pPr>
        <w:pStyle w:val="30"/>
      </w:pPr>
      <w:r w:rsidRPr="00791B29">
        <w:rPr>
          <w:rtl/>
        </w:rPr>
        <w:t>כל שמונת הסנסורים המחוברים יהוו אזור אחד בהגדרות הרכזת.</w:t>
      </w:r>
    </w:p>
    <w:p w14:paraId="0B28CF8B" w14:textId="77777777" w:rsidR="00A3489D" w:rsidRPr="00791B29" w:rsidRDefault="00A3489D" w:rsidP="00C837C7">
      <w:pPr>
        <w:pStyle w:val="30"/>
      </w:pPr>
      <w:r w:rsidRPr="00791B29">
        <w:rPr>
          <w:rtl/>
        </w:rPr>
        <w:t>חיבור יחידת ההרחבה לרכזת ניתן יהיה לביצוע בשתי האפשרויות הבאות:</w:t>
      </w:r>
    </w:p>
    <w:p w14:paraId="37AEC098" w14:textId="77777777" w:rsidR="00A3489D" w:rsidRPr="00791B29" w:rsidRDefault="00A3489D" w:rsidP="00C837C7">
      <w:pPr>
        <w:pStyle w:val="40"/>
      </w:pPr>
      <w:r w:rsidRPr="00791B29">
        <w:rPr>
          <w:rtl/>
        </w:rPr>
        <w:t>התקנת כרטיס ההרחבה בארון הרכזת בגישור ישיר.</w:t>
      </w:r>
    </w:p>
    <w:p w14:paraId="461F4A6E" w14:textId="77777777" w:rsidR="00A3489D" w:rsidRPr="00791B29" w:rsidRDefault="00A3489D" w:rsidP="00C837C7">
      <w:pPr>
        <w:pStyle w:val="40"/>
      </w:pPr>
      <w:r w:rsidRPr="00791B29">
        <w:rPr>
          <w:rtl/>
        </w:rPr>
        <w:t xml:space="preserve">התקנת כרטיס ההרחבה במיקום מרוחק מהרכזת וגישורו לרכזת באמצעות תקשורת טורית למרחק של עד </w:t>
      </w:r>
      <w:smartTag w:uri="urn:schemas-microsoft-com:office:smarttags" w:element="metricconverter">
        <w:smartTagPr>
          <w:attr w:name="ProductID" w:val="100 מטר"/>
        </w:smartTagPr>
        <w:r w:rsidRPr="00791B29">
          <w:rPr>
            <w:rtl/>
          </w:rPr>
          <w:t>100 מטר</w:t>
        </w:r>
      </w:smartTag>
      <w:r w:rsidRPr="00791B29">
        <w:rPr>
          <w:rtl/>
        </w:rPr>
        <w:t xml:space="preserve">. </w:t>
      </w:r>
    </w:p>
    <w:p w14:paraId="3977352E" w14:textId="77777777" w:rsidR="00A3489D" w:rsidRPr="00791B29" w:rsidRDefault="00A3489D" w:rsidP="000176D4">
      <w:pPr>
        <w:jc w:val="both"/>
      </w:pPr>
    </w:p>
    <w:p w14:paraId="2D3FE9AC" w14:textId="77777777" w:rsidR="00A3489D" w:rsidRPr="00791B29" w:rsidRDefault="00A3489D" w:rsidP="00C837C7">
      <w:pPr>
        <w:pStyle w:val="30"/>
      </w:pPr>
      <w:r w:rsidRPr="00791B29">
        <w:rPr>
          <w:rtl/>
        </w:rPr>
        <w:t>במידה וקיים צורך בחיבור הרחבה (אחת או יותר) מעבר למרחק זה, הקבלן יתקין רכזת התרעות נפרדת.</w:t>
      </w:r>
    </w:p>
    <w:p w14:paraId="07F43BA9" w14:textId="77777777" w:rsidR="00A3489D" w:rsidRPr="00791B29" w:rsidRDefault="00A3489D" w:rsidP="00C837C7">
      <w:pPr>
        <w:pStyle w:val="30"/>
      </w:pPr>
      <w:r w:rsidRPr="00791B29">
        <w:rPr>
          <w:rtl/>
        </w:rPr>
        <w:t>תכולת יחידת ההרחבה בכתב הכמויות:</w:t>
      </w:r>
    </w:p>
    <w:p w14:paraId="3FA18382" w14:textId="77777777" w:rsidR="00A3489D" w:rsidRPr="00791B29" w:rsidRDefault="00A3489D" w:rsidP="00C837C7">
      <w:pPr>
        <w:pStyle w:val="40"/>
      </w:pPr>
      <w:r w:rsidRPr="00791B29">
        <w:rPr>
          <w:rtl/>
        </w:rPr>
        <w:t>יחידת הרחבה ל- 8 אזורים.</w:t>
      </w:r>
    </w:p>
    <w:p w14:paraId="323EE626" w14:textId="77777777" w:rsidR="00A3489D" w:rsidRPr="00791B29" w:rsidRDefault="00A3489D" w:rsidP="00C837C7">
      <w:pPr>
        <w:pStyle w:val="40"/>
      </w:pPr>
      <w:r w:rsidRPr="00791B29">
        <w:rPr>
          <w:rtl/>
        </w:rPr>
        <w:t>ארון זהה לארון הרכזת או כל גודל אחר שיוגדר במסגרת התכנון המפורט.</w:t>
      </w:r>
    </w:p>
    <w:p w14:paraId="32100411" w14:textId="77777777" w:rsidR="00A3489D" w:rsidRPr="00791B29" w:rsidRDefault="00A3489D" w:rsidP="00C837C7">
      <w:pPr>
        <w:pStyle w:val="40"/>
      </w:pPr>
      <w:r w:rsidRPr="00791B29">
        <w:rPr>
          <w:rtl/>
        </w:rPr>
        <w:t>מתח (ישירות מהרכזת או באמצעות ספק כוח ייעודי).</w:t>
      </w:r>
    </w:p>
    <w:p w14:paraId="2B78C5DC" w14:textId="77777777" w:rsidR="00A3489D" w:rsidRPr="00791B29" w:rsidRDefault="00A3489D" w:rsidP="00C837C7">
      <w:pPr>
        <w:pStyle w:val="40"/>
      </w:pPr>
      <w:r w:rsidRPr="00791B29">
        <w:rPr>
          <w:rtl/>
        </w:rPr>
        <w:t>הגדרת היחידה ברכזת.</w:t>
      </w:r>
    </w:p>
    <w:p w14:paraId="534B5FEA" w14:textId="77777777" w:rsidR="00A3489D" w:rsidRPr="00791B29" w:rsidRDefault="00A3489D" w:rsidP="000176D4">
      <w:pPr>
        <w:jc w:val="both"/>
        <w:rPr>
          <w:rtl/>
        </w:rPr>
      </w:pPr>
    </w:p>
    <w:p w14:paraId="0DAB696E" w14:textId="77777777" w:rsidR="00A3489D" w:rsidRPr="00013A82" w:rsidRDefault="00A3489D" w:rsidP="00B05E6A">
      <w:pPr>
        <w:pStyle w:val="2"/>
      </w:pPr>
      <w:bookmarkStart w:id="1325" w:name="_Toc284836937"/>
      <w:bookmarkStart w:id="1326" w:name="_Toc295128882"/>
      <w:bookmarkStart w:id="1327" w:name="_Toc390071353"/>
      <w:bookmarkStart w:id="1328" w:name="_Toc391226049"/>
      <w:bookmarkStart w:id="1329" w:name="_Toc474850466"/>
      <w:bookmarkStart w:id="1330" w:name="_Toc46933919"/>
      <w:r w:rsidRPr="00013A82">
        <w:rPr>
          <w:rtl/>
        </w:rPr>
        <w:t>יחידת הרחבה לרכזת – 16 אזורים</w:t>
      </w:r>
      <w:bookmarkEnd w:id="1325"/>
      <w:bookmarkEnd w:id="1326"/>
      <w:bookmarkEnd w:id="1327"/>
      <w:bookmarkEnd w:id="1328"/>
      <w:bookmarkEnd w:id="1329"/>
      <w:bookmarkEnd w:id="1330"/>
    </w:p>
    <w:p w14:paraId="03F85723" w14:textId="6DF0D167" w:rsidR="00A3489D" w:rsidRDefault="00A3489D" w:rsidP="00C837C7">
      <w:pPr>
        <w:pStyle w:val="10"/>
        <w:rPr>
          <w:rtl/>
        </w:rPr>
      </w:pPr>
      <w:bookmarkStart w:id="1331" w:name="_Toc47366993"/>
      <w:bookmarkStart w:id="1332" w:name="_Toc47367246"/>
      <w:bookmarkStart w:id="1333" w:name="_Toc47367406"/>
      <w:bookmarkStart w:id="1334" w:name="_Toc55745356"/>
      <w:r w:rsidRPr="00791B29">
        <w:rPr>
          <w:rtl/>
        </w:rPr>
        <w:t>זהה למפרט טכני</w:t>
      </w:r>
      <w:r w:rsidR="00210C05">
        <w:rPr>
          <w:rtl/>
        </w:rPr>
        <w:t xml:space="preserve"> "יחידת הרחבה לרכזת – 8 אזורים"</w:t>
      </w:r>
      <w:r w:rsidR="00210C05">
        <w:rPr>
          <w:rFonts w:hint="cs"/>
          <w:rtl/>
        </w:rPr>
        <w:t>,</w:t>
      </w:r>
      <w:r w:rsidRPr="00791B29">
        <w:rPr>
          <w:rtl/>
        </w:rPr>
        <w:t xml:space="preserve"> פרט לעובדה כי ניתן לחבר ליחידה 16 סנסורים.</w:t>
      </w:r>
      <w:bookmarkEnd w:id="1331"/>
      <w:bookmarkEnd w:id="1332"/>
      <w:bookmarkEnd w:id="1333"/>
      <w:bookmarkEnd w:id="1334"/>
    </w:p>
    <w:p w14:paraId="5B1F028F" w14:textId="77777777" w:rsidR="00210C05" w:rsidRPr="00210C05" w:rsidRDefault="00210C05" w:rsidP="00210C05">
      <w:pPr>
        <w:rPr>
          <w:rtl/>
        </w:rPr>
      </w:pPr>
    </w:p>
    <w:p w14:paraId="7B9C6CDF" w14:textId="77777777" w:rsidR="00A3489D" w:rsidRPr="00013A82" w:rsidRDefault="00A3489D" w:rsidP="00B05E6A">
      <w:pPr>
        <w:pStyle w:val="2"/>
      </w:pPr>
      <w:bookmarkStart w:id="1335" w:name="_Toc355018117"/>
      <w:bookmarkStart w:id="1336" w:name="_Toc390071354"/>
      <w:bookmarkStart w:id="1337" w:name="_Toc391226050"/>
      <w:bookmarkStart w:id="1338" w:name="_Toc474850467"/>
      <w:bookmarkStart w:id="1339" w:name="_Toc46933920"/>
      <w:r w:rsidRPr="00013A82">
        <w:rPr>
          <w:rtl/>
        </w:rPr>
        <w:t>יחידת הרחבה אלחוטית לרכזת</w:t>
      </w:r>
      <w:r>
        <w:rPr>
          <w:rtl/>
        </w:rPr>
        <w:t xml:space="preserve"> </w:t>
      </w:r>
      <w:r w:rsidRPr="00013A82">
        <w:rPr>
          <w:rtl/>
        </w:rPr>
        <w:t>– 16 אזורים</w:t>
      </w:r>
      <w:bookmarkEnd w:id="1335"/>
      <w:bookmarkEnd w:id="1336"/>
      <w:bookmarkEnd w:id="1337"/>
      <w:bookmarkEnd w:id="1338"/>
      <w:bookmarkEnd w:id="1339"/>
    </w:p>
    <w:p w14:paraId="3B09A916" w14:textId="77777777" w:rsidR="00A3489D" w:rsidRPr="00791B29" w:rsidRDefault="00A3489D" w:rsidP="00C837C7">
      <w:pPr>
        <w:pStyle w:val="30"/>
      </w:pPr>
      <w:r w:rsidRPr="00791B29">
        <w:rPr>
          <w:rtl/>
        </w:rPr>
        <w:t>הפריט יהיה מתוצרת יצרן הרכזת.</w:t>
      </w:r>
    </w:p>
    <w:p w14:paraId="7CA8976A" w14:textId="77777777" w:rsidR="00A3489D" w:rsidRPr="00791B29" w:rsidRDefault="00A3489D" w:rsidP="00C837C7">
      <w:pPr>
        <w:pStyle w:val="30"/>
      </w:pPr>
      <w:r w:rsidRPr="00791B29">
        <w:rPr>
          <w:rtl/>
        </w:rPr>
        <w:t>יחידת ההרחבה מאפשרת חיבור של עד 16 סנסורים אלחוטיים, בנוסף לסנסורים המחוברים ישירות לרכזת.</w:t>
      </w:r>
    </w:p>
    <w:p w14:paraId="6AC5C952" w14:textId="77777777" w:rsidR="00A3489D" w:rsidRPr="00791B29" w:rsidRDefault="00A3489D" w:rsidP="00C837C7">
      <w:pPr>
        <w:pStyle w:val="30"/>
      </w:pPr>
      <w:r w:rsidRPr="00791B29">
        <w:rPr>
          <w:rtl/>
        </w:rPr>
        <w:t xml:space="preserve"> חיבור יחידת ההרחבה לרכזת יבוצע באמצעות תקשורת טורית למרחק של עד </w:t>
      </w:r>
      <w:smartTag w:uri="urn:schemas-microsoft-com:office:smarttags" w:element="metricconverter">
        <w:smartTagPr>
          <w:attr w:name="ProductID" w:val="100 מטר"/>
        </w:smartTagPr>
        <w:r w:rsidRPr="00791B29">
          <w:rPr>
            <w:rtl/>
          </w:rPr>
          <w:t>100 מטר</w:t>
        </w:r>
      </w:smartTag>
      <w:r w:rsidRPr="00791B29">
        <w:rPr>
          <w:rtl/>
        </w:rPr>
        <w:t xml:space="preserve">. במידה וקיים צורך בחיבור הרחבה (אחת או יותר) מעבר למרחק של </w:t>
      </w:r>
      <w:smartTag w:uri="urn:schemas-microsoft-com:office:smarttags" w:element="metricconverter">
        <w:smartTagPr>
          <w:attr w:name="ProductID" w:val="100 מטר"/>
        </w:smartTagPr>
        <w:r w:rsidRPr="00791B29">
          <w:rPr>
            <w:rtl/>
          </w:rPr>
          <w:t>100 מטר</w:t>
        </w:r>
      </w:smartTag>
      <w:r w:rsidRPr="00791B29">
        <w:rPr>
          <w:rtl/>
        </w:rPr>
        <w:t>, הקבלן יתקין רכזת התרעות נפרדת.</w:t>
      </w:r>
    </w:p>
    <w:p w14:paraId="40C94CE5" w14:textId="77777777" w:rsidR="00A3489D" w:rsidRPr="00791B29" w:rsidRDefault="00A3489D" w:rsidP="00C837C7">
      <w:pPr>
        <w:pStyle w:val="30"/>
      </w:pPr>
      <w:r w:rsidRPr="00791B29">
        <w:rPr>
          <w:rtl/>
        </w:rPr>
        <w:t>תכולת יחידת ההרחבה בכתב הכמויות:</w:t>
      </w:r>
    </w:p>
    <w:p w14:paraId="0597BBA5" w14:textId="77777777" w:rsidR="00A3489D" w:rsidRPr="00791B29" w:rsidRDefault="00A3489D" w:rsidP="00C837C7">
      <w:pPr>
        <w:pStyle w:val="40"/>
      </w:pPr>
      <w:r w:rsidRPr="00791B29">
        <w:rPr>
          <w:rtl/>
        </w:rPr>
        <w:t>יחידת הרחבה ל- 16 אזורים אלחוטיים.</w:t>
      </w:r>
    </w:p>
    <w:p w14:paraId="2906633D" w14:textId="77777777" w:rsidR="00A3489D" w:rsidRPr="00791B29" w:rsidRDefault="00A3489D" w:rsidP="00C837C7">
      <w:pPr>
        <w:pStyle w:val="40"/>
      </w:pPr>
      <w:r w:rsidRPr="00791B29">
        <w:rPr>
          <w:rtl/>
        </w:rPr>
        <w:t>ארון זהה לארון הרכזת או כל גודל אחר שיוגדר במסגרת התכנון המפורט.</w:t>
      </w:r>
    </w:p>
    <w:p w14:paraId="7519DAC5" w14:textId="77777777" w:rsidR="00A3489D" w:rsidRPr="00791B29" w:rsidRDefault="00A3489D" w:rsidP="00C837C7">
      <w:pPr>
        <w:pStyle w:val="40"/>
      </w:pPr>
      <w:r w:rsidRPr="00791B29">
        <w:rPr>
          <w:rtl/>
        </w:rPr>
        <w:t>מתח ליחידה (ישירות מהרכזת או באמצעות ספק כוח ייעודי).</w:t>
      </w:r>
    </w:p>
    <w:p w14:paraId="7BEABFEF" w14:textId="77777777" w:rsidR="00A3489D" w:rsidRPr="00791B29" w:rsidRDefault="00A3489D" w:rsidP="00C837C7">
      <w:pPr>
        <w:pStyle w:val="40"/>
      </w:pPr>
      <w:r w:rsidRPr="00791B29">
        <w:rPr>
          <w:rtl/>
        </w:rPr>
        <w:t>הגדרת היחידה ברכזת.</w:t>
      </w:r>
    </w:p>
    <w:p w14:paraId="77D22423" w14:textId="77777777" w:rsidR="00A3489D" w:rsidRPr="00791B29" w:rsidRDefault="00A3489D" w:rsidP="00C837C7">
      <w:pPr>
        <w:pStyle w:val="40"/>
      </w:pPr>
      <w:r w:rsidRPr="00791B29">
        <w:rPr>
          <w:rtl/>
        </w:rPr>
        <w:t>הגדרת הסנסורים האלחוטיים ברכזת.</w:t>
      </w:r>
    </w:p>
    <w:p w14:paraId="53C15DB5" w14:textId="77777777" w:rsidR="00A3489D" w:rsidRPr="00791B29" w:rsidRDefault="00A3489D" w:rsidP="000176D4">
      <w:pPr>
        <w:jc w:val="both"/>
      </w:pPr>
    </w:p>
    <w:p w14:paraId="3C34C07F" w14:textId="5ED8D9A6" w:rsidR="00A3489D" w:rsidRPr="00013A82" w:rsidRDefault="00A3489D" w:rsidP="00B05E6A">
      <w:pPr>
        <w:pStyle w:val="2"/>
      </w:pPr>
      <w:bookmarkStart w:id="1340" w:name="_Toc362524322"/>
      <w:bookmarkStart w:id="1341" w:name="_Toc390071355"/>
      <w:bookmarkStart w:id="1342" w:name="_Toc391226051"/>
      <w:bookmarkStart w:id="1343" w:name="_Toc474850468"/>
      <w:bookmarkStart w:id="1344" w:name="_Toc46933921"/>
      <w:r w:rsidRPr="00013A82">
        <w:rPr>
          <w:rtl/>
        </w:rPr>
        <w:t>כרטיס הרחבה לתוספת 4 ממסרי יציאה</w:t>
      </w:r>
      <w:bookmarkEnd w:id="1340"/>
      <w:bookmarkEnd w:id="1341"/>
      <w:bookmarkEnd w:id="1342"/>
      <w:bookmarkEnd w:id="1343"/>
      <w:bookmarkEnd w:id="1344"/>
    </w:p>
    <w:p w14:paraId="4EC99683" w14:textId="77777777" w:rsidR="00A3489D" w:rsidRPr="00791B29" w:rsidRDefault="00A3489D" w:rsidP="00C837C7">
      <w:pPr>
        <w:pStyle w:val="30"/>
      </w:pPr>
      <w:r w:rsidRPr="00791B29">
        <w:rPr>
          <w:rtl/>
        </w:rPr>
        <w:t>הפריט יהיה מתוצרת יצרן הרכזת.</w:t>
      </w:r>
    </w:p>
    <w:p w14:paraId="269FF948" w14:textId="77777777" w:rsidR="00A3489D" w:rsidRPr="00791B29" w:rsidRDefault="00A3489D" w:rsidP="00C837C7">
      <w:pPr>
        <w:pStyle w:val="30"/>
      </w:pPr>
      <w:r w:rsidRPr="00791B29">
        <w:rPr>
          <w:rtl/>
        </w:rPr>
        <w:t>יחידת ההרחבה מאפשרת חיבור של עד 4 יחידות קצה כגון צופרים, בנוסף ליחידות המחוברות ליציאות של הרכזת.</w:t>
      </w:r>
    </w:p>
    <w:p w14:paraId="622B02E4" w14:textId="77777777" w:rsidR="00A3489D" w:rsidRPr="00791B29" w:rsidRDefault="00A3489D" w:rsidP="00C837C7">
      <w:pPr>
        <w:pStyle w:val="30"/>
      </w:pPr>
      <w:r w:rsidRPr="00791B29">
        <w:rPr>
          <w:rtl/>
        </w:rPr>
        <w:t xml:space="preserve">יציאות הממסרים יהיו בתצורת </w:t>
      </w:r>
      <w:r w:rsidRPr="00791B29">
        <w:t>N.O</w:t>
      </w:r>
      <w:r w:rsidRPr="00791B29">
        <w:rPr>
          <w:rtl/>
        </w:rPr>
        <w:t xml:space="preserve"> או </w:t>
      </w:r>
      <w:r w:rsidRPr="00791B29">
        <w:t>N.C</w:t>
      </w:r>
      <w:r w:rsidRPr="00791B29">
        <w:rPr>
          <w:rtl/>
        </w:rPr>
        <w:t>.</w:t>
      </w:r>
    </w:p>
    <w:p w14:paraId="271AC676" w14:textId="77777777" w:rsidR="00A3489D" w:rsidRPr="00791B29" w:rsidRDefault="00A3489D" w:rsidP="00C837C7">
      <w:pPr>
        <w:pStyle w:val="30"/>
      </w:pPr>
      <w:r w:rsidRPr="00791B29">
        <w:rPr>
          <w:rtl/>
        </w:rPr>
        <w:t>הכרטיס יכלול כניסת טמפר.</w:t>
      </w:r>
    </w:p>
    <w:p w14:paraId="493C6A58" w14:textId="77777777" w:rsidR="00A3489D" w:rsidRPr="00791B29" w:rsidRDefault="00A3489D" w:rsidP="00C837C7">
      <w:pPr>
        <w:pStyle w:val="30"/>
      </w:pPr>
      <w:r w:rsidRPr="00791B29">
        <w:rPr>
          <w:rtl/>
        </w:rPr>
        <w:t xml:space="preserve">חיבור כרטיס ההרחבה לרכזת יבוצע באמצעות תקשורת טורית למרחק של עד </w:t>
      </w:r>
      <w:smartTag w:uri="urn:schemas-microsoft-com:office:smarttags" w:element="metricconverter">
        <w:smartTagPr>
          <w:attr w:name="ProductID" w:val="100 מטר"/>
        </w:smartTagPr>
        <w:r w:rsidRPr="00791B29">
          <w:rPr>
            <w:rtl/>
          </w:rPr>
          <w:t>100 מטר</w:t>
        </w:r>
      </w:smartTag>
      <w:r w:rsidRPr="00791B29">
        <w:rPr>
          <w:rtl/>
        </w:rPr>
        <w:t>. במידה וקיים צורך בחיבור הרחבה (אחת או יותר) מעבר למרחק של זה, הקבלן יתקין רכזת התרעות נפרדת.</w:t>
      </w:r>
    </w:p>
    <w:p w14:paraId="2DC884C4" w14:textId="77777777" w:rsidR="00A3489D" w:rsidRPr="00791B29" w:rsidRDefault="00A3489D" w:rsidP="00C837C7">
      <w:pPr>
        <w:pStyle w:val="30"/>
      </w:pPr>
      <w:r w:rsidRPr="00791B29">
        <w:rPr>
          <w:rtl/>
        </w:rPr>
        <w:t>תכולת יחידת ההרחבה בכתב הכמויות:</w:t>
      </w:r>
    </w:p>
    <w:p w14:paraId="009A2208" w14:textId="77777777" w:rsidR="00A3489D" w:rsidRPr="00791B29" w:rsidRDefault="00A3489D" w:rsidP="00C837C7">
      <w:pPr>
        <w:pStyle w:val="40"/>
      </w:pPr>
      <w:r w:rsidRPr="00791B29">
        <w:rPr>
          <w:rtl/>
        </w:rPr>
        <w:t>יחידת הרחבה ל- 4 ממסרי יציאה.</w:t>
      </w:r>
    </w:p>
    <w:p w14:paraId="341843AE" w14:textId="77777777" w:rsidR="00A3489D" w:rsidRPr="00791B29" w:rsidRDefault="00A3489D" w:rsidP="00C837C7">
      <w:pPr>
        <w:pStyle w:val="40"/>
      </w:pPr>
      <w:r w:rsidRPr="00791B29">
        <w:rPr>
          <w:rtl/>
        </w:rPr>
        <w:t>ארון זהה לארון הרכזת או כל גודל אחר שיוגדר במסגרת התכנון המפורט.</w:t>
      </w:r>
    </w:p>
    <w:p w14:paraId="21E93B96" w14:textId="77777777" w:rsidR="00A3489D" w:rsidRPr="00791B29" w:rsidRDefault="00A3489D" w:rsidP="00C837C7">
      <w:pPr>
        <w:pStyle w:val="40"/>
      </w:pPr>
      <w:r w:rsidRPr="00791B29">
        <w:rPr>
          <w:rtl/>
        </w:rPr>
        <w:t>מתח (ישירות מהרכזת או באמצעות ספק כוח ייעודי).</w:t>
      </w:r>
    </w:p>
    <w:p w14:paraId="0B9FB283" w14:textId="77777777" w:rsidR="00A3489D" w:rsidRPr="00791B29" w:rsidRDefault="00A3489D" w:rsidP="00C837C7">
      <w:pPr>
        <w:pStyle w:val="40"/>
      </w:pPr>
      <w:r w:rsidRPr="00791B29">
        <w:rPr>
          <w:rtl/>
        </w:rPr>
        <w:t>הגדרת היחידה ברכזת.</w:t>
      </w:r>
    </w:p>
    <w:p w14:paraId="08901297" w14:textId="77777777" w:rsidR="00A3489D" w:rsidRPr="00013A82" w:rsidRDefault="00A3489D" w:rsidP="00B05E6A">
      <w:pPr>
        <w:pStyle w:val="2"/>
      </w:pPr>
      <w:bookmarkStart w:id="1345" w:name="_Toc390071357"/>
      <w:bookmarkStart w:id="1346" w:name="_Toc391226053"/>
      <w:bookmarkStart w:id="1347" w:name="_Toc474850469"/>
      <w:bookmarkStart w:id="1348" w:name="_Toc46933922"/>
      <w:r w:rsidRPr="00013A82">
        <w:rPr>
          <w:rtl/>
        </w:rPr>
        <w:t>לוח מקשים</w:t>
      </w:r>
      <w:bookmarkEnd w:id="1345"/>
      <w:bookmarkEnd w:id="1346"/>
      <w:r>
        <w:rPr>
          <w:rFonts w:hint="cs"/>
          <w:rtl/>
        </w:rPr>
        <w:t xml:space="preserve"> </w:t>
      </w:r>
      <w:r>
        <w:rPr>
          <w:rtl/>
        </w:rPr>
        <w:t>–</w:t>
      </w:r>
      <w:r>
        <w:rPr>
          <w:rFonts w:hint="cs"/>
          <w:rtl/>
        </w:rPr>
        <w:t xml:space="preserve"> קיבורד מקשים</w:t>
      </w:r>
      <w:bookmarkEnd w:id="1347"/>
      <w:bookmarkEnd w:id="1348"/>
    </w:p>
    <w:p w14:paraId="1A25CF29" w14:textId="77777777" w:rsidR="00A3489D" w:rsidRPr="00791B29" w:rsidRDefault="00A3489D" w:rsidP="00C837C7">
      <w:pPr>
        <w:pStyle w:val="30"/>
      </w:pPr>
      <w:r w:rsidRPr="00791B29">
        <w:rPr>
          <w:rtl/>
        </w:rPr>
        <w:t>הפריט יהיה מתוצרת יצרן הרכזת.</w:t>
      </w:r>
    </w:p>
    <w:p w14:paraId="37891EBD" w14:textId="77777777" w:rsidR="00A3489D" w:rsidRPr="00791B29" w:rsidRDefault="00A3489D" w:rsidP="00C837C7">
      <w:pPr>
        <w:pStyle w:val="30"/>
      </w:pPr>
      <w:r w:rsidRPr="00791B29">
        <w:rPr>
          <w:rtl/>
        </w:rPr>
        <w:t>לוח</w:t>
      </w:r>
      <w:r>
        <w:rPr>
          <w:rtl/>
        </w:rPr>
        <w:t xml:space="preserve"> </w:t>
      </w:r>
      <w:r w:rsidRPr="00791B29">
        <w:rPr>
          <w:rtl/>
        </w:rPr>
        <w:t>המקשים</w:t>
      </w:r>
      <w:r>
        <w:rPr>
          <w:rtl/>
        </w:rPr>
        <w:t xml:space="preserve"> </w:t>
      </w:r>
      <w:r w:rsidRPr="00791B29">
        <w:rPr>
          <w:rtl/>
        </w:rPr>
        <w:t>יכלול תצוגת</w:t>
      </w:r>
      <w:r>
        <w:rPr>
          <w:rtl/>
        </w:rPr>
        <w:t xml:space="preserve"> </w:t>
      </w:r>
      <w:r w:rsidRPr="00791B29">
        <w:rPr>
          <w:rtl/>
        </w:rPr>
        <w:t>2 שורות בעלות 16 תווים כל אחת וישמש</w:t>
      </w:r>
      <w:r>
        <w:rPr>
          <w:rtl/>
        </w:rPr>
        <w:t xml:space="preserve"> </w:t>
      </w:r>
      <w:r w:rsidRPr="00791B29">
        <w:rPr>
          <w:rtl/>
        </w:rPr>
        <w:t xml:space="preserve">לבצוע הפונקציות הבאות לפחות : </w:t>
      </w:r>
    </w:p>
    <w:p w14:paraId="226D1BC1" w14:textId="77777777" w:rsidR="00A3489D" w:rsidRPr="00791B29" w:rsidRDefault="00A3489D" w:rsidP="00C837C7">
      <w:pPr>
        <w:pStyle w:val="40"/>
        <w:rPr>
          <w:rtl/>
        </w:rPr>
      </w:pPr>
      <w:r w:rsidRPr="00791B29">
        <w:rPr>
          <w:rtl/>
        </w:rPr>
        <w:t>הפעלה, כיבוי, איפוס, נטרול כללי או נטרול לפי אזור.</w:t>
      </w:r>
    </w:p>
    <w:p w14:paraId="4ECE8A3D" w14:textId="77777777" w:rsidR="00A3489D" w:rsidRPr="00791B29" w:rsidRDefault="00A3489D" w:rsidP="00C837C7">
      <w:pPr>
        <w:pStyle w:val="40"/>
      </w:pPr>
      <w:r w:rsidRPr="00791B29">
        <w:rPr>
          <w:rtl/>
        </w:rPr>
        <w:t>תצוגת מצבי המערכת (מופעל/מופסק, מזעיק,</w:t>
      </w:r>
      <w:r>
        <w:rPr>
          <w:rtl/>
        </w:rPr>
        <w:t xml:space="preserve"> </w:t>
      </w:r>
      <w:r w:rsidRPr="00791B29">
        <w:rPr>
          <w:rtl/>
        </w:rPr>
        <w:t>קיום מתח רשת מצב סוללות , בדיקת מערכת , מצב כל אזור)</w:t>
      </w:r>
      <w:r w:rsidRPr="00791B29">
        <w:t xml:space="preserve"> </w:t>
      </w:r>
      <w:r w:rsidRPr="00791B29">
        <w:rPr>
          <w:rtl/>
        </w:rPr>
        <w:t>תהיה מוארת ובעברית.</w:t>
      </w:r>
    </w:p>
    <w:p w14:paraId="649A18CE" w14:textId="77777777" w:rsidR="00A3489D" w:rsidRPr="00791B29" w:rsidRDefault="00A3489D" w:rsidP="00C837C7">
      <w:pPr>
        <w:pStyle w:val="40"/>
      </w:pPr>
      <w:r w:rsidRPr="00791B29">
        <w:rPr>
          <w:rtl/>
        </w:rPr>
        <w:t>השתקת סירנה, כיבוי נצנץ וכד'.</w:t>
      </w:r>
    </w:p>
    <w:p w14:paraId="06B67E17" w14:textId="77777777" w:rsidR="00A3489D" w:rsidRPr="00791B29" w:rsidRDefault="00A3489D" w:rsidP="00C837C7">
      <w:pPr>
        <w:pStyle w:val="40"/>
      </w:pPr>
      <w:r w:rsidRPr="00791B29">
        <w:rPr>
          <w:rtl/>
        </w:rPr>
        <w:t>אפשרות לשינוי פרמטרים במערכת.</w:t>
      </w:r>
    </w:p>
    <w:p w14:paraId="220FF75F" w14:textId="77777777" w:rsidR="00A3489D" w:rsidRPr="00791B29" w:rsidRDefault="00A3489D" w:rsidP="00C837C7">
      <w:pPr>
        <w:pStyle w:val="40"/>
      </w:pPr>
      <w:r w:rsidRPr="00791B29">
        <w:rPr>
          <w:rtl/>
        </w:rPr>
        <w:t>דפדוף באירועים היסטוריים.</w:t>
      </w:r>
    </w:p>
    <w:p w14:paraId="5991C822" w14:textId="77777777" w:rsidR="00A3489D" w:rsidRPr="00791B29" w:rsidRDefault="00A3489D" w:rsidP="000176D4">
      <w:pPr>
        <w:jc w:val="both"/>
      </w:pPr>
    </w:p>
    <w:p w14:paraId="48B7AB46" w14:textId="77777777" w:rsidR="00A3489D" w:rsidRPr="00791B29" w:rsidRDefault="00A3489D" w:rsidP="00C837C7">
      <w:pPr>
        <w:pStyle w:val="30"/>
      </w:pPr>
      <w:r w:rsidRPr="00791B29">
        <w:rPr>
          <w:rtl/>
        </w:rPr>
        <w:t>לוח המקשים יקושר לרכזת באמצעות תקשורת טורית ויאפשר ביצוע כל הפעולות שצוינו לעיל.</w:t>
      </w:r>
    </w:p>
    <w:p w14:paraId="49327DFC" w14:textId="77777777" w:rsidR="00A3489D" w:rsidRPr="00791B29" w:rsidRDefault="00A3489D" w:rsidP="00C837C7">
      <w:pPr>
        <w:pStyle w:val="30"/>
        <w:rPr>
          <w:rtl/>
        </w:rPr>
      </w:pPr>
      <w:r w:rsidRPr="00791B29">
        <w:rPr>
          <w:rtl/>
        </w:rPr>
        <w:t xml:space="preserve">לוח המקשים יהיה עם תצוגת </w:t>
      </w:r>
      <w:r w:rsidRPr="00791B29">
        <w:t>LCD</w:t>
      </w:r>
      <w:r w:rsidRPr="00791B29">
        <w:rPr>
          <w:rtl/>
        </w:rPr>
        <w:t xml:space="preserve"> אלפא נומרית.</w:t>
      </w:r>
    </w:p>
    <w:p w14:paraId="3118196B" w14:textId="77777777" w:rsidR="00A3489D" w:rsidRPr="00791B29" w:rsidRDefault="00A3489D" w:rsidP="00C837C7">
      <w:pPr>
        <w:pStyle w:val="30"/>
        <w:rPr>
          <w:rtl/>
        </w:rPr>
      </w:pPr>
      <w:r w:rsidRPr="00791B29">
        <w:rPr>
          <w:rtl/>
        </w:rPr>
        <w:t>הכיתוב יהיה בשפה העברית.</w:t>
      </w:r>
    </w:p>
    <w:p w14:paraId="0493F4CB" w14:textId="77777777" w:rsidR="00A3489D" w:rsidRPr="00791B29" w:rsidRDefault="00A3489D" w:rsidP="00C837C7">
      <w:pPr>
        <w:pStyle w:val="30"/>
      </w:pPr>
      <w:r w:rsidRPr="00791B29">
        <w:rPr>
          <w:rtl/>
        </w:rPr>
        <w:t>הלוח יאפשר תכנות מקומי מלא של הרכזת.</w:t>
      </w:r>
    </w:p>
    <w:p w14:paraId="3B22B7D5" w14:textId="77777777" w:rsidR="00A3489D" w:rsidRPr="00791B29" w:rsidRDefault="00A3489D" w:rsidP="00C837C7">
      <w:pPr>
        <w:pStyle w:val="30"/>
      </w:pPr>
      <w:r w:rsidRPr="00791B29">
        <w:rPr>
          <w:rtl/>
        </w:rPr>
        <w:t xml:space="preserve">יותקן מפסק </w:t>
      </w:r>
      <w:r w:rsidRPr="00791B29">
        <w:t>TAMPER</w:t>
      </w:r>
      <w:r w:rsidRPr="00791B29">
        <w:rPr>
          <w:rtl/>
        </w:rPr>
        <w:t xml:space="preserve"> כך שפתיחת לוח המקשים ו/או תלישתו מהקיר ו/או ניסיון חבלה בחיווט, יגרמו להתרעה ברכזת.</w:t>
      </w:r>
    </w:p>
    <w:p w14:paraId="3DF34709" w14:textId="77777777" w:rsidR="00A3489D" w:rsidRDefault="00A3489D" w:rsidP="00C837C7">
      <w:pPr>
        <w:pStyle w:val="30"/>
        <w:rPr>
          <w:rtl/>
        </w:rPr>
      </w:pPr>
      <w:r w:rsidRPr="00791B29">
        <w:rPr>
          <w:rtl/>
        </w:rPr>
        <w:t>אפשרות לאבחון (דיאגנוסטיקה) נתונים של גלאים דרך לוח המקשים או דרך המחשב (כגון שינוי ערוץ המיקרוגל או ערוץ האינפרה אדום).</w:t>
      </w:r>
    </w:p>
    <w:p w14:paraId="38F90A3F" w14:textId="77777777" w:rsidR="00A3489D" w:rsidRPr="00013A82" w:rsidRDefault="00A3489D" w:rsidP="000176D4">
      <w:pPr>
        <w:jc w:val="both"/>
      </w:pPr>
    </w:p>
    <w:p w14:paraId="450AF4E5" w14:textId="77777777" w:rsidR="00A3489D" w:rsidRPr="00013A82" w:rsidRDefault="00A3489D" w:rsidP="00B05E6A">
      <w:pPr>
        <w:pStyle w:val="2"/>
      </w:pPr>
      <w:bookmarkStart w:id="1349" w:name="_Toc362524325"/>
      <w:bookmarkStart w:id="1350" w:name="_Toc368297148"/>
      <w:bookmarkStart w:id="1351" w:name="_Toc390071358"/>
      <w:bookmarkStart w:id="1352" w:name="_Toc391226054"/>
      <w:bookmarkStart w:id="1353" w:name="_Toc474850470"/>
      <w:bookmarkStart w:id="1354" w:name="_Toc46933923"/>
      <w:r w:rsidRPr="00013A82">
        <w:rPr>
          <w:rtl/>
        </w:rPr>
        <w:t>לוח מקשים – מגע</w:t>
      </w:r>
      <w:bookmarkEnd w:id="1349"/>
      <w:bookmarkEnd w:id="1350"/>
      <w:bookmarkEnd w:id="1351"/>
      <w:bookmarkEnd w:id="1352"/>
      <w:bookmarkEnd w:id="1353"/>
      <w:bookmarkEnd w:id="1354"/>
    </w:p>
    <w:p w14:paraId="5061BF25" w14:textId="0A94FC33" w:rsidR="00A3489D" w:rsidRPr="00791B29" w:rsidRDefault="00A3489D" w:rsidP="00C837C7">
      <w:pPr>
        <w:pStyle w:val="10"/>
      </w:pPr>
      <w:bookmarkStart w:id="1355" w:name="_Toc47366994"/>
      <w:bookmarkStart w:id="1356" w:name="_Toc47367247"/>
      <w:bookmarkStart w:id="1357" w:name="_Toc47367407"/>
      <w:bookmarkStart w:id="1358" w:name="_Toc55745357"/>
      <w:r w:rsidRPr="00791B29">
        <w:rPr>
          <w:rtl/>
        </w:rPr>
        <w:t>מאפיינים זהים ללוח מקשים - קיבורד מקשים למעט המקשים שיהיו מקשי מגע.</w:t>
      </w:r>
      <w:bookmarkEnd w:id="1355"/>
      <w:bookmarkEnd w:id="1356"/>
      <w:bookmarkEnd w:id="1357"/>
      <w:bookmarkEnd w:id="1358"/>
      <w:r w:rsidR="00B06CEC">
        <w:rPr>
          <w:rtl/>
        </w:rPr>
        <w:br/>
      </w:r>
    </w:p>
    <w:p w14:paraId="1A3A1BC6" w14:textId="77777777" w:rsidR="00A3489D" w:rsidRPr="00013A82" w:rsidRDefault="00A3489D" w:rsidP="00B05E6A">
      <w:pPr>
        <w:pStyle w:val="2"/>
      </w:pPr>
      <w:bookmarkStart w:id="1359" w:name="_Toc390071359"/>
      <w:bookmarkStart w:id="1360" w:name="_Toc391226055"/>
      <w:bookmarkStart w:id="1361" w:name="_Toc474850471"/>
      <w:bookmarkStart w:id="1362" w:name="_Toc46933924"/>
      <w:r w:rsidRPr="00013A82">
        <w:rPr>
          <w:rtl/>
        </w:rPr>
        <w:t>מודם סלולרי</w:t>
      </w:r>
      <w:bookmarkEnd w:id="1359"/>
      <w:bookmarkEnd w:id="1360"/>
      <w:bookmarkEnd w:id="1361"/>
      <w:bookmarkEnd w:id="1362"/>
    </w:p>
    <w:p w14:paraId="42483201" w14:textId="77777777" w:rsidR="00A3489D" w:rsidRPr="00791B29" w:rsidRDefault="00A3489D" w:rsidP="00C837C7">
      <w:pPr>
        <w:pStyle w:val="30"/>
      </w:pPr>
      <w:r w:rsidRPr="00791B29">
        <w:rPr>
          <w:rtl/>
        </w:rPr>
        <w:t>המודם יותקן בארון ייעודי הכולל מפסק סף טמפר, או לחלופין, יותקן בתוך ארון הרכזת.</w:t>
      </w:r>
    </w:p>
    <w:p w14:paraId="66B3173E" w14:textId="77777777" w:rsidR="00A3489D" w:rsidRPr="00791B29" w:rsidRDefault="00A3489D" w:rsidP="00C837C7">
      <w:pPr>
        <w:pStyle w:val="30"/>
      </w:pPr>
      <w:r w:rsidRPr="00791B29">
        <w:rPr>
          <w:rtl/>
        </w:rPr>
        <w:t>המודם ישמש כערוץ תקשורת בין הרכזת למכשירי טלפון סלולאריים, טלפונים קוויים ומחשבים לצורך העברת התרעה.</w:t>
      </w:r>
    </w:p>
    <w:p w14:paraId="7F8F9F47" w14:textId="77777777" w:rsidR="00A3489D" w:rsidRPr="00791B29" w:rsidRDefault="00A3489D" w:rsidP="00C837C7">
      <w:pPr>
        <w:pStyle w:val="30"/>
      </w:pPr>
      <w:r w:rsidRPr="00791B29">
        <w:rPr>
          <w:rtl/>
        </w:rPr>
        <w:t xml:space="preserve">המודם יאפשר שימוש בכרטיס </w:t>
      </w:r>
      <w:r w:rsidRPr="00791B29">
        <w:t>SIM</w:t>
      </w:r>
      <w:r w:rsidRPr="00791B29">
        <w:rPr>
          <w:rtl/>
        </w:rPr>
        <w:t xml:space="preserve"> מכל חברות התקשורת </w:t>
      </w:r>
      <w:r>
        <w:rPr>
          <w:rFonts w:hint="cs"/>
          <w:rtl/>
        </w:rPr>
        <w:t>המוכרות</w:t>
      </w:r>
      <w:r w:rsidRPr="00791B29">
        <w:rPr>
          <w:rtl/>
        </w:rPr>
        <w:t xml:space="preserve"> במדינה.</w:t>
      </w:r>
    </w:p>
    <w:p w14:paraId="43DE6D5D" w14:textId="77777777" w:rsidR="00A3489D" w:rsidRPr="00791B29" w:rsidRDefault="00A3489D" w:rsidP="00C837C7">
      <w:pPr>
        <w:pStyle w:val="30"/>
      </w:pPr>
      <w:r w:rsidRPr="00791B29">
        <w:rPr>
          <w:rtl/>
        </w:rPr>
        <w:t>שליחת ההתרעות והחיוויים יבוצעו ב- 3 דרכים:</w:t>
      </w:r>
    </w:p>
    <w:p w14:paraId="47166B51" w14:textId="77777777" w:rsidR="00A3489D" w:rsidRPr="00791B29" w:rsidRDefault="00A3489D" w:rsidP="00C837C7">
      <w:pPr>
        <w:pStyle w:val="40"/>
      </w:pPr>
      <w:r w:rsidRPr="00791B29">
        <w:rPr>
          <w:rtl/>
        </w:rPr>
        <w:t>הודעה קולית</w:t>
      </w:r>
    </w:p>
    <w:p w14:paraId="421FD6CC" w14:textId="77777777" w:rsidR="00A3489D" w:rsidRPr="00791B29" w:rsidRDefault="00A3489D" w:rsidP="00C837C7">
      <w:pPr>
        <w:pStyle w:val="40"/>
      </w:pPr>
      <w:r w:rsidRPr="00791B29">
        <w:rPr>
          <w:rtl/>
        </w:rPr>
        <w:t xml:space="preserve">הודעת </w:t>
      </w:r>
      <w:r w:rsidRPr="00791B29">
        <w:t>SMS</w:t>
      </w:r>
    </w:p>
    <w:p w14:paraId="5A8017D1" w14:textId="77777777" w:rsidR="00A3489D" w:rsidRDefault="00A3489D" w:rsidP="00C837C7">
      <w:pPr>
        <w:pStyle w:val="40"/>
        <w:rPr>
          <w:rtl/>
        </w:rPr>
      </w:pPr>
      <w:r w:rsidRPr="00791B29">
        <w:rPr>
          <w:rtl/>
        </w:rPr>
        <w:t>הודאת דוא"ל</w:t>
      </w:r>
    </w:p>
    <w:p w14:paraId="7F1E803E" w14:textId="77777777" w:rsidR="00A3489D" w:rsidRPr="00013A82" w:rsidRDefault="00A3489D" w:rsidP="000176D4">
      <w:pPr>
        <w:jc w:val="both"/>
      </w:pPr>
    </w:p>
    <w:p w14:paraId="502ACA20" w14:textId="77777777" w:rsidR="00A3489D" w:rsidRPr="00013A82" w:rsidRDefault="00A3489D" w:rsidP="00B05E6A">
      <w:pPr>
        <w:pStyle w:val="2"/>
      </w:pPr>
      <w:bookmarkStart w:id="1363" w:name="_Toc390071361"/>
      <w:bookmarkStart w:id="1364" w:name="_Toc391226057"/>
      <w:bookmarkStart w:id="1365" w:name="_Toc474850472"/>
      <w:bookmarkStart w:id="1366" w:name="_Toc46933925"/>
      <w:r w:rsidRPr="00013A82">
        <w:rPr>
          <w:rtl/>
        </w:rPr>
        <w:t>מפסק מגנטי שקוע למשקוף דלת</w:t>
      </w:r>
      <w:bookmarkEnd w:id="1363"/>
      <w:bookmarkEnd w:id="1364"/>
      <w:bookmarkEnd w:id="1365"/>
      <w:bookmarkEnd w:id="1366"/>
    </w:p>
    <w:p w14:paraId="1499145B" w14:textId="77777777" w:rsidR="00A3489D" w:rsidRPr="00791B29" w:rsidRDefault="00A3489D" w:rsidP="00C837C7">
      <w:pPr>
        <w:pStyle w:val="30"/>
      </w:pPr>
      <w:r w:rsidRPr="00791B29">
        <w:rPr>
          <w:rtl/>
        </w:rPr>
        <w:t>ייעוד: להתקנה במשקופים מתכתיים ועץ.</w:t>
      </w:r>
    </w:p>
    <w:p w14:paraId="4FAE9BA8" w14:textId="77777777" w:rsidR="00A3489D" w:rsidRPr="00791B29" w:rsidRDefault="00A3489D" w:rsidP="00C837C7">
      <w:pPr>
        <w:pStyle w:val="30"/>
      </w:pPr>
      <w:r w:rsidRPr="00791B29">
        <w:rPr>
          <w:rtl/>
        </w:rPr>
        <w:t>יאפשר קבלת פיקוד מגע יבש במקרה של פתיחת הדלתות .</w:t>
      </w:r>
    </w:p>
    <w:p w14:paraId="78966980" w14:textId="77777777" w:rsidR="00A3489D" w:rsidRPr="00791B29" w:rsidRDefault="00A3489D" w:rsidP="00C837C7">
      <w:pPr>
        <w:pStyle w:val="30"/>
        <w:rPr>
          <w:rtl/>
        </w:rPr>
      </w:pPr>
      <w:r w:rsidRPr="00791B29">
        <w:rPr>
          <w:rtl/>
        </w:rPr>
        <w:t>תתקבל התרעה בכל פתיחת דלת ופתח מילוט ל- 5 ס"מ.</w:t>
      </w:r>
    </w:p>
    <w:p w14:paraId="3D5A3BCD" w14:textId="77777777" w:rsidR="00A3489D" w:rsidRPr="00791B29" w:rsidRDefault="00A3489D" w:rsidP="00C837C7">
      <w:pPr>
        <w:pStyle w:val="30"/>
      </w:pPr>
      <w:r w:rsidRPr="00791B29">
        <w:rPr>
          <w:rtl/>
        </w:rPr>
        <w:t xml:space="preserve">כל המפסקים חייבים להיות מאושרים </w:t>
      </w:r>
      <w:r w:rsidRPr="00791B29">
        <w:t>UL</w:t>
      </w:r>
      <w:r w:rsidRPr="00791B29">
        <w:rPr>
          <w:rtl/>
        </w:rPr>
        <w:t xml:space="preserve"> לפחות ומיועדים להתקנה בדלתות עץ או מתכת.</w:t>
      </w:r>
    </w:p>
    <w:p w14:paraId="49B4FB51" w14:textId="77777777" w:rsidR="00A3489D" w:rsidRPr="00791B29" w:rsidRDefault="00A3489D" w:rsidP="00C837C7">
      <w:pPr>
        <w:pStyle w:val="30"/>
        <w:rPr>
          <w:rtl/>
        </w:rPr>
      </w:pPr>
      <w:bookmarkStart w:id="1367" w:name="_Toc41561826"/>
      <w:bookmarkStart w:id="1368" w:name="_Toc41572160"/>
      <w:bookmarkStart w:id="1369" w:name="_Toc41575887"/>
      <w:bookmarkStart w:id="1370" w:name="_Toc48842796"/>
      <w:bookmarkStart w:id="1371" w:name="_Toc74289133"/>
      <w:bookmarkStart w:id="1372" w:name="_Toc80614304"/>
      <w:bookmarkStart w:id="1373" w:name="_Toc106259926"/>
      <w:bookmarkStart w:id="1374" w:name="_Toc137622551"/>
      <w:bookmarkStart w:id="1375" w:name="_Toc179685250"/>
      <w:bookmarkStart w:id="1376" w:name="_Toc329021301"/>
      <w:r w:rsidRPr="00791B29">
        <w:rPr>
          <w:rtl/>
        </w:rPr>
        <w:t>האלמנט המגנטי יותקן בתוך הכנף בקדח מתאים. אלמנט המיתוג יותקן בתוך המשקוף בקדח מתאים (במקביל לאלמנט המגנטי).</w:t>
      </w:r>
      <w:bookmarkEnd w:id="1367"/>
      <w:bookmarkEnd w:id="1368"/>
      <w:bookmarkEnd w:id="1369"/>
      <w:bookmarkEnd w:id="1370"/>
      <w:bookmarkEnd w:id="1371"/>
      <w:bookmarkEnd w:id="1372"/>
      <w:bookmarkEnd w:id="1373"/>
      <w:bookmarkEnd w:id="1374"/>
      <w:bookmarkEnd w:id="1375"/>
      <w:bookmarkEnd w:id="1376"/>
    </w:p>
    <w:p w14:paraId="3F1A3615" w14:textId="77777777" w:rsidR="00A3489D" w:rsidRPr="00791B29" w:rsidRDefault="00A3489D" w:rsidP="00C837C7">
      <w:pPr>
        <w:pStyle w:val="30"/>
        <w:rPr>
          <w:rtl/>
        </w:rPr>
      </w:pPr>
      <w:bookmarkStart w:id="1377" w:name="_Toc41561829"/>
      <w:bookmarkStart w:id="1378" w:name="_Toc41572163"/>
      <w:bookmarkStart w:id="1379" w:name="_Toc41575890"/>
      <w:bookmarkStart w:id="1380" w:name="_Toc48842799"/>
      <w:bookmarkStart w:id="1381" w:name="_Toc74289136"/>
      <w:bookmarkStart w:id="1382" w:name="_Toc80614307"/>
      <w:bookmarkStart w:id="1383" w:name="_Toc106259929"/>
      <w:bookmarkStart w:id="1384" w:name="_Toc137622554"/>
      <w:bookmarkStart w:id="1385" w:name="_Toc179685253"/>
      <w:bookmarkStart w:id="1386" w:name="_Toc329021304"/>
      <w:r w:rsidRPr="00791B29">
        <w:rPr>
          <w:rtl/>
        </w:rPr>
        <w:t>מרכיבי המפסק (מפסק אקטיבי ומגנט פסיבי) יודבקו אל המארז באופן שלא ניתן יהיה לשלוף אותם ללא שימוש באמצעים מכניים.</w:t>
      </w:r>
      <w:bookmarkEnd w:id="1377"/>
      <w:bookmarkEnd w:id="1378"/>
      <w:bookmarkEnd w:id="1379"/>
      <w:bookmarkEnd w:id="1380"/>
      <w:bookmarkEnd w:id="1381"/>
      <w:bookmarkEnd w:id="1382"/>
      <w:bookmarkEnd w:id="1383"/>
      <w:bookmarkEnd w:id="1384"/>
      <w:bookmarkEnd w:id="1385"/>
      <w:bookmarkEnd w:id="1386"/>
    </w:p>
    <w:p w14:paraId="6B998D6E" w14:textId="77777777" w:rsidR="00A3489D" w:rsidRPr="00791B29" w:rsidRDefault="00A3489D" w:rsidP="00C837C7">
      <w:pPr>
        <w:pStyle w:val="30"/>
        <w:rPr>
          <w:rtl/>
        </w:rPr>
      </w:pPr>
      <w:r w:rsidRPr="00791B29">
        <w:rPr>
          <w:rtl/>
        </w:rPr>
        <w:t xml:space="preserve"> אורך חיים: 10,000,000 מחזורי פעולה לפחות.</w:t>
      </w:r>
      <w:r>
        <w:rPr>
          <w:rtl/>
        </w:rPr>
        <w:t xml:space="preserve"> </w:t>
      </w:r>
    </w:p>
    <w:p w14:paraId="7CD3B1F0" w14:textId="77777777" w:rsidR="00A3489D" w:rsidRPr="00791B29" w:rsidRDefault="00A3489D" w:rsidP="00C837C7">
      <w:pPr>
        <w:pStyle w:val="30"/>
      </w:pPr>
      <w:r w:rsidRPr="00791B29">
        <w:rPr>
          <w:rtl/>
        </w:rPr>
        <w:t>עבודת ההתקנה של מפסק לגילוי פתיחה</w:t>
      </w:r>
      <w:r>
        <w:rPr>
          <w:rtl/>
        </w:rPr>
        <w:t xml:space="preserve"> </w:t>
      </w:r>
      <w:r w:rsidRPr="00791B29">
        <w:rPr>
          <w:rtl/>
        </w:rPr>
        <w:t>תכלול:</w:t>
      </w:r>
    </w:p>
    <w:p w14:paraId="605E437D" w14:textId="77777777" w:rsidR="00A3489D" w:rsidRPr="00791B29" w:rsidRDefault="00A3489D" w:rsidP="00C837C7">
      <w:pPr>
        <w:pStyle w:val="40"/>
      </w:pPr>
      <w:r w:rsidRPr="00791B29">
        <w:rPr>
          <w:rtl/>
        </w:rPr>
        <w:t>התקנה בדלת ובמשקוף, שקועה או גלויה.</w:t>
      </w:r>
    </w:p>
    <w:p w14:paraId="1B5003A1" w14:textId="77777777" w:rsidR="00A3489D" w:rsidRPr="00791B29" w:rsidRDefault="00A3489D" w:rsidP="00C837C7">
      <w:pPr>
        <w:pStyle w:val="40"/>
      </w:pPr>
      <w:r w:rsidRPr="00791B29">
        <w:rPr>
          <w:rtl/>
        </w:rPr>
        <w:t>כל עבודת הנגרות ו/או המסגרות הקשורה להתקנה.</w:t>
      </w:r>
    </w:p>
    <w:p w14:paraId="67A7FC92" w14:textId="77777777" w:rsidR="00A3489D" w:rsidRPr="00791B29" w:rsidRDefault="00A3489D" w:rsidP="00C837C7">
      <w:pPr>
        <w:pStyle w:val="40"/>
      </w:pPr>
      <w:r w:rsidRPr="00791B29">
        <w:rPr>
          <w:rtl/>
        </w:rPr>
        <w:t>התקנת צנרת</w:t>
      </w:r>
      <w:r>
        <w:rPr>
          <w:rtl/>
        </w:rPr>
        <w:t xml:space="preserve"> </w:t>
      </w:r>
      <w:r w:rsidRPr="00791B29">
        <w:rPr>
          <w:rtl/>
        </w:rPr>
        <w:t>וחיווט.</w:t>
      </w:r>
    </w:p>
    <w:p w14:paraId="32915903" w14:textId="77777777" w:rsidR="00A3489D" w:rsidRPr="00791B29" w:rsidRDefault="00A3489D" w:rsidP="00C837C7">
      <w:pPr>
        <w:pStyle w:val="40"/>
      </w:pPr>
      <w:r w:rsidRPr="00791B29">
        <w:rPr>
          <w:rtl/>
        </w:rPr>
        <w:t>תיקון של כל פגיעה אפשרית שתגרם בזמן התקנה.</w:t>
      </w:r>
    </w:p>
    <w:p w14:paraId="0D10981E" w14:textId="77777777" w:rsidR="00A3489D" w:rsidRPr="00791B29" w:rsidRDefault="00A3489D" w:rsidP="00C837C7">
      <w:pPr>
        <w:pStyle w:val="40"/>
      </w:pPr>
      <w:r w:rsidRPr="00791B29">
        <w:rPr>
          <w:rtl/>
        </w:rPr>
        <w:t>כל יתר הפעולות הדרושות לקבלן להפעלה המלאה.</w:t>
      </w:r>
    </w:p>
    <w:p w14:paraId="50A86A13" w14:textId="77777777" w:rsidR="00A3489D" w:rsidRPr="00791B29" w:rsidRDefault="00A3489D" w:rsidP="00C837C7">
      <w:pPr>
        <w:pStyle w:val="40"/>
      </w:pPr>
      <w:r w:rsidRPr="00791B29">
        <w:rPr>
          <w:rtl/>
        </w:rPr>
        <w:t>התקנת נגדי סוף קו לגילוי חיתוך וקצר בקו לרכזת.</w:t>
      </w:r>
    </w:p>
    <w:p w14:paraId="67FA3710" w14:textId="77777777" w:rsidR="00A3489D" w:rsidRPr="00791B29" w:rsidRDefault="00A3489D" w:rsidP="00C837C7">
      <w:pPr>
        <w:pStyle w:val="30"/>
      </w:pPr>
      <w:r w:rsidRPr="00791B29">
        <w:rPr>
          <w:rtl/>
        </w:rPr>
        <w:t>זמן תגובה של המגנט מרגע פתיחת הדלת ועד להעברת המגע היבש לרכזת יהיה</w:t>
      </w:r>
      <w:r>
        <w:rPr>
          <w:rtl/>
        </w:rPr>
        <w:t xml:space="preserve"> </w:t>
      </w:r>
      <w:r w:rsidRPr="00791B29">
        <w:t>0.1ms</w:t>
      </w:r>
      <w:r w:rsidRPr="00791B29">
        <w:rPr>
          <w:rtl/>
        </w:rPr>
        <w:t xml:space="preserve"> לפחות.</w:t>
      </w:r>
    </w:p>
    <w:p w14:paraId="051F4AB1" w14:textId="77777777" w:rsidR="00A3489D" w:rsidRPr="00791B29" w:rsidRDefault="00A3489D" w:rsidP="00C837C7">
      <w:pPr>
        <w:pStyle w:val="30"/>
      </w:pPr>
      <w:r w:rsidRPr="00791B29">
        <w:rPr>
          <w:rtl/>
        </w:rPr>
        <w:t>כל החיבורים חשמליים יהיו מכוסים במכסה.</w:t>
      </w:r>
    </w:p>
    <w:p w14:paraId="1C810EAB" w14:textId="77777777" w:rsidR="00A3489D" w:rsidRPr="00791B29" w:rsidRDefault="00A3489D" w:rsidP="00C837C7">
      <w:pPr>
        <w:pStyle w:val="30"/>
      </w:pPr>
      <w:r w:rsidRPr="00791B29">
        <w:rPr>
          <w:rtl/>
        </w:rPr>
        <w:t>הגלאי לא יהיה מושפע משדות מגנטיים חזקים כגון שנאי חברת החשמל.</w:t>
      </w:r>
    </w:p>
    <w:p w14:paraId="1E1C6999" w14:textId="77777777" w:rsidR="00A3489D" w:rsidRPr="00791B29" w:rsidRDefault="00A3489D" w:rsidP="00C837C7">
      <w:pPr>
        <w:pStyle w:val="30"/>
        <w:rPr>
          <w:rtl/>
        </w:rPr>
      </w:pPr>
      <w:r w:rsidRPr="00791B29">
        <w:rPr>
          <w:rtl/>
        </w:rPr>
        <w:t>בדלתות כפולות יותקנו שני מפסקים.</w:t>
      </w:r>
      <w:r>
        <w:rPr>
          <w:rtl/>
        </w:rPr>
        <w:t xml:space="preserve"> </w:t>
      </w:r>
      <w:r w:rsidRPr="00791B29">
        <w:rPr>
          <w:rtl/>
        </w:rPr>
        <w:t>תהיה אפשרות לחיבור מגעי שני המפסקים במקביל כאזור אחד או בנפרד כשני אזורים.</w:t>
      </w:r>
    </w:p>
    <w:p w14:paraId="430BE441" w14:textId="4FDB3132" w:rsidR="00A3489D" w:rsidRDefault="00A3489D" w:rsidP="00C837C7">
      <w:pPr>
        <w:pStyle w:val="30"/>
        <w:rPr>
          <w:rtl/>
        </w:rPr>
      </w:pPr>
      <w:r w:rsidRPr="00791B29">
        <w:rPr>
          <w:rtl/>
        </w:rPr>
        <w:t>יסופקו מוצרים גנריים (ללא מגבלה ו\או הנחיה)</w:t>
      </w:r>
      <w:bookmarkStart w:id="1387" w:name="_Toc368317869"/>
      <w:bookmarkStart w:id="1388" w:name="_Toc390071362"/>
      <w:r>
        <w:rPr>
          <w:rFonts w:hint="cs"/>
          <w:rtl/>
        </w:rPr>
        <w:t>.</w:t>
      </w:r>
    </w:p>
    <w:p w14:paraId="3A406B01" w14:textId="674B53D0" w:rsidR="00A3489D" w:rsidRPr="00013A82" w:rsidRDefault="00A3489D" w:rsidP="000176D4">
      <w:pPr>
        <w:jc w:val="both"/>
      </w:pPr>
    </w:p>
    <w:p w14:paraId="5455D396" w14:textId="77777777" w:rsidR="00A3489D" w:rsidRPr="00013A82" w:rsidRDefault="00A3489D" w:rsidP="00B05E6A">
      <w:pPr>
        <w:pStyle w:val="2"/>
        <w:rPr>
          <w:rtl/>
        </w:rPr>
      </w:pPr>
      <w:bookmarkStart w:id="1389" w:name="_Toc391226058"/>
      <w:bookmarkStart w:id="1390" w:name="_Toc474850473"/>
      <w:bookmarkStart w:id="1391" w:name="_Toc46933926"/>
      <w:r w:rsidRPr="00013A82">
        <w:rPr>
          <w:rtl/>
        </w:rPr>
        <w:t xml:space="preserve">מתג מגנטי עם דבק דו צדדי לדלת זכוכית </w:t>
      </w:r>
      <w:r w:rsidRPr="00013A82">
        <w:t>INDOOR</w:t>
      </w:r>
      <w:bookmarkEnd w:id="1387"/>
      <w:bookmarkEnd w:id="1388"/>
      <w:bookmarkEnd w:id="1389"/>
      <w:bookmarkEnd w:id="1390"/>
      <w:bookmarkEnd w:id="1391"/>
    </w:p>
    <w:p w14:paraId="7BA3139B" w14:textId="77777777" w:rsidR="00A3489D" w:rsidRPr="00791B29" w:rsidRDefault="00A3489D" w:rsidP="00C837C7">
      <w:pPr>
        <w:pStyle w:val="30"/>
      </w:pPr>
      <w:r w:rsidRPr="00791B29">
        <w:rPr>
          <w:rtl/>
        </w:rPr>
        <w:t>ייעוד: להתקנה ע"ג חלונות בלתי ניתנים לקידוח.</w:t>
      </w:r>
    </w:p>
    <w:p w14:paraId="3A3413A6" w14:textId="77777777" w:rsidR="00A3489D" w:rsidRPr="00791B29" w:rsidRDefault="00A3489D" w:rsidP="00C837C7">
      <w:pPr>
        <w:pStyle w:val="30"/>
      </w:pPr>
      <w:r w:rsidRPr="00791B29">
        <w:rPr>
          <w:rtl/>
        </w:rPr>
        <w:t>שאר המאפיינים כנ"ל למעט תצורת החיבור הפיזי שייעשה באמצעות דבק דו צדדי שיסופק כחלק בלתי נפרד מהמתג.</w:t>
      </w:r>
    </w:p>
    <w:p w14:paraId="7AE2A855" w14:textId="77777777" w:rsidR="00A3489D" w:rsidRPr="00791B29" w:rsidRDefault="00A3489D" w:rsidP="000176D4">
      <w:pPr>
        <w:jc w:val="both"/>
        <w:rPr>
          <w:rtl/>
        </w:rPr>
      </w:pPr>
    </w:p>
    <w:p w14:paraId="4A162E8C" w14:textId="77777777" w:rsidR="00B06CEC" w:rsidRPr="00262B0A" w:rsidRDefault="00B06CEC" w:rsidP="000176D4">
      <w:pPr>
        <w:bidi w:val="0"/>
        <w:jc w:val="both"/>
        <w:rPr>
          <w:rFonts w:ascii="Arial" w:hAnsi="Arial" w:cs="Arial"/>
          <w:sz w:val="24"/>
          <w:szCs w:val="24"/>
        </w:rPr>
      </w:pPr>
      <w:bookmarkStart w:id="1392" w:name="_Toc390071363"/>
      <w:bookmarkStart w:id="1393" w:name="_Toc391226059"/>
      <w:bookmarkStart w:id="1394" w:name="_Toc474850474"/>
      <w:bookmarkStart w:id="1395" w:name="_Toc46933927"/>
      <w:r w:rsidRPr="00262B0A">
        <w:rPr>
          <w:rtl/>
        </w:rPr>
        <w:br w:type="page"/>
      </w:r>
    </w:p>
    <w:p w14:paraId="6460CDB2" w14:textId="109BF517" w:rsidR="00A3489D" w:rsidRPr="00013A82" w:rsidRDefault="00A3489D" w:rsidP="00B05E6A">
      <w:pPr>
        <w:pStyle w:val="2"/>
      </w:pPr>
      <w:r w:rsidRPr="00013A82">
        <w:rPr>
          <w:rtl/>
        </w:rPr>
        <w:t xml:space="preserve">מתג מגנטי </w:t>
      </w:r>
      <w:r w:rsidRPr="00013A82">
        <w:t>INDOOR</w:t>
      </w:r>
      <w:r w:rsidRPr="00013A82">
        <w:rPr>
          <w:rtl/>
        </w:rPr>
        <w:t xml:space="preserve"> (חיבור ברגים)</w:t>
      </w:r>
      <w:bookmarkEnd w:id="1392"/>
      <w:bookmarkEnd w:id="1393"/>
      <w:bookmarkEnd w:id="1394"/>
      <w:bookmarkEnd w:id="1395"/>
    </w:p>
    <w:p w14:paraId="70C01993" w14:textId="77777777" w:rsidR="00A3489D" w:rsidRPr="00791B29" w:rsidRDefault="00A3489D" w:rsidP="00C837C7">
      <w:pPr>
        <w:pStyle w:val="30"/>
        <w:rPr>
          <w:rtl/>
        </w:rPr>
      </w:pPr>
      <w:r w:rsidRPr="00791B29">
        <w:rPr>
          <w:rtl/>
        </w:rPr>
        <w:t>ייעוד: להתקנה ע"ג דלתות ומשקופי חלונות.</w:t>
      </w:r>
    </w:p>
    <w:p w14:paraId="14A21C88" w14:textId="77777777" w:rsidR="00A3489D" w:rsidRPr="00791B29" w:rsidRDefault="00A3489D" w:rsidP="00C837C7">
      <w:pPr>
        <w:pStyle w:val="30"/>
      </w:pPr>
      <w:r w:rsidRPr="00791B29">
        <w:rPr>
          <w:rtl/>
        </w:rPr>
        <w:t>שאר המאפיינים כנ"ל למעט תצורת החיבור הפיזי שייעשה באמצעות ברגי פח ו\או עץ ו\או גבס שיסופק כחלק בלתי נפרד מהמתג.</w:t>
      </w:r>
    </w:p>
    <w:p w14:paraId="2A2D5843" w14:textId="77777777" w:rsidR="00A3489D" w:rsidRPr="00791B29" w:rsidRDefault="00A3489D" w:rsidP="000176D4">
      <w:pPr>
        <w:jc w:val="both"/>
        <w:rPr>
          <w:rtl/>
        </w:rPr>
      </w:pPr>
      <w:bookmarkStart w:id="1396" w:name="_Toc390071364"/>
    </w:p>
    <w:p w14:paraId="289FC76D" w14:textId="77777777" w:rsidR="00A3489D" w:rsidRPr="00013A82" w:rsidRDefault="00A3489D" w:rsidP="00B05E6A">
      <w:pPr>
        <w:pStyle w:val="2"/>
        <w:rPr>
          <w:rtl/>
        </w:rPr>
      </w:pPr>
      <w:bookmarkStart w:id="1397" w:name="_Toc391226060"/>
      <w:bookmarkStart w:id="1398" w:name="_Toc474850475"/>
      <w:bookmarkStart w:id="1399" w:name="_Toc46933928"/>
      <w:r w:rsidRPr="00013A82">
        <w:rPr>
          <w:rtl/>
        </w:rPr>
        <w:t>גלאי זעזועים משולב מתג מגנטי</w:t>
      </w:r>
      <w:bookmarkEnd w:id="1396"/>
      <w:bookmarkEnd w:id="1397"/>
      <w:bookmarkEnd w:id="1398"/>
      <w:bookmarkEnd w:id="1399"/>
      <w:r w:rsidRPr="00013A82">
        <w:rPr>
          <w:rtl/>
        </w:rPr>
        <w:t xml:space="preserve"> </w:t>
      </w:r>
    </w:p>
    <w:p w14:paraId="14B26636" w14:textId="77777777" w:rsidR="00A3489D" w:rsidRPr="00791B29" w:rsidRDefault="00A3489D" w:rsidP="00C837C7">
      <w:pPr>
        <w:pStyle w:val="30"/>
      </w:pPr>
      <w:r w:rsidRPr="00791B29">
        <w:rPr>
          <w:rtl/>
        </w:rPr>
        <w:t>ייעוד: לגילוי פתיחה ושבירת חלון במשולב ולגילוי זעזועים.</w:t>
      </w:r>
    </w:p>
    <w:p w14:paraId="1B07CF48" w14:textId="77777777" w:rsidR="00A3489D" w:rsidRPr="00791B29" w:rsidRDefault="00A3489D" w:rsidP="00C837C7">
      <w:pPr>
        <w:pStyle w:val="30"/>
      </w:pPr>
      <w:r w:rsidRPr="00791B29">
        <w:rPr>
          <w:rtl/>
        </w:rPr>
        <w:t>לגלאי יהיה מנגנון לסינון התרעות שווא הנוצרות עקב הפרעות סביבתיות.</w:t>
      </w:r>
    </w:p>
    <w:p w14:paraId="15A7B056" w14:textId="77777777" w:rsidR="00A3489D" w:rsidRPr="00791B29" w:rsidRDefault="00A3489D" w:rsidP="00C837C7">
      <w:pPr>
        <w:pStyle w:val="30"/>
      </w:pPr>
      <w:r w:rsidRPr="00791B29">
        <w:rPr>
          <w:rtl/>
        </w:rPr>
        <w:t>מנגנון לכיול "רגישות יתר" או "חוסר רגישות".</w:t>
      </w:r>
    </w:p>
    <w:p w14:paraId="5D24890A" w14:textId="77777777" w:rsidR="00A3489D" w:rsidRPr="00791B29" w:rsidRDefault="00A3489D" w:rsidP="00C837C7">
      <w:pPr>
        <w:pStyle w:val="30"/>
        <w:rPr>
          <w:rtl/>
        </w:rPr>
      </w:pPr>
      <w:r w:rsidRPr="00791B29">
        <w:rPr>
          <w:rtl/>
        </w:rPr>
        <w:t>מוצא אזעקה: מגע יבש N.C ו/או N.O.</w:t>
      </w:r>
    </w:p>
    <w:p w14:paraId="5DAA2E81" w14:textId="77777777" w:rsidR="00A3489D" w:rsidRPr="00791B29" w:rsidRDefault="00A3489D" w:rsidP="00C837C7">
      <w:pPr>
        <w:pStyle w:val="30"/>
      </w:pPr>
      <w:r w:rsidRPr="00791B29">
        <w:rPr>
          <w:rtl/>
        </w:rPr>
        <w:t>הגלאי יזווד בכיסוי מותאם ומוגן עם מפסק</w:t>
      </w:r>
      <w:r>
        <w:rPr>
          <w:rtl/>
        </w:rPr>
        <w:t xml:space="preserve"> </w:t>
      </w:r>
      <w:r w:rsidRPr="00791B29">
        <w:t>Tamper</w:t>
      </w:r>
      <w:r w:rsidRPr="00791B29">
        <w:rPr>
          <w:rtl/>
        </w:rPr>
        <w:t>.</w:t>
      </w:r>
    </w:p>
    <w:p w14:paraId="64C6FDF4" w14:textId="77777777" w:rsidR="00A3489D" w:rsidRPr="00791B29" w:rsidRDefault="00A3489D" w:rsidP="00C837C7">
      <w:pPr>
        <w:pStyle w:val="30"/>
      </w:pPr>
      <w:r w:rsidRPr="00791B29">
        <w:rPr>
          <w:rtl/>
        </w:rPr>
        <w:t>התקנת הגלאי תכלול הפעלתו, כיוון, בדיקה, שינוי רגישות והגדרה ברכזת.</w:t>
      </w:r>
    </w:p>
    <w:p w14:paraId="4109537B" w14:textId="77777777" w:rsidR="00A3489D" w:rsidRPr="00791B29" w:rsidRDefault="00A3489D" w:rsidP="00C837C7">
      <w:pPr>
        <w:pStyle w:val="30"/>
      </w:pPr>
      <w:bookmarkStart w:id="1400" w:name="_Toc41561722"/>
      <w:bookmarkStart w:id="1401" w:name="_Toc41572056"/>
      <w:bookmarkStart w:id="1402" w:name="_Toc41575783"/>
      <w:bookmarkStart w:id="1403" w:name="_Toc48842688"/>
      <w:bookmarkStart w:id="1404" w:name="_Toc74289027"/>
      <w:bookmarkStart w:id="1405" w:name="_Toc80614198"/>
      <w:bookmarkStart w:id="1406" w:name="_Toc106259820"/>
      <w:bookmarkStart w:id="1407" w:name="_Toc137622451"/>
      <w:bookmarkStart w:id="1408" w:name="_Toc179685138"/>
      <w:bookmarkStart w:id="1409" w:name="_Toc329021189"/>
      <w:r w:rsidRPr="00791B29">
        <w:rPr>
          <w:rtl/>
        </w:rPr>
        <w:t>גילוי זעזועים:</w:t>
      </w:r>
    </w:p>
    <w:p w14:paraId="1DD4675C" w14:textId="77777777" w:rsidR="00A3489D" w:rsidRPr="00791B29" w:rsidRDefault="00A3489D" w:rsidP="00C837C7">
      <w:pPr>
        <w:pStyle w:val="40"/>
        <w:rPr>
          <w:rtl/>
        </w:rPr>
      </w:pPr>
      <w:r w:rsidRPr="00791B29">
        <w:rPr>
          <w:rtl/>
        </w:rPr>
        <w:t>גילוי רעידות בחלון או בקיר הנגרמות ע"י מכות, קידוחים וניסיונות פריצה.</w:t>
      </w:r>
      <w:bookmarkEnd w:id="1400"/>
      <w:bookmarkEnd w:id="1401"/>
      <w:bookmarkEnd w:id="1402"/>
      <w:bookmarkEnd w:id="1403"/>
      <w:bookmarkEnd w:id="1404"/>
      <w:bookmarkEnd w:id="1405"/>
      <w:bookmarkEnd w:id="1406"/>
      <w:bookmarkEnd w:id="1407"/>
      <w:bookmarkEnd w:id="1408"/>
      <w:bookmarkEnd w:id="1409"/>
    </w:p>
    <w:p w14:paraId="788DE772" w14:textId="77777777" w:rsidR="00A3489D" w:rsidRPr="00791B29" w:rsidRDefault="00A3489D" w:rsidP="00C837C7">
      <w:pPr>
        <w:pStyle w:val="40"/>
        <w:rPr>
          <w:rtl/>
        </w:rPr>
      </w:pPr>
      <w:bookmarkStart w:id="1410" w:name="_Toc41561723"/>
      <w:bookmarkStart w:id="1411" w:name="_Toc41572057"/>
      <w:bookmarkStart w:id="1412" w:name="_Toc41575784"/>
      <w:bookmarkStart w:id="1413" w:name="_Toc48842689"/>
      <w:bookmarkStart w:id="1414" w:name="_Toc74289028"/>
      <w:bookmarkStart w:id="1415" w:name="_Toc80614199"/>
      <w:bookmarkStart w:id="1416" w:name="_Toc106259821"/>
      <w:bookmarkStart w:id="1417" w:name="_Toc137622452"/>
      <w:bookmarkStart w:id="1418" w:name="_Toc179685139"/>
      <w:bookmarkStart w:id="1419" w:name="_Toc329021190"/>
      <w:r w:rsidRPr="00791B29">
        <w:rPr>
          <w:rtl/>
        </w:rPr>
        <w:t xml:space="preserve">טווח גילוי: 360 מעלות ברדיוס </w:t>
      </w:r>
      <w:smartTag w:uri="urn:schemas-microsoft-com:office:smarttags" w:element="metricconverter">
        <w:smartTagPr>
          <w:attr w:name="ProductID" w:val="3 מ'"/>
        </w:smartTagPr>
        <w:r w:rsidRPr="00791B29">
          <w:rPr>
            <w:rtl/>
          </w:rPr>
          <w:t>3 מ'</w:t>
        </w:r>
      </w:smartTag>
      <w:r w:rsidRPr="00791B29">
        <w:rPr>
          <w:rtl/>
        </w:rPr>
        <w:t xml:space="preserve"> לפחות סביב הגלאי.</w:t>
      </w:r>
      <w:bookmarkEnd w:id="1410"/>
      <w:bookmarkEnd w:id="1411"/>
      <w:bookmarkEnd w:id="1412"/>
      <w:bookmarkEnd w:id="1413"/>
      <w:bookmarkEnd w:id="1414"/>
      <w:bookmarkEnd w:id="1415"/>
      <w:bookmarkEnd w:id="1416"/>
      <w:bookmarkEnd w:id="1417"/>
      <w:bookmarkEnd w:id="1418"/>
      <w:bookmarkEnd w:id="1419"/>
    </w:p>
    <w:p w14:paraId="76F4F500" w14:textId="77777777" w:rsidR="00A3489D" w:rsidRPr="00791B29" w:rsidRDefault="00A3489D" w:rsidP="00C837C7">
      <w:pPr>
        <w:pStyle w:val="40"/>
      </w:pPr>
      <w:bookmarkStart w:id="1420" w:name="_Toc41561724"/>
      <w:bookmarkStart w:id="1421" w:name="_Toc41572058"/>
      <w:bookmarkStart w:id="1422" w:name="_Toc41575785"/>
      <w:bookmarkStart w:id="1423" w:name="_Toc48842690"/>
      <w:bookmarkStart w:id="1424" w:name="_Toc74289029"/>
      <w:bookmarkStart w:id="1425" w:name="_Toc80614200"/>
      <w:bookmarkStart w:id="1426" w:name="_Toc106259822"/>
      <w:bookmarkStart w:id="1427" w:name="_Toc137622453"/>
      <w:bookmarkStart w:id="1428" w:name="_Toc179685140"/>
      <w:bookmarkStart w:id="1429" w:name="_Toc329021191"/>
      <w:r w:rsidRPr="00791B29">
        <w:rPr>
          <w:rtl/>
        </w:rPr>
        <w:t>רגישות: ניתנת לכיוון (כיוון פנימי).</w:t>
      </w:r>
      <w:bookmarkEnd w:id="1420"/>
      <w:bookmarkEnd w:id="1421"/>
      <w:bookmarkEnd w:id="1422"/>
      <w:bookmarkEnd w:id="1423"/>
      <w:bookmarkEnd w:id="1424"/>
      <w:bookmarkEnd w:id="1425"/>
      <w:bookmarkEnd w:id="1426"/>
      <w:bookmarkEnd w:id="1427"/>
      <w:bookmarkEnd w:id="1428"/>
      <w:bookmarkEnd w:id="1429"/>
    </w:p>
    <w:p w14:paraId="2E67F31E" w14:textId="77777777" w:rsidR="00A3489D" w:rsidRPr="00013A82" w:rsidRDefault="00A3489D" w:rsidP="00B05E6A">
      <w:pPr>
        <w:pStyle w:val="2"/>
      </w:pPr>
      <w:bookmarkStart w:id="1430" w:name="_Toc368317872"/>
      <w:bookmarkStart w:id="1431" w:name="_Toc390071365"/>
      <w:bookmarkStart w:id="1432" w:name="_Toc391226061"/>
      <w:bookmarkStart w:id="1433" w:name="_Toc474850476"/>
      <w:bookmarkStart w:id="1434" w:name="_Toc46933929"/>
      <w:r w:rsidRPr="00013A82">
        <w:rPr>
          <w:rtl/>
        </w:rPr>
        <w:t xml:space="preserve">מתג מגנטי </w:t>
      </w:r>
      <w:r w:rsidRPr="00013A82">
        <w:t>OUTDOOR H.D</w:t>
      </w:r>
      <w:bookmarkEnd w:id="1430"/>
      <w:bookmarkEnd w:id="1431"/>
      <w:bookmarkEnd w:id="1432"/>
      <w:bookmarkEnd w:id="1433"/>
      <w:bookmarkEnd w:id="1434"/>
    </w:p>
    <w:p w14:paraId="64E691F3" w14:textId="77777777" w:rsidR="00A3489D" w:rsidRPr="00791B29" w:rsidRDefault="00A3489D" w:rsidP="00C837C7">
      <w:pPr>
        <w:pStyle w:val="30"/>
        <w:rPr>
          <w:rtl/>
        </w:rPr>
      </w:pPr>
      <w:r w:rsidRPr="00791B29">
        <w:rPr>
          <w:rtl/>
        </w:rPr>
        <w:t>ייעוד: להתקנה ע"ג דלתות, שערים ומשקופי חלונות בתנאי חוץ.</w:t>
      </w:r>
    </w:p>
    <w:p w14:paraId="7C79FF20" w14:textId="77777777" w:rsidR="00A3489D" w:rsidRPr="00791B29" w:rsidRDefault="00A3489D" w:rsidP="00C837C7">
      <w:pPr>
        <w:pStyle w:val="30"/>
      </w:pPr>
      <w:r w:rsidRPr="00791B29">
        <w:rPr>
          <w:rtl/>
        </w:rPr>
        <w:t>שאר המאפיינים כנ"ל למעט הנושאים הבאים:</w:t>
      </w:r>
    </w:p>
    <w:p w14:paraId="6F3D6562" w14:textId="77777777" w:rsidR="00A3489D" w:rsidRPr="00791B29" w:rsidRDefault="00A3489D" w:rsidP="00C837C7">
      <w:pPr>
        <w:pStyle w:val="40"/>
      </w:pPr>
      <w:r w:rsidRPr="00791B29">
        <w:rPr>
          <w:rtl/>
        </w:rPr>
        <w:t>תצורת החיבור הפיזי שייעשה באמצעות ברגי פח ו\או עץ ו\או גבס שיסופק כחלק בלתי נפרד מהמתג.</w:t>
      </w:r>
    </w:p>
    <w:p w14:paraId="21675D0F" w14:textId="77777777" w:rsidR="00A3489D" w:rsidRPr="00791B29" w:rsidRDefault="00A3489D" w:rsidP="00C837C7">
      <w:pPr>
        <w:pStyle w:val="40"/>
      </w:pPr>
      <w:r w:rsidRPr="00791B29">
        <w:rPr>
          <w:rtl/>
        </w:rPr>
        <w:t>המתג עשוי ממתכת יצוקה בציפוי אלומיניום אלקטרוליטי.</w:t>
      </w:r>
    </w:p>
    <w:p w14:paraId="1569D70D" w14:textId="77777777" w:rsidR="00A3489D" w:rsidRPr="00791B29" w:rsidRDefault="00A3489D" w:rsidP="00C837C7">
      <w:pPr>
        <w:pStyle w:val="40"/>
      </w:pPr>
      <w:r w:rsidRPr="00791B29">
        <w:rPr>
          <w:rtl/>
        </w:rPr>
        <w:t>סגירה הרמטית של המתג בעטיפת פולי-אורתן.</w:t>
      </w:r>
    </w:p>
    <w:p w14:paraId="186BD5F5" w14:textId="77777777" w:rsidR="00A3489D" w:rsidRPr="00791B29" w:rsidRDefault="00A3489D" w:rsidP="00C837C7">
      <w:pPr>
        <w:pStyle w:val="40"/>
      </w:pPr>
      <w:r w:rsidRPr="00791B29">
        <w:rPr>
          <w:rtl/>
        </w:rPr>
        <w:t xml:space="preserve">אטימות </w:t>
      </w:r>
      <w:r w:rsidRPr="00791B29">
        <w:t>IP67</w:t>
      </w:r>
      <w:r w:rsidRPr="00791B29">
        <w:rPr>
          <w:rtl/>
        </w:rPr>
        <w:t>.</w:t>
      </w:r>
    </w:p>
    <w:p w14:paraId="7BFBCF5F" w14:textId="77777777" w:rsidR="00A3489D" w:rsidRPr="00791B29" w:rsidRDefault="00A3489D" w:rsidP="00C837C7">
      <w:pPr>
        <w:pStyle w:val="40"/>
      </w:pPr>
      <w:r w:rsidRPr="00791B29">
        <w:rPr>
          <w:rtl/>
        </w:rPr>
        <w:t>אורך חיים: 10,000,000 מחזורי פעולה לפחות.</w:t>
      </w:r>
    </w:p>
    <w:p w14:paraId="064F78A2" w14:textId="77777777" w:rsidR="00A3489D" w:rsidRPr="00791B29" w:rsidRDefault="00A3489D" w:rsidP="000176D4">
      <w:pPr>
        <w:jc w:val="both"/>
        <w:rPr>
          <w:rtl/>
        </w:rPr>
      </w:pPr>
      <w:bookmarkStart w:id="1435" w:name="_Toc368317873"/>
      <w:bookmarkStart w:id="1436" w:name="_Toc390071366"/>
    </w:p>
    <w:p w14:paraId="5C23E5D9" w14:textId="77777777" w:rsidR="00B06CEC" w:rsidRPr="00262B0A" w:rsidRDefault="00B06CEC" w:rsidP="000176D4">
      <w:pPr>
        <w:bidi w:val="0"/>
        <w:jc w:val="both"/>
        <w:rPr>
          <w:rFonts w:ascii="Arial" w:hAnsi="Arial" w:cs="Arial"/>
          <w:sz w:val="24"/>
          <w:szCs w:val="24"/>
          <w:rtl/>
        </w:rPr>
      </w:pPr>
      <w:bookmarkStart w:id="1437" w:name="_Toc391226062"/>
      <w:bookmarkStart w:id="1438" w:name="_Toc474850477"/>
      <w:bookmarkStart w:id="1439" w:name="_Toc46933930"/>
      <w:r w:rsidRPr="00262B0A">
        <w:rPr>
          <w:rtl/>
        </w:rPr>
        <w:br w:type="page"/>
      </w:r>
    </w:p>
    <w:p w14:paraId="31D3A1EA" w14:textId="50049DBB" w:rsidR="00A3489D" w:rsidRPr="00013A82" w:rsidRDefault="00A3489D" w:rsidP="00B05E6A">
      <w:pPr>
        <w:pStyle w:val="2"/>
        <w:rPr>
          <w:rtl/>
        </w:rPr>
      </w:pPr>
      <w:r w:rsidRPr="00013A82">
        <w:rPr>
          <w:rtl/>
        </w:rPr>
        <w:t xml:space="preserve">מתג מגנטי </w:t>
      </w:r>
      <w:r w:rsidRPr="00013A82">
        <w:t>OUTDOOR H.D+H.S</w:t>
      </w:r>
      <w:bookmarkEnd w:id="1435"/>
      <w:bookmarkEnd w:id="1436"/>
      <w:bookmarkEnd w:id="1437"/>
      <w:bookmarkEnd w:id="1438"/>
      <w:bookmarkEnd w:id="1439"/>
    </w:p>
    <w:p w14:paraId="1EF7574A" w14:textId="77777777" w:rsidR="00A3489D" w:rsidRPr="00791B29" w:rsidRDefault="00A3489D" w:rsidP="00C837C7">
      <w:pPr>
        <w:pStyle w:val="10"/>
      </w:pPr>
      <w:bookmarkStart w:id="1440" w:name="_Toc47366995"/>
      <w:bookmarkStart w:id="1441" w:name="_Toc47367248"/>
      <w:bookmarkStart w:id="1442" w:name="_Toc47367408"/>
      <w:bookmarkStart w:id="1443" w:name="_Toc55745358"/>
      <w:r w:rsidRPr="00791B29">
        <w:rPr>
          <w:rtl/>
        </w:rPr>
        <w:t>מאפיינים כנ"ל למטע תוספת יכולות</w:t>
      </w:r>
      <w:r w:rsidRPr="00791B29">
        <w:t xml:space="preserve"> High Security </w:t>
      </w:r>
      <w:r w:rsidRPr="00791B29">
        <w:rPr>
          <w:rtl/>
        </w:rPr>
        <w:t>.</w:t>
      </w:r>
      <w:bookmarkEnd w:id="1440"/>
      <w:bookmarkEnd w:id="1441"/>
      <w:bookmarkEnd w:id="1442"/>
      <w:bookmarkEnd w:id="1443"/>
    </w:p>
    <w:p w14:paraId="11DC7E17" w14:textId="77777777" w:rsidR="00A3489D" w:rsidRPr="00791B29" w:rsidRDefault="00A3489D" w:rsidP="000176D4">
      <w:pPr>
        <w:jc w:val="both"/>
        <w:rPr>
          <w:rtl/>
        </w:rPr>
      </w:pPr>
    </w:p>
    <w:p w14:paraId="52DDE16A" w14:textId="77777777" w:rsidR="00A3489D" w:rsidRPr="00013A82" w:rsidRDefault="00A3489D" w:rsidP="00B05E6A">
      <w:pPr>
        <w:pStyle w:val="2"/>
      </w:pPr>
      <w:bookmarkStart w:id="1444" w:name="_Toc390071367"/>
      <w:bookmarkStart w:id="1445" w:name="_Toc391226063"/>
      <w:bookmarkStart w:id="1446" w:name="_Toc474850478"/>
      <w:bookmarkStart w:id="1447" w:name="_Toc46933931"/>
      <w:r w:rsidRPr="00013A82">
        <w:rPr>
          <w:rtl/>
        </w:rPr>
        <w:t xml:space="preserve">גלאי נפח </w:t>
      </w:r>
      <w:r w:rsidRPr="00013A82">
        <w:t>DT AM INDOOR</w:t>
      </w:r>
      <w:bookmarkEnd w:id="1444"/>
      <w:bookmarkEnd w:id="1445"/>
      <w:bookmarkEnd w:id="1446"/>
      <w:bookmarkEnd w:id="1447"/>
    </w:p>
    <w:p w14:paraId="251D8E07" w14:textId="77777777" w:rsidR="00A3489D" w:rsidRPr="00791B29" w:rsidRDefault="00A3489D" w:rsidP="00C837C7">
      <w:pPr>
        <w:pStyle w:val="30"/>
      </w:pPr>
      <w:r w:rsidRPr="00791B29">
        <w:rPr>
          <w:rtl/>
        </w:rPr>
        <w:t xml:space="preserve">גלאי מסוג </w:t>
      </w:r>
      <w:r w:rsidRPr="00791B29">
        <w:t>Dual Tec</w:t>
      </w:r>
      <w:r w:rsidRPr="00791B29">
        <w:rPr>
          <w:rtl/>
        </w:rPr>
        <w:t xml:space="preserve"> המשלב שתי טכנולוגיות גילוי:</w:t>
      </w:r>
    </w:p>
    <w:p w14:paraId="79DE794F" w14:textId="77777777" w:rsidR="00A3489D" w:rsidRPr="00791B29" w:rsidRDefault="00A3489D" w:rsidP="00C837C7">
      <w:pPr>
        <w:pStyle w:val="40"/>
      </w:pPr>
      <w:r w:rsidRPr="00791B29">
        <w:rPr>
          <w:rtl/>
        </w:rPr>
        <w:t>גלאי</w:t>
      </w:r>
      <w:r>
        <w:rPr>
          <w:rtl/>
        </w:rPr>
        <w:t xml:space="preserve"> </w:t>
      </w:r>
      <w:r w:rsidRPr="00791B29">
        <w:rPr>
          <w:rtl/>
        </w:rPr>
        <w:t>א.א.</w:t>
      </w:r>
      <w:r>
        <w:rPr>
          <w:rtl/>
        </w:rPr>
        <w:t xml:space="preserve"> </w:t>
      </w:r>
      <w:r w:rsidRPr="00791B29">
        <w:rPr>
          <w:rtl/>
        </w:rPr>
        <w:t>פסיבי בעל אלמנט כפול.</w:t>
      </w:r>
    </w:p>
    <w:p w14:paraId="66E0B293" w14:textId="77777777" w:rsidR="00A3489D" w:rsidRPr="00791B29" w:rsidRDefault="00A3489D" w:rsidP="00C837C7">
      <w:pPr>
        <w:pStyle w:val="40"/>
        <w:rPr>
          <w:rtl/>
        </w:rPr>
      </w:pPr>
      <w:r w:rsidRPr="00791B29">
        <w:rPr>
          <w:rtl/>
        </w:rPr>
        <w:t xml:space="preserve"> גלאי מיקרוגל. </w:t>
      </w:r>
    </w:p>
    <w:p w14:paraId="552F9A60" w14:textId="77777777" w:rsidR="00A3489D" w:rsidRPr="00791B29" w:rsidRDefault="00A3489D" w:rsidP="00C837C7">
      <w:pPr>
        <w:pStyle w:val="30"/>
      </w:pPr>
      <w:r w:rsidRPr="00791B29">
        <w:rPr>
          <w:rtl/>
        </w:rPr>
        <w:t xml:space="preserve">לגלאי 2 טווחי גילוי בהתאם לעדשה שתסופק (בגובה </w:t>
      </w:r>
      <w:smartTag w:uri="urn:schemas-microsoft-com:office:smarttags" w:element="metricconverter">
        <w:smartTagPr>
          <w:attr w:name="ProductID" w:val="2.5 מטר"/>
        </w:smartTagPr>
        <w:r w:rsidRPr="00791B29">
          <w:rPr>
            <w:rtl/>
          </w:rPr>
          <w:t>2.5 מטר</w:t>
        </w:r>
      </w:smartTag>
      <w:r w:rsidRPr="00791B29">
        <w:rPr>
          <w:rtl/>
        </w:rPr>
        <w:t>):</w:t>
      </w:r>
    </w:p>
    <w:p w14:paraId="1E424113" w14:textId="77777777" w:rsidR="00A3489D" w:rsidRPr="00791B29" w:rsidRDefault="00A3489D" w:rsidP="00C837C7">
      <w:pPr>
        <w:pStyle w:val="40"/>
      </w:pPr>
      <w:smartTag w:uri="urn:schemas-microsoft-com:office:smarttags" w:element="metricconverter">
        <w:smartTagPr>
          <w:attr w:name="ProductID" w:val="15 מטר"/>
        </w:smartTagPr>
        <w:r w:rsidRPr="00791B29">
          <w:rPr>
            <w:rtl/>
          </w:rPr>
          <w:t>15 מטר</w:t>
        </w:r>
      </w:smartTag>
      <w:r w:rsidRPr="00791B29">
        <w:rPr>
          <w:rtl/>
        </w:rPr>
        <w:t xml:space="preserve"> (בזווית פתיחה 90 מעלות).</w:t>
      </w:r>
    </w:p>
    <w:p w14:paraId="6EC73477" w14:textId="77777777" w:rsidR="00A3489D" w:rsidRPr="00791B29" w:rsidRDefault="00A3489D" w:rsidP="00C837C7">
      <w:pPr>
        <w:pStyle w:val="40"/>
      </w:pPr>
      <w:smartTag w:uri="urn:schemas-microsoft-com:office:smarttags" w:element="metricconverter">
        <w:smartTagPr>
          <w:attr w:name="ProductID" w:val="25 מטר"/>
        </w:smartTagPr>
        <w:r w:rsidRPr="00791B29">
          <w:rPr>
            <w:rtl/>
          </w:rPr>
          <w:t>25 מטר</w:t>
        </w:r>
      </w:smartTag>
      <w:r w:rsidRPr="00791B29">
        <w:rPr>
          <w:rtl/>
        </w:rPr>
        <w:t xml:space="preserve"> (בזווית פתיחה 70 מעלות).</w:t>
      </w:r>
    </w:p>
    <w:p w14:paraId="6B34ACC5" w14:textId="77777777" w:rsidR="00A3489D" w:rsidRPr="00791B29" w:rsidRDefault="00A3489D" w:rsidP="000176D4">
      <w:pPr>
        <w:jc w:val="both"/>
      </w:pPr>
    </w:p>
    <w:p w14:paraId="5ED4DF00" w14:textId="77777777" w:rsidR="00A3489D" w:rsidRPr="00791B29" w:rsidRDefault="00A3489D" w:rsidP="00C837C7">
      <w:pPr>
        <w:pStyle w:val="30"/>
      </w:pPr>
      <w:r w:rsidRPr="00791B29">
        <w:rPr>
          <w:rtl/>
        </w:rPr>
        <w:t xml:space="preserve">הגנה מסוג </w:t>
      </w:r>
      <w:r w:rsidRPr="00791B29">
        <w:t>ANTI MASK</w:t>
      </w:r>
      <w:r w:rsidRPr="00791B29">
        <w:rPr>
          <w:rtl/>
        </w:rPr>
        <w:t>.</w:t>
      </w:r>
    </w:p>
    <w:p w14:paraId="277BF052" w14:textId="77777777" w:rsidR="00A3489D" w:rsidRPr="00791B29" w:rsidRDefault="00A3489D" w:rsidP="00C837C7">
      <w:pPr>
        <w:pStyle w:val="30"/>
        <w:rPr>
          <w:rtl/>
        </w:rPr>
      </w:pPr>
      <w:r w:rsidRPr="00791B29">
        <w:rPr>
          <w:rtl/>
        </w:rPr>
        <w:t xml:space="preserve">בעל מסנן נגד אור פלורוסנטים. </w:t>
      </w:r>
    </w:p>
    <w:p w14:paraId="58BF5427" w14:textId="77777777" w:rsidR="00A3489D" w:rsidRPr="00791B29" w:rsidRDefault="00A3489D" w:rsidP="00C837C7">
      <w:pPr>
        <w:pStyle w:val="30"/>
        <w:rPr>
          <w:rtl/>
        </w:rPr>
      </w:pPr>
      <w:r w:rsidRPr="00791B29">
        <w:rPr>
          <w:rtl/>
        </w:rPr>
        <w:t xml:space="preserve">הרגישות ניתנת לכיוון. </w:t>
      </w:r>
    </w:p>
    <w:p w14:paraId="3F0C3841" w14:textId="77777777" w:rsidR="00A3489D" w:rsidRPr="00791B29" w:rsidRDefault="00A3489D" w:rsidP="00C837C7">
      <w:pPr>
        <w:pStyle w:val="30"/>
        <w:rPr>
          <w:rtl/>
        </w:rPr>
      </w:pPr>
      <w:r w:rsidRPr="00791B29">
        <w:rPr>
          <w:rtl/>
        </w:rPr>
        <w:t xml:space="preserve">קיימת אפשרות לכיוון השהיית הגילוי. </w:t>
      </w:r>
    </w:p>
    <w:p w14:paraId="52D6F885" w14:textId="77777777" w:rsidR="00A3489D" w:rsidRPr="00791B29" w:rsidRDefault="00A3489D" w:rsidP="00C837C7">
      <w:pPr>
        <w:pStyle w:val="30"/>
      </w:pPr>
      <w:r w:rsidRPr="00791B29">
        <w:rPr>
          <w:rtl/>
        </w:rPr>
        <w:t xml:space="preserve">מוצא מגע יבש מסוג </w:t>
      </w:r>
      <w:r w:rsidRPr="00791B29">
        <w:t>NC</w:t>
      </w:r>
      <w:r w:rsidRPr="00791B29">
        <w:rPr>
          <w:rtl/>
        </w:rPr>
        <w:t>.</w:t>
      </w:r>
    </w:p>
    <w:p w14:paraId="1C08D72B" w14:textId="77777777" w:rsidR="00A3489D" w:rsidRPr="00791B29" w:rsidRDefault="00A3489D" w:rsidP="00C837C7">
      <w:pPr>
        <w:pStyle w:val="30"/>
        <w:rPr>
          <w:rtl/>
        </w:rPr>
      </w:pPr>
      <w:r w:rsidRPr="00791B29">
        <w:rPr>
          <w:rtl/>
        </w:rPr>
        <w:t xml:space="preserve">תדר מיקרוגל: </w:t>
      </w:r>
      <w:r w:rsidRPr="00791B29">
        <w:t>GHZ</w:t>
      </w:r>
      <w:r w:rsidRPr="00791B29">
        <w:rPr>
          <w:rtl/>
        </w:rPr>
        <w:t xml:space="preserve"> 10.525 בקירוב.</w:t>
      </w:r>
    </w:p>
    <w:p w14:paraId="1A333FBA" w14:textId="77777777" w:rsidR="00A3489D" w:rsidRPr="00791B29" w:rsidRDefault="00A3489D" w:rsidP="00C837C7">
      <w:pPr>
        <w:pStyle w:val="30"/>
        <w:rPr>
          <w:rtl/>
        </w:rPr>
      </w:pPr>
      <w:r w:rsidRPr="00791B29">
        <w:rPr>
          <w:rtl/>
        </w:rPr>
        <w:t xml:space="preserve">טמפרטורת עבודה: </w:t>
      </w:r>
      <w:r w:rsidRPr="00791B29">
        <w:t>C</w:t>
      </w:r>
      <w:r w:rsidRPr="00791B29">
        <w:rPr>
          <w:rtl/>
        </w:rPr>
        <w:t xml:space="preserve"> </w:t>
      </w:r>
      <w:r w:rsidRPr="00791B29">
        <w:sym w:font="Symbol" w:char="F0B0"/>
      </w:r>
      <w:r w:rsidRPr="00791B29">
        <w:rPr>
          <w:rtl/>
        </w:rPr>
        <w:t xml:space="preserve">50 + </w:t>
      </w:r>
      <w:r w:rsidRPr="00791B29">
        <w:t>C</w:t>
      </w:r>
      <w:r w:rsidRPr="00791B29">
        <w:rPr>
          <w:rtl/>
        </w:rPr>
        <w:t xml:space="preserve"> </w:t>
      </w:r>
      <w:r w:rsidRPr="00791B29">
        <w:sym w:font="Symbol" w:char="F0B0"/>
      </w:r>
      <w:r w:rsidRPr="00791B29">
        <w:rPr>
          <w:rtl/>
        </w:rPr>
        <w:t xml:space="preserve">10 - לפחות. </w:t>
      </w:r>
    </w:p>
    <w:p w14:paraId="3B207167" w14:textId="77777777" w:rsidR="00A3489D" w:rsidRPr="00791B29" w:rsidRDefault="00A3489D" w:rsidP="00C837C7">
      <w:pPr>
        <w:pStyle w:val="30"/>
      </w:pPr>
      <w:r w:rsidRPr="00791B29">
        <w:rPr>
          <w:rtl/>
        </w:rPr>
        <w:t>הגלאי יזווד בכיסוי מותאם ומוגן עם מפסק</w:t>
      </w:r>
      <w:r>
        <w:rPr>
          <w:rtl/>
        </w:rPr>
        <w:t xml:space="preserve"> </w:t>
      </w:r>
      <w:r w:rsidRPr="00791B29">
        <w:t>Tamper</w:t>
      </w:r>
      <w:r w:rsidRPr="00791B29">
        <w:rPr>
          <w:rtl/>
        </w:rPr>
        <w:t>.</w:t>
      </w:r>
    </w:p>
    <w:p w14:paraId="66AB440C" w14:textId="77777777" w:rsidR="00A3489D" w:rsidRPr="00791B29" w:rsidRDefault="00A3489D" w:rsidP="00C837C7">
      <w:pPr>
        <w:pStyle w:val="30"/>
      </w:pPr>
      <w:r w:rsidRPr="00791B29">
        <w:rPr>
          <w:rtl/>
        </w:rPr>
        <w:t xml:space="preserve">בעל אפשרות לבצע ניסוי </w:t>
      </w:r>
      <w:r w:rsidRPr="00791B29">
        <w:t>WALK</w:t>
      </w:r>
      <w:r w:rsidRPr="00791B29">
        <w:rPr>
          <w:rtl/>
        </w:rPr>
        <w:t>-</w:t>
      </w:r>
      <w:r w:rsidRPr="00791B29">
        <w:t>TEST</w:t>
      </w:r>
      <w:r w:rsidRPr="00791B29">
        <w:rPr>
          <w:rtl/>
        </w:rPr>
        <w:t xml:space="preserve"> לצורכי בדיקת פעולתו. תוצאות</w:t>
      </w:r>
      <w:r>
        <w:rPr>
          <w:rtl/>
        </w:rPr>
        <w:t xml:space="preserve"> </w:t>
      </w:r>
      <w:r w:rsidRPr="00791B29">
        <w:rPr>
          <w:rtl/>
        </w:rPr>
        <w:t>הבדיקה יינתנו באמצעות נורית</w:t>
      </w:r>
      <w:r>
        <w:rPr>
          <w:rtl/>
        </w:rPr>
        <w:t xml:space="preserve"> </w:t>
      </w:r>
      <w:r w:rsidRPr="00791B29">
        <w:rPr>
          <w:rtl/>
        </w:rPr>
        <w:t xml:space="preserve">ה- </w:t>
      </w:r>
      <w:r w:rsidRPr="00791B29">
        <w:t>LED</w:t>
      </w:r>
      <w:r w:rsidRPr="00791B29">
        <w:rPr>
          <w:rtl/>
        </w:rPr>
        <w:t>.</w:t>
      </w:r>
    </w:p>
    <w:p w14:paraId="535E7313" w14:textId="77777777" w:rsidR="00A3489D" w:rsidRPr="00791B29" w:rsidRDefault="00A3489D" w:rsidP="00C837C7">
      <w:pPr>
        <w:pStyle w:val="30"/>
      </w:pPr>
      <w:r w:rsidRPr="00791B29">
        <w:rPr>
          <w:rtl/>
        </w:rPr>
        <w:t>הגלאי יכלול נגדי סוף קו.</w:t>
      </w:r>
    </w:p>
    <w:p w14:paraId="69717D43" w14:textId="77777777" w:rsidR="00A3489D" w:rsidRDefault="00A3489D" w:rsidP="00C837C7">
      <w:pPr>
        <w:pStyle w:val="30"/>
        <w:rPr>
          <w:rtl/>
        </w:rPr>
      </w:pPr>
      <w:r w:rsidRPr="00791B29">
        <w:rPr>
          <w:rtl/>
        </w:rPr>
        <w:t>התקנת הגלאי תכלול הפעלתו, כיוון, בדיקה, שינוי רגישות והגדרה ברכזת.</w:t>
      </w:r>
    </w:p>
    <w:p w14:paraId="41DF599E" w14:textId="77777777" w:rsidR="00A3489D" w:rsidRDefault="00A3489D" w:rsidP="00C837C7">
      <w:pPr>
        <w:pStyle w:val="30"/>
        <w:rPr>
          <w:rtl/>
        </w:rPr>
      </w:pPr>
      <w:r>
        <w:rPr>
          <w:rFonts w:hint="cs"/>
          <w:rtl/>
        </w:rPr>
        <w:t>יסופקו מוצרים מתוצרת יצרן הרכזת בלבד.</w:t>
      </w:r>
    </w:p>
    <w:p w14:paraId="307DD9EA" w14:textId="77777777" w:rsidR="00A3489D" w:rsidRPr="00013A82" w:rsidRDefault="00A3489D" w:rsidP="000176D4">
      <w:pPr>
        <w:jc w:val="both"/>
      </w:pPr>
    </w:p>
    <w:p w14:paraId="671DC5D7" w14:textId="77777777" w:rsidR="00A3489D" w:rsidRPr="00013A82" w:rsidRDefault="00A3489D" w:rsidP="00B05E6A">
      <w:pPr>
        <w:pStyle w:val="2"/>
      </w:pPr>
      <w:bookmarkStart w:id="1448" w:name="_Toc390071368"/>
      <w:bookmarkStart w:id="1449" w:name="_Toc391226064"/>
      <w:bookmarkStart w:id="1450" w:name="_Toc474850479"/>
      <w:bookmarkStart w:id="1451" w:name="_Toc46933932"/>
      <w:r w:rsidRPr="00013A82">
        <w:rPr>
          <w:rtl/>
        </w:rPr>
        <w:t>גלאי נפח 360 מעלות תקרתי</w:t>
      </w:r>
      <w:r>
        <w:rPr>
          <w:rtl/>
        </w:rPr>
        <w:t xml:space="preserve"> </w:t>
      </w:r>
      <w:r w:rsidRPr="00013A82">
        <w:t>INDOOR DT AM</w:t>
      </w:r>
      <w:bookmarkEnd w:id="1448"/>
      <w:bookmarkEnd w:id="1449"/>
      <w:bookmarkEnd w:id="1450"/>
      <w:bookmarkEnd w:id="1451"/>
    </w:p>
    <w:p w14:paraId="7C3BAF28" w14:textId="77777777" w:rsidR="00A3489D" w:rsidRPr="00791B29" w:rsidRDefault="00A3489D" w:rsidP="00C837C7">
      <w:pPr>
        <w:pStyle w:val="30"/>
      </w:pPr>
      <w:r w:rsidRPr="00791B29">
        <w:rPr>
          <w:rtl/>
        </w:rPr>
        <w:t xml:space="preserve">גלאי מסוג </w:t>
      </w:r>
      <w:r w:rsidRPr="00791B29">
        <w:t>Dual Tec</w:t>
      </w:r>
      <w:r w:rsidRPr="00791B29">
        <w:rPr>
          <w:rtl/>
        </w:rPr>
        <w:t xml:space="preserve"> המשלב שתי טכנולוגיות גילוי:</w:t>
      </w:r>
    </w:p>
    <w:p w14:paraId="18BB7A82" w14:textId="77777777" w:rsidR="00A3489D" w:rsidRPr="00791B29" w:rsidRDefault="00A3489D" w:rsidP="00C837C7">
      <w:pPr>
        <w:pStyle w:val="40"/>
      </w:pPr>
      <w:r w:rsidRPr="00791B29">
        <w:rPr>
          <w:rtl/>
        </w:rPr>
        <w:t>גלאי</w:t>
      </w:r>
      <w:r>
        <w:rPr>
          <w:rtl/>
        </w:rPr>
        <w:t xml:space="preserve"> </w:t>
      </w:r>
      <w:r w:rsidRPr="00791B29">
        <w:rPr>
          <w:rtl/>
        </w:rPr>
        <w:t>א.א.</w:t>
      </w:r>
      <w:r>
        <w:rPr>
          <w:rtl/>
        </w:rPr>
        <w:t xml:space="preserve"> </w:t>
      </w:r>
      <w:r w:rsidRPr="00791B29">
        <w:rPr>
          <w:rtl/>
        </w:rPr>
        <w:t>פסיבי בעל אלמנט כפול.</w:t>
      </w:r>
    </w:p>
    <w:p w14:paraId="6B579322" w14:textId="77777777" w:rsidR="00A3489D" w:rsidRPr="00791B29" w:rsidRDefault="00A3489D" w:rsidP="00C837C7">
      <w:pPr>
        <w:pStyle w:val="40"/>
      </w:pPr>
      <w:r w:rsidRPr="00791B29">
        <w:rPr>
          <w:rtl/>
        </w:rPr>
        <w:t xml:space="preserve"> גלאי מיקרוגל. </w:t>
      </w:r>
    </w:p>
    <w:p w14:paraId="19B46B40" w14:textId="77777777" w:rsidR="00A3489D" w:rsidRPr="00791B29" w:rsidRDefault="00A3489D" w:rsidP="000176D4">
      <w:pPr>
        <w:jc w:val="both"/>
        <w:rPr>
          <w:rtl/>
        </w:rPr>
      </w:pPr>
    </w:p>
    <w:p w14:paraId="39833F4E" w14:textId="77777777" w:rsidR="00A3489D" w:rsidRPr="00791B29" w:rsidRDefault="00A3489D" w:rsidP="00C837C7">
      <w:pPr>
        <w:pStyle w:val="30"/>
      </w:pPr>
      <w:r w:rsidRPr="00791B29">
        <w:rPr>
          <w:rtl/>
        </w:rPr>
        <w:t xml:space="preserve">בעת התקנת הגלאי בגובה </w:t>
      </w:r>
      <w:smartTag w:uri="urn:schemas-microsoft-com:office:smarttags" w:element="metricconverter">
        <w:smartTagPr>
          <w:attr w:name="ProductID" w:val="5.5 מטר"/>
        </w:smartTagPr>
        <w:r w:rsidRPr="00791B29">
          <w:rPr>
            <w:rtl/>
          </w:rPr>
          <w:t>5.5 מטר</w:t>
        </w:r>
      </w:smartTag>
      <w:r w:rsidRPr="00791B29">
        <w:rPr>
          <w:rtl/>
        </w:rPr>
        <w:t xml:space="preserve"> רדיוס הכיסוי יהיה </w:t>
      </w:r>
      <w:smartTag w:uri="urn:schemas-microsoft-com:office:smarttags" w:element="metricconverter">
        <w:smartTagPr>
          <w:attr w:name="ProductID" w:val="9 מטר"/>
        </w:smartTagPr>
        <w:r w:rsidRPr="00791B29">
          <w:rPr>
            <w:rtl/>
          </w:rPr>
          <w:t>9 מטר</w:t>
        </w:r>
      </w:smartTag>
      <w:r w:rsidRPr="00791B29">
        <w:rPr>
          <w:rtl/>
        </w:rPr>
        <w:t>.</w:t>
      </w:r>
    </w:p>
    <w:p w14:paraId="7B2070FE" w14:textId="77777777" w:rsidR="00A3489D" w:rsidRPr="00791B29" w:rsidRDefault="00A3489D" w:rsidP="00C837C7">
      <w:pPr>
        <w:pStyle w:val="30"/>
      </w:pPr>
      <w:r w:rsidRPr="00791B29">
        <w:rPr>
          <w:rtl/>
        </w:rPr>
        <w:t xml:space="preserve">הגנה מסוג </w:t>
      </w:r>
      <w:r w:rsidRPr="00791B29">
        <w:t>ANTI MASK</w:t>
      </w:r>
      <w:r w:rsidRPr="00791B29">
        <w:rPr>
          <w:rtl/>
        </w:rPr>
        <w:t>.</w:t>
      </w:r>
    </w:p>
    <w:p w14:paraId="269BC26D" w14:textId="77777777" w:rsidR="00A3489D" w:rsidRPr="00791B29" w:rsidRDefault="00A3489D" w:rsidP="00C837C7">
      <w:pPr>
        <w:pStyle w:val="30"/>
      </w:pPr>
      <w:r w:rsidRPr="00791B29">
        <w:rPr>
          <w:rtl/>
        </w:rPr>
        <w:t xml:space="preserve">בעל מסנן נגד אור פלורוסנטים. </w:t>
      </w:r>
    </w:p>
    <w:p w14:paraId="407E96B4" w14:textId="77777777" w:rsidR="00A3489D" w:rsidRPr="00791B29" w:rsidRDefault="00A3489D" w:rsidP="00C837C7">
      <w:pPr>
        <w:pStyle w:val="30"/>
        <w:rPr>
          <w:rtl/>
        </w:rPr>
      </w:pPr>
      <w:r w:rsidRPr="00791B29">
        <w:rPr>
          <w:rtl/>
        </w:rPr>
        <w:t>יכולת נטרול הגנת המיקרו גל בעת המצאות גורמים מורשים באזור הקרוב לאזור המוגן לצורך סינון התרעות שווא.</w:t>
      </w:r>
    </w:p>
    <w:p w14:paraId="53685FB1" w14:textId="77777777" w:rsidR="00A3489D" w:rsidRPr="00791B29" w:rsidRDefault="00A3489D" w:rsidP="00C837C7">
      <w:pPr>
        <w:pStyle w:val="30"/>
      </w:pPr>
      <w:r w:rsidRPr="00791B29">
        <w:rPr>
          <w:rtl/>
        </w:rPr>
        <w:t xml:space="preserve">מוצא מגע יבש מסוג </w:t>
      </w:r>
      <w:r w:rsidRPr="00791B29">
        <w:t>NC</w:t>
      </w:r>
      <w:r w:rsidRPr="00791B29">
        <w:rPr>
          <w:rtl/>
        </w:rPr>
        <w:t>.</w:t>
      </w:r>
    </w:p>
    <w:p w14:paraId="662BDD25" w14:textId="77777777" w:rsidR="00A3489D" w:rsidRPr="00791B29" w:rsidRDefault="00A3489D" w:rsidP="00C837C7">
      <w:pPr>
        <w:pStyle w:val="30"/>
        <w:rPr>
          <w:rtl/>
        </w:rPr>
      </w:pPr>
      <w:r w:rsidRPr="00791B29">
        <w:rPr>
          <w:rtl/>
        </w:rPr>
        <w:t xml:space="preserve">טמפרטורת עבודה: </w:t>
      </w:r>
      <w:r w:rsidRPr="00791B29">
        <w:t>C</w:t>
      </w:r>
      <w:r w:rsidRPr="00791B29">
        <w:rPr>
          <w:rtl/>
        </w:rPr>
        <w:t xml:space="preserve"> </w:t>
      </w:r>
      <w:r w:rsidRPr="00791B29">
        <w:sym w:font="Symbol" w:char="F0B0"/>
      </w:r>
      <w:r w:rsidRPr="00791B29">
        <w:rPr>
          <w:rtl/>
        </w:rPr>
        <w:t xml:space="preserve">50 + </w:t>
      </w:r>
      <w:r w:rsidRPr="00791B29">
        <w:t>C</w:t>
      </w:r>
      <w:r w:rsidRPr="00791B29">
        <w:rPr>
          <w:rtl/>
        </w:rPr>
        <w:t xml:space="preserve"> </w:t>
      </w:r>
      <w:r w:rsidRPr="00791B29">
        <w:sym w:font="Symbol" w:char="F0B0"/>
      </w:r>
      <w:r w:rsidRPr="00791B29">
        <w:rPr>
          <w:rtl/>
        </w:rPr>
        <w:t xml:space="preserve">10 - לפחות. </w:t>
      </w:r>
    </w:p>
    <w:p w14:paraId="3BCFB819" w14:textId="77777777" w:rsidR="00A3489D" w:rsidRPr="00791B29" w:rsidRDefault="00A3489D" w:rsidP="00C837C7">
      <w:pPr>
        <w:pStyle w:val="30"/>
      </w:pPr>
      <w:r w:rsidRPr="00791B29">
        <w:rPr>
          <w:rtl/>
        </w:rPr>
        <w:t>הגלאי יזווד בכיסוי מותאם ומוגן עם מפסק</w:t>
      </w:r>
      <w:r>
        <w:rPr>
          <w:rtl/>
        </w:rPr>
        <w:t xml:space="preserve"> </w:t>
      </w:r>
      <w:r w:rsidRPr="00791B29">
        <w:t>Tamper</w:t>
      </w:r>
      <w:r w:rsidRPr="00791B29">
        <w:rPr>
          <w:rtl/>
        </w:rPr>
        <w:t>.</w:t>
      </w:r>
    </w:p>
    <w:p w14:paraId="2AD660E3" w14:textId="77777777" w:rsidR="00A3489D" w:rsidRPr="00791B29" w:rsidRDefault="00A3489D" w:rsidP="00C837C7">
      <w:pPr>
        <w:pStyle w:val="30"/>
      </w:pPr>
      <w:r w:rsidRPr="00791B29">
        <w:rPr>
          <w:rtl/>
        </w:rPr>
        <w:t xml:space="preserve">בעל אפשרות לבצע ניסוי </w:t>
      </w:r>
      <w:r w:rsidRPr="00791B29">
        <w:t>WALK</w:t>
      </w:r>
      <w:r w:rsidRPr="00791B29">
        <w:rPr>
          <w:rtl/>
        </w:rPr>
        <w:t>-</w:t>
      </w:r>
      <w:r w:rsidRPr="00791B29">
        <w:t>TEST</w:t>
      </w:r>
      <w:r w:rsidRPr="00791B29">
        <w:rPr>
          <w:rtl/>
        </w:rPr>
        <w:t xml:space="preserve"> לצורכי בדיקת פעולתו. תוצאות</w:t>
      </w:r>
      <w:r>
        <w:rPr>
          <w:rtl/>
        </w:rPr>
        <w:t xml:space="preserve"> </w:t>
      </w:r>
      <w:r w:rsidRPr="00791B29">
        <w:rPr>
          <w:rtl/>
        </w:rPr>
        <w:t>הבדיקה יינתנו באמצעות נורית</w:t>
      </w:r>
      <w:r>
        <w:rPr>
          <w:rtl/>
        </w:rPr>
        <w:t xml:space="preserve"> </w:t>
      </w:r>
      <w:r w:rsidRPr="00791B29">
        <w:rPr>
          <w:rtl/>
        </w:rPr>
        <w:t xml:space="preserve">ה- </w:t>
      </w:r>
      <w:r w:rsidRPr="00791B29">
        <w:t>LED</w:t>
      </w:r>
      <w:r w:rsidRPr="00791B29">
        <w:rPr>
          <w:rtl/>
        </w:rPr>
        <w:t>.</w:t>
      </w:r>
    </w:p>
    <w:p w14:paraId="7D4FBB14" w14:textId="77777777" w:rsidR="00A3489D" w:rsidRPr="00791B29" w:rsidRDefault="00A3489D" w:rsidP="00C837C7">
      <w:pPr>
        <w:pStyle w:val="30"/>
      </w:pPr>
      <w:r w:rsidRPr="00791B29">
        <w:rPr>
          <w:rtl/>
        </w:rPr>
        <w:t>הגלאי יכלול נגדי סוף קו.</w:t>
      </w:r>
    </w:p>
    <w:p w14:paraId="76C8ED91" w14:textId="77777777" w:rsidR="00A3489D" w:rsidRPr="00791B29" w:rsidRDefault="00A3489D" w:rsidP="00C837C7">
      <w:pPr>
        <w:pStyle w:val="30"/>
      </w:pPr>
      <w:bookmarkStart w:id="1452" w:name="_Toc295128892"/>
      <w:r w:rsidRPr="00791B29">
        <w:rPr>
          <w:rtl/>
        </w:rPr>
        <w:t>התקנת הגלאי תכלול הפעלתו, כיוון, בדיקה, שינוי רגישות והגדרה ברכזת.</w:t>
      </w:r>
      <w:bookmarkEnd w:id="1452"/>
    </w:p>
    <w:p w14:paraId="154EC4E5" w14:textId="77777777" w:rsidR="00A3489D" w:rsidRDefault="00A3489D" w:rsidP="00C837C7">
      <w:pPr>
        <w:pStyle w:val="30"/>
        <w:rPr>
          <w:rtl/>
        </w:rPr>
      </w:pPr>
      <w:bookmarkStart w:id="1453" w:name="_Toc390071369"/>
      <w:r>
        <w:rPr>
          <w:rFonts w:hint="cs"/>
          <w:rtl/>
        </w:rPr>
        <w:t>יסופקו מוצרים מתוצרת יצרן הרכזת בלבד.</w:t>
      </w:r>
    </w:p>
    <w:p w14:paraId="09E44A5B" w14:textId="77777777" w:rsidR="00A3489D" w:rsidRPr="00791B29" w:rsidRDefault="00A3489D" w:rsidP="000176D4">
      <w:pPr>
        <w:jc w:val="both"/>
        <w:rPr>
          <w:rtl/>
        </w:rPr>
      </w:pPr>
    </w:p>
    <w:p w14:paraId="5F59E855" w14:textId="141690D9" w:rsidR="00A3489D" w:rsidRPr="00013A82" w:rsidRDefault="00A3489D" w:rsidP="00B05E6A">
      <w:pPr>
        <w:pStyle w:val="2"/>
      </w:pPr>
      <w:bookmarkStart w:id="1454" w:name="_Toc391226065"/>
      <w:bookmarkStart w:id="1455" w:name="_Toc474850480"/>
      <w:bookmarkStart w:id="1456" w:name="_Toc46933933"/>
      <w:r w:rsidRPr="00013A82">
        <w:rPr>
          <w:rtl/>
        </w:rPr>
        <w:t xml:space="preserve">גלאי נפח וילון </w:t>
      </w:r>
      <w:r w:rsidRPr="00013A82">
        <w:t>INDOOR</w:t>
      </w:r>
      <w:bookmarkEnd w:id="1453"/>
      <w:bookmarkEnd w:id="1454"/>
      <w:bookmarkEnd w:id="1455"/>
      <w:bookmarkEnd w:id="1456"/>
    </w:p>
    <w:p w14:paraId="1732DECC" w14:textId="77777777" w:rsidR="00A3489D" w:rsidRPr="00791B29" w:rsidRDefault="00A3489D" w:rsidP="00C837C7">
      <w:pPr>
        <w:pStyle w:val="30"/>
        <w:rPr>
          <w:rtl/>
        </w:rPr>
      </w:pPr>
      <w:r w:rsidRPr="00791B29">
        <w:rPr>
          <w:rtl/>
        </w:rPr>
        <w:t xml:space="preserve">הגלאים יותקנו על הקירות/ תקרות באופן שיאפשר גילוי של כל מעבר דרך השטח המוגן. </w:t>
      </w:r>
    </w:p>
    <w:p w14:paraId="1599EA64" w14:textId="77777777" w:rsidR="00A3489D" w:rsidRPr="00791B29" w:rsidRDefault="00A3489D" w:rsidP="00C837C7">
      <w:pPr>
        <w:pStyle w:val="30"/>
        <w:rPr>
          <w:rtl/>
        </w:rPr>
      </w:pPr>
      <w:r w:rsidRPr="00791B29">
        <w:rPr>
          <w:rtl/>
        </w:rPr>
        <w:t xml:space="preserve">מרחק הגילוי </w:t>
      </w:r>
      <w:r w:rsidRPr="00791B29">
        <w:rPr>
          <w:rFonts w:hint="cs"/>
          <w:rtl/>
        </w:rPr>
        <w:t>לווילו</w:t>
      </w:r>
      <w:r w:rsidRPr="00791B29">
        <w:rPr>
          <w:rFonts w:hint="eastAsia"/>
          <w:rtl/>
        </w:rPr>
        <w:t>ן</w:t>
      </w:r>
      <w:r w:rsidRPr="00791B29">
        <w:rPr>
          <w:rtl/>
        </w:rPr>
        <w:t xml:space="preserve"> בעת התקנת הגלאי בגובה </w:t>
      </w:r>
      <w:smartTag w:uri="urn:schemas-microsoft-com:office:smarttags" w:element="metricconverter">
        <w:smartTagPr>
          <w:attr w:name="ProductID" w:val="2.5 מטר"/>
        </w:smartTagPr>
        <w:r w:rsidRPr="00791B29">
          <w:rPr>
            <w:rtl/>
          </w:rPr>
          <w:t>2.5 מטר</w:t>
        </w:r>
      </w:smartTag>
      <w:r w:rsidRPr="00791B29">
        <w:rPr>
          <w:rtl/>
        </w:rPr>
        <w:t xml:space="preserve"> הינו </w:t>
      </w:r>
      <w:smartTag w:uri="urn:schemas-microsoft-com:office:smarttags" w:element="metricconverter">
        <w:smartTagPr>
          <w:attr w:name="ProductID" w:val="20 מטר"/>
        </w:smartTagPr>
        <w:r w:rsidRPr="00791B29">
          <w:rPr>
            <w:rtl/>
          </w:rPr>
          <w:t>20 מטר</w:t>
        </w:r>
      </w:smartTag>
      <w:r w:rsidRPr="00791B29">
        <w:rPr>
          <w:rtl/>
        </w:rPr>
        <w:t xml:space="preserve"> במפתח של </w:t>
      </w:r>
      <w:smartTag w:uri="urn:schemas-microsoft-com:office:smarttags" w:element="metricconverter">
        <w:smartTagPr>
          <w:attr w:name="ProductID" w:val="3 מטר"/>
        </w:smartTagPr>
        <w:r w:rsidRPr="00791B29">
          <w:rPr>
            <w:rtl/>
          </w:rPr>
          <w:t>3 מטר</w:t>
        </w:r>
      </w:smartTag>
      <w:r w:rsidRPr="00791B29">
        <w:rPr>
          <w:rtl/>
        </w:rPr>
        <w:t>.</w:t>
      </w:r>
    </w:p>
    <w:p w14:paraId="4CC1AD3C" w14:textId="77777777" w:rsidR="00A3489D" w:rsidRPr="00791B29" w:rsidRDefault="00A3489D" w:rsidP="00C837C7">
      <w:pPr>
        <w:pStyle w:val="30"/>
        <w:rPr>
          <w:rtl/>
        </w:rPr>
      </w:pPr>
      <w:r w:rsidRPr="00791B29">
        <w:rPr>
          <w:rtl/>
        </w:rPr>
        <w:t xml:space="preserve">בעל מסנן נגד אור פלורוסנטים. </w:t>
      </w:r>
    </w:p>
    <w:p w14:paraId="3D1FA566" w14:textId="77777777" w:rsidR="00A3489D" w:rsidRPr="00791B29" w:rsidRDefault="00A3489D" w:rsidP="00C837C7">
      <w:pPr>
        <w:pStyle w:val="30"/>
        <w:rPr>
          <w:rtl/>
        </w:rPr>
      </w:pPr>
      <w:r w:rsidRPr="00791B29">
        <w:rPr>
          <w:rtl/>
        </w:rPr>
        <w:t xml:space="preserve">הרגישות ניתנת לכיוון. </w:t>
      </w:r>
    </w:p>
    <w:p w14:paraId="0219024A" w14:textId="77777777" w:rsidR="00A3489D" w:rsidRPr="00791B29" w:rsidRDefault="00A3489D" w:rsidP="00C837C7">
      <w:pPr>
        <w:pStyle w:val="30"/>
        <w:rPr>
          <w:rtl/>
        </w:rPr>
      </w:pPr>
      <w:r w:rsidRPr="00791B29">
        <w:rPr>
          <w:rtl/>
        </w:rPr>
        <w:t xml:space="preserve">קיימת אפשרות לכיוון השהיית הגילוי. </w:t>
      </w:r>
    </w:p>
    <w:p w14:paraId="14798842" w14:textId="77777777" w:rsidR="00A3489D" w:rsidRPr="00791B29" w:rsidRDefault="00A3489D" w:rsidP="00C837C7">
      <w:pPr>
        <w:pStyle w:val="30"/>
      </w:pPr>
      <w:r w:rsidRPr="00791B29">
        <w:rPr>
          <w:rtl/>
        </w:rPr>
        <w:t xml:space="preserve">מוצא מגע יבש מסוג </w:t>
      </w:r>
      <w:r w:rsidRPr="00791B29">
        <w:t>NC</w:t>
      </w:r>
      <w:r w:rsidRPr="00791B29">
        <w:rPr>
          <w:rtl/>
        </w:rPr>
        <w:t>.</w:t>
      </w:r>
    </w:p>
    <w:p w14:paraId="156D0860" w14:textId="77777777" w:rsidR="00A3489D" w:rsidRPr="00791B29" w:rsidRDefault="00A3489D" w:rsidP="00C837C7">
      <w:pPr>
        <w:pStyle w:val="30"/>
      </w:pPr>
      <w:r w:rsidRPr="00791B29">
        <w:rPr>
          <w:rtl/>
        </w:rPr>
        <w:t>הגלאי יזווד בכיסוי מותאם ומוגן עם מפסק</w:t>
      </w:r>
      <w:r>
        <w:rPr>
          <w:rtl/>
        </w:rPr>
        <w:t xml:space="preserve"> </w:t>
      </w:r>
      <w:r w:rsidRPr="00791B29">
        <w:t>Tamper</w:t>
      </w:r>
      <w:r w:rsidRPr="00791B29">
        <w:rPr>
          <w:rtl/>
        </w:rPr>
        <w:t>.</w:t>
      </w:r>
    </w:p>
    <w:p w14:paraId="12E6FE6E" w14:textId="77777777" w:rsidR="00A3489D" w:rsidRPr="00791B29" w:rsidRDefault="00A3489D" w:rsidP="00C837C7">
      <w:pPr>
        <w:pStyle w:val="30"/>
      </w:pPr>
      <w:r w:rsidRPr="00791B29">
        <w:rPr>
          <w:rtl/>
        </w:rPr>
        <w:t xml:space="preserve">בעל אפשרות לבצע ניסוי </w:t>
      </w:r>
      <w:r w:rsidRPr="00791B29">
        <w:t>WALK</w:t>
      </w:r>
      <w:r w:rsidRPr="00791B29">
        <w:rPr>
          <w:rtl/>
        </w:rPr>
        <w:t>-</w:t>
      </w:r>
      <w:r w:rsidRPr="00791B29">
        <w:t>TEST</w:t>
      </w:r>
      <w:r w:rsidRPr="00791B29">
        <w:rPr>
          <w:rtl/>
        </w:rPr>
        <w:t xml:space="preserve"> לצורכי בדיקת פעולתו. תוצאות</w:t>
      </w:r>
      <w:r>
        <w:rPr>
          <w:rtl/>
        </w:rPr>
        <w:t xml:space="preserve"> </w:t>
      </w:r>
      <w:r w:rsidRPr="00791B29">
        <w:rPr>
          <w:rtl/>
        </w:rPr>
        <w:t>הבדיקה יינתנו באמצעות נורית</w:t>
      </w:r>
      <w:r>
        <w:rPr>
          <w:rtl/>
        </w:rPr>
        <w:t xml:space="preserve"> </w:t>
      </w:r>
      <w:r w:rsidRPr="00791B29">
        <w:rPr>
          <w:rtl/>
        </w:rPr>
        <w:t xml:space="preserve">ה- </w:t>
      </w:r>
      <w:r w:rsidRPr="00791B29">
        <w:t>LED</w:t>
      </w:r>
      <w:r w:rsidRPr="00791B29">
        <w:rPr>
          <w:rtl/>
        </w:rPr>
        <w:t>.</w:t>
      </w:r>
    </w:p>
    <w:p w14:paraId="42BB743D" w14:textId="77777777" w:rsidR="00A3489D" w:rsidRPr="00791B29" w:rsidRDefault="00A3489D" w:rsidP="00C837C7">
      <w:pPr>
        <w:pStyle w:val="30"/>
      </w:pPr>
      <w:r w:rsidRPr="00791B29">
        <w:rPr>
          <w:rtl/>
        </w:rPr>
        <w:t>התקנת הגלאי תכלול הפעלתו, כיוון, בדיקה, שינוי רגישות והגדרה ברכזת.</w:t>
      </w:r>
    </w:p>
    <w:p w14:paraId="2C671D6E" w14:textId="77777777" w:rsidR="00A3489D" w:rsidRDefault="00A3489D" w:rsidP="00C837C7">
      <w:pPr>
        <w:pStyle w:val="30"/>
        <w:rPr>
          <w:rtl/>
        </w:rPr>
      </w:pPr>
      <w:bookmarkStart w:id="1457" w:name="_Toc390071370"/>
      <w:r>
        <w:rPr>
          <w:rFonts w:hint="cs"/>
          <w:rtl/>
        </w:rPr>
        <w:t>יסופקו מוצרים מתוצרת יצרן הרכזת בלבד.</w:t>
      </w:r>
    </w:p>
    <w:p w14:paraId="0AE0D390" w14:textId="77777777" w:rsidR="00A3489D" w:rsidRPr="00791B29" w:rsidRDefault="00A3489D" w:rsidP="000176D4">
      <w:pPr>
        <w:jc w:val="both"/>
        <w:rPr>
          <w:rtl/>
        </w:rPr>
      </w:pPr>
    </w:p>
    <w:p w14:paraId="6E21038A" w14:textId="77777777" w:rsidR="00A3489D" w:rsidRPr="00013A82" w:rsidRDefault="00A3489D" w:rsidP="00B05E6A">
      <w:pPr>
        <w:pStyle w:val="2"/>
      </w:pPr>
      <w:bookmarkStart w:id="1458" w:name="_Toc391226066"/>
      <w:bookmarkStart w:id="1459" w:name="_Toc474850481"/>
      <w:bookmarkStart w:id="1460" w:name="_Toc46933934"/>
      <w:r w:rsidRPr="00013A82">
        <w:rPr>
          <w:rtl/>
        </w:rPr>
        <w:t>גלאי שבר זכוכית</w:t>
      </w:r>
      <w:bookmarkEnd w:id="1457"/>
      <w:bookmarkEnd w:id="1458"/>
      <w:bookmarkEnd w:id="1459"/>
      <w:bookmarkEnd w:id="1460"/>
    </w:p>
    <w:p w14:paraId="0391C93C" w14:textId="77777777" w:rsidR="00A3489D" w:rsidRPr="00791B29" w:rsidRDefault="00A3489D" w:rsidP="00C837C7">
      <w:pPr>
        <w:pStyle w:val="30"/>
      </w:pPr>
      <w:r w:rsidRPr="00791B29">
        <w:rPr>
          <w:rtl/>
        </w:rPr>
        <w:t xml:space="preserve">הגלאי מיועד להתקנה על קירות, דלתות, חלונות בתנאי </w:t>
      </w:r>
      <w:r w:rsidRPr="00791B29">
        <w:t>INDOOR</w:t>
      </w:r>
      <w:r w:rsidRPr="00791B29">
        <w:rPr>
          <w:rtl/>
        </w:rPr>
        <w:t>.</w:t>
      </w:r>
    </w:p>
    <w:p w14:paraId="0AE1BF44" w14:textId="77777777" w:rsidR="00A3489D" w:rsidRPr="00791B29" w:rsidRDefault="00A3489D" w:rsidP="00C837C7">
      <w:pPr>
        <w:pStyle w:val="30"/>
        <w:rPr>
          <w:rtl/>
        </w:rPr>
      </w:pPr>
      <w:bookmarkStart w:id="1461" w:name="_Toc41561732"/>
      <w:bookmarkStart w:id="1462" w:name="_Toc41572066"/>
      <w:bookmarkStart w:id="1463" w:name="_Toc41575793"/>
      <w:bookmarkStart w:id="1464" w:name="_Toc48842700"/>
      <w:bookmarkStart w:id="1465" w:name="_Toc74289038"/>
      <w:bookmarkStart w:id="1466" w:name="_Toc80614209"/>
      <w:bookmarkStart w:id="1467" w:name="_Toc106259831"/>
      <w:bookmarkStart w:id="1468" w:name="_Toc137622462"/>
      <w:bookmarkStart w:id="1469" w:name="_Toc179685149"/>
      <w:bookmarkStart w:id="1470" w:name="_Toc329021200"/>
      <w:r w:rsidRPr="00791B29">
        <w:rPr>
          <w:rtl/>
        </w:rPr>
        <w:t>הגלאי שיותקן יהיה בעל יכולת לזהות ולסנן את רעשי הסביבה ולהגיב אך ורק לתדר של גלי הקול הנוצרים בזמן שבר זכוכית ומחייבים מתן אזעקה.</w:t>
      </w:r>
      <w:bookmarkEnd w:id="1461"/>
      <w:bookmarkEnd w:id="1462"/>
      <w:bookmarkEnd w:id="1463"/>
      <w:bookmarkEnd w:id="1464"/>
      <w:bookmarkEnd w:id="1465"/>
      <w:bookmarkEnd w:id="1466"/>
      <w:bookmarkEnd w:id="1467"/>
      <w:bookmarkEnd w:id="1468"/>
      <w:bookmarkEnd w:id="1469"/>
      <w:bookmarkEnd w:id="1470"/>
    </w:p>
    <w:p w14:paraId="11735D96" w14:textId="77777777" w:rsidR="00A3489D" w:rsidRPr="00791B29" w:rsidRDefault="00A3489D" w:rsidP="00C837C7">
      <w:pPr>
        <w:pStyle w:val="30"/>
      </w:pPr>
      <w:r w:rsidRPr="00791B29">
        <w:rPr>
          <w:rtl/>
        </w:rPr>
        <w:t>לגלאי יהיה מנגנון לסינון התרעות שווא הנוצרות עקב הפרעות סביבתיות.</w:t>
      </w:r>
    </w:p>
    <w:p w14:paraId="11D9FAB8" w14:textId="77777777" w:rsidR="00A3489D" w:rsidRPr="00791B29" w:rsidRDefault="00A3489D" w:rsidP="00C837C7">
      <w:pPr>
        <w:pStyle w:val="30"/>
      </w:pPr>
      <w:r w:rsidRPr="00791B29">
        <w:rPr>
          <w:rtl/>
        </w:rPr>
        <w:t xml:space="preserve">מנגנון לכיול "רגישות יתר" או "חוסר רגישות" באמצעות </w:t>
      </w:r>
      <w:r w:rsidRPr="00791B29">
        <w:t>LED</w:t>
      </w:r>
      <w:r w:rsidRPr="00791B29">
        <w:rPr>
          <w:rtl/>
        </w:rPr>
        <w:t>.</w:t>
      </w:r>
    </w:p>
    <w:p w14:paraId="7274134C" w14:textId="77777777" w:rsidR="00A3489D" w:rsidRPr="00791B29" w:rsidRDefault="00A3489D" w:rsidP="00C837C7">
      <w:pPr>
        <w:pStyle w:val="30"/>
      </w:pPr>
      <w:r w:rsidRPr="00791B29">
        <w:rPr>
          <w:rtl/>
        </w:rPr>
        <w:t>התקנת הגלאי תכלול הפעלתו, כיוון, בדיקה, שינוי רגישות והגדרה ברכזת.</w:t>
      </w:r>
    </w:p>
    <w:p w14:paraId="6A153C20" w14:textId="77777777" w:rsidR="00A3489D" w:rsidRPr="00791B29" w:rsidRDefault="00A3489D" w:rsidP="00C837C7">
      <w:pPr>
        <w:pStyle w:val="30"/>
        <w:rPr>
          <w:rtl/>
        </w:rPr>
      </w:pPr>
      <w:bookmarkStart w:id="1471" w:name="_Toc41561731"/>
      <w:bookmarkStart w:id="1472" w:name="_Toc41572065"/>
      <w:bookmarkStart w:id="1473" w:name="_Toc41575792"/>
      <w:bookmarkStart w:id="1474" w:name="_Toc48842699"/>
      <w:bookmarkStart w:id="1475" w:name="_Toc74289037"/>
      <w:bookmarkStart w:id="1476" w:name="_Toc80614208"/>
      <w:bookmarkStart w:id="1477" w:name="_Toc106259830"/>
      <w:bookmarkStart w:id="1478" w:name="_Toc137622461"/>
      <w:bookmarkStart w:id="1479" w:name="_Toc179685148"/>
      <w:bookmarkStart w:id="1480" w:name="_Toc329021199"/>
      <w:r w:rsidRPr="00791B29">
        <w:rPr>
          <w:rtl/>
        </w:rPr>
        <w:t>הגלאים יותקנו על הקירות או התקרה מול משטח הזכוכית המיועד להגנה באופן שיקלטו ויגלו גלים אקוסטיים בתחום השמע המלווים שבר זכוכית מכל סוג ועובי.</w:t>
      </w:r>
      <w:bookmarkEnd w:id="1471"/>
      <w:bookmarkEnd w:id="1472"/>
      <w:bookmarkEnd w:id="1473"/>
      <w:bookmarkEnd w:id="1474"/>
      <w:bookmarkEnd w:id="1475"/>
      <w:bookmarkEnd w:id="1476"/>
      <w:bookmarkEnd w:id="1477"/>
      <w:bookmarkEnd w:id="1478"/>
      <w:bookmarkEnd w:id="1479"/>
      <w:bookmarkEnd w:id="1480"/>
    </w:p>
    <w:p w14:paraId="4BB078A8" w14:textId="77777777" w:rsidR="00A3489D" w:rsidRPr="00791B29" w:rsidRDefault="00A3489D" w:rsidP="00C837C7">
      <w:pPr>
        <w:pStyle w:val="30"/>
        <w:rPr>
          <w:rtl/>
        </w:rPr>
      </w:pPr>
      <w:bookmarkStart w:id="1481" w:name="_Toc41561733"/>
      <w:bookmarkStart w:id="1482" w:name="_Toc41572067"/>
      <w:bookmarkStart w:id="1483" w:name="_Toc41575794"/>
      <w:bookmarkStart w:id="1484" w:name="_Toc48842701"/>
      <w:bookmarkStart w:id="1485" w:name="_Toc74289039"/>
      <w:bookmarkStart w:id="1486" w:name="_Toc80614210"/>
      <w:bookmarkStart w:id="1487" w:name="_Toc106259832"/>
      <w:bookmarkStart w:id="1488" w:name="_Toc137622463"/>
      <w:bookmarkStart w:id="1489" w:name="_Toc179685150"/>
      <w:bookmarkStart w:id="1490" w:name="_Toc329021202"/>
      <w:r w:rsidRPr="00791B29">
        <w:rPr>
          <w:rtl/>
        </w:rPr>
        <w:t>הגלאי יחובר אל ויופעל באמצעות מתח ז"י מרכזת התראות.</w:t>
      </w:r>
      <w:bookmarkEnd w:id="1481"/>
      <w:bookmarkEnd w:id="1482"/>
      <w:bookmarkEnd w:id="1483"/>
      <w:bookmarkEnd w:id="1484"/>
      <w:bookmarkEnd w:id="1485"/>
      <w:bookmarkEnd w:id="1486"/>
      <w:bookmarkEnd w:id="1487"/>
      <w:bookmarkEnd w:id="1488"/>
      <w:bookmarkEnd w:id="1489"/>
      <w:bookmarkEnd w:id="1490"/>
    </w:p>
    <w:p w14:paraId="4C11A77D" w14:textId="77777777" w:rsidR="00A3489D" w:rsidRPr="00791B29" w:rsidRDefault="00A3489D" w:rsidP="00C837C7">
      <w:pPr>
        <w:pStyle w:val="30"/>
        <w:rPr>
          <w:rtl/>
        </w:rPr>
      </w:pPr>
      <w:bookmarkStart w:id="1491" w:name="_Toc41561735"/>
      <w:bookmarkStart w:id="1492" w:name="_Toc41572069"/>
      <w:bookmarkStart w:id="1493" w:name="_Toc41575796"/>
      <w:bookmarkStart w:id="1494" w:name="_Toc48842703"/>
      <w:bookmarkStart w:id="1495" w:name="_Toc74289041"/>
      <w:bookmarkStart w:id="1496" w:name="_Toc80614212"/>
      <w:bookmarkStart w:id="1497" w:name="_Toc106259834"/>
      <w:bookmarkStart w:id="1498" w:name="_Toc137622465"/>
      <w:bookmarkStart w:id="1499" w:name="_Toc179685152"/>
      <w:bookmarkStart w:id="1500" w:name="_Toc329021204"/>
      <w:r w:rsidRPr="00791B29">
        <w:rPr>
          <w:rtl/>
        </w:rPr>
        <w:t xml:space="preserve">טווח גילוי: </w:t>
      </w:r>
      <w:smartTag w:uri="urn:schemas-microsoft-com:office:smarttags" w:element="metricconverter">
        <w:smartTagPr>
          <w:attr w:name="ProductID" w:val="9 מ'"/>
        </w:smartTagPr>
        <w:r w:rsidRPr="00791B29">
          <w:rPr>
            <w:rtl/>
          </w:rPr>
          <w:t>9 מ'</w:t>
        </w:r>
      </w:smartTag>
      <w:r w:rsidRPr="00791B29">
        <w:rPr>
          <w:rtl/>
        </w:rPr>
        <w:t xml:space="preserve"> וזווית של </w:t>
      </w:r>
      <w:r w:rsidRPr="00791B29">
        <w:sym w:font="Symbol" w:char="F0B0"/>
      </w:r>
      <w:r w:rsidRPr="00791B29">
        <w:rPr>
          <w:rtl/>
        </w:rPr>
        <w:t xml:space="preserve"> 160 לפחות.</w:t>
      </w:r>
      <w:bookmarkEnd w:id="1491"/>
      <w:bookmarkEnd w:id="1492"/>
      <w:bookmarkEnd w:id="1493"/>
      <w:bookmarkEnd w:id="1494"/>
      <w:bookmarkEnd w:id="1495"/>
      <w:bookmarkEnd w:id="1496"/>
      <w:bookmarkEnd w:id="1497"/>
      <w:bookmarkEnd w:id="1498"/>
      <w:bookmarkEnd w:id="1499"/>
      <w:bookmarkEnd w:id="1500"/>
    </w:p>
    <w:p w14:paraId="5C5333CF" w14:textId="77777777" w:rsidR="00A3489D" w:rsidRPr="00791B29" w:rsidRDefault="00A3489D" w:rsidP="00C837C7">
      <w:pPr>
        <w:pStyle w:val="30"/>
        <w:rPr>
          <w:rtl/>
        </w:rPr>
      </w:pPr>
      <w:bookmarkStart w:id="1501" w:name="_Toc41561738"/>
      <w:bookmarkStart w:id="1502" w:name="_Toc41572072"/>
      <w:bookmarkStart w:id="1503" w:name="_Toc41575799"/>
      <w:bookmarkStart w:id="1504" w:name="_Toc48842706"/>
      <w:bookmarkStart w:id="1505" w:name="_Toc74289044"/>
      <w:bookmarkStart w:id="1506" w:name="_Toc80614215"/>
      <w:bookmarkStart w:id="1507" w:name="_Toc106259837"/>
      <w:bookmarkStart w:id="1508" w:name="_Toc137622467"/>
      <w:bookmarkStart w:id="1509" w:name="_Toc179685154"/>
      <w:bookmarkStart w:id="1510" w:name="_Toc329021205"/>
      <w:r w:rsidRPr="00791B29">
        <w:rPr>
          <w:rtl/>
        </w:rPr>
        <w:t>מוצא אזעקה: מגע יבש N.C ו/או N.O.</w:t>
      </w:r>
      <w:bookmarkEnd w:id="1501"/>
      <w:bookmarkEnd w:id="1502"/>
      <w:bookmarkEnd w:id="1503"/>
      <w:bookmarkEnd w:id="1504"/>
      <w:bookmarkEnd w:id="1505"/>
      <w:bookmarkEnd w:id="1506"/>
      <w:bookmarkEnd w:id="1507"/>
      <w:bookmarkEnd w:id="1508"/>
      <w:bookmarkEnd w:id="1509"/>
      <w:bookmarkEnd w:id="1510"/>
    </w:p>
    <w:p w14:paraId="7EF77E63" w14:textId="77777777" w:rsidR="00A3489D" w:rsidRPr="00791B29" w:rsidRDefault="00A3489D" w:rsidP="00C837C7">
      <w:pPr>
        <w:pStyle w:val="30"/>
        <w:rPr>
          <w:rtl/>
        </w:rPr>
      </w:pPr>
      <w:bookmarkStart w:id="1511" w:name="_Toc41561742"/>
      <w:bookmarkStart w:id="1512" w:name="_Toc41572076"/>
      <w:bookmarkStart w:id="1513" w:name="_Toc41575803"/>
      <w:bookmarkStart w:id="1514" w:name="_Toc48842710"/>
      <w:bookmarkStart w:id="1515" w:name="_Toc74289047"/>
      <w:bookmarkStart w:id="1516" w:name="_Toc80614218"/>
      <w:bookmarkStart w:id="1517" w:name="_Toc106259840"/>
      <w:bookmarkStart w:id="1518" w:name="_Toc137622469"/>
      <w:bookmarkStart w:id="1519" w:name="_Toc179685156"/>
      <w:bookmarkStart w:id="1520" w:name="_Toc329021207"/>
      <w:r w:rsidRPr="00791B29">
        <w:rPr>
          <w:rtl/>
        </w:rPr>
        <w:t>הזיווד יכלול כיסוי והגנה עם מפסק מלכוד (Tamper) כנגד ניסיון פירוק ותזוזה מכוון.</w:t>
      </w:r>
      <w:bookmarkEnd w:id="1511"/>
      <w:bookmarkEnd w:id="1512"/>
      <w:bookmarkEnd w:id="1513"/>
      <w:bookmarkEnd w:id="1514"/>
      <w:bookmarkEnd w:id="1515"/>
      <w:bookmarkEnd w:id="1516"/>
      <w:bookmarkEnd w:id="1517"/>
      <w:bookmarkEnd w:id="1518"/>
      <w:bookmarkEnd w:id="1519"/>
      <w:bookmarkEnd w:id="1520"/>
    </w:p>
    <w:p w14:paraId="77B89545" w14:textId="77777777" w:rsidR="00A3489D" w:rsidRDefault="00A3489D" w:rsidP="00C837C7">
      <w:pPr>
        <w:pStyle w:val="30"/>
      </w:pPr>
      <w:bookmarkStart w:id="1521" w:name="_Toc41561743"/>
      <w:bookmarkStart w:id="1522" w:name="_Toc41572077"/>
      <w:bookmarkStart w:id="1523" w:name="_Toc41575804"/>
      <w:bookmarkStart w:id="1524" w:name="_Toc48842711"/>
      <w:bookmarkStart w:id="1525" w:name="_Toc74289048"/>
      <w:bookmarkStart w:id="1526" w:name="_Toc80614219"/>
      <w:bookmarkStart w:id="1527" w:name="_Toc106259841"/>
      <w:bookmarkStart w:id="1528" w:name="_Toc137622470"/>
      <w:bookmarkStart w:id="1529" w:name="_Toc179685157"/>
      <w:bookmarkStart w:id="1530" w:name="_Toc329021208"/>
      <w:r w:rsidRPr="00791B29">
        <w:rPr>
          <w:rtl/>
        </w:rPr>
        <w:t>תינתן התרעה בכל מקרה של ניסיון פתיחה, פגיעה בגלאי ובקו אספקת המתח.</w:t>
      </w:r>
      <w:bookmarkEnd w:id="1521"/>
      <w:bookmarkEnd w:id="1522"/>
      <w:bookmarkEnd w:id="1523"/>
      <w:bookmarkEnd w:id="1524"/>
      <w:bookmarkEnd w:id="1525"/>
      <w:bookmarkEnd w:id="1526"/>
      <w:bookmarkEnd w:id="1527"/>
      <w:bookmarkEnd w:id="1528"/>
      <w:bookmarkEnd w:id="1529"/>
      <w:bookmarkEnd w:id="1530"/>
    </w:p>
    <w:p w14:paraId="51353A1F" w14:textId="77777777" w:rsidR="0033386F" w:rsidRPr="00791B29" w:rsidRDefault="0033386F" w:rsidP="0033386F">
      <w:pPr>
        <w:pStyle w:val="30"/>
        <w:numPr>
          <w:ilvl w:val="0"/>
          <w:numId w:val="0"/>
        </w:numPr>
        <w:ind w:left="1744"/>
        <w:rPr>
          <w:rtl/>
        </w:rPr>
      </w:pPr>
    </w:p>
    <w:p w14:paraId="7F437B43" w14:textId="77777777" w:rsidR="00A3489D" w:rsidRPr="00013A82" w:rsidRDefault="00A3489D" w:rsidP="00B05E6A">
      <w:pPr>
        <w:pStyle w:val="2"/>
      </w:pPr>
      <w:bookmarkStart w:id="1531" w:name="_Toc390071371"/>
      <w:bookmarkStart w:id="1532" w:name="_Toc391226067"/>
      <w:bookmarkStart w:id="1533" w:name="_Toc474850482"/>
      <w:bookmarkStart w:id="1534" w:name="_Toc46933935"/>
      <w:r w:rsidRPr="00013A82">
        <w:rPr>
          <w:rtl/>
        </w:rPr>
        <w:t xml:space="preserve">גלאי נפח </w:t>
      </w:r>
      <w:r w:rsidRPr="00013A82">
        <w:t>OUTDOOR AM DT</w:t>
      </w:r>
      <w:bookmarkEnd w:id="1531"/>
      <w:bookmarkEnd w:id="1532"/>
      <w:bookmarkEnd w:id="1533"/>
      <w:bookmarkEnd w:id="1534"/>
    </w:p>
    <w:p w14:paraId="5ADCBBA4" w14:textId="77777777" w:rsidR="00A3489D" w:rsidRPr="00791B29" w:rsidRDefault="00A3489D" w:rsidP="00C837C7">
      <w:pPr>
        <w:pStyle w:val="10"/>
        <w:rPr>
          <w:rtl/>
        </w:rPr>
      </w:pPr>
      <w:bookmarkStart w:id="1535" w:name="_Toc47366996"/>
      <w:bookmarkStart w:id="1536" w:name="_Toc47367249"/>
      <w:bookmarkStart w:id="1537" w:name="_Toc47367409"/>
      <w:bookmarkStart w:id="1538" w:name="_Toc55745359"/>
      <w:r w:rsidRPr="00791B29">
        <w:rPr>
          <w:rtl/>
        </w:rPr>
        <w:t xml:space="preserve">מאפיינים זהים לגלאי נפח </w:t>
      </w:r>
      <w:r w:rsidRPr="00791B29">
        <w:t>DT AM INDOOR</w:t>
      </w:r>
      <w:r w:rsidRPr="00791B29">
        <w:rPr>
          <w:rtl/>
        </w:rPr>
        <w:t xml:space="preserve"> ובנוסף, התאמה לפעולה בתנאי חוץ כמוגדר בפרק הרלוונטי המפרט הכללי.</w:t>
      </w:r>
      <w:bookmarkEnd w:id="1535"/>
      <w:bookmarkEnd w:id="1536"/>
      <w:bookmarkEnd w:id="1537"/>
      <w:bookmarkEnd w:id="1538"/>
    </w:p>
    <w:p w14:paraId="6117579F" w14:textId="77777777" w:rsidR="00A3489D" w:rsidRPr="00791B29" w:rsidRDefault="00A3489D" w:rsidP="000176D4">
      <w:pPr>
        <w:jc w:val="both"/>
        <w:rPr>
          <w:rtl/>
        </w:rPr>
      </w:pPr>
    </w:p>
    <w:p w14:paraId="57894ED2" w14:textId="77777777" w:rsidR="00A3489D" w:rsidRPr="00013A82" w:rsidRDefault="00A3489D" w:rsidP="00B05E6A">
      <w:pPr>
        <w:pStyle w:val="2"/>
      </w:pPr>
      <w:bookmarkStart w:id="1539" w:name="_Toc390071372"/>
      <w:bookmarkStart w:id="1540" w:name="_Toc391226068"/>
      <w:bookmarkStart w:id="1541" w:name="_Toc474850483"/>
      <w:bookmarkStart w:id="1542" w:name="_Toc46933936"/>
      <w:r w:rsidRPr="00013A82">
        <w:rPr>
          <w:rtl/>
        </w:rPr>
        <w:t xml:space="preserve">צמד גלאי קרן </w:t>
      </w:r>
      <w:r w:rsidRPr="00013A82">
        <w:t>ACTIVEIR 50</w:t>
      </w:r>
      <w:r w:rsidRPr="00013A82">
        <w:rPr>
          <w:rtl/>
        </w:rPr>
        <w:t xml:space="preserve"> מטר</w:t>
      </w:r>
      <w:bookmarkEnd w:id="1539"/>
      <w:bookmarkEnd w:id="1540"/>
      <w:bookmarkEnd w:id="1541"/>
      <w:bookmarkEnd w:id="1542"/>
    </w:p>
    <w:p w14:paraId="49A1A2E2" w14:textId="4493B2FB" w:rsidR="00A3489D" w:rsidRPr="00791B29" w:rsidRDefault="00A3489D" w:rsidP="00C837C7">
      <w:pPr>
        <w:pStyle w:val="30"/>
        <w:rPr>
          <w:rtl/>
        </w:rPr>
      </w:pPr>
      <w:bookmarkStart w:id="1543" w:name="_Toc41561690"/>
      <w:bookmarkStart w:id="1544" w:name="_Toc41572024"/>
      <w:bookmarkStart w:id="1545" w:name="_Toc41575751"/>
      <w:bookmarkStart w:id="1546" w:name="_Toc48842656"/>
      <w:bookmarkStart w:id="1547" w:name="_Toc74288991"/>
      <w:bookmarkStart w:id="1548" w:name="_Toc80614162"/>
      <w:bookmarkStart w:id="1549" w:name="_Toc106259784"/>
      <w:bookmarkStart w:id="1550" w:name="_Toc137622417"/>
      <w:bookmarkStart w:id="1551" w:name="_Toc179685104"/>
      <w:bookmarkStart w:id="1552" w:name="_Toc329021155"/>
      <w:r w:rsidRPr="00791B29">
        <w:rPr>
          <w:rtl/>
        </w:rPr>
        <w:t>מערכת גילוי המתבססת על גלאי א.א. אקטיבי מיועדת להתקנה פנימית (Indoor) והתקנה חיצונית (Outdoor) .</w:t>
      </w:r>
      <w:bookmarkEnd w:id="1543"/>
      <w:bookmarkEnd w:id="1544"/>
      <w:bookmarkEnd w:id="1545"/>
      <w:bookmarkEnd w:id="1546"/>
      <w:bookmarkEnd w:id="1547"/>
      <w:bookmarkEnd w:id="1548"/>
      <w:bookmarkEnd w:id="1549"/>
      <w:bookmarkEnd w:id="1550"/>
      <w:bookmarkEnd w:id="1551"/>
      <w:bookmarkEnd w:id="1552"/>
    </w:p>
    <w:p w14:paraId="58F294B6" w14:textId="77777777" w:rsidR="00A3489D" w:rsidRPr="00791B29" w:rsidRDefault="00A3489D" w:rsidP="00C837C7">
      <w:pPr>
        <w:pStyle w:val="30"/>
        <w:rPr>
          <w:rtl/>
        </w:rPr>
      </w:pPr>
      <w:bookmarkStart w:id="1553" w:name="_Toc41561691"/>
      <w:bookmarkStart w:id="1554" w:name="_Toc41572025"/>
      <w:bookmarkStart w:id="1555" w:name="_Toc41575752"/>
      <w:bookmarkStart w:id="1556" w:name="_Toc48842657"/>
      <w:bookmarkStart w:id="1557" w:name="_Toc74288992"/>
      <w:bookmarkStart w:id="1558" w:name="_Toc80614163"/>
      <w:bookmarkStart w:id="1559" w:name="_Toc106259785"/>
      <w:bookmarkStart w:id="1560" w:name="_Toc137622418"/>
      <w:bookmarkStart w:id="1561" w:name="_Toc179685105"/>
      <w:bookmarkStart w:id="1562" w:name="_Toc329021156"/>
      <w:r w:rsidRPr="00791B29">
        <w:rPr>
          <w:rtl/>
        </w:rPr>
        <w:t>המערכת כוללת יחידת משדר ויחידת מקלט המהווים חולייה של מערכת גילוי קווית המתריעה על מעבר אדם דרכה.</w:t>
      </w:r>
      <w:bookmarkEnd w:id="1553"/>
      <w:bookmarkEnd w:id="1554"/>
      <w:bookmarkEnd w:id="1555"/>
      <w:bookmarkEnd w:id="1556"/>
      <w:bookmarkEnd w:id="1557"/>
      <w:bookmarkEnd w:id="1558"/>
      <w:bookmarkEnd w:id="1559"/>
      <w:bookmarkEnd w:id="1560"/>
      <w:bookmarkEnd w:id="1561"/>
      <w:bookmarkEnd w:id="1562"/>
    </w:p>
    <w:p w14:paraId="6D3FF76F" w14:textId="77777777" w:rsidR="00A3489D" w:rsidRPr="00791B29" w:rsidRDefault="00A3489D" w:rsidP="00C837C7">
      <w:pPr>
        <w:pStyle w:val="30"/>
        <w:rPr>
          <w:rtl/>
        </w:rPr>
      </w:pPr>
      <w:bookmarkStart w:id="1563" w:name="_Toc41561692"/>
      <w:bookmarkStart w:id="1564" w:name="_Toc41572026"/>
      <w:bookmarkStart w:id="1565" w:name="_Toc41575753"/>
      <w:bookmarkStart w:id="1566" w:name="_Toc48842658"/>
      <w:bookmarkStart w:id="1567" w:name="_Toc74288993"/>
      <w:bookmarkStart w:id="1568" w:name="_Toc80614164"/>
      <w:bookmarkStart w:id="1569" w:name="_Toc106259786"/>
      <w:bookmarkStart w:id="1570" w:name="_Toc137622419"/>
      <w:bookmarkStart w:id="1571" w:name="_Toc179685106"/>
      <w:bookmarkStart w:id="1572" w:name="_Toc329021157"/>
      <w:r w:rsidRPr="00791B29">
        <w:rPr>
          <w:rtl/>
        </w:rPr>
        <w:t>כל יחידת משדר כוללת זוג קרניים (קרן כפולה).</w:t>
      </w:r>
      <w:bookmarkEnd w:id="1563"/>
      <w:bookmarkEnd w:id="1564"/>
      <w:bookmarkEnd w:id="1565"/>
      <w:bookmarkEnd w:id="1566"/>
      <w:bookmarkEnd w:id="1567"/>
      <w:bookmarkEnd w:id="1568"/>
      <w:bookmarkEnd w:id="1569"/>
      <w:bookmarkEnd w:id="1570"/>
      <w:bookmarkEnd w:id="1571"/>
      <w:bookmarkEnd w:id="1572"/>
    </w:p>
    <w:p w14:paraId="4A045E0D" w14:textId="77777777" w:rsidR="00A3489D" w:rsidRPr="00791B29" w:rsidRDefault="00A3489D" w:rsidP="00C837C7">
      <w:pPr>
        <w:pStyle w:val="30"/>
        <w:rPr>
          <w:rtl/>
        </w:rPr>
      </w:pPr>
      <w:bookmarkStart w:id="1573" w:name="_Toc41561699"/>
      <w:bookmarkStart w:id="1574" w:name="_Toc41572033"/>
      <w:bookmarkStart w:id="1575" w:name="_Toc41575760"/>
      <w:bookmarkStart w:id="1576" w:name="_Toc48842665"/>
      <w:bookmarkStart w:id="1577" w:name="_Toc74289000"/>
      <w:bookmarkStart w:id="1578" w:name="_Toc80614171"/>
      <w:bookmarkStart w:id="1579" w:name="_Toc106259793"/>
      <w:bookmarkStart w:id="1580" w:name="_Toc137622424"/>
      <w:bookmarkStart w:id="1581" w:name="_Toc179685111"/>
      <w:bookmarkStart w:id="1582" w:name="_Toc329021162"/>
      <w:r w:rsidRPr="00791B29">
        <w:rPr>
          <w:rtl/>
        </w:rPr>
        <w:t>צידוד משדר – לפחות º10 ± אנכי , º180 אופקי.</w:t>
      </w:r>
      <w:bookmarkEnd w:id="1573"/>
      <w:bookmarkEnd w:id="1574"/>
      <w:bookmarkEnd w:id="1575"/>
      <w:bookmarkEnd w:id="1576"/>
      <w:bookmarkEnd w:id="1577"/>
      <w:bookmarkEnd w:id="1578"/>
      <w:bookmarkEnd w:id="1579"/>
      <w:bookmarkEnd w:id="1580"/>
      <w:bookmarkEnd w:id="1581"/>
      <w:bookmarkEnd w:id="1582"/>
    </w:p>
    <w:p w14:paraId="2498F4F6" w14:textId="77777777" w:rsidR="00A3489D" w:rsidRPr="00791B29" w:rsidRDefault="00A3489D" w:rsidP="00C837C7">
      <w:pPr>
        <w:pStyle w:val="30"/>
        <w:rPr>
          <w:rtl/>
        </w:rPr>
      </w:pPr>
      <w:bookmarkStart w:id="1583" w:name="_Toc41561700"/>
      <w:bookmarkStart w:id="1584" w:name="_Toc41572034"/>
      <w:bookmarkStart w:id="1585" w:name="_Toc41575761"/>
      <w:bookmarkStart w:id="1586" w:name="_Toc48842666"/>
      <w:bookmarkStart w:id="1587" w:name="_Toc74289001"/>
      <w:bookmarkStart w:id="1588" w:name="_Toc80614172"/>
      <w:bookmarkStart w:id="1589" w:name="_Toc106259794"/>
      <w:bookmarkStart w:id="1590" w:name="_Toc137622425"/>
      <w:bookmarkStart w:id="1591" w:name="_Toc179685112"/>
      <w:bookmarkStart w:id="1592" w:name="_Toc329021163"/>
      <w:r w:rsidRPr="00791B29">
        <w:rPr>
          <w:rtl/>
        </w:rPr>
        <w:t>צידוד מקלט - לפחות º10 ± אנכי , º180 אופקי.</w:t>
      </w:r>
      <w:bookmarkEnd w:id="1583"/>
      <w:bookmarkEnd w:id="1584"/>
      <w:bookmarkEnd w:id="1585"/>
      <w:bookmarkEnd w:id="1586"/>
      <w:bookmarkEnd w:id="1587"/>
      <w:bookmarkEnd w:id="1588"/>
      <w:bookmarkEnd w:id="1589"/>
      <w:bookmarkEnd w:id="1590"/>
      <w:bookmarkEnd w:id="1591"/>
      <w:bookmarkEnd w:id="1592"/>
    </w:p>
    <w:p w14:paraId="1AFA4BD9" w14:textId="77777777" w:rsidR="00A3489D" w:rsidRPr="00791B29" w:rsidRDefault="00A3489D" w:rsidP="00C837C7">
      <w:pPr>
        <w:pStyle w:val="30"/>
        <w:rPr>
          <w:rtl/>
        </w:rPr>
      </w:pPr>
      <w:bookmarkStart w:id="1593" w:name="_Toc41561701"/>
      <w:bookmarkStart w:id="1594" w:name="_Toc41572035"/>
      <w:bookmarkStart w:id="1595" w:name="_Toc41575762"/>
      <w:bookmarkStart w:id="1596" w:name="_Toc48842667"/>
      <w:bookmarkStart w:id="1597" w:name="_Toc74289002"/>
      <w:bookmarkStart w:id="1598" w:name="_Toc80614173"/>
      <w:bookmarkStart w:id="1599" w:name="_Toc106259795"/>
      <w:bookmarkStart w:id="1600" w:name="_Toc137622426"/>
      <w:bookmarkStart w:id="1601" w:name="_Toc179685113"/>
      <w:bookmarkStart w:id="1602" w:name="_Toc329021164"/>
      <w:r w:rsidRPr="00791B29">
        <w:rPr>
          <w:rtl/>
        </w:rPr>
        <w:t>מתח אספקה</w:t>
      </w:r>
      <w:r>
        <w:rPr>
          <w:rtl/>
        </w:rPr>
        <w:t xml:space="preserve"> </w:t>
      </w:r>
      <w:r w:rsidRPr="00791B29">
        <w:rPr>
          <w:rtl/>
        </w:rPr>
        <w:t>12 וולט ממערכת מתח כוח ישר.</w:t>
      </w:r>
      <w:bookmarkEnd w:id="1593"/>
      <w:bookmarkEnd w:id="1594"/>
      <w:bookmarkEnd w:id="1595"/>
      <w:bookmarkEnd w:id="1596"/>
      <w:bookmarkEnd w:id="1597"/>
      <w:bookmarkEnd w:id="1598"/>
      <w:bookmarkEnd w:id="1599"/>
      <w:bookmarkEnd w:id="1600"/>
      <w:bookmarkEnd w:id="1601"/>
      <w:bookmarkEnd w:id="1602"/>
    </w:p>
    <w:p w14:paraId="0F3C8C71" w14:textId="77777777" w:rsidR="00A3489D" w:rsidRPr="00791B29" w:rsidRDefault="00A3489D" w:rsidP="00C837C7">
      <w:pPr>
        <w:pStyle w:val="30"/>
        <w:rPr>
          <w:rtl/>
        </w:rPr>
      </w:pPr>
      <w:bookmarkStart w:id="1603" w:name="_Toc41561704"/>
      <w:bookmarkStart w:id="1604" w:name="_Toc41572038"/>
      <w:bookmarkStart w:id="1605" w:name="_Toc41575765"/>
      <w:bookmarkStart w:id="1606" w:name="_Toc48842670"/>
      <w:bookmarkStart w:id="1607" w:name="_Toc74289005"/>
      <w:bookmarkStart w:id="1608" w:name="_Toc80614176"/>
      <w:bookmarkStart w:id="1609" w:name="_Toc106259798"/>
      <w:bookmarkStart w:id="1610" w:name="_Toc137622429"/>
      <w:bookmarkStart w:id="1611" w:name="_Toc179685116"/>
      <w:bookmarkStart w:id="1612" w:name="_Toc329021167"/>
      <w:r w:rsidRPr="00791B29">
        <w:rPr>
          <w:rtl/>
        </w:rPr>
        <w:t>מעגל בדיקה (ספירה והשהייה) למניעת אזעקות שווא.</w:t>
      </w:r>
      <w:bookmarkEnd w:id="1603"/>
      <w:bookmarkEnd w:id="1604"/>
      <w:bookmarkEnd w:id="1605"/>
      <w:bookmarkEnd w:id="1606"/>
      <w:bookmarkEnd w:id="1607"/>
      <w:bookmarkEnd w:id="1608"/>
      <w:bookmarkEnd w:id="1609"/>
      <w:bookmarkEnd w:id="1610"/>
      <w:bookmarkEnd w:id="1611"/>
      <w:bookmarkEnd w:id="1612"/>
    </w:p>
    <w:p w14:paraId="20E47EE7" w14:textId="77777777" w:rsidR="00A3489D" w:rsidRPr="00791B29" w:rsidRDefault="00A3489D" w:rsidP="00C837C7">
      <w:pPr>
        <w:pStyle w:val="30"/>
        <w:rPr>
          <w:rtl/>
        </w:rPr>
      </w:pPr>
      <w:bookmarkStart w:id="1613" w:name="_Toc41561705"/>
      <w:bookmarkStart w:id="1614" w:name="_Toc41572039"/>
      <w:bookmarkStart w:id="1615" w:name="_Toc41575766"/>
      <w:bookmarkStart w:id="1616" w:name="_Toc48842671"/>
      <w:bookmarkStart w:id="1617" w:name="_Toc74289006"/>
      <w:bookmarkStart w:id="1618" w:name="_Toc80614177"/>
      <w:bookmarkStart w:id="1619" w:name="_Toc106259799"/>
      <w:bookmarkStart w:id="1620" w:name="_Toc137622430"/>
      <w:bookmarkStart w:id="1621" w:name="_Toc179685117"/>
      <w:bookmarkStart w:id="1622" w:name="_Toc329021168"/>
      <w:r w:rsidRPr="00791B29">
        <w:rPr>
          <w:rtl/>
        </w:rPr>
        <w:t>אפשרות שינוי תדר למניעת הפרעות כאשר מותקנים גלאים צמודים (לפחות 4 תדרים).</w:t>
      </w:r>
      <w:bookmarkEnd w:id="1613"/>
      <w:bookmarkEnd w:id="1614"/>
      <w:bookmarkEnd w:id="1615"/>
      <w:bookmarkEnd w:id="1616"/>
      <w:bookmarkEnd w:id="1617"/>
      <w:bookmarkEnd w:id="1618"/>
      <w:bookmarkEnd w:id="1619"/>
      <w:bookmarkEnd w:id="1620"/>
      <w:bookmarkEnd w:id="1621"/>
      <w:bookmarkEnd w:id="1622"/>
    </w:p>
    <w:p w14:paraId="78E53211" w14:textId="77777777" w:rsidR="00A3489D" w:rsidRPr="00791B29" w:rsidRDefault="00A3489D" w:rsidP="00C837C7">
      <w:pPr>
        <w:pStyle w:val="30"/>
        <w:rPr>
          <w:rtl/>
        </w:rPr>
      </w:pPr>
      <w:bookmarkStart w:id="1623" w:name="_Toc41561706"/>
      <w:bookmarkStart w:id="1624" w:name="_Toc41572040"/>
      <w:bookmarkStart w:id="1625" w:name="_Toc41575767"/>
      <w:bookmarkStart w:id="1626" w:name="_Toc48842672"/>
      <w:bookmarkStart w:id="1627" w:name="_Toc74289007"/>
      <w:bookmarkStart w:id="1628" w:name="_Toc80614178"/>
      <w:bookmarkStart w:id="1629" w:name="_Toc106259800"/>
      <w:bookmarkStart w:id="1630" w:name="_Toc137622431"/>
      <w:bookmarkStart w:id="1631" w:name="_Toc179685118"/>
      <w:bookmarkStart w:id="1632" w:name="_Toc329021169"/>
      <w:r w:rsidRPr="00791B29">
        <w:rPr>
          <w:rtl/>
        </w:rPr>
        <w:t>אינדיקציה נפרדת למצב חסימת קרן או תקלה (עדשה מלוכלכת, אדים וכו').</w:t>
      </w:r>
      <w:bookmarkEnd w:id="1623"/>
      <w:bookmarkEnd w:id="1624"/>
      <w:bookmarkEnd w:id="1625"/>
      <w:bookmarkEnd w:id="1626"/>
      <w:bookmarkEnd w:id="1627"/>
      <w:bookmarkEnd w:id="1628"/>
      <w:bookmarkEnd w:id="1629"/>
      <w:bookmarkEnd w:id="1630"/>
      <w:bookmarkEnd w:id="1631"/>
      <w:bookmarkEnd w:id="1632"/>
    </w:p>
    <w:p w14:paraId="0BBEA154" w14:textId="77777777" w:rsidR="00A3489D" w:rsidRPr="00791B29" w:rsidRDefault="00A3489D" w:rsidP="00C837C7">
      <w:pPr>
        <w:pStyle w:val="30"/>
        <w:rPr>
          <w:rtl/>
        </w:rPr>
      </w:pPr>
      <w:bookmarkStart w:id="1633" w:name="_Toc41561707"/>
      <w:bookmarkStart w:id="1634" w:name="_Toc41572041"/>
      <w:bookmarkStart w:id="1635" w:name="_Toc41575768"/>
      <w:bookmarkStart w:id="1636" w:name="_Toc48842673"/>
      <w:bookmarkStart w:id="1637" w:name="_Toc74289008"/>
      <w:bookmarkStart w:id="1638" w:name="_Toc80614179"/>
      <w:bookmarkStart w:id="1639" w:name="_Toc106259801"/>
      <w:bookmarkStart w:id="1640" w:name="_Toc137622432"/>
      <w:bookmarkStart w:id="1641" w:name="_Toc179685119"/>
      <w:bookmarkStart w:id="1642" w:name="_Toc329021170"/>
      <w:r w:rsidRPr="00791B29">
        <w:rPr>
          <w:rtl/>
        </w:rPr>
        <w:t>המערכת תהיה בעלת 2 סוגי מגעים N.O, N.C של ממסרי ALARM.</w:t>
      </w:r>
      <w:bookmarkStart w:id="1643" w:name="_Toc41561708"/>
      <w:bookmarkStart w:id="1644" w:name="_Toc41572042"/>
      <w:bookmarkStart w:id="1645" w:name="_Toc41575769"/>
      <w:bookmarkStart w:id="1646" w:name="_Toc48842674"/>
      <w:bookmarkEnd w:id="1633"/>
      <w:bookmarkEnd w:id="1634"/>
      <w:bookmarkEnd w:id="1635"/>
      <w:bookmarkEnd w:id="1636"/>
      <w:bookmarkEnd w:id="1637"/>
      <w:bookmarkEnd w:id="1638"/>
      <w:bookmarkEnd w:id="1639"/>
      <w:bookmarkEnd w:id="1640"/>
      <w:bookmarkEnd w:id="1641"/>
      <w:bookmarkEnd w:id="1642"/>
    </w:p>
    <w:p w14:paraId="2B3FBD67" w14:textId="77777777" w:rsidR="00A3489D" w:rsidRPr="00791B29" w:rsidRDefault="00A3489D" w:rsidP="00C837C7">
      <w:pPr>
        <w:pStyle w:val="30"/>
        <w:rPr>
          <w:rtl/>
        </w:rPr>
      </w:pPr>
      <w:bookmarkStart w:id="1647" w:name="_Toc74289010"/>
      <w:bookmarkStart w:id="1648" w:name="_Toc80614181"/>
      <w:bookmarkStart w:id="1649" w:name="_Toc106259803"/>
      <w:bookmarkStart w:id="1650" w:name="_Toc137622434"/>
      <w:bookmarkStart w:id="1651" w:name="_Toc179685121"/>
      <w:bookmarkStart w:id="1652" w:name="_Toc329021172"/>
      <w:r w:rsidRPr="00791B29">
        <w:rPr>
          <w:rtl/>
        </w:rPr>
        <w:t>הגלאים יותקנו על עמוד ייעודי (שיסופק ע"י הקבלן ) ו/או עמוד גדר ו/או מבנה כפי שיוגדר ע"י המזמין.</w:t>
      </w:r>
      <w:bookmarkEnd w:id="1647"/>
      <w:bookmarkEnd w:id="1648"/>
      <w:bookmarkEnd w:id="1649"/>
      <w:bookmarkEnd w:id="1650"/>
      <w:bookmarkEnd w:id="1651"/>
      <w:bookmarkEnd w:id="1652"/>
    </w:p>
    <w:p w14:paraId="4751E080" w14:textId="77777777" w:rsidR="00A3489D" w:rsidRPr="00791B29" w:rsidRDefault="00A3489D" w:rsidP="00C837C7">
      <w:pPr>
        <w:pStyle w:val="30"/>
        <w:rPr>
          <w:rtl/>
        </w:rPr>
      </w:pPr>
      <w:bookmarkStart w:id="1653" w:name="_Toc74289011"/>
      <w:bookmarkStart w:id="1654" w:name="_Toc80614182"/>
      <w:bookmarkStart w:id="1655" w:name="_Toc106259804"/>
      <w:bookmarkStart w:id="1656" w:name="_Toc137622435"/>
      <w:bookmarkStart w:id="1657" w:name="_Toc179685122"/>
      <w:bookmarkStart w:id="1658" w:name="_Toc329021173"/>
      <w:r w:rsidRPr="00791B29">
        <w:rPr>
          <w:rtl/>
        </w:rPr>
        <w:t>ביחידה בצד אחד של אזור הגילוי הנדרש יותקנו לסירוגין יח' משדר, יח' מקלט, יח' משדר וכו'. כאשר ביחידה הנגדית יותקנו יחידות המקלט והמשדר בהתאמה.</w:t>
      </w:r>
      <w:bookmarkEnd w:id="1653"/>
      <w:bookmarkEnd w:id="1654"/>
      <w:bookmarkEnd w:id="1655"/>
      <w:bookmarkEnd w:id="1656"/>
      <w:bookmarkEnd w:id="1657"/>
      <w:bookmarkEnd w:id="1658"/>
    </w:p>
    <w:p w14:paraId="2B1E5E4D" w14:textId="77777777" w:rsidR="00A3489D" w:rsidRPr="00791B29" w:rsidRDefault="00A3489D" w:rsidP="00C837C7">
      <w:pPr>
        <w:pStyle w:val="30"/>
        <w:rPr>
          <w:rtl/>
        </w:rPr>
      </w:pPr>
      <w:bookmarkStart w:id="1659" w:name="_Toc74289012"/>
      <w:bookmarkStart w:id="1660" w:name="_Toc80614183"/>
      <w:bookmarkStart w:id="1661" w:name="_Toc106259805"/>
      <w:bookmarkStart w:id="1662" w:name="_Toc137622436"/>
      <w:bookmarkStart w:id="1663" w:name="_Toc179685123"/>
      <w:bookmarkStart w:id="1664" w:name="_Toc329021174"/>
      <w:r w:rsidRPr="00791B29">
        <w:rPr>
          <w:rtl/>
        </w:rPr>
        <w:t>כל הברגים המחברים בין</w:t>
      </w:r>
      <w:r>
        <w:rPr>
          <w:rtl/>
        </w:rPr>
        <w:t xml:space="preserve"> </w:t>
      </w:r>
      <w:r w:rsidRPr="00791B29">
        <w:rPr>
          <w:rtl/>
        </w:rPr>
        <w:t>הגלאים לבסיס שלהם וכן כל החיבורים לעמוד יהיו ברגים מגולוונים או ברגי נירוסטה.</w:t>
      </w:r>
      <w:bookmarkEnd w:id="1659"/>
      <w:bookmarkEnd w:id="1660"/>
      <w:bookmarkEnd w:id="1661"/>
      <w:bookmarkEnd w:id="1662"/>
      <w:bookmarkEnd w:id="1663"/>
      <w:bookmarkEnd w:id="1664"/>
    </w:p>
    <w:p w14:paraId="4714749B" w14:textId="77777777" w:rsidR="00A3489D" w:rsidRPr="00791B29" w:rsidRDefault="00A3489D" w:rsidP="00C837C7">
      <w:pPr>
        <w:pStyle w:val="30"/>
        <w:rPr>
          <w:rtl/>
        </w:rPr>
      </w:pPr>
      <w:bookmarkStart w:id="1665" w:name="_Toc74289013"/>
      <w:bookmarkStart w:id="1666" w:name="_Toc80614184"/>
      <w:bookmarkStart w:id="1667" w:name="_Toc106259806"/>
      <w:bookmarkStart w:id="1668" w:name="_Toc137622437"/>
      <w:bookmarkStart w:id="1669" w:name="_Toc179685124"/>
      <w:bookmarkStart w:id="1670" w:name="_Toc329021175"/>
      <w:r w:rsidRPr="00791B29">
        <w:rPr>
          <w:rtl/>
        </w:rPr>
        <w:t>כל הזיוודים יוגנו באמצעות מפסקי מלכוד TAMPER כנגד ניסיון פירוק ותזוזה מכוון. ניתן להתקנה על עמוד או קיר.</w:t>
      </w:r>
      <w:bookmarkEnd w:id="1643"/>
      <w:bookmarkEnd w:id="1644"/>
      <w:bookmarkEnd w:id="1645"/>
      <w:bookmarkEnd w:id="1646"/>
      <w:bookmarkEnd w:id="1665"/>
      <w:bookmarkEnd w:id="1666"/>
      <w:bookmarkEnd w:id="1667"/>
      <w:bookmarkEnd w:id="1668"/>
      <w:bookmarkEnd w:id="1669"/>
      <w:bookmarkEnd w:id="1670"/>
    </w:p>
    <w:p w14:paraId="76CA46D5" w14:textId="77777777" w:rsidR="00A3489D" w:rsidRPr="00791B29" w:rsidRDefault="00A3489D" w:rsidP="00C837C7">
      <w:pPr>
        <w:pStyle w:val="30"/>
        <w:rPr>
          <w:rtl/>
        </w:rPr>
      </w:pPr>
      <w:bookmarkStart w:id="1671" w:name="_Toc41561709"/>
      <w:bookmarkStart w:id="1672" w:name="_Toc41572043"/>
      <w:bookmarkStart w:id="1673" w:name="_Toc41575770"/>
      <w:bookmarkStart w:id="1674" w:name="_Toc48842675"/>
      <w:bookmarkStart w:id="1675" w:name="_Toc74289014"/>
      <w:bookmarkStart w:id="1676" w:name="_Toc80614185"/>
      <w:bookmarkStart w:id="1677" w:name="_Toc106259807"/>
      <w:bookmarkStart w:id="1678" w:name="_Toc137622438"/>
      <w:bookmarkStart w:id="1679" w:name="_Toc179685125"/>
      <w:bookmarkStart w:id="1680" w:name="_Toc329021176"/>
      <w:r w:rsidRPr="00791B29">
        <w:rPr>
          <w:rtl/>
        </w:rPr>
        <w:t>המערכת תהיה בעלת תכונות מתאימות להתקנה חיצונית (Outdoor) לפחות IP65, עמידה בתנאי הסביבה ולא תושפע / תתריע כתוצאה מגשם, ערפל, קרינת שמש וסנוור אור פנסים.</w:t>
      </w:r>
      <w:bookmarkEnd w:id="1671"/>
      <w:bookmarkEnd w:id="1672"/>
      <w:bookmarkEnd w:id="1673"/>
      <w:bookmarkEnd w:id="1674"/>
      <w:bookmarkEnd w:id="1675"/>
      <w:bookmarkEnd w:id="1676"/>
      <w:bookmarkEnd w:id="1677"/>
      <w:bookmarkEnd w:id="1678"/>
      <w:bookmarkEnd w:id="1679"/>
      <w:bookmarkEnd w:id="1680"/>
    </w:p>
    <w:p w14:paraId="490C4221" w14:textId="77777777" w:rsidR="00A3489D" w:rsidRPr="00791B29" w:rsidRDefault="00A3489D" w:rsidP="00C837C7">
      <w:pPr>
        <w:pStyle w:val="30"/>
        <w:rPr>
          <w:rtl/>
        </w:rPr>
      </w:pPr>
      <w:bookmarkStart w:id="1681" w:name="_Toc41561710"/>
      <w:bookmarkStart w:id="1682" w:name="_Toc41572044"/>
      <w:bookmarkStart w:id="1683" w:name="_Toc41575771"/>
      <w:bookmarkStart w:id="1684" w:name="_Toc48842676"/>
      <w:bookmarkStart w:id="1685" w:name="_Toc74289015"/>
      <w:bookmarkStart w:id="1686" w:name="_Toc80614186"/>
      <w:bookmarkStart w:id="1687" w:name="_Toc106259808"/>
      <w:bookmarkStart w:id="1688" w:name="_Toc137622439"/>
      <w:bookmarkStart w:id="1689" w:name="_Toc179685126"/>
      <w:bookmarkStart w:id="1690" w:name="_Toc329021177"/>
      <w:r w:rsidRPr="00791B29">
        <w:rPr>
          <w:rtl/>
        </w:rPr>
        <w:t xml:space="preserve">זמן תגובה במצב ALARM קטן מ- </w:t>
      </w:r>
      <w:r w:rsidRPr="00791B29">
        <w:t>mSec</w:t>
      </w:r>
      <w:r>
        <w:rPr>
          <w:rtl/>
        </w:rPr>
        <w:t xml:space="preserve"> </w:t>
      </w:r>
      <w:r w:rsidRPr="00791B29">
        <w:rPr>
          <w:rtl/>
        </w:rPr>
        <w:t>3.</w:t>
      </w:r>
      <w:bookmarkEnd w:id="1681"/>
      <w:bookmarkEnd w:id="1682"/>
      <w:bookmarkEnd w:id="1683"/>
      <w:bookmarkEnd w:id="1684"/>
      <w:bookmarkEnd w:id="1685"/>
      <w:bookmarkEnd w:id="1686"/>
      <w:bookmarkEnd w:id="1687"/>
      <w:bookmarkEnd w:id="1688"/>
      <w:bookmarkEnd w:id="1689"/>
      <w:bookmarkEnd w:id="1690"/>
    </w:p>
    <w:p w14:paraId="7651C36D" w14:textId="77777777" w:rsidR="00A3489D" w:rsidRPr="00791B29" w:rsidRDefault="00A3489D" w:rsidP="00C837C7">
      <w:pPr>
        <w:pStyle w:val="30"/>
      </w:pPr>
      <w:r w:rsidRPr="00791B29">
        <w:rPr>
          <w:rtl/>
        </w:rPr>
        <w:t>הגלאי יהיה מכלול של שתי יחידות:</w:t>
      </w:r>
    </w:p>
    <w:p w14:paraId="39C32BD4" w14:textId="77777777" w:rsidR="00A3489D" w:rsidRPr="00791B29" w:rsidRDefault="00A3489D" w:rsidP="00C837C7">
      <w:pPr>
        <w:pStyle w:val="40"/>
      </w:pPr>
      <w:r w:rsidRPr="00791B29">
        <w:rPr>
          <w:rtl/>
        </w:rPr>
        <w:t xml:space="preserve"> מכלול שידור אות </w:t>
      </w:r>
      <w:r w:rsidRPr="00791B29">
        <w:t>IR</w:t>
      </w:r>
      <w:r w:rsidRPr="00791B29">
        <w:rPr>
          <w:rtl/>
        </w:rPr>
        <w:t xml:space="preserve"> בתחום הקרוב. </w:t>
      </w:r>
    </w:p>
    <w:p w14:paraId="0F7527FB" w14:textId="77777777" w:rsidR="00A3489D" w:rsidRDefault="00A3489D" w:rsidP="00C837C7">
      <w:pPr>
        <w:pStyle w:val="40"/>
        <w:rPr>
          <w:rtl/>
        </w:rPr>
      </w:pPr>
      <w:r w:rsidRPr="00791B29">
        <w:rPr>
          <w:rtl/>
        </w:rPr>
        <w:t>מכלול קליטה.</w:t>
      </w:r>
    </w:p>
    <w:p w14:paraId="1C8B71FF" w14:textId="77777777" w:rsidR="00A3489D" w:rsidRPr="00013A82" w:rsidRDefault="00A3489D" w:rsidP="000176D4">
      <w:pPr>
        <w:jc w:val="both"/>
      </w:pPr>
    </w:p>
    <w:p w14:paraId="2CA104C0" w14:textId="77777777" w:rsidR="00A3489D" w:rsidRPr="00791B29" w:rsidRDefault="00A3489D" w:rsidP="00C837C7">
      <w:pPr>
        <w:pStyle w:val="30"/>
      </w:pPr>
      <w:r w:rsidRPr="00791B29">
        <w:rPr>
          <w:rtl/>
        </w:rPr>
        <w:t>המכלול יהיה בשיטה של קרן כפולה (</w:t>
      </w:r>
      <w:r w:rsidRPr="00791B29">
        <w:t>dual beam</w:t>
      </w:r>
      <w:r w:rsidRPr="00791B29">
        <w:rPr>
          <w:rtl/>
        </w:rPr>
        <w:t>). ניתן יהיה להגדיר התרעה בתנאי שנחצות שתי הקרניים.</w:t>
      </w:r>
    </w:p>
    <w:p w14:paraId="38400DAC" w14:textId="77777777" w:rsidR="00A3489D" w:rsidRPr="00791B29" w:rsidRDefault="00A3489D" w:rsidP="00C837C7">
      <w:pPr>
        <w:pStyle w:val="30"/>
        <w:rPr>
          <w:rtl/>
        </w:rPr>
      </w:pPr>
      <w:r w:rsidRPr="00791B29">
        <w:rPr>
          <w:rtl/>
        </w:rPr>
        <w:t>הגלאי יהיה מותאם להתקנה חיצונית.</w:t>
      </w:r>
    </w:p>
    <w:p w14:paraId="0C5943BF" w14:textId="77777777" w:rsidR="00A3489D" w:rsidRPr="00791B29" w:rsidRDefault="00A3489D" w:rsidP="00C837C7">
      <w:pPr>
        <w:pStyle w:val="30"/>
        <w:rPr>
          <w:rtl/>
        </w:rPr>
      </w:pPr>
      <w:r w:rsidRPr="00791B29">
        <w:rPr>
          <w:rtl/>
        </w:rPr>
        <w:t>עקרון הפעולה של הגלאי הינו חציית קרן של שתי אונות בין המשדר למקלט.</w:t>
      </w:r>
    </w:p>
    <w:p w14:paraId="5788BC12" w14:textId="77777777" w:rsidR="00A3489D" w:rsidRPr="00791B29" w:rsidRDefault="00A3489D" w:rsidP="00C837C7">
      <w:pPr>
        <w:pStyle w:val="30"/>
      </w:pPr>
      <w:r w:rsidRPr="00791B29">
        <w:rPr>
          <w:rtl/>
        </w:rPr>
        <w:t>הגלאי יותאם לטווח מיגון שבין 3-50 מטר בהתקנה חיצונית.</w:t>
      </w:r>
    </w:p>
    <w:p w14:paraId="33A3D588" w14:textId="77777777" w:rsidR="00A3489D" w:rsidRPr="00791B29" w:rsidRDefault="00A3489D" w:rsidP="00C837C7">
      <w:pPr>
        <w:pStyle w:val="30"/>
        <w:rPr>
          <w:rtl/>
        </w:rPr>
      </w:pPr>
      <w:r w:rsidRPr="00791B29">
        <w:rPr>
          <w:rtl/>
        </w:rPr>
        <w:t>הגלאי יפעל בתנאים של גשם</w:t>
      </w:r>
      <w:r>
        <w:rPr>
          <w:rtl/>
        </w:rPr>
        <w:t xml:space="preserve"> </w:t>
      </w:r>
      <w:r w:rsidRPr="00791B29">
        <w:rPr>
          <w:rtl/>
        </w:rPr>
        <w:t>וערפל .</w:t>
      </w:r>
    </w:p>
    <w:p w14:paraId="2F4397D3" w14:textId="77777777" w:rsidR="00A3489D" w:rsidRPr="00791B29" w:rsidRDefault="00A3489D" w:rsidP="00C837C7">
      <w:pPr>
        <w:pStyle w:val="30"/>
        <w:rPr>
          <w:rtl/>
        </w:rPr>
      </w:pPr>
      <w:r w:rsidRPr="00791B29">
        <w:rPr>
          <w:rtl/>
        </w:rPr>
        <w:t>הגלאי יכלול הגנת מפסק חבלה (</w:t>
      </w:r>
      <w:r w:rsidRPr="00791B29">
        <w:t>tamper</w:t>
      </w:r>
      <w:r w:rsidRPr="00791B29">
        <w:rPr>
          <w:rtl/>
        </w:rPr>
        <w:t>)על המשדר ועל המקלט ונגדי סוף קו מוסווים לגילוי נתק וקצר על הקו המקשר לרכזת.</w:t>
      </w:r>
    </w:p>
    <w:p w14:paraId="4F245630" w14:textId="77777777" w:rsidR="00A3489D" w:rsidRPr="00791B29" w:rsidRDefault="00A3489D" w:rsidP="00C837C7">
      <w:pPr>
        <w:pStyle w:val="30"/>
        <w:rPr>
          <w:rtl/>
        </w:rPr>
      </w:pPr>
      <w:r w:rsidRPr="00791B29">
        <w:rPr>
          <w:rtl/>
        </w:rPr>
        <w:t>המכלול יהיה מותאם להתקנה על עמוד או על קיר (אביזרי התקנה כולל זוג העמודים ומכסי הסתרה כהים יהיו כלולים במחיר ).</w:t>
      </w:r>
    </w:p>
    <w:p w14:paraId="400B55CA" w14:textId="77777777" w:rsidR="00A3489D" w:rsidRPr="00791B29" w:rsidRDefault="00A3489D" w:rsidP="00C837C7">
      <w:pPr>
        <w:pStyle w:val="30"/>
        <w:rPr>
          <w:rtl/>
        </w:rPr>
      </w:pPr>
      <w:r w:rsidRPr="00791B29">
        <w:rPr>
          <w:rtl/>
        </w:rPr>
        <w:t>הגלאי יהיה ניתן לכוונון אנכי של °10</w:t>
      </w:r>
      <w:r w:rsidRPr="00791B29">
        <w:t>±</w:t>
      </w:r>
      <w:r>
        <w:rPr>
          <w:rtl/>
        </w:rPr>
        <w:t xml:space="preserve"> </w:t>
      </w:r>
      <w:r w:rsidRPr="00791B29">
        <w:rPr>
          <w:rtl/>
        </w:rPr>
        <w:t>וכוונון אופקי</w:t>
      </w:r>
      <w:r>
        <w:rPr>
          <w:rtl/>
        </w:rPr>
        <w:t xml:space="preserve"> </w:t>
      </w:r>
      <w:r w:rsidRPr="00791B29">
        <w:rPr>
          <w:rtl/>
        </w:rPr>
        <w:t xml:space="preserve">של °90 </w:t>
      </w:r>
      <w:r w:rsidRPr="00791B29">
        <w:t>±</w:t>
      </w:r>
      <w:r w:rsidRPr="00791B29">
        <w:rPr>
          <w:rtl/>
        </w:rPr>
        <w:t>.</w:t>
      </w:r>
    </w:p>
    <w:p w14:paraId="0DE704DF" w14:textId="77777777" w:rsidR="00A3489D" w:rsidRPr="00791B29" w:rsidRDefault="00A3489D" w:rsidP="00C837C7">
      <w:pPr>
        <w:pStyle w:val="30"/>
        <w:rPr>
          <w:rtl/>
        </w:rPr>
      </w:pPr>
      <w:r w:rsidRPr="00791B29">
        <w:rPr>
          <w:rtl/>
        </w:rPr>
        <w:t xml:space="preserve">כוונון זמן להתרעה מ-50 עד </w:t>
      </w:r>
      <w:r w:rsidRPr="00791B29">
        <w:t xml:space="preserve">350msec </w:t>
      </w:r>
    </w:p>
    <w:p w14:paraId="72B2945C" w14:textId="77777777" w:rsidR="00A3489D" w:rsidRPr="00791B29" w:rsidRDefault="00A3489D" w:rsidP="000176D4">
      <w:pPr>
        <w:jc w:val="both"/>
      </w:pPr>
    </w:p>
    <w:p w14:paraId="47F273D9" w14:textId="77777777" w:rsidR="00A3489D" w:rsidRPr="00013A82" w:rsidRDefault="00A3489D" w:rsidP="00B05E6A">
      <w:pPr>
        <w:pStyle w:val="2"/>
      </w:pPr>
      <w:bookmarkStart w:id="1691" w:name="_Toc390071373"/>
      <w:bookmarkStart w:id="1692" w:name="_Toc391226069"/>
      <w:bookmarkStart w:id="1693" w:name="_Toc474850484"/>
      <w:bookmarkStart w:id="1694" w:name="_Toc46933937"/>
      <w:r w:rsidRPr="00013A82">
        <w:rPr>
          <w:rtl/>
        </w:rPr>
        <w:t>צמד גלאי</w:t>
      </w:r>
      <w:r>
        <w:rPr>
          <w:rtl/>
        </w:rPr>
        <w:t xml:space="preserve"> </w:t>
      </w:r>
      <w:r w:rsidRPr="00013A82">
        <w:rPr>
          <w:rtl/>
        </w:rPr>
        <w:t xml:space="preserve">קרן </w:t>
      </w:r>
      <w:r w:rsidRPr="00013A82">
        <w:t>ACTIVEIR 100</w:t>
      </w:r>
      <w:r w:rsidRPr="00013A82">
        <w:rPr>
          <w:rtl/>
        </w:rPr>
        <w:t xml:space="preserve"> מטר</w:t>
      </w:r>
      <w:bookmarkEnd w:id="1691"/>
      <w:bookmarkEnd w:id="1692"/>
      <w:bookmarkEnd w:id="1693"/>
      <w:bookmarkEnd w:id="1694"/>
    </w:p>
    <w:p w14:paraId="534D3F8F" w14:textId="5EAE96ED" w:rsidR="00B06CEC" w:rsidRPr="00262B0A" w:rsidRDefault="00A3489D" w:rsidP="00356171">
      <w:pPr>
        <w:pStyle w:val="10"/>
      </w:pPr>
      <w:bookmarkStart w:id="1695" w:name="_Toc47366997"/>
      <w:bookmarkStart w:id="1696" w:name="_Toc47367250"/>
      <w:bookmarkStart w:id="1697" w:name="_Toc47367410"/>
      <w:bookmarkStart w:id="1698" w:name="_Toc55745360"/>
      <w:r w:rsidRPr="00791B29">
        <w:rPr>
          <w:rtl/>
        </w:rPr>
        <w:t>מאפיינים זהים להנ"ל למעט המרחק המקסימלי שיהיה 100 מטרים.</w:t>
      </w:r>
      <w:bookmarkStart w:id="1699" w:name="_Toc46933938"/>
      <w:bookmarkStart w:id="1700" w:name="_Toc390071375"/>
      <w:bookmarkStart w:id="1701" w:name="_Toc391226071"/>
      <w:bookmarkStart w:id="1702" w:name="_Toc474850486"/>
      <w:bookmarkEnd w:id="1695"/>
      <w:bookmarkEnd w:id="1696"/>
      <w:bookmarkEnd w:id="1697"/>
      <w:bookmarkEnd w:id="1698"/>
    </w:p>
    <w:p w14:paraId="13803798" w14:textId="35AA6ADE" w:rsidR="00A3489D" w:rsidRPr="00876F2E" w:rsidRDefault="00B06CEC" w:rsidP="00B05E6A">
      <w:pPr>
        <w:pStyle w:val="2"/>
        <w:rPr>
          <w:rtl/>
        </w:rPr>
      </w:pPr>
      <w:r w:rsidRPr="00876F2E">
        <w:rPr>
          <w:noProof/>
          <w:rtl/>
        </w:rPr>
        <w:drawing>
          <wp:anchor distT="0" distB="0" distL="114300" distR="114300" simplePos="0" relativeHeight="251699200" behindDoc="0" locked="0" layoutInCell="1" allowOverlap="1" wp14:anchorId="06D0A42D" wp14:editId="0BB5A2E0">
            <wp:simplePos x="0" y="0"/>
            <wp:positionH relativeFrom="margin">
              <wp:align>right</wp:align>
            </wp:positionH>
            <wp:positionV relativeFrom="paragraph">
              <wp:posOffset>-100330</wp:posOffset>
            </wp:positionV>
            <wp:extent cx="3295015" cy="5741035"/>
            <wp:effectExtent l="0" t="3810" r="0" b="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3295015" cy="5741035"/>
                    </a:xfrm>
                    <a:prstGeom prst="rect">
                      <a:avLst/>
                    </a:prstGeom>
                  </pic:spPr>
                </pic:pic>
              </a:graphicData>
            </a:graphic>
            <wp14:sizeRelH relativeFrom="page">
              <wp14:pctWidth>0</wp14:pctWidth>
            </wp14:sizeRelH>
            <wp14:sizeRelV relativeFrom="page">
              <wp14:pctHeight>0</wp14:pctHeight>
            </wp14:sizeRelV>
          </wp:anchor>
        </w:drawing>
      </w:r>
      <w:r w:rsidR="00A3489D" w:rsidRPr="00876F2E">
        <w:rPr>
          <w:rtl/>
        </w:rPr>
        <w:t>עמוד לצמד גלאי א"א אקטיביים</w:t>
      </w:r>
      <w:r w:rsidR="00A3489D">
        <w:rPr>
          <w:rFonts w:hint="cs"/>
          <w:rtl/>
        </w:rPr>
        <w:t xml:space="preserve"> לטווחים של 75-150</w:t>
      </w:r>
      <w:bookmarkEnd w:id="1699"/>
    </w:p>
    <w:p w14:paraId="38E18D39" w14:textId="77777777" w:rsidR="00A3489D" w:rsidRPr="00876F2E" w:rsidRDefault="00A3489D" w:rsidP="00C837C7">
      <w:pPr>
        <w:pStyle w:val="30"/>
        <w:rPr>
          <w:rtl/>
        </w:rPr>
      </w:pPr>
      <w:r>
        <w:rPr>
          <w:rFonts w:hint="cs"/>
          <w:rtl/>
        </w:rPr>
        <w:t>י</w:t>
      </w:r>
      <w:r w:rsidRPr="00876F2E">
        <w:rPr>
          <w:rtl/>
        </w:rPr>
        <w:t xml:space="preserve">סופק עמוד גלאים על פי תכנון מהנדס הכולל טמפר לקבלת התרעת פתיחת המכסה. </w:t>
      </w:r>
    </w:p>
    <w:p w14:paraId="3FF396BA" w14:textId="77777777" w:rsidR="00A3489D" w:rsidRPr="00876F2E" w:rsidRDefault="00A3489D" w:rsidP="00C837C7">
      <w:pPr>
        <w:pStyle w:val="30"/>
        <w:rPr>
          <w:rtl/>
        </w:rPr>
      </w:pPr>
      <w:r>
        <w:rPr>
          <w:rtl/>
        </w:rPr>
        <w:t>להלן</w:t>
      </w:r>
      <w:r>
        <w:rPr>
          <w:rFonts w:hint="cs"/>
          <w:rtl/>
        </w:rPr>
        <w:t xml:space="preserve"> סקיצה בסיסית לתכנון עמוד גלאים: </w:t>
      </w:r>
      <w:r>
        <w:rPr>
          <w:rtl/>
        </w:rPr>
        <w:br/>
      </w:r>
    </w:p>
    <w:p w14:paraId="7EEA414C" w14:textId="77777777" w:rsidR="00A3489D" w:rsidRPr="00876F2E" w:rsidRDefault="00A3489D" w:rsidP="00B05E6A">
      <w:pPr>
        <w:pStyle w:val="2"/>
        <w:numPr>
          <w:ilvl w:val="0"/>
          <w:numId w:val="0"/>
        </w:numPr>
        <w:ind w:left="368"/>
      </w:pPr>
    </w:p>
    <w:p w14:paraId="7BD7F7BE" w14:textId="77777777" w:rsidR="00A3489D" w:rsidRDefault="00A3489D" w:rsidP="00B05E6A">
      <w:pPr>
        <w:pStyle w:val="2"/>
        <w:rPr>
          <w:rtl/>
        </w:rPr>
      </w:pPr>
      <w:bookmarkStart w:id="1703" w:name="_Toc46933939"/>
      <w:r>
        <w:rPr>
          <w:rFonts w:hint="cs"/>
          <w:rtl/>
        </w:rPr>
        <w:t>עמוד ייעודי להסתרת גלאים בגובה 1 מטר</w:t>
      </w:r>
    </w:p>
    <w:p w14:paraId="27482D09" w14:textId="77777777" w:rsidR="00A3489D" w:rsidRDefault="00A3489D" w:rsidP="00C837C7">
      <w:pPr>
        <w:pStyle w:val="30"/>
        <w:rPr>
          <w:rtl/>
        </w:rPr>
      </w:pPr>
      <w:r>
        <w:rPr>
          <w:rFonts w:hint="cs"/>
          <w:rtl/>
        </w:rPr>
        <w:t>יותקנו עמודים מפלסטי קשיח.</w:t>
      </w:r>
    </w:p>
    <w:p w14:paraId="16F4733C" w14:textId="77777777" w:rsidR="00A3489D" w:rsidRDefault="00A3489D" w:rsidP="00C837C7">
      <w:pPr>
        <w:pStyle w:val="30"/>
        <w:rPr>
          <w:rtl/>
        </w:rPr>
      </w:pPr>
      <w:r>
        <w:rPr>
          <w:rFonts w:hint="cs"/>
          <w:rtl/>
        </w:rPr>
        <w:t xml:space="preserve">עמידים בתנאי חוץ </w:t>
      </w:r>
      <w:r>
        <w:rPr>
          <w:rFonts w:hint="cs"/>
        </w:rPr>
        <w:t>IP</w:t>
      </w:r>
      <w:r>
        <w:t>65</w:t>
      </w:r>
      <w:r>
        <w:rPr>
          <w:rFonts w:hint="cs"/>
          <w:rtl/>
        </w:rPr>
        <w:t>.</w:t>
      </w:r>
    </w:p>
    <w:p w14:paraId="3AF58AC8" w14:textId="77777777" w:rsidR="00A3489D" w:rsidRDefault="00A3489D" w:rsidP="00C837C7">
      <w:pPr>
        <w:pStyle w:val="30"/>
        <w:rPr>
          <w:rtl/>
        </w:rPr>
      </w:pPr>
      <w:r>
        <w:rPr>
          <w:rFonts w:hint="cs"/>
          <w:rtl/>
        </w:rPr>
        <w:t>טווח הסוואה בין 180 ל360 מעלות.</w:t>
      </w:r>
    </w:p>
    <w:p w14:paraId="78D9E728" w14:textId="77777777" w:rsidR="00A3489D" w:rsidRDefault="00A3489D" w:rsidP="00C837C7">
      <w:pPr>
        <w:pStyle w:val="30"/>
      </w:pPr>
      <w:r>
        <w:rPr>
          <w:rFonts w:hint="cs"/>
          <w:rtl/>
        </w:rPr>
        <w:t>על כל אחד מעמודי ההסוואה יותקן מפסק טמפר למקרה של התרעה בעת פתיחה.</w:t>
      </w:r>
    </w:p>
    <w:p w14:paraId="5A85D4D4" w14:textId="77777777" w:rsidR="00A3489D" w:rsidRPr="009460EB" w:rsidRDefault="00A3489D" w:rsidP="00C837C7">
      <w:pPr>
        <w:pStyle w:val="30"/>
        <w:rPr>
          <w:rtl/>
          <w14:scene3d>
            <w14:camera w14:prst="orthographicFront"/>
            <w14:lightRig w14:rig="threePt" w14:dir="t">
              <w14:rot w14:lat="0" w14:lon="0" w14:rev="0"/>
            </w14:lightRig>
          </w14:scene3d>
        </w:rPr>
      </w:pPr>
      <w:r>
        <w:rPr>
          <w:rFonts w:hint="cs"/>
          <w:rtl/>
        </w:rPr>
        <w:t>גובה עמוד ההסוואה יהיה 1 מטר.</w:t>
      </w:r>
    </w:p>
    <w:p w14:paraId="5B42A70D" w14:textId="77777777" w:rsidR="00A3489D" w:rsidRPr="009460EB" w:rsidRDefault="00A3489D" w:rsidP="000176D4">
      <w:pPr>
        <w:jc w:val="both"/>
      </w:pPr>
    </w:p>
    <w:p w14:paraId="270F75FD" w14:textId="77777777" w:rsidR="00A3489D" w:rsidRPr="009460EB" w:rsidRDefault="00A3489D" w:rsidP="000176D4">
      <w:pPr>
        <w:bidi w:val="0"/>
        <w:spacing w:after="160" w:line="259" w:lineRule="auto"/>
        <w:jc w:val="both"/>
        <w:rPr>
          <w:rtl/>
        </w:rPr>
      </w:pPr>
      <w:r w:rsidRPr="009460EB">
        <w:rPr>
          <w:rtl/>
        </w:rPr>
        <w:br w:type="page"/>
      </w:r>
    </w:p>
    <w:p w14:paraId="172E43B4" w14:textId="77777777" w:rsidR="00A3489D" w:rsidRDefault="00A3489D" w:rsidP="00B05E6A">
      <w:pPr>
        <w:pStyle w:val="2"/>
        <w:rPr>
          <w:rtl/>
        </w:rPr>
      </w:pPr>
      <w:r>
        <w:rPr>
          <w:rFonts w:hint="cs"/>
          <w:rtl/>
        </w:rPr>
        <w:t>עמוד ייעודי להסתרת גלאים בגובה 2 מטר</w:t>
      </w:r>
    </w:p>
    <w:p w14:paraId="64E80D3B" w14:textId="77777777" w:rsidR="00A3489D" w:rsidRDefault="00A3489D" w:rsidP="00C837C7">
      <w:pPr>
        <w:pStyle w:val="10"/>
      </w:pPr>
      <w:bookmarkStart w:id="1704" w:name="_Toc47366998"/>
      <w:bookmarkStart w:id="1705" w:name="_Toc47367251"/>
      <w:bookmarkStart w:id="1706" w:name="_Toc47367411"/>
      <w:bookmarkStart w:id="1707" w:name="_Toc55745361"/>
      <w:r>
        <w:rPr>
          <w:rFonts w:hint="cs"/>
          <w:rtl/>
        </w:rPr>
        <w:t>אותם התנאים כמו בעמוד הסתרה של 1 מטר, למעט הגובה שיהיה 2 מטרים.</w:t>
      </w:r>
      <w:bookmarkEnd w:id="1704"/>
      <w:bookmarkEnd w:id="1705"/>
      <w:bookmarkEnd w:id="1706"/>
      <w:bookmarkEnd w:id="1707"/>
    </w:p>
    <w:p w14:paraId="35507D28" w14:textId="77777777" w:rsidR="00A3489D" w:rsidRDefault="00A3489D" w:rsidP="00B05E6A">
      <w:pPr>
        <w:pStyle w:val="2"/>
        <w:numPr>
          <w:ilvl w:val="0"/>
          <w:numId w:val="0"/>
        </w:numPr>
        <w:ind w:left="368"/>
      </w:pPr>
    </w:p>
    <w:p w14:paraId="6BDE3082" w14:textId="1CE39AE6" w:rsidR="00A3489D" w:rsidRPr="00865013" w:rsidRDefault="00A3489D" w:rsidP="00B05E6A">
      <w:pPr>
        <w:pStyle w:val="2"/>
        <w:rPr>
          <w:rtl/>
        </w:rPr>
      </w:pPr>
      <w:r w:rsidRPr="00865013">
        <w:rPr>
          <w:rtl/>
        </w:rPr>
        <w:t>לחצן מצוקה קווי</w:t>
      </w:r>
      <w:bookmarkEnd w:id="1700"/>
      <w:bookmarkEnd w:id="1701"/>
      <w:bookmarkEnd w:id="1702"/>
      <w:bookmarkEnd w:id="1703"/>
    </w:p>
    <w:p w14:paraId="45F7E848" w14:textId="77777777" w:rsidR="00A3489D" w:rsidRPr="00791B29" w:rsidRDefault="00A3489D" w:rsidP="00C837C7">
      <w:pPr>
        <w:pStyle w:val="30"/>
        <w:rPr>
          <w:rtl/>
        </w:rPr>
      </w:pPr>
      <w:r w:rsidRPr="00791B29">
        <w:rPr>
          <w:rtl/>
        </w:rPr>
        <w:t>לחצן המצוקה יפעיל התרעה באזור אליו הוא מחובר ברכזת.</w:t>
      </w:r>
    </w:p>
    <w:p w14:paraId="5296F223" w14:textId="77777777" w:rsidR="00A3489D" w:rsidRPr="00791B29" w:rsidRDefault="00A3489D" w:rsidP="00C837C7">
      <w:pPr>
        <w:pStyle w:val="30"/>
      </w:pPr>
      <w:r w:rsidRPr="00791B29">
        <w:rPr>
          <w:rtl/>
        </w:rPr>
        <w:t>הלחצן יהיה מחובר לרכזת בחיבור קווי (מגע יבש).</w:t>
      </w:r>
    </w:p>
    <w:p w14:paraId="03D41CB5" w14:textId="77777777" w:rsidR="00A3489D" w:rsidRPr="00791B29" w:rsidRDefault="00A3489D" w:rsidP="00C837C7">
      <w:pPr>
        <w:pStyle w:val="30"/>
        <w:rPr>
          <w:rtl/>
        </w:rPr>
      </w:pPr>
      <w:r w:rsidRPr="00791B29">
        <w:rPr>
          <w:rtl/>
        </w:rPr>
        <w:t xml:space="preserve">יותקן מפסק </w:t>
      </w:r>
      <w:r w:rsidRPr="00791B29">
        <w:t>TAMPER</w:t>
      </w:r>
      <w:r w:rsidRPr="00791B29">
        <w:rPr>
          <w:rtl/>
        </w:rPr>
        <w:t xml:space="preserve"> כך שפתיחת לחצן המצוקה ו/או תלישתו מהקיר ו/או ניסיון חבלה בחיווט, יגרמו להתרעה ברכזת.</w:t>
      </w:r>
    </w:p>
    <w:p w14:paraId="7B5E061F" w14:textId="77777777" w:rsidR="00A3489D" w:rsidRPr="00791B29" w:rsidRDefault="00A3489D" w:rsidP="00C837C7">
      <w:pPr>
        <w:pStyle w:val="30"/>
      </w:pPr>
      <w:r w:rsidRPr="00791B29">
        <w:rPr>
          <w:rtl/>
        </w:rPr>
        <w:t>תתקבל התרעה בכל מקרה של פגיעה בכבל התקשורת לרכזת, קצר ונתק.</w:t>
      </w:r>
    </w:p>
    <w:p w14:paraId="611DC035" w14:textId="77777777" w:rsidR="00A3489D" w:rsidRPr="00791B29" w:rsidRDefault="00A3489D" w:rsidP="00C837C7">
      <w:pPr>
        <w:pStyle w:val="30"/>
      </w:pPr>
      <w:r w:rsidRPr="00791B29">
        <w:rPr>
          <w:rtl/>
        </w:rPr>
        <w:t xml:space="preserve">חיבור הלחצנים לרכזת הבקרה יבוצע באמצעות חיווט ישיר ומוגן. </w:t>
      </w:r>
    </w:p>
    <w:p w14:paraId="4D638F4A" w14:textId="77777777" w:rsidR="00A3489D" w:rsidRPr="00791B29" w:rsidRDefault="00A3489D" w:rsidP="00C837C7">
      <w:pPr>
        <w:pStyle w:val="30"/>
        <w:rPr>
          <w:rtl/>
        </w:rPr>
      </w:pPr>
      <w:r w:rsidRPr="00791B29">
        <w:rPr>
          <w:rtl/>
        </w:rPr>
        <w:t>חיבור הלחצן יכלול נגדי סוף קו מסווים.</w:t>
      </w:r>
    </w:p>
    <w:p w14:paraId="7F7CE225" w14:textId="77777777" w:rsidR="00A3489D" w:rsidRPr="00791B29" w:rsidRDefault="00A3489D" w:rsidP="00C837C7">
      <w:pPr>
        <w:pStyle w:val="30"/>
        <w:rPr>
          <w:rtl/>
        </w:rPr>
      </w:pPr>
      <w:r w:rsidRPr="00791B29">
        <w:rPr>
          <w:rtl/>
        </w:rPr>
        <w:t>יסופקו מוצרים גנריים (ללא מגבלה ו\או הנחיה).</w:t>
      </w:r>
    </w:p>
    <w:p w14:paraId="74FCA498" w14:textId="77777777" w:rsidR="00A3489D" w:rsidRPr="00791B29" w:rsidRDefault="00A3489D" w:rsidP="000176D4">
      <w:pPr>
        <w:jc w:val="both"/>
        <w:rPr>
          <w:rtl/>
        </w:rPr>
      </w:pPr>
    </w:p>
    <w:p w14:paraId="1B433E80" w14:textId="77777777" w:rsidR="00A3489D" w:rsidRPr="00865013" w:rsidRDefault="00A3489D" w:rsidP="00B05E6A">
      <w:pPr>
        <w:pStyle w:val="2"/>
      </w:pPr>
      <w:bookmarkStart w:id="1708" w:name="_Toc390071376"/>
      <w:bookmarkStart w:id="1709" w:name="_Toc391226072"/>
      <w:bookmarkStart w:id="1710" w:name="_Toc474850487"/>
      <w:bookmarkStart w:id="1711" w:name="_Toc46933940"/>
      <w:r w:rsidRPr="00865013">
        <w:rPr>
          <w:rtl/>
        </w:rPr>
        <w:t>לחצן מצוקה אלחוטי</w:t>
      </w:r>
      <w:bookmarkEnd w:id="1708"/>
      <w:bookmarkEnd w:id="1709"/>
      <w:bookmarkEnd w:id="1710"/>
      <w:bookmarkEnd w:id="1711"/>
    </w:p>
    <w:p w14:paraId="7DC181E6" w14:textId="77777777" w:rsidR="00A3489D" w:rsidRPr="00791B29" w:rsidRDefault="00A3489D" w:rsidP="00C837C7">
      <w:pPr>
        <w:pStyle w:val="30"/>
      </w:pPr>
      <w:r w:rsidRPr="00791B29">
        <w:rPr>
          <w:rtl/>
        </w:rPr>
        <w:t>זהה למפרט הטכני "לחצן מצוקה קווי"</w:t>
      </w:r>
    </w:p>
    <w:p w14:paraId="03A146C0" w14:textId="77777777" w:rsidR="00A3489D" w:rsidRPr="00791B29" w:rsidRDefault="00A3489D" w:rsidP="00C837C7">
      <w:pPr>
        <w:pStyle w:val="30"/>
      </w:pPr>
      <w:r w:rsidRPr="00791B29">
        <w:rPr>
          <w:rtl/>
        </w:rPr>
        <w:t>מותאם לנשיאת בני אדם והכנסה לכיס מכנסיים.</w:t>
      </w:r>
    </w:p>
    <w:p w14:paraId="5D23E055" w14:textId="77777777" w:rsidR="00A3489D" w:rsidRPr="00791B29" w:rsidRDefault="00A3489D" w:rsidP="00C837C7">
      <w:pPr>
        <w:pStyle w:val="30"/>
      </w:pPr>
      <w:r w:rsidRPr="00791B29">
        <w:rPr>
          <w:rtl/>
        </w:rPr>
        <w:t>כולל יחידת שידור.</w:t>
      </w:r>
    </w:p>
    <w:p w14:paraId="4461F9A4" w14:textId="77777777" w:rsidR="00A3489D" w:rsidRDefault="00A3489D" w:rsidP="00C837C7">
      <w:pPr>
        <w:pStyle w:val="30"/>
        <w:rPr>
          <w:rtl/>
        </w:rPr>
      </w:pPr>
      <w:r>
        <w:rPr>
          <w:rFonts w:hint="cs"/>
          <w:rtl/>
        </w:rPr>
        <w:t>יסופקו מוצרים מתוצרת יצרן הרכזת בלבד.</w:t>
      </w:r>
    </w:p>
    <w:p w14:paraId="7DB2DD78" w14:textId="77777777" w:rsidR="00A3489D" w:rsidRPr="00791B29" w:rsidRDefault="00A3489D" w:rsidP="000176D4">
      <w:pPr>
        <w:jc w:val="both"/>
      </w:pPr>
    </w:p>
    <w:p w14:paraId="51E73D14" w14:textId="77777777" w:rsidR="00A3489D" w:rsidRPr="00865013" w:rsidRDefault="00A3489D" w:rsidP="00B05E6A">
      <w:pPr>
        <w:pStyle w:val="2"/>
      </w:pPr>
      <w:bookmarkStart w:id="1712" w:name="_Toc390071377"/>
      <w:bookmarkStart w:id="1713" w:name="_Toc391226073"/>
      <w:bookmarkStart w:id="1714" w:name="_Toc474850488"/>
      <w:bookmarkStart w:id="1715" w:name="_Toc46933941"/>
      <w:r w:rsidRPr="00865013">
        <w:rPr>
          <w:rtl/>
        </w:rPr>
        <w:t>לחצן מצוקה אלחוטי – 4 ערוצים</w:t>
      </w:r>
      <w:bookmarkEnd w:id="1712"/>
      <w:bookmarkEnd w:id="1713"/>
      <w:bookmarkEnd w:id="1714"/>
      <w:bookmarkEnd w:id="1715"/>
    </w:p>
    <w:p w14:paraId="2F1F051A" w14:textId="77777777" w:rsidR="00A3489D" w:rsidRPr="00791B29" w:rsidRDefault="00A3489D" w:rsidP="00C837C7">
      <w:pPr>
        <w:pStyle w:val="30"/>
      </w:pPr>
      <w:r w:rsidRPr="00791B29">
        <w:rPr>
          <w:rtl/>
        </w:rPr>
        <w:t>זהה למפרט הטכני "לחצן מצוקה אלחוטי"</w:t>
      </w:r>
    </w:p>
    <w:p w14:paraId="5413924E" w14:textId="77777777" w:rsidR="00A3489D" w:rsidRPr="00791B29" w:rsidRDefault="00A3489D" w:rsidP="00C837C7">
      <w:pPr>
        <w:pStyle w:val="30"/>
      </w:pPr>
      <w:r w:rsidRPr="00791B29">
        <w:rPr>
          <w:rtl/>
        </w:rPr>
        <w:t>מספר הערוצים – 4.</w:t>
      </w:r>
    </w:p>
    <w:p w14:paraId="0DE0AEB4" w14:textId="77777777" w:rsidR="00A3489D" w:rsidRDefault="00A3489D" w:rsidP="00C837C7">
      <w:pPr>
        <w:pStyle w:val="30"/>
        <w:rPr>
          <w:rtl/>
        </w:rPr>
      </w:pPr>
      <w:bookmarkStart w:id="1716" w:name="_Toc390071378"/>
      <w:r>
        <w:rPr>
          <w:rFonts w:hint="cs"/>
          <w:rtl/>
        </w:rPr>
        <w:t>יסופקו מוצרים מתוצרת יצרן הרכזת בלבד.</w:t>
      </w:r>
    </w:p>
    <w:p w14:paraId="7F9AE63C" w14:textId="77777777" w:rsidR="00A3489D" w:rsidRPr="00791B29" w:rsidRDefault="00A3489D" w:rsidP="000176D4">
      <w:pPr>
        <w:jc w:val="both"/>
      </w:pPr>
      <w:r w:rsidRPr="00791B29">
        <w:br w:type="page"/>
      </w:r>
    </w:p>
    <w:p w14:paraId="747F8A7F" w14:textId="77777777" w:rsidR="00A3489D" w:rsidRPr="00865013" w:rsidRDefault="00A3489D" w:rsidP="00B05E6A">
      <w:pPr>
        <w:pStyle w:val="2"/>
      </w:pPr>
      <w:bookmarkStart w:id="1717" w:name="_Toc391226074"/>
      <w:bookmarkStart w:id="1718" w:name="_Toc474850489"/>
      <w:bookmarkStart w:id="1719" w:name="_Toc46933942"/>
      <w:r w:rsidRPr="00865013">
        <w:rPr>
          <w:rtl/>
        </w:rPr>
        <w:t>צופר + נצנץ</w:t>
      </w:r>
      <w:r w:rsidRPr="00865013">
        <w:t>OUTDOOR</w:t>
      </w:r>
      <w:bookmarkEnd w:id="1716"/>
      <w:bookmarkEnd w:id="1717"/>
      <w:bookmarkEnd w:id="1718"/>
      <w:r>
        <w:t xml:space="preserve"> </w:t>
      </w:r>
      <w:bookmarkEnd w:id="1719"/>
      <w:r w:rsidRPr="00865013">
        <w:t xml:space="preserve"> </w:t>
      </w:r>
    </w:p>
    <w:p w14:paraId="5BF13055" w14:textId="77777777" w:rsidR="00A3489D" w:rsidRPr="00791B29" w:rsidRDefault="00A3489D" w:rsidP="00C837C7">
      <w:pPr>
        <w:pStyle w:val="30"/>
      </w:pPr>
      <w:r w:rsidRPr="00791B29">
        <w:rPr>
          <w:rtl/>
        </w:rPr>
        <w:t>הצופר מיועד ומותאם להתקנה חיצונית.</w:t>
      </w:r>
    </w:p>
    <w:p w14:paraId="4ED81301" w14:textId="77777777" w:rsidR="00A3489D" w:rsidRPr="00791B29" w:rsidRDefault="00A3489D" w:rsidP="00C837C7">
      <w:pPr>
        <w:pStyle w:val="30"/>
        <w:rPr>
          <w:rtl/>
        </w:rPr>
      </w:pPr>
      <w:r w:rsidRPr="00791B29">
        <w:rPr>
          <w:rtl/>
        </w:rPr>
        <w:t xml:space="preserve">עוצמת הצופר הבודד תהיה </w:t>
      </w:r>
      <w:r w:rsidRPr="00791B29">
        <w:t>dB</w:t>
      </w:r>
      <w:r w:rsidRPr="00791B29">
        <w:rPr>
          <w:rtl/>
        </w:rPr>
        <w:t xml:space="preserve">98 במרחק של </w:t>
      </w:r>
      <w:smartTag w:uri="urn:schemas-microsoft-com:office:smarttags" w:element="metricconverter">
        <w:smartTagPr>
          <w:attr w:name="ProductID" w:val="3 מטרים"/>
        </w:smartTagPr>
        <w:r w:rsidRPr="00791B29">
          <w:rPr>
            <w:rtl/>
          </w:rPr>
          <w:t>3 מטרים</w:t>
        </w:r>
      </w:smartTag>
      <w:r w:rsidRPr="00791B29">
        <w:rPr>
          <w:rtl/>
        </w:rPr>
        <w:t xml:space="preserve"> מהצופר, כשהוא מזווד במארז הייעודי עבורו.</w:t>
      </w:r>
    </w:p>
    <w:p w14:paraId="525DFD4E" w14:textId="77777777" w:rsidR="00A3489D" w:rsidRPr="00791B29" w:rsidRDefault="00A3489D" w:rsidP="00C837C7">
      <w:pPr>
        <w:pStyle w:val="30"/>
        <w:rPr>
          <w:rtl/>
        </w:rPr>
      </w:pPr>
      <w:r w:rsidRPr="00791B29">
        <w:rPr>
          <w:rtl/>
        </w:rPr>
        <w:t>לצופר יותקן בנוסף מצבר פנימי נטען בטפטוף, אשר יספיק</w:t>
      </w:r>
      <w:r>
        <w:rPr>
          <w:rtl/>
        </w:rPr>
        <w:t xml:space="preserve"> </w:t>
      </w:r>
      <w:r w:rsidRPr="00791B29">
        <w:rPr>
          <w:rtl/>
        </w:rPr>
        <w:t>ל- 5</w:t>
      </w:r>
      <w:r>
        <w:rPr>
          <w:rtl/>
        </w:rPr>
        <w:t xml:space="preserve"> </w:t>
      </w:r>
      <w:r w:rsidRPr="00791B29">
        <w:rPr>
          <w:rtl/>
        </w:rPr>
        <w:t xml:space="preserve">דקות צפירה לפחות. </w:t>
      </w:r>
    </w:p>
    <w:p w14:paraId="7ACB8168" w14:textId="77777777" w:rsidR="00A3489D" w:rsidRPr="00791B29" w:rsidRDefault="00A3489D" w:rsidP="00C837C7">
      <w:pPr>
        <w:pStyle w:val="30"/>
        <w:rPr>
          <w:rtl/>
        </w:rPr>
      </w:pPr>
      <w:r w:rsidRPr="00791B29">
        <w:rPr>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14:paraId="6C307E72" w14:textId="77777777" w:rsidR="00A3489D" w:rsidRPr="00791B29" w:rsidRDefault="00A3489D" w:rsidP="00C837C7">
      <w:pPr>
        <w:pStyle w:val="30"/>
        <w:rPr>
          <w:rtl/>
        </w:rPr>
      </w:pPr>
      <w:r w:rsidRPr="00791B29">
        <w:rPr>
          <w:rtl/>
        </w:rPr>
        <w:t>הצופר החיצוני יותקן במארז עמיד בפני נטרול באמצעות קצף, המארז יתוכנן כך שיגן על הצופר והחיווט בפני פגיעה בעזרת מברג או כלי אחר.</w:t>
      </w:r>
    </w:p>
    <w:p w14:paraId="1B6FCB6F" w14:textId="77777777" w:rsidR="00A3489D" w:rsidRPr="00791B29" w:rsidRDefault="00A3489D" w:rsidP="00C837C7">
      <w:pPr>
        <w:pStyle w:val="30"/>
      </w:pPr>
      <w:r w:rsidRPr="00791B29">
        <w:rPr>
          <w:rtl/>
        </w:rPr>
        <w:t xml:space="preserve">במארז הצופר יותקנו מפסקי </w:t>
      </w:r>
      <w:r w:rsidRPr="00791B29">
        <w:t>TAMPER</w:t>
      </w:r>
      <w:r w:rsidRPr="00791B29">
        <w:rPr>
          <w:rtl/>
        </w:rPr>
        <w:t xml:space="preserve"> כך שפתיחת המארז ו/או תלישתו מהקיר ו/או ניסיון חבלה בחיווט, יגרמו להתרעה ברכזת.</w:t>
      </w:r>
    </w:p>
    <w:p w14:paraId="2ADC2A15" w14:textId="77777777" w:rsidR="00A3489D" w:rsidRPr="00791B29" w:rsidRDefault="00A3489D" w:rsidP="000176D4">
      <w:pPr>
        <w:jc w:val="both"/>
        <w:rPr>
          <w:rtl/>
        </w:rPr>
      </w:pPr>
    </w:p>
    <w:p w14:paraId="5B47296A" w14:textId="77777777" w:rsidR="00A3489D" w:rsidRPr="004F3E5E" w:rsidRDefault="00A3489D" w:rsidP="00B05E6A">
      <w:pPr>
        <w:pStyle w:val="2"/>
        <w:rPr>
          <w:rtl/>
        </w:rPr>
      </w:pPr>
      <w:bookmarkStart w:id="1720" w:name="_Toc46933943"/>
      <w:bookmarkStart w:id="1721" w:name="_Toc355018135"/>
      <w:bookmarkStart w:id="1722" w:name="_Toc368297147"/>
      <w:bookmarkStart w:id="1723" w:name="_Toc390071380"/>
      <w:bookmarkStart w:id="1724" w:name="_Toc391226076"/>
      <w:bookmarkStart w:id="1725" w:name="_Toc474850490"/>
      <w:r w:rsidRPr="004F3E5E">
        <w:rPr>
          <w:rFonts w:hint="cs"/>
          <w:rtl/>
        </w:rPr>
        <w:t xml:space="preserve">צופר </w:t>
      </w:r>
      <w:r>
        <w:rPr>
          <w:rFonts w:hint="cs"/>
          <w:rtl/>
        </w:rPr>
        <w:t>אלחוטי</w:t>
      </w:r>
      <w:bookmarkEnd w:id="1720"/>
    </w:p>
    <w:p w14:paraId="540CB3C7" w14:textId="77777777" w:rsidR="00A3489D" w:rsidRDefault="00A3489D" w:rsidP="00C837C7">
      <w:pPr>
        <w:pStyle w:val="30"/>
      </w:pPr>
      <w:r>
        <w:rPr>
          <w:rFonts w:hint="cs"/>
          <w:rtl/>
        </w:rPr>
        <w:t>תכונות דומות למפורט בסעיף 7.29 על חוטי.</w:t>
      </w:r>
    </w:p>
    <w:p w14:paraId="0659C532" w14:textId="77777777" w:rsidR="00A3489D" w:rsidRPr="00791B29" w:rsidRDefault="00A3489D" w:rsidP="00C837C7">
      <w:pPr>
        <w:pStyle w:val="30"/>
      </w:pPr>
      <w:r w:rsidRPr="00791B29">
        <w:rPr>
          <w:rtl/>
        </w:rPr>
        <w:t xml:space="preserve">כולל סוללות </w:t>
      </w:r>
      <w:r w:rsidRPr="00791B29">
        <w:rPr>
          <w:rFonts w:hint="cs"/>
          <w:rtl/>
        </w:rPr>
        <w:t>ליתיום</w:t>
      </w:r>
      <w:r w:rsidRPr="00791B29">
        <w:rPr>
          <w:rtl/>
        </w:rPr>
        <w:t>. אורך חיי הסוללות – 3 שנים במצב עבודה נורמאלי.</w:t>
      </w:r>
    </w:p>
    <w:p w14:paraId="3CEEB1DB" w14:textId="77777777" w:rsidR="00A3489D" w:rsidRPr="00791B29" w:rsidRDefault="00A3489D" w:rsidP="00C837C7">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14:paraId="2C29FC38" w14:textId="77777777" w:rsidR="00A3489D" w:rsidRPr="00791B29" w:rsidRDefault="00A3489D" w:rsidP="00C837C7">
      <w:pPr>
        <w:pStyle w:val="30"/>
        <w:rPr>
          <w:rtl/>
        </w:rPr>
      </w:pPr>
      <w:r w:rsidRPr="00791B29">
        <w:rPr>
          <w:rtl/>
        </w:rPr>
        <w:t>טווח אלחוטי – 100 מטר.</w:t>
      </w:r>
    </w:p>
    <w:p w14:paraId="61BDCC21" w14:textId="77777777" w:rsidR="00A3489D" w:rsidRDefault="00A3489D" w:rsidP="00C837C7">
      <w:pPr>
        <w:pStyle w:val="30"/>
        <w:rPr>
          <w:rtl/>
        </w:rPr>
      </w:pPr>
      <w:r>
        <w:rPr>
          <w:rFonts w:hint="cs"/>
          <w:rtl/>
        </w:rPr>
        <w:t>יסופקו מוצרים מתוצרת יצרן הרכזת בלבד.</w:t>
      </w:r>
    </w:p>
    <w:p w14:paraId="494CFB62" w14:textId="77777777" w:rsidR="00A3489D" w:rsidRPr="00B92867" w:rsidRDefault="00A3489D" w:rsidP="000176D4">
      <w:pPr>
        <w:jc w:val="both"/>
      </w:pPr>
    </w:p>
    <w:p w14:paraId="2954BFEF" w14:textId="486237B8" w:rsidR="00A3489D" w:rsidRPr="00865013" w:rsidRDefault="00A3489D" w:rsidP="00B05E6A">
      <w:pPr>
        <w:pStyle w:val="2"/>
      </w:pPr>
      <w:bookmarkStart w:id="1726" w:name="_Toc46933944"/>
      <w:r w:rsidRPr="00865013">
        <w:rPr>
          <w:rtl/>
        </w:rPr>
        <w:t>לוח מקשים אלחוטי</w:t>
      </w:r>
      <w:bookmarkEnd w:id="1721"/>
      <w:bookmarkEnd w:id="1722"/>
      <w:bookmarkEnd w:id="1723"/>
      <w:bookmarkEnd w:id="1724"/>
      <w:bookmarkEnd w:id="1725"/>
      <w:bookmarkEnd w:id="1726"/>
    </w:p>
    <w:p w14:paraId="33540BCB" w14:textId="77777777" w:rsidR="00A3489D" w:rsidRPr="00791B29" w:rsidRDefault="00A3489D" w:rsidP="00C837C7">
      <w:pPr>
        <w:pStyle w:val="30"/>
      </w:pPr>
      <w:r w:rsidRPr="00791B29">
        <w:rPr>
          <w:rtl/>
        </w:rPr>
        <w:t>זהה למפרט הטכני "לוח מקשים – קיבורד".</w:t>
      </w:r>
    </w:p>
    <w:p w14:paraId="3A5527AA" w14:textId="77777777" w:rsidR="00A3489D" w:rsidRPr="00791B29" w:rsidRDefault="00A3489D" w:rsidP="00C837C7">
      <w:pPr>
        <w:pStyle w:val="30"/>
      </w:pPr>
      <w:r w:rsidRPr="00791B29">
        <w:rPr>
          <w:rtl/>
        </w:rPr>
        <w:t xml:space="preserve">כולל סוללות </w:t>
      </w:r>
      <w:r w:rsidRPr="00791B29">
        <w:rPr>
          <w:rFonts w:hint="cs"/>
          <w:rtl/>
        </w:rPr>
        <w:t>ליתיום</w:t>
      </w:r>
      <w:r w:rsidRPr="00791B29">
        <w:rPr>
          <w:rtl/>
        </w:rPr>
        <w:t>. אורך חיי הסוללות – 3 שנים במצב עבודה נורמאלי.</w:t>
      </w:r>
    </w:p>
    <w:p w14:paraId="6FDF7215" w14:textId="77777777" w:rsidR="00A3489D" w:rsidRPr="00791B29" w:rsidRDefault="00A3489D" w:rsidP="00C837C7">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14:paraId="6A287AD9" w14:textId="77777777" w:rsidR="00A3489D" w:rsidRPr="00791B29" w:rsidRDefault="00A3489D" w:rsidP="00C837C7">
      <w:pPr>
        <w:pStyle w:val="30"/>
        <w:rPr>
          <w:rtl/>
        </w:rPr>
      </w:pPr>
      <w:r w:rsidRPr="00791B29">
        <w:rPr>
          <w:rtl/>
        </w:rPr>
        <w:t>טווח אלחוטי – 100 מטר.</w:t>
      </w:r>
    </w:p>
    <w:p w14:paraId="2DFDD457" w14:textId="77777777" w:rsidR="00A3489D" w:rsidRDefault="00A3489D" w:rsidP="00C837C7">
      <w:pPr>
        <w:pStyle w:val="30"/>
        <w:rPr>
          <w:rtl/>
        </w:rPr>
      </w:pPr>
      <w:bookmarkStart w:id="1727" w:name="_Toc355018136"/>
      <w:bookmarkStart w:id="1728" w:name="_Toc368297151"/>
      <w:bookmarkStart w:id="1729" w:name="_Toc390071381"/>
      <w:r>
        <w:rPr>
          <w:rFonts w:hint="cs"/>
          <w:rtl/>
        </w:rPr>
        <w:t>יסופקו מוצרים מתוצרת יצרן הרכזת בלבד.</w:t>
      </w:r>
    </w:p>
    <w:p w14:paraId="7DC7CA98" w14:textId="77777777" w:rsidR="00A3489D" w:rsidRPr="00791B29" w:rsidRDefault="00A3489D" w:rsidP="000176D4">
      <w:pPr>
        <w:jc w:val="both"/>
        <w:rPr>
          <w:rtl/>
        </w:rPr>
      </w:pPr>
    </w:p>
    <w:p w14:paraId="03B18732" w14:textId="77777777" w:rsidR="00B06CEC" w:rsidRPr="00262B0A" w:rsidRDefault="00B06CEC" w:rsidP="000176D4">
      <w:pPr>
        <w:bidi w:val="0"/>
        <w:jc w:val="both"/>
        <w:rPr>
          <w:rFonts w:ascii="Arial" w:hAnsi="Arial" w:cs="Arial"/>
          <w:sz w:val="24"/>
          <w:szCs w:val="24"/>
          <w:rtl/>
        </w:rPr>
      </w:pPr>
      <w:bookmarkStart w:id="1730" w:name="_Toc391226077"/>
      <w:bookmarkStart w:id="1731" w:name="_Toc474850491"/>
      <w:bookmarkStart w:id="1732" w:name="_Toc46933945"/>
      <w:r w:rsidRPr="00262B0A">
        <w:rPr>
          <w:rtl/>
        </w:rPr>
        <w:br w:type="page"/>
      </w:r>
    </w:p>
    <w:p w14:paraId="74B423E0" w14:textId="52362EE2" w:rsidR="00A3489D" w:rsidRPr="00865013" w:rsidRDefault="00A3489D" w:rsidP="00B05E6A">
      <w:pPr>
        <w:pStyle w:val="2"/>
      </w:pPr>
      <w:r w:rsidRPr="00865013">
        <w:rPr>
          <w:rtl/>
        </w:rPr>
        <w:t xml:space="preserve">מתג מגנטי </w:t>
      </w:r>
      <w:r w:rsidRPr="00865013">
        <w:t>INDOOR</w:t>
      </w:r>
      <w:r w:rsidRPr="00865013">
        <w:rPr>
          <w:rtl/>
        </w:rPr>
        <w:t xml:space="preserve"> </w:t>
      </w:r>
      <w:bookmarkEnd w:id="1727"/>
      <w:r w:rsidRPr="00865013">
        <w:rPr>
          <w:rtl/>
        </w:rPr>
        <w:t>– אלחוטי</w:t>
      </w:r>
      <w:bookmarkEnd w:id="1728"/>
      <w:bookmarkEnd w:id="1729"/>
      <w:bookmarkEnd w:id="1730"/>
      <w:bookmarkEnd w:id="1731"/>
      <w:bookmarkEnd w:id="1732"/>
    </w:p>
    <w:p w14:paraId="3DD12F8D" w14:textId="77777777" w:rsidR="00A3489D" w:rsidRPr="00791B29" w:rsidRDefault="00A3489D" w:rsidP="00C837C7">
      <w:pPr>
        <w:pStyle w:val="30"/>
      </w:pPr>
      <w:r w:rsidRPr="00791B29">
        <w:rPr>
          <w:rtl/>
        </w:rPr>
        <w:t xml:space="preserve">זהה למפרט הטכני " מתג מגנטי </w:t>
      </w:r>
      <w:r w:rsidRPr="00791B29">
        <w:t>INDOOR</w:t>
      </w:r>
      <w:r w:rsidRPr="00791B29">
        <w:rPr>
          <w:rtl/>
        </w:rPr>
        <w:t xml:space="preserve"> ".</w:t>
      </w:r>
    </w:p>
    <w:p w14:paraId="1D1A12B6" w14:textId="77777777" w:rsidR="00A3489D" w:rsidRPr="00791B29" w:rsidRDefault="00A3489D" w:rsidP="00C837C7">
      <w:pPr>
        <w:pStyle w:val="30"/>
      </w:pPr>
      <w:r w:rsidRPr="00791B29">
        <w:rPr>
          <w:rtl/>
        </w:rPr>
        <w:t>כולל יחידת שידור.</w:t>
      </w:r>
    </w:p>
    <w:p w14:paraId="0C4C8578" w14:textId="77777777" w:rsidR="00A3489D" w:rsidRPr="00791B29" w:rsidRDefault="00A3489D" w:rsidP="00C837C7">
      <w:pPr>
        <w:pStyle w:val="30"/>
      </w:pPr>
      <w:r w:rsidRPr="00791B29">
        <w:rPr>
          <w:rtl/>
        </w:rPr>
        <w:t xml:space="preserve">כולל סוללות </w:t>
      </w:r>
      <w:r w:rsidRPr="00791B29">
        <w:rPr>
          <w:rFonts w:hint="cs"/>
          <w:rtl/>
        </w:rPr>
        <w:t>ליתיום</w:t>
      </w:r>
      <w:r w:rsidRPr="00791B29">
        <w:rPr>
          <w:rtl/>
        </w:rPr>
        <w:t>. אורך חיי הסוללות – 3 שנים במצב עבודה נורמאלי.</w:t>
      </w:r>
    </w:p>
    <w:p w14:paraId="6EA90CA8" w14:textId="77777777" w:rsidR="00A3489D" w:rsidRPr="00791B29" w:rsidRDefault="00A3489D" w:rsidP="00C837C7">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14:paraId="66576E7B" w14:textId="77777777" w:rsidR="00A3489D" w:rsidRPr="00791B29" w:rsidRDefault="00A3489D" w:rsidP="00C837C7">
      <w:pPr>
        <w:pStyle w:val="30"/>
      </w:pPr>
      <w:r w:rsidRPr="00791B29">
        <w:rPr>
          <w:rtl/>
        </w:rPr>
        <w:t>טווח אלחוטי – 100 מטר.</w:t>
      </w:r>
    </w:p>
    <w:p w14:paraId="433662CA" w14:textId="77777777" w:rsidR="00A3489D" w:rsidRDefault="00A3489D" w:rsidP="00C837C7">
      <w:pPr>
        <w:pStyle w:val="30"/>
        <w:rPr>
          <w:rtl/>
        </w:rPr>
      </w:pPr>
      <w:r>
        <w:rPr>
          <w:rFonts w:hint="cs"/>
          <w:rtl/>
        </w:rPr>
        <w:t>יסופקו מוצרים מתוצרת יצרן הרכזת בלבד.</w:t>
      </w:r>
    </w:p>
    <w:p w14:paraId="1878ADC3" w14:textId="77777777" w:rsidR="00A3489D" w:rsidRDefault="00A3489D" w:rsidP="00B05E6A">
      <w:pPr>
        <w:pStyle w:val="2"/>
        <w:numPr>
          <w:ilvl w:val="0"/>
          <w:numId w:val="0"/>
        </w:numPr>
        <w:ind w:left="368"/>
      </w:pPr>
      <w:bookmarkStart w:id="1733" w:name="_Toc368297158"/>
      <w:bookmarkStart w:id="1734" w:name="_Toc390071382"/>
      <w:bookmarkStart w:id="1735" w:name="_Toc391226078"/>
      <w:bookmarkStart w:id="1736" w:name="_Toc474850492"/>
    </w:p>
    <w:p w14:paraId="68AEC52A" w14:textId="29FC2E1A" w:rsidR="00A3489D" w:rsidRPr="00865013" w:rsidRDefault="00A3489D" w:rsidP="00B05E6A">
      <w:pPr>
        <w:pStyle w:val="2"/>
      </w:pPr>
      <w:bookmarkStart w:id="1737" w:name="_Toc46933946"/>
      <w:r w:rsidRPr="00865013">
        <w:rPr>
          <w:rtl/>
        </w:rPr>
        <w:t xml:space="preserve">גלאי נפח </w:t>
      </w:r>
      <w:r w:rsidRPr="00865013">
        <w:t>OUTDOOR AM DT</w:t>
      </w:r>
      <w:r w:rsidRPr="00865013">
        <w:rPr>
          <w:rtl/>
        </w:rPr>
        <w:t xml:space="preserve"> – אלחוטי</w:t>
      </w:r>
      <w:bookmarkEnd w:id="1733"/>
      <w:bookmarkEnd w:id="1734"/>
      <w:bookmarkEnd w:id="1735"/>
      <w:bookmarkEnd w:id="1736"/>
      <w:bookmarkEnd w:id="1737"/>
    </w:p>
    <w:p w14:paraId="13CEC65C" w14:textId="77777777" w:rsidR="00A3489D" w:rsidRPr="00791B29" w:rsidRDefault="00A3489D" w:rsidP="00C837C7">
      <w:pPr>
        <w:pStyle w:val="30"/>
      </w:pPr>
      <w:r w:rsidRPr="00791B29">
        <w:rPr>
          <w:rtl/>
        </w:rPr>
        <w:t xml:space="preserve">זהה למפרט הטכני " גלאי נפח </w:t>
      </w:r>
      <w:r w:rsidRPr="00791B29">
        <w:t>OUTDOOR AM DT</w:t>
      </w:r>
      <w:r w:rsidRPr="00791B29">
        <w:rPr>
          <w:rtl/>
        </w:rPr>
        <w:t>".</w:t>
      </w:r>
    </w:p>
    <w:p w14:paraId="7E9C72B0" w14:textId="77777777" w:rsidR="00A3489D" w:rsidRPr="00791B29" w:rsidRDefault="00A3489D" w:rsidP="00C837C7">
      <w:pPr>
        <w:pStyle w:val="30"/>
      </w:pPr>
      <w:r w:rsidRPr="00791B29">
        <w:rPr>
          <w:rtl/>
        </w:rPr>
        <w:t xml:space="preserve">כולל סוללות </w:t>
      </w:r>
      <w:r w:rsidRPr="00791B29">
        <w:rPr>
          <w:rFonts w:hint="cs"/>
          <w:rtl/>
        </w:rPr>
        <w:t>ליתיום</w:t>
      </w:r>
      <w:r w:rsidRPr="00791B29">
        <w:rPr>
          <w:rtl/>
        </w:rPr>
        <w:t>. אורך חיי הסוללות – 3 שנים במצב עבודה נורמאלי.</w:t>
      </w:r>
    </w:p>
    <w:p w14:paraId="52E8BDC7" w14:textId="77777777" w:rsidR="00A3489D" w:rsidRPr="00791B29" w:rsidRDefault="00A3489D" w:rsidP="00C837C7">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14:paraId="45C54E3D" w14:textId="77777777" w:rsidR="00A3489D" w:rsidRPr="00791B29" w:rsidRDefault="00A3489D" w:rsidP="00C837C7">
      <w:pPr>
        <w:pStyle w:val="30"/>
      </w:pPr>
      <w:r w:rsidRPr="00791B29">
        <w:rPr>
          <w:rtl/>
        </w:rPr>
        <w:t>טווח אלחוטי – 100 מטר.</w:t>
      </w:r>
    </w:p>
    <w:p w14:paraId="3D5756EC" w14:textId="77777777" w:rsidR="00A3489D" w:rsidRDefault="00A3489D" w:rsidP="00C837C7">
      <w:pPr>
        <w:pStyle w:val="30"/>
        <w:rPr>
          <w:rtl/>
        </w:rPr>
      </w:pPr>
      <w:bookmarkStart w:id="1738" w:name="_Toc390071383"/>
      <w:bookmarkStart w:id="1739" w:name="_Toc391226079"/>
      <w:r>
        <w:rPr>
          <w:rFonts w:hint="cs"/>
          <w:rtl/>
        </w:rPr>
        <w:t>יסופקו מוצרים מתוצרת יצרן הרכזת בלבד.</w:t>
      </w:r>
    </w:p>
    <w:p w14:paraId="5AAE70A0" w14:textId="77777777" w:rsidR="00A3489D" w:rsidRPr="00865013" w:rsidRDefault="00A3489D" w:rsidP="000176D4">
      <w:pPr>
        <w:jc w:val="both"/>
        <w:rPr>
          <w:rtl/>
        </w:rPr>
      </w:pPr>
    </w:p>
    <w:p w14:paraId="7123A29B" w14:textId="77777777" w:rsidR="00A3489D" w:rsidRPr="00865013" w:rsidRDefault="00A3489D" w:rsidP="00B05E6A">
      <w:pPr>
        <w:pStyle w:val="2"/>
      </w:pPr>
      <w:bookmarkStart w:id="1740" w:name="_Toc474850493"/>
      <w:bookmarkStart w:id="1741" w:name="_Toc46933947"/>
      <w:r w:rsidRPr="00865013">
        <w:rPr>
          <w:rtl/>
        </w:rPr>
        <w:t>סוללה לגלאי נפח ולחצן מצוקה אלחוטיים</w:t>
      </w:r>
      <w:bookmarkEnd w:id="1738"/>
      <w:bookmarkEnd w:id="1739"/>
      <w:bookmarkEnd w:id="1740"/>
      <w:bookmarkEnd w:id="1741"/>
    </w:p>
    <w:p w14:paraId="7F221781" w14:textId="77777777" w:rsidR="00A3489D" w:rsidRPr="00791B29" w:rsidRDefault="00A3489D" w:rsidP="00C837C7">
      <w:pPr>
        <w:pStyle w:val="10"/>
      </w:pPr>
      <w:bookmarkStart w:id="1742" w:name="_Toc47366999"/>
      <w:bookmarkStart w:id="1743" w:name="_Toc47367252"/>
      <w:bookmarkStart w:id="1744" w:name="_Toc47367412"/>
      <w:bookmarkStart w:id="1745" w:name="_Toc55745362"/>
      <w:r w:rsidRPr="00791B29">
        <w:rPr>
          <w:rtl/>
        </w:rPr>
        <w:t>סוללה 3 וולט המתאימה ללחצני המצוקה וגלאי הנפח האלחוטיים.</w:t>
      </w:r>
      <w:bookmarkEnd w:id="1742"/>
      <w:bookmarkEnd w:id="1743"/>
      <w:bookmarkEnd w:id="1744"/>
      <w:bookmarkEnd w:id="1745"/>
    </w:p>
    <w:p w14:paraId="59ECB22A" w14:textId="77777777" w:rsidR="00A3489D" w:rsidRPr="00791B29" w:rsidRDefault="00A3489D" w:rsidP="000176D4">
      <w:pPr>
        <w:jc w:val="both"/>
        <w:rPr>
          <w:rtl/>
        </w:rPr>
      </w:pPr>
    </w:p>
    <w:p w14:paraId="687BCA4D" w14:textId="77777777" w:rsidR="00A3489D" w:rsidRPr="00865013" w:rsidRDefault="00A3489D" w:rsidP="00B05E6A">
      <w:pPr>
        <w:pStyle w:val="2"/>
      </w:pPr>
      <w:bookmarkStart w:id="1746" w:name="_Toc368297160"/>
      <w:bookmarkStart w:id="1747" w:name="_Toc390071384"/>
      <w:bookmarkStart w:id="1748" w:name="_Toc391226080"/>
      <w:bookmarkStart w:id="1749" w:name="_Toc474850494"/>
      <w:bookmarkStart w:id="1750" w:name="_Toc46933948"/>
      <w:r w:rsidRPr="00865013">
        <w:rPr>
          <w:rtl/>
        </w:rPr>
        <w:t>גלאי שבר זכוכית – אלחוטי</w:t>
      </w:r>
      <w:bookmarkEnd w:id="1746"/>
      <w:bookmarkEnd w:id="1747"/>
      <w:bookmarkEnd w:id="1748"/>
      <w:bookmarkEnd w:id="1749"/>
      <w:bookmarkEnd w:id="1750"/>
    </w:p>
    <w:p w14:paraId="700CCC07" w14:textId="77777777" w:rsidR="00A3489D" w:rsidRPr="00791B29" w:rsidRDefault="00A3489D" w:rsidP="00C837C7">
      <w:pPr>
        <w:pStyle w:val="30"/>
      </w:pPr>
      <w:r w:rsidRPr="00791B29">
        <w:rPr>
          <w:rtl/>
        </w:rPr>
        <w:t>זהה למפרט הטכני "גלאי שבר זכוכית".</w:t>
      </w:r>
    </w:p>
    <w:p w14:paraId="35FC2380" w14:textId="77777777" w:rsidR="00A3489D" w:rsidRPr="00791B29" w:rsidRDefault="00A3489D" w:rsidP="00C837C7">
      <w:pPr>
        <w:pStyle w:val="30"/>
      </w:pPr>
      <w:r w:rsidRPr="00791B29">
        <w:rPr>
          <w:rtl/>
        </w:rPr>
        <w:t>כולל יחידת שידור.</w:t>
      </w:r>
    </w:p>
    <w:p w14:paraId="24EAC230" w14:textId="77777777" w:rsidR="00A3489D" w:rsidRPr="00791B29" w:rsidRDefault="00A3489D" w:rsidP="00C837C7">
      <w:pPr>
        <w:pStyle w:val="30"/>
      </w:pPr>
      <w:r w:rsidRPr="00791B29">
        <w:rPr>
          <w:rtl/>
        </w:rPr>
        <w:t xml:space="preserve">כולל סוללות </w:t>
      </w:r>
      <w:r w:rsidRPr="00791B29">
        <w:rPr>
          <w:rFonts w:hint="cs"/>
          <w:rtl/>
        </w:rPr>
        <w:t>ליתיום</w:t>
      </w:r>
      <w:r w:rsidRPr="00791B29">
        <w:rPr>
          <w:rtl/>
        </w:rPr>
        <w:t>. אורך חיי הסוללות – 3 שנים במצב עבודה נורמאלי.</w:t>
      </w:r>
    </w:p>
    <w:p w14:paraId="5D28795D" w14:textId="77777777" w:rsidR="00A3489D" w:rsidRPr="00791B29" w:rsidRDefault="00A3489D" w:rsidP="00C837C7">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14:paraId="74C4BB06" w14:textId="77777777" w:rsidR="00A3489D" w:rsidRPr="00791B29" w:rsidRDefault="00A3489D" w:rsidP="00C837C7">
      <w:pPr>
        <w:pStyle w:val="30"/>
      </w:pPr>
      <w:r w:rsidRPr="00791B29">
        <w:rPr>
          <w:rtl/>
        </w:rPr>
        <w:t>טווח אלחוטי – 100 מטר.</w:t>
      </w:r>
    </w:p>
    <w:p w14:paraId="3A47D801" w14:textId="77777777" w:rsidR="00A3489D" w:rsidRDefault="00A3489D" w:rsidP="00C837C7">
      <w:pPr>
        <w:pStyle w:val="30"/>
        <w:rPr>
          <w:rtl/>
        </w:rPr>
      </w:pPr>
      <w:r>
        <w:rPr>
          <w:rFonts w:hint="cs"/>
          <w:rtl/>
        </w:rPr>
        <w:t>יסופקו מוצרים מתוצרת יצרן הרכזת בלבד.</w:t>
      </w:r>
    </w:p>
    <w:p w14:paraId="71367DE5" w14:textId="77777777" w:rsidR="00A3489D" w:rsidRPr="00791B29" w:rsidRDefault="00A3489D" w:rsidP="000176D4">
      <w:pPr>
        <w:jc w:val="both"/>
      </w:pPr>
    </w:p>
    <w:p w14:paraId="5288AABC" w14:textId="77777777" w:rsidR="00A3489D" w:rsidRPr="00865013" w:rsidRDefault="00A3489D" w:rsidP="00B05E6A">
      <w:pPr>
        <w:pStyle w:val="2"/>
      </w:pPr>
      <w:bookmarkStart w:id="1751" w:name="_Toc390071385"/>
      <w:bookmarkStart w:id="1752" w:name="_Toc391226081"/>
      <w:bookmarkStart w:id="1753" w:name="_Toc474850495"/>
      <w:bookmarkStart w:id="1754" w:name="_Toc46933949"/>
      <w:r w:rsidRPr="00865013">
        <w:rPr>
          <w:rtl/>
        </w:rPr>
        <w:t>גלאי זעזועים אלחוטי</w:t>
      </w:r>
      <w:bookmarkEnd w:id="1751"/>
      <w:bookmarkEnd w:id="1752"/>
      <w:bookmarkEnd w:id="1753"/>
      <w:bookmarkEnd w:id="1754"/>
    </w:p>
    <w:p w14:paraId="600AC18A" w14:textId="77777777" w:rsidR="00A3489D" w:rsidRPr="00791B29" w:rsidRDefault="00A3489D" w:rsidP="00C837C7">
      <w:pPr>
        <w:pStyle w:val="30"/>
      </w:pPr>
      <w:r w:rsidRPr="00791B29">
        <w:rPr>
          <w:rtl/>
        </w:rPr>
        <w:t>זהה למפרט הטכני " גלאי זעזועים".</w:t>
      </w:r>
    </w:p>
    <w:p w14:paraId="17AFC3C5" w14:textId="77777777" w:rsidR="00A3489D" w:rsidRPr="00791B29" w:rsidRDefault="00A3489D" w:rsidP="00C837C7">
      <w:pPr>
        <w:pStyle w:val="30"/>
      </w:pPr>
      <w:r w:rsidRPr="00791B29">
        <w:rPr>
          <w:rtl/>
        </w:rPr>
        <w:t>כולל יחידת שידור.</w:t>
      </w:r>
    </w:p>
    <w:p w14:paraId="4CF620FA" w14:textId="77777777" w:rsidR="00A3489D" w:rsidRPr="00791B29" w:rsidRDefault="00A3489D" w:rsidP="00C837C7">
      <w:pPr>
        <w:pStyle w:val="30"/>
      </w:pPr>
      <w:r w:rsidRPr="00791B29">
        <w:rPr>
          <w:rtl/>
        </w:rPr>
        <w:t xml:space="preserve">כולל סוללות </w:t>
      </w:r>
      <w:r w:rsidRPr="00791B29">
        <w:rPr>
          <w:rFonts w:hint="cs"/>
          <w:rtl/>
        </w:rPr>
        <w:t>ליתיום</w:t>
      </w:r>
      <w:r w:rsidRPr="00791B29">
        <w:rPr>
          <w:rtl/>
        </w:rPr>
        <w:t>. אורך חיי הסוללות – 3 שנים במצב עבודה נורמאלי.</w:t>
      </w:r>
    </w:p>
    <w:p w14:paraId="195BEA71" w14:textId="77777777" w:rsidR="00A3489D" w:rsidRPr="00791B29" w:rsidRDefault="00A3489D" w:rsidP="00C837C7">
      <w:pPr>
        <w:pStyle w:val="30"/>
      </w:pPr>
      <w:r w:rsidRPr="00791B29">
        <w:rPr>
          <w:rtl/>
        </w:rPr>
        <w:t xml:space="preserve">צריכת זרם במצב </w:t>
      </w:r>
      <w:r w:rsidRPr="00791B29">
        <w:t>standby</w:t>
      </w:r>
      <w:r w:rsidRPr="00791B29">
        <w:rPr>
          <w:rtl/>
        </w:rPr>
        <w:t xml:space="preserve"> – </w:t>
      </w:r>
      <w:r w:rsidRPr="00791B29">
        <w:t>35uA</w:t>
      </w:r>
      <w:r w:rsidRPr="00791B29">
        <w:rPr>
          <w:rtl/>
        </w:rPr>
        <w:t>.</w:t>
      </w:r>
    </w:p>
    <w:p w14:paraId="763DBFCC" w14:textId="77777777" w:rsidR="00A3489D" w:rsidRPr="00791B29" w:rsidRDefault="00A3489D" w:rsidP="00C837C7">
      <w:pPr>
        <w:pStyle w:val="30"/>
      </w:pPr>
      <w:r w:rsidRPr="00791B29">
        <w:rPr>
          <w:rtl/>
        </w:rPr>
        <w:t>טווח אלחוטי – 100 מטר.</w:t>
      </w:r>
    </w:p>
    <w:p w14:paraId="39F3F1A4" w14:textId="77777777" w:rsidR="00A3489D" w:rsidRDefault="00A3489D" w:rsidP="00C837C7">
      <w:pPr>
        <w:pStyle w:val="30"/>
        <w:rPr>
          <w:rtl/>
        </w:rPr>
      </w:pPr>
      <w:bookmarkStart w:id="1755" w:name="_Toc390071386"/>
      <w:r>
        <w:rPr>
          <w:rFonts w:hint="cs"/>
          <w:rtl/>
        </w:rPr>
        <w:t>יסופקו מוצרים מתוצרת יצרן הרכזת בלבד.</w:t>
      </w:r>
    </w:p>
    <w:p w14:paraId="5E89F638" w14:textId="77777777" w:rsidR="00A3489D" w:rsidRDefault="00A3489D" w:rsidP="00B05E6A">
      <w:pPr>
        <w:pStyle w:val="2"/>
        <w:numPr>
          <w:ilvl w:val="0"/>
          <w:numId w:val="0"/>
        </w:numPr>
        <w:ind w:left="368"/>
        <w:rPr>
          <w:rtl/>
        </w:rPr>
      </w:pPr>
    </w:p>
    <w:p w14:paraId="6DB7B3C8" w14:textId="625B59EE" w:rsidR="00A3489D" w:rsidRPr="00B92867" w:rsidRDefault="00A3489D" w:rsidP="00B05E6A">
      <w:pPr>
        <w:pStyle w:val="2"/>
      </w:pPr>
      <w:bookmarkStart w:id="1756" w:name="_Toc390071387"/>
      <w:bookmarkStart w:id="1757" w:name="_Toc391226083"/>
      <w:bookmarkStart w:id="1758" w:name="_Toc474850496"/>
      <w:bookmarkStart w:id="1759" w:name="_Toc46933950"/>
      <w:bookmarkEnd w:id="1755"/>
      <w:r w:rsidRPr="00B92867">
        <w:rPr>
          <w:rtl/>
        </w:rPr>
        <w:t xml:space="preserve">גלאי </w:t>
      </w:r>
      <w:r w:rsidRPr="00B92867">
        <w:rPr>
          <w:rFonts w:hint="cs"/>
          <w:rtl/>
        </w:rPr>
        <w:t>משולב</w:t>
      </w:r>
      <w:r w:rsidRPr="00B92867">
        <w:rPr>
          <w:rtl/>
        </w:rPr>
        <w:t xml:space="preserve"> לכספת</w:t>
      </w:r>
      <w:bookmarkEnd w:id="1756"/>
      <w:bookmarkEnd w:id="1757"/>
      <w:bookmarkEnd w:id="1758"/>
      <w:bookmarkEnd w:id="1759"/>
    </w:p>
    <w:p w14:paraId="3B790002" w14:textId="1FA3717E" w:rsidR="00A3489D" w:rsidRPr="00791B29" w:rsidRDefault="00A3489D" w:rsidP="00C837C7">
      <w:pPr>
        <w:pStyle w:val="30"/>
        <w:rPr>
          <w:rtl/>
        </w:rPr>
      </w:pPr>
      <w:bookmarkStart w:id="1760" w:name="_Toc74289050"/>
      <w:bookmarkStart w:id="1761" w:name="_Toc80614221"/>
      <w:bookmarkStart w:id="1762" w:name="_Toc106259843"/>
      <w:bookmarkStart w:id="1763" w:name="_Toc137622472"/>
      <w:bookmarkStart w:id="1764" w:name="_Toc179685159"/>
      <w:bookmarkStart w:id="1765" w:name="_Toc329021210"/>
      <w:r w:rsidRPr="00791B29">
        <w:rPr>
          <w:rtl/>
        </w:rPr>
        <w:t xml:space="preserve">יסופק גלאי משולב מטיפוס V.H.L (Vibration, Heat) מיועד להתקנה בכספות </w:t>
      </w:r>
      <w:bookmarkEnd w:id="1760"/>
      <w:bookmarkEnd w:id="1761"/>
      <w:bookmarkEnd w:id="1762"/>
      <w:bookmarkEnd w:id="1763"/>
      <w:bookmarkEnd w:id="1764"/>
      <w:bookmarkEnd w:id="1765"/>
      <w:r w:rsidRPr="00791B29">
        <w:rPr>
          <w:rtl/>
        </w:rPr>
        <w:t>אשר יהיה בעל היכולות הבאות.</w:t>
      </w:r>
    </w:p>
    <w:p w14:paraId="2C022C69" w14:textId="77777777" w:rsidR="00A3489D" w:rsidRPr="00791B29" w:rsidRDefault="00A3489D" w:rsidP="00C837C7">
      <w:pPr>
        <w:pStyle w:val="30"/>
      </w:pPr>
      <w:r w:rsidRPr="00791B29">
        <w:rPr>
          <w:rtl/>
        </w:rPr>
        <w:t>זיווד: יצור בחומר אפוקסי, קשיח, עמיד בתנאי Heavy Duty.</w:t>
      </w:r>
    </w:p>
    <w:p w14:paraId="6A6E9042" w14:textId="77777777" w:rsidR="00A3489D" w:rsidRPr="00791B29" w:rsidRDefault="00A3489D" w:rsidP="00C837C7">
      <w:pPr>
        <w:pStyle w:val="30"/>
      </w:pPr>
      <w:r w:rsidRPr="00791B29">
        <w:rPr>
          <w:rtl/>
        </w:rPr>
        <w:t>יכולת כיוון רגישות.</w:t>
      </w:r>
    </w:p>
    <w:p w14:paraId="2EA12532" w14:textId="77777777" w:rsidR="00A3489D" w:rsidRPr="00791B29" w:rsidRDefault="00A3489D" w:rsidP="00C837C7">
      <w:pPr>
        <w:pStyle w:val="30"/>
        <w:rPr>
          <w:rtl/>
        </w:rPr>
      </w:pPr>
      <w:bookmarkStart w:id="1766" w:name="_Toc48842721"/>
      <w:bookmarkStart w:id="1767" w:name="_Toc74289057"/>
      <w:bookmarkStart w:id="1768" w:name="_Toc80614228"/>
      <w:bookmarkStart w:id="1769" w:name="_Toc106259850"/>
      <w:bookmarkStart w:id="1770" w:name="_Toc137622479"/>
      <w:bookmarkStart w:id="1771" w:name="_Toc179685166"/>
      <w:bookmarkStart w:id="1772" w:name="_Toc329021217"/>
      <w:r w:rsidRPr="00791B29">
        <w:rPr>
          <w:rtl/>
        </w:rPr>
        <w:t>הזיווד יכלול כיסוי והגנה עם מפסק מלכוד כנגד ניסיון פירוק ותזוזה מכוון.</w:t>
      </w:r>
      <w:bookmarkEnd w:id="1766"/>
      <w:bookmarkEnd w:id="1767"/>
      <w:bookmarkEnd w:id="1768"/>
      <w:bookmarkEnd w:id="1769"/>
      <w:bookmarkEnd w:id="1770"/>
      <w:bookmarkEnd w:id="1771"/>
      <w:bookmarkEnd w:id="1772"/>
    </w:p>
    <w:p w14:paraId="771CB43F" w14:textId="77777777" w:rsidR="00A3489D" w:rsidRPr="00791B29" w:rsidRDefault="00A3489D" w:rsidP="00C837C7">
      <w:pPr>
        <w:pStyle w:val="30"/>
        <w:rPr>
          <w:rtl/>
        </w:rPr>
      </w:pPr>
      <w:bookmarkStart w:id="1773" w:name="_Toc41561752"/>
      <w:bookmarkStart w:id="1774" w:name="_Toc41572086"/>
      <w:bookmarkStart w:id="1775" w:name="_Toc41575813"/>
      <w:bookmarkStart w:id="1776" w:name="_Toc48842722"/>
      <w:bookmarkStart w:id="1777" w:name="_Toc74289058"/>
      <w:bookmarkStart w:id="1778" w:name="_Toc80614229"/>
      <w:bookmarkStart w:id="1779" w:name="_Toc106259851"/>
      <w:bookmarkStart w:id="1780" w:name="_Toc137622480"/>
      <w:bookmarkStart w:id="1781" w:name="_Toc179685167"/>
      <w:bookmarkStart w:id="1782" w:name="_Toc329021218"/>
      <w:r w:rsidRPr="00791B29">
        <w:rPr>
          <w:rtl/>
        </w:rPr>
        <w:t>תינתן התרעה בכל מקרה של ניסיון פתיחה, פגיעה בגלאי ובקו אספקת המתח.</w:t>
      </w:r>
      <w:bookmarkEnd w:id="1773"/>
      <w:bookmarkEnd w:id="1774"/>
      <w:bookmarkEnd w:id="1775"/>
      <w:bookmarkEnd w:id="1776"/>
      <w:bookmarkEnd w:id="1777"/>
      <w:bookmarkEnd w:id="1778"/>
      <w:bookmarkEnd w:id="1779"/>
      <w:bookmarkEnd w:id="1780"/>
      <w:bookmarkEnd w:id="1781"/>
      <w:bookmarkEnd w:id="1782"/>
    </w:p>
    <w:p w14:paraId="233BC0DC" w14:textId="77777777" w:rsidR="00A3489D" w:rsidRPr="00791B29" w:rsidRDefault="00A3489D" w:rsidP="00C837C7">
      <w:pPr>
        <w:pStyle w:val="30"/>
        <w:rPr>
          <w:rtl/>
        </w:rPr>
      </w:pPr>
      <w:bookmarkStart w:id="1783" w:name="_Toc41561757"/>
      <w:bookmarkStart w:id="1784" w:name="_Toc41572091"/>
      <w:bookmarkStart w:id="1785" w:name="_Toc41575818"/>
      <w:bookmarkStart w:id="1786" w:name="_Toc48842727"/>
      <w:bookmarkStart w:id="1787" w:name="_Toc74289063"/>
      <w:bookmarkStart w:id="1788" w:name="_Toc80614234"/>
      <w:bookmarkStart w:id="1789" w:name="_Toc106259856"/>
      <w:bookmarkStart w:id="1790" w:name="_Toc137622485"/>
      <w:bookmarkStart w:id="1791" w:name="_Toc179685172"/>
      <w:bookmarkStart w:id="1792" w:name="_Toc329021223"/>
      <w:r w:rsidRPr="00791B29">
        <w:rPr>
          <w:rtl/>
        </w:rPr>
        <w:t>מוצא אזעקה: מגע יבש NC.</w:t>
      </w:r>
      <w:bookmarkEnd w:id="1783"/>
      <w:bookmarkEnd w:id="1784"/>
      <w:bookmarkEnd w:id="1785"/>
      <w:bookmarkEnd w:id="1786"/>
      <w:bookmarkEnd w:id="1787"/>
      <w:bookmarkEnd w:id="1788"/>
      <w:bookmarkEnd w:id="1789"/>
      <w:bookmarkEnd w:id="1790"/>
      <w:bookmarkEnd w:id="1791"/>
      <w:bookmarkEnd w:id="1792"/>
    </w:p>
    <w:p w14:paraId="46628805" w14:textId="77777777" w:rsidR="00A3489D" w:rsidRPr="00791B29" w:rsidRDefault="00A3489D" w:rsidP="00C837C7">
      <w:pPr>
        <w:pStyle w:val="30"/>
      </w:pPr>
      <w:r w:rsidRPr="00791B29">
        <w:rPr>
          <w:rtl/>
        </w:rPr>
        <w:t>תאימות למיגון קירות פלדה, בטון, גבס ובלוקים.</w:t>
      </w:r>
    </w:p>
    <w:p w14:paraId="4D090853" w14:textId="77777777" w:rsidR="00A3489D" w:rsidRPr="00791B29" w:rsidRDefault="00A3489D" w:rsidP="00C837C7">
      <w:pPr>
        <w:pStyle w:val="30"/>
        <w:rPr>
          <w:rtl/>
        </w:rPr>
      </w:pPr>
      <w:r w:rsidRPr="00791B29">
        <w:rPr>
          <w:rtl/>
        </w:rPr>
        <w:t xml:space="preserve">טמפרטורת עבודה: </w:t>
      </w:r>
      <w:r w:rsidRPr="00791B29">
        <w:t>C</w:t>
      </w:r>
      <w:r w:rsidRPr="00791B29">
        <w:rPr>
          <w:rtl/>
        </w:rPr>
        <w:t xml:space="preserve"> </w:t>
      </w:r>
      <w:r w:rsidRPr="00791B29">
        <w:sym w:font="Symbol" w:char="F0B0"/>
      </w:r>
      <w:r w:rsidRPr="00791B29">
        <w:rPr>
          <w:rtl/>
        </w:rPr>
        <w:t xml:space="preserve">70 + </w:t>
      </w:r>
      <w:r w:rsidRPr="00791B29">
        <w:t>C</w:t>
      </w:r>
      <w:r w:rsidRPr="00791B29">
        <w:rPr>
          <w:rtl/>
        </w:rPr>
        <w:t xml:space="preserve"> </w:t>
      </w:r>
      <w:r w:rsidRPr="00791B29">
        <w:sym w:font="Symbol" w:char="F0B0"/>
      </w:r>
      <w:r w:rsidRPr="00791B29">
        <w:rPr>
          <w:rtl/>
        </w:rPr>
        <w:t xml:space="preserve">40 - לפחות. </w:t>
      </w:r>
    </w:p>
    <w:p w14:paraId="6E913031" w14:textId="77777777" w:rsidR="00A3489D" w:rsidRPr="00791B29" w:rsidRDefault="00A3489D" w:rsidP="00C837C7">
      <w:pPr>
        <w:pStyle w:val="30"/>
      </w:pPr>
      <w:r w:rsidRPr="00791B29">
        <w:rPr>
          <w:rtl/>
        </w:rPr>
        <w:t>יכולות גילוי ניסיונות שבירה, חום, אור, פיצוץ, ריתוך ופריצה מכל סוג שהיא.</w:t>
      </w:r>
    </w:p>
    <w:p w14:paraId="52F2B20C" w14:textId="77777777" w:rsidR="00A3489D" w:rsidRPr="00791B29" w:rsidRDefault="00A3489D" w:rsidP="00C837C7">
      <w:pPr>
        <w:pStyle w:val="30"/>
      </w:pPr>
      <w:r w:rsidRPr="00791B29">
        <w:rPr>
          <w:rtl/>
        </w:rPr>
        <w:t>יכולת גילוי</w:t>
      </w:r>
      <w:r w:rsidRPr="00791B29">
        <w:t xml:space="preserve"> </w:t>
      </w:r>
      <w:r w:rsidRPr="00791B29">
        <w:rPr>
          <w:rtl/>
        </w:rPr>
        <w:t>אור פנס בעוצמה חלשה.</w:t>
      </w:r>
    </w:p>
    <w:p w14:paraId="43A56614" w14:textId="77777777" w:rsidR="00A3489D" w:rsidRPr="00791B29" w:rsidRDefault="00A3489D" w:rsidP="00C837C7">
      <w:pPr>
        <w:pStyle w:val="30"/>
      </w:pPr>
      <w:r w:rsidRPr="00791B29">
        <w:rPr>
          <w:rtl/>
        </w:rPr>
        <w:t>יכולת כיוון רגישות.</w:t>
      </w:r>
    </w:p>
    <w:p w14:paraId="3B49E070" w14:textId="77777777" w:rsidR="00A3489D" w:rsidRPr="00791B29" w:rsidRDefault="00A3489D" w:rsidP="00C837C7">
      <w:pPr>
        <w:pStyle w:val="30"/>
      </w:pPr>
      <w:r w:rsidRPr="00791B29">
        <w:rPr>
          <w:rtl/>
        </w:rPr>
        <w:t>נורית ביקורת לזיהוי ניסיון פריצה.</w:t>
      </w:r>
    </w:p>
    <w:p w14:paraId="1C33F3FE" w14:textId="77777777" w:rsidR="00A3489D" w:rsidRPr="00865013" w:rsidRDefault="00A3489D" w:rsidP="00C837C7">
      <w:pPr>
        <w:pStyle w:val="30"/>
        <w:rPr>
          <w:rtl/>
        </w:rPr>
      </w:pPr>
      <w:bookmarkStart w:id="1793" w:name="_Toc74289051"/>
      <w:bookmarkStart w:id="1794" w:name="_Toc80614222"/>
      <w:bookmarkStart w:id="1795" w:name="_Toc106259844"/>
      <w:bookmarkStart w:id="1796" w:name="_Toc137622473"/>
      <w:bookmarkStart w:id="1797" w:name="_Toc179685160"/>
      <w:bookmarkStart w:id="1798" w:name="_Toc329021211"/>
      <w:r w:rsidRPr="00865013">
        <w:rPr>
          <w:rtl/>
        </w:rPr>
        <w:t>גילוי זעזועים</w:t>
      </w:r>
      <w:bookmarkEnd w:id="1793"/>
      <w:bookmarkEnd w:id="1794"/>
      <w:bookmarkEnd w:id="1795"/>
      <w:bookmarkEnd w:id="1796"/>
      <w:bookmarkEnd w:id="1797"/>
      <w:bookmarkEnd w:id="1798"/>
    </w:p>
    <w:p w14:paraId="10241FCF" w14:textId="77777777" w:rsidR="00A3489D" w:rsidRPr="00791B29" w:rsidRDefault="00A3489D" w:rsidP="00C837C7">
      <w:pPr>
        <w:pStyle w:val="40"/>
        <w:rPr>
          <w:rtl/>
        </w:rPr>
      </w:pPr>
      <w:bookmarkStart w:id="1799" w:name="_Toc41561747"/>
      <w:bookmarkStart w:id="1800" w:name="_Toc41572081"/>
      <w:bookmarkStart w:id="1801" w:name="_Toc41575808"/>
      <w:bookmarkStart w:id="1802" w:name="_Toc48842715"/>
      <w:bookmarkStart w:id="1803" w:name="_Toc74289052"/>
      <w:bookmarkStart w:id="1804" w:name="_Toc80614223"/>
      <w:bookmarkStart w:id="1805" w:name="_Toc106259845"/>
      <w:bookmarkStart w:id="1806" w:name="_Toc137622474"/>
      <w:bookmarkStart w:id="1807" w:name="_Toc179685161"/>
      <w:bookmarkStart w:id="1808" w:name="_Toc329021212"/>
      <w:r w:rsidRPr="00791B29">
        <w:rPr>
          <w:rtl/>
        </w:rPr>
        <w:t>הפעלה: גילוי רעידות בדלת כספת או בקיר הנגרמות ע"י מכות, קידוחים וניסיונות פריצה.</w:t>
      </w:r>
      <w:bookmarkEnd w:id="1799"/>
      <w:bookmarkEnd w:id="1800"/>
      <w:bookmarkEnd w:id="1801"/>
      <w:bookmarkEnd w:id="1802"/>
      <w:bookmarkEnd w:id="1803"/>
      <w:bookmarkEnd w:id="1804"/>
      <w:bookmarkEnd w:id="1805"/>
      <w:bookmarkEnd w:id="1806"/>
      <w:bookmarkEnd w:id="1807"/>
      <w:bookmarkEnd w:id="1808"/>
    </w:p>
    <w:p w14:paraId="54E4F515" w14:textId="77777777" w:rsidR="00A3489D" w:rsidRPr="00791B29" w:rsidRDefault="00A3489D" w:rsidP="00C837C7">
      <w:pPr>
        <w:pStyle w:val="40"/>
        <w:rPr>
          <w:rtl/>
        </w:rPr>
      </w:pPr>
      <w:bookmarkStart w:id="1809" w:name="_Toc41561748"/>
      <w:bookmarkStart w:id="1810" w:name="_Toc41572082"/>
      <w:bookmarkStart w:id="1811" w:name="_Toc41575809"/>
      <w:bookmarkStart w:id="1812" w:name="_Toc48842716"/>
      <w:bookmarkStart w:id="1813" w:name="_Toc74289053"/>
      <w:bookmarkStart w:id="1814" w:name="_Toc80614224"/>
      <w:bookmarkStart w:id="1815" w:name="_Toc106259846"/>
      <w:bookmarkStart w:id="1816" w:name="_Toc137622475"/>
      <w:bookmarkStart w:id="1817" w:name="_Toc179685162"/>
      <w:bookmarkStart w:id="1818" w:name="_Toc329021213"/>
      <w:r w:rsidRPr="00791B29">
        <w:rPr>
          <w:rtl/>
        </w:rPr>
        <w:t xml:space="preserve">טווח גילוי: רדיוס </w:t>
      </w:r>
      <w:smartTag w:uri="urn:schemas-microsoft-com:office:smarttags" w:element="metricconverter">
        <w:smartTagPr>
          <w:attr w:name="ProductID" w:val="3 מ'"/>
        </w:smartTagPr>
        <w:r w:rsidRPr="00791B29">
          <w:rPr>
            <w:rtl/>
          </w:rPr>
          <w:t>3 מ'</w:t>
        </w:r>
      </w:smartTag>
      <w:r w:rsidRPr="00791B29">
        <w:rPr>
          <w:rtl/>
        </w:rPr>
        <w:t xml:space="preserve"> לפחות סביב הגלאי.</w:t>
      </w:r>
      <w:bookmarkEnd w:id="1809"/>
      <w:bookmarkEnd w:id="1810"/>
      <w:bookmarkEnd w:id="1811"/>
      <w:bookmarkEnd w:id="1812"/>
      <w:bookmarkEnd w:id="1813"/>
      <w:bookmarkEnd w:id="1814"/>
      <w:bookmarkEnd w:id="1815"/>
      <w:bookmarkEnd w:id="1816"/>
      <w:bookmarkEnd w:id="1817"/>
      <w:bookmarkEnd w:id="1818"/>
    </w:p>
    <w:p w14:paraId="6E9AF8E6" w14:textId="77777777" w:rsidR="00A3489D" w:rsidRDefault="00A3489D" w:rsidP="00C837C7">
      <w:pPr>
        <w:pStyle w:val="40"/>
        <w:rPr>
          <w:rtl/>
        </w:rPr>
      </w:pPr>
      <w:bookmarkStart w:id="1819" w:name="_Toc41561749"/>
      <w:bookmarkStart w:id="1820" w:name="_Toc41572083"/>
      <w:bookmarkStart w:id="1821" w:name="_Toc41575810"/>
      <w:bookmarkStart w:id="1822" w:name="_Toc48842717"/>
      <w:bookmarkStart w:id="1823" w:name="_Toc74289054"/>
      <w:bookmarkStart w:id="1824" w:name="_Toc80614225"/>
      <w:bookmarkStart w:id="1825" w:name="_Toc106259847"/>
      <w:bookmarkStart w:id="1826" w:name="_Toc137622476"/>
      <w:bookmarkStart w:id="1827" w:name="_Toc179685163"/>
      <w:bookmarkStart w:id="1828" w:name="_Toc329021214"/>
      <w:r w:rsidRPr="00791B29">
        <w:rPr>
          <w:rtl/>
        </w:rPr>
        <w:t>רגישות: ניתנת לכיוון.</w:t>
      </w:r>
      <w:bookmarkEnd w:id="1819"/>
      <w:bookmarkEnd w:id="1820"/>
      <w:bookmarkEnd w:id="1821"/>
      <w:bookmarkEnd w:id="1822"/>
      <w:bookmarkEnd w:id="1823"/>
      <w:bookmarkEnd w:id="1824"/>
      <w:bookmarkEnd w:id="1825"/>
      <w:bookmarkEnd w:id="1826"/>
      <w:bookmarkEnd w:id="1827"/>
      <w:bookmarkEnd w:id="1828"/>
    </w:p>
    <w:p w14:paraId="4A4B7A54" w14:textId="77777777" w:rsidR="00A3489D" w:rsidRPr="00865013" w:rsidRDefault="00A3489D" w:rsidP="000176D4">
      <w:pPr>
        <w:jc w:val="both"/>
      </w:pPr>
    </w:p>
    <w:p w14:paraId="20CF3141" w14:textId="77777777" w:rsidR="00B06CEC" w:rsidRDefault="00B06CEC" w:rsidP="000176D4">
      <w:pPr>
        <w:bidi w:val="0"/>
        <w:jc w:val="both"/>
        <w:rPr>
          <w:rFonts w:ascii="Arial" w:hAnsi="Arial" w:cs="Arial"/>
          <w:sz w:val="24"/>
          <w:szCs w:val="24"/>
        </w:rPr>
      </w:pPr>
      <w:bookmarkStart w:id="1829" w:name="_Toc41561753"/>
      <w:bookmarkStart w:id="1830" w:name="_Toc41572087"/>
      <w:bookmarkStart w:id="1831" w:name="_Toc41575814"/>
      <w:bookmarkStart w:id="1832" w:name="_Toc48842723"/>
      <w:bookmarkStart w:id="1833" w:name="_Toc74289059"/>
      <w:bookmarkStart w:id="1834" w:name="_Toc80614230"/>
      <w:bookmarkStart w:id="1835" w:name="_Toc106259852"/>
      <w:bookmarkStart w:id="1836" w:name="_Toc137622481"/>
      <w:bookmarkStart w:id="1837" w:name="_Toc179685168"/>
      <w:bookmarkStart w:id="1838" w:name="_Toc329021219"/>
      <w:r>
        <w:rPr>
          <w:rtl/>
        </w:rPr>
        <w:br w:type="page"/>
      </w:r>
    </w:p>
    <w:p w14:paraId="4CA0BC36" w14:textId="4C9C3CA4" w:rsidR="00A3489D" w:rsidRPr="00865013" w:rsidRDefault="00A3489D" w:rsidP="00C837C7">
      <w:pPr>
        <w:pStyle w:val="30"/>
        <w:rPr>
          <w:rtl/>
        </w:rPr>
      </w:pPr>
      <w:r w:rsidRPr="00865013">
        <w:rPr>
          <w:rtl/>
        </w:rPr>
        <w:t>גלאי חום ואור</w:t>
      </w:r>
      <w:bookmarkEnd w:id="1829"/>
      <w:bookmarkEnd w:id="1830"/>
      <w:bookmarkEnd w:id="1831"/>
      <w:bookmarkEnd w:id="1832"/>
      <w:bookmarkEnd w:id="1833"/>
      <w:bookmarkEnd w:id="1834"/>
      <w:bookmarkEnd w:id="1835"/>
      <w:bookmarkEnd w:id="1836"/>
      <w:bookmarkEnd w:id="1837"/>
      <w:bookmarkEnd w:id="1838"/>
    </w:p>
    <w:p w14:paraId="4D613956" w14:textId="77777777" w:rsidR="00A3489D" w:rsidRPr="00791B29" w:rsidRDefault="00A3489D" w:rsidP="00C837C7">
      <w:pPr>
        <w:pStyle w:val="40"/>
        <w:rPr>
          <w:rtl/>
        </w:rPr>
      </w:pPr>
      <w:bookmarkStart w:id="1839" w:name="_Toc41561754"/>
      <w:bookmarkStart w:id="1840" w:name="_Toc41572088"/>
      <w:bookmarkStart w:id="1841" w:name="_Toc41575815"/>
      <w:bookmarkStart w:id="1842" w:name="_Toc48842724"/>
      <w:bookmarkStart w:id="1843" w:name="_Toc74289060"/>
      <w:bookmarkStart w:id="1844" w:name="_Toc80614231"/>
      <w:bookmarkStart w:id="1845" w:name="_Toc106259853"/>
      <w:bookmarkStart w:id="1846" w:name="_Toc137622482"/>
      <w:bookmarkStart w:id="1847" w:name="_Toc179685169"/>
      <w:bookmarkStart w:id="1848" w:name="_Toc329021220"/>
      <w:r w:rsidRPr="00791B29">
        <w:rPr>
          <w:rtl/>
        </w:rPr>
        <w:t>הפעלה: גילוי חום בטמפרטורה שבין ºC60 - ºC74 (מעלות צלזיוס) לפחות ואור המתלווה לניסיונות פריצה דרך דלת הכספת.</w:t>
      </w:r>
      <w:bookmarkEnd w:id="1839"/>
      <w:bookmarkEnd w:id="1840"/>
      <w:bookmarkEnd w:id="1841"/>
      <w:bookmarkEnd w:id="1842"/>
      <w:bookmarkEnd w:id="1843"/>
      <w:bookmarkEnd w:id="1844"/>
      <w:bookmarkEnd w:id="1845"/>
      <w:bookmarkEnd w:id="1846"/>
      <w:bookmarkEnd w:id="1847"/>
      <w:bookmarkEnd w:id="1848"/>
    </w:p>
    <w:p w14:paraId="25E16A4A" w14:textId="77777777" w:rsidR="00A3489D" w:rsidRPr="00791B29" w:rsidRDefault="00A3489D" w:rsidP="00C837C7">
      <w:pPr>
        <w:pStyle w:val="40"/>
        <w:rPr>
          <w:rtl/>
        </w:rPr>
      </w:pPr>
      <w:bookmarkStart w:id="1849" w:name="_Toc41561755"/>
      <w:bookmarkStart w:id="1850" w:name="_Toc41572089"/>
      <w:bookmarkStart w:id="1851" w:name="_Toc41575816"/>
      <w:bookmarkStart w:id="1852" w:name="_Toc48842725"/>
      <w:bookmarkStart w:id="1853" w:name="_Toc74289061"/>
      <w:bookmarkStart w:id="1854" w:name="_Toc80614232"/>
      <w:bookmarkStart w:id="1855" w:name="_Toc106259854"/>
      <w:bookmarkStart w:id="1856" w:name="_Toc137622483"/>
      <w:bookmarkStart w:id="1857" w:name="_Toc179685170"/>
      <w:bookmarkStart w:id="1858" w:name="_Toc329021221"/>
      <w:r w:rsidRPr="00791B29">
        <w:rPr>
          <w:rtl/>
        </w:rPr>
        <w:t xml:space="preserve">טווח גילוי: </w:t>
      </w:r>
      <w:smartTag w:uri="urn:schemas-microsoft-com:office:smarttags" w:element="metricconverter">
        <w:smartTagPr>
          <w:attr w:name="ProductID" w:val="3 מ'"/>
        </w:smartTagPr>
        <w:r w:rsidRPr="00791B29">
          <w:rPr>
            <w:rtl/>
          </w:rPr>
          <w:t>3 מ'</w:t>
        </w:r>
      </w:smartTag>
      <w:r w:rsidRPr="00791B29">
        <w:rPr>
          <w:rtl/>
        </w:rPr>
        <w:t xml:space="preserve"> לפחות.</w:t>
      </w:r>
      <w:bookmarkEnd w:id="1849"/>
      <w:bookmarkEnd w:id="1850"/>
      <w:bookmarkEnd w:id="1851"/>
      <w:bookmarkEnd w:id="1852"/>
      <w:bookmarkEnd w:id="1853"/>
      <w:bookmarkEnd w:id="1854"/>
      <w:bookmarkEnd w:id="1855"/>
      <w:bookmarkEnd w:id="1856"/>
      <w:bookmarkEnd w:id="1857"/>
      <w:bookmarkEnd w:id="1858"/>
    </w:p>
    <w:p w14:paraId="53B76EC0" w14:textId="77777777" w:rsidR="00A3489D" w:rsidRPr="00791B29" w:rsidRDefault="00A3489D" w:rsidP="00C837C7">
      <w:pPr>
        <w:pStyle w:val="40"/>
      </w:pPr>
      <w:bookmarkStart w:id="1859" w:name="_Toc41561756"/>
      <w:bookmarkStart w:id="1860" w:name="_Toc41572090"/>
      <w:bookmarkStart w:id="1861" w:name="_Toc41575817"/>
      <w:bookmarkStart w:id="1862" w:name="_Toc48842726"/>
      <w:bookmarkStart w:id="1863" w:name="_Toc74289062"/>
      <w:bookmarkStart w:id="1864" w:name="_Toc80614233"/>
      <w:bookmarkStart w:id="1865" w:name="_Toc106259855"/>
      <w:bookmarkStart w:id="1866" w:name="_Toc137622484"/>
      <w:bookmarkStart w:id="1867" w:name="_Toc179685171"/>
      <w:bookmarkStart w:id="1868" w:name="_Toc329021222"/>
      <w:r w:rsidRPr="00791B29">
        <w:rPr>
          <w:rtl/>
        </w:rPr>
        <w:t>מבנה: אלמנט תרמי מסוג טמפרטורה קבועה.</w:t>
      </w:r>
      <w:bookmarkEnd w:id="1859"/>
      <w:bookmarkEnd w:id="1860"/>
      <w:bookmarkEnd w:id="1861"/>
      <w:bookmarkEnd w:id="1862"/>
      <w:bookmarkEnd w:id="1863"/>
      <w:bookmarkEnd w:id="1864"/>
      <w:bookmarkEnd w:id="1865"/>
      <w:bookmarkEnd w:id="1866"/>
      <w:bookmarkEnd w:id="1867"/>
      <w:bookmarkEnd w:id="1868"/>
    </w:p>
    <w:p w14:paraId="3F209BBC" w14:textId="77777777" w:rsidR="00A3489D" w:rsidRPr="00791B29" w:rsidRDefault="00A3489D" w:rsidP="000176D4">
      <w:pPr>
        <w:jc w:val="both"/>
        <w:rPr>
          <w:rtl/>
        </w:rPr>
      </w:pPr>
    </w:p>
    <w:p w14:paraId="610348EC" w14:textId="77777777" w:rsidR="00A3489D" w:rsidRPr="00791B29" w:rsidRDefault="00A3489D" w:rsidP="00C837C7">
      <w:pPr>
        <w:pStyle w:val="30"/>
        <w:rPr>
          <w:rtl/>
        </w:rPr>
      </w:pPr>
      <w:bookmarkStart w:id="1869" w:name="_Toc41561761"/>
      <w:bookmarkStart w:id="1870" w:name="_Toc41572095"/>
      <w:bookmarkStart w:id="1871" w:name="_Toc41575822"/>
      <w:bookmarkStart w:id="1872" w:name="_Toc48842731"/>
      <w:bookmarkStart w:id="1873" w:name="_Toc74289067"/>
      <w:bookmarkStart w:id="1874" w:name="_Toc80614238"/>
      <w:bookmarkStart w:id="1875" w:name="_Toc106259860"/>
      <w:bookmarkStart w:id="1876" w:name="_Toc137622489"/>
      <w:bookmarkStart w:id="1877" w:name="_Toc179685176"/>
      <w:bookmarkStart w:id="1878" w:name="_Toc329021227"/>
      <w:r w:rsidRPr="00791B29">
        <w:rPr>
          <w:rtl/>
        </w:rPr>
        <w:t xml:space="preserve">גילוי פתיחה של דלת הכספת ביצירת פתח של לא יותר מ- </w:t>
      </w:r>
      <w:smartTag w:uri="urn:schemas-microsoft-com:office:smarttags" w:element="metricconverter">
        <w:smartTagPr>
          <w:attr w:name="ProductID" w:val="5 ס&quot;מ"/>
        </w:smartTagPr>
        <w:r w:rsidRPr="00791B29">
          <w:rPr>
            <w:rtl/>
          </w:rPr>
          <w:t>5 ס"מ</w:t>
        </w:r>
      </w:smartTag>
      <w:r w:rsidRPr="00791B29">
        <w:rPr>
          <w:rtl/>
        </w:rPr>
        <w:t xml:space="preserve"> בין המשקוף לדלת.</w:t>
      </w:r>
      <w:bookmarkEnd w:id="1869"/>
      <w:bookmarkEnd w:id="1870"/>
      <w:bookmarkEnd w:id="1871"/>
      <w:bookmarkEnd w:id="1872"/>
      <w:bookmarkEnd w:id="1873"/>
      <w:bookmarkEnd w:id="1874"/>
      <w:bookmarkEnd w:id="1875"/>
      <w:bookmarkEnd w:id="1876"/>
      <w:bookmarkEnd w:id="1877"/>
      <w:bookmarkEnd w:id="1878"/>
    </w:p>
    <w:p w14:paraId="56116677" w14:textId="77777777" w:rsidR="00A3489D" w:rsidRPr="00791B29" w:rsidRDefault="00A3489D" w:rsidP="00C837C7">
      <w:pPr>
        <w:pStyle w:val="30"/>
        <w:rPr>
          <w:rtl/>
        </w:rPr>
      </w:pPr>
      <w:bookmarkStart w:id="1879" w:name="_Toc390071388"/>
      <w:r w:rsidRPr="00791B29">
        <w:rPr>
          <w:rtl/>
        </w:rPr>
        <w:t>יסופקו מוצרים גנריים (ללא מגבלה ו\או הנחיה).</w:t>
      </w:r>
    </w:p>
    <w:p w14:paraId="7494D02C" w14:textId="77777777" w:rsidR="00A3489D" w:rsidRDefault="00A3489D" w:rsidP="000176D4">
      <w:pPr>
        <w:jc w:val="both"/>
        <w:rPr>
          <w:rtl/>
        </w:rPr>
      </w:pPr>
    </w:p>
    <w:p w14:paraId="0C032C3C" w14:textId="77777777" w:rsidR="00A3489D" w:rsidRPr="00B92867" w:rsidRDefault="00A3489D" w:rsidP="00B05E6A">
      <w:pPr>
        <w:pStyle w:val="2"/>
      </w:pPr>
      <w:bookmarkStart w:id="1880" w:name="_Toc391226084"/>
      <w:bookmarkStart w:id="1881" w:name="_Toc474850497"/>
      <w:bookmarkStart w:id="1882" w:name="_Toc46933951"/>
      <w:r w:rsidRPr="00B92867">
        <w:rPr>
          <w:rtl/>
        </w:rPr>
        <w:t>מפסק טמפר לכספת</w:t>
      </w:r>
      <w:bookmarkEnd w:id="1879"/>
      <w:bookmarkEnd w:id="1880"/>
      <w:bookmarkEnd w:id="1881"/>
      <w:bookmarkEnd w:id="1882"/>
    </w:p>
    <w:p w14:paraId="70C4C433" w14:textId="77777777" w:rsidR="00A3489D" w:rsidRPr="00791B29" w:rsidRDefault="00A3489D" w:rsidP="00C837C7">
      <w:pPr>
        <w:pStyle w:val="30"/>
        <w:rPr>
          <w:rtl/>
        </w:rPr>
      </w:pPr>
      <w:r>
        <w:rPr>
          <w:rtl/>
        </w:rPr>
        <w:t>יסופק מתג תעשייתי</w:t>
      </w:r>
      <w:r>
        <w:rPr>
          <w:rFonts w:hint="cs"/>
          <w:rtl/>
        </w:rPr>
        <w:t>.</w:t>
      </w:r>
    </w:p>
    <w:p w14:paraId="47A7C087" w14:textId="77777777" w:rsidR="00A3489D" w:rsidRPr="00791B29" w:rsidRDefault="00A3489D" w:rsidP="00C837C7">
      <w:pPr>
        <w:pStyle w:val="30"/>
      </w:pPr>
      <w:r w:rsidRPr="00791B29">
        <w:rPr>
          <w:rtl/>
        </w:rPr>
        <w:t>בעל פין הפעלת מתכוונן עם גלגלת.</w:t>
      </w:r>
    </w:p>
    <w:p w14:paraId="0991D962" w14:textId="77777777" w:rsidR="00A3489D" w:rsidRPr="00791B29" w:rsidRDefault="00A3489D" w:rsidP="00C837C7">
      <w:pPr>
        <w:pStyle w:val="30"/>
      </w:pPr>
      <w:r w:rsidRPr="00791B29">
        <w:rPr>
          <w:rtl/>
        </w:rPr>
        <w:t xml:space="preserve">דפוסי הפעלה: </w:t>
      </w:r>
      <w:r w:rsidRPr="00791B29">
        <w:t>.N.O, N.C</w:t>
      </w:r>
    </w:p>
    <w:p w14:paraId="3B4D2C04" w14:textId="77777777" w:rsidR="00A3489D" w:rsidRPr="00791B29" w:rsidRDefault="00A3489D" w:rsidP="00C837C7">
      <w:pPr>
        <w:pStyle w:val="30"/>
        <w:rPr>
          <w:rtl/>
        </w:rPr>
      </w:pPr>
      <w:r w:rsidRPr="00791B29">
        <w:rPr>
          <w:rtl/>
        </w:rPr>
        <w:t>עמידות מכאנית: 1,000,000 פעולות .</w:t>
      </w:r>
    </w:p>
    <w:p w14:paraId="1A9E5DC3" w14:textId="77777777" w:rsidR="00A3489D" w:rsidRPr="00791B29" w:rsidRDefault="00A3489D" w:rsidP="00C837C7">
      <w:pPr>
        <w:pStyle w:val="30"/>
        <w:rPr>
          <w:rtl/>
        </w:rPr>
      </w:pPr>
      <w:r w:rsidRPr="00791B29">
        <w:rPr>
          <w:rtl/>
        </w:rPr>
        <w:t xml:space="preserve">טמפרטורת סביבה: </w:t>
      </w:r>
      <w:r w:rsidRPr="00791B29">
        <w:t>-5°</w:t>
      </w:r>
      <w:r w:rsidRPr="00791B29">
        <w:rPr>
          <w:rtl/>
        </w:rPr>
        <w:t xml:space="preserve"> עד </w:t>
      </w:r>
      <w:r w:rsidRPr="00791B29">
        <w:t>60°</w:t>
      </w:r>
      <w:r w:rsidRPr="00791B29">
        <w:rPr>
          <w:rtl/>
        </w:rPr>
        <w:t>.</w:t>
      </w:r>
    </w:p>
    <w:p w14:paraId="487FC02E" w14:textId="77777777" w:rsidR="00A3489D" w:rsidRPr="00791B29" w:rsidRDefault="00A3489D" w:rsidP="00C837C7">
      <w:pPr>
        <w:pStyle w:val="30"/>
      </w:pPr>
      <w:r w:rsidRPr="00791B29">
        <w:rPr>
          <w:noProof/>
        </w:rPr>
        <w:drawing>
          <wp:anchor distT="0" distB="0" distL="114300" distR="114300" simplePos="0" relativeHeight="251681792" behindDoc="0" locked="0" layoutInCell="1" allowOverlap="1" wp14:anchorId="155CC501" wp14:editId="22FE7C99">
            <wp:simplePos x="0" y="0"/>
            <wp:positionH relativeFrom="column">
              <wp:posOffset>1919605</wp:posOffset>
            </wp:positionH>
            <wp:positionV relativeFrom="paragraph">
              <wp:posOffset>371475</wp:posOffset>
            </wp:positionV>
            <wp:extent cx="2139950" cy="2139950"/>
            <wp:effectExtent l="0" t="0" r="0" b="0"/>
            <wp:wrapTopAndBottom/>
            <wp:docPr id="12" name="תמונה 12" descr="https://encrypted-tbn1.gstatic.com/images?q=tbn:ANd9GcR4egLXQlueJjOZvGXQo62EetArpBMNU33_y430pMK-Dz_gT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4egLXQlueJjOZvGXQo62EetArpBMNU33_y430pMK-Dz_gTPs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399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29">
        <w:rPr>
          <w:rtl/>
        </w:rPr>
        <w:t>35 ~ 85% לחות יחסית.</w:t>
      </w:r>
    </w:p>
    <w:p w14:paraId="67FC8358" w14:textId="77777777" w:rsidR="00A3489D" w:rsidRPr="00791B29" w:rsidRDefault="00A3489D" w:rsidP="000176D4">
      <w:pPr>
        <w:jc w:val="both"/>
        <w:rPr>
          <w:rtl/>
        </w:rPr>
      </w:pPr>
    </w:p>
    <w:p w14:paraId="5D47B09E" w14:textId="77777777" w:rsidR="00A3489D" w:rsidRDefault="00A3489D" w:rsidP="00C837C7">
      <w:pPr>
        <w:pStyle w:val="30"/>
      </w:pPr>
      <w:bookmarkStart w:id="1883" w:name="_Toc388539957"/>
      <w:bookmarkStart w:id="1884" w:name="_Toc390071389"/>
      <w:r w:rsidRPr="00791B29">
        <w:rPr>
          <w:rtl/>
        </w:rPr>
        <w:t>יסופקו מוצרים גנריים (ללא מגבלה ו\או הנחיה).</w:t>
      </w:r>
    </w:p>
    <w:p w14:paraId="2833F5ED" w14:textId="77777777" w:rsidR="00D37D9F" w:rsidRDefault="00D37D9F" w:rsidP="00D37D9F">
      <w:pPr>
        <w:pStyle w:val="a3"/>
        <w:rPr>
          <w:rtl/>
        </w:rPr>
      </w:pPr>
    </w:p>
    <w:p w14:paraId="29E2BA56" w14:textId="77777777" w:rsidR="00D37D9F" w:rsidRDefault="00D37D9F" w:rsidP="00D37D9F">
      <w:pPr>
        <w:rPr>
          <w:rtl/>
        </w:rPr>
      </w:pPr>
    </w:p>
    <w:p w14:paraId="7A1341E4" w14:textId="77777777" w:rsidR="00D37D9F" w:rsidRDefault="00D37D9F" w:rsidP="00D37D9F">
      <w:pPr>
        <w:rPr>
          <w:rtl/>
        </w:rPr>
      </w:pPr>
    </w:p>
    <w:p w14:paraId="4FD3C110" w14:textId="77777777" w:rsidR="00D37D9F" w:rsidRPr="00D37D9F" w:rsidRDefault="00D37D9F" w:rsidP="00D37D9F">
      <w:pPr>
        <w:rPr>
          <w:rtl/>
        </w:rPr>
      </w:pPr>
    </w:p>
    <w:p w14:paraId="5E44E954" w14:textId="77777777" w:rsidR="00A3489D" w:rsidRPr="00791B29" w:rsidRDefault="00A3489D" w:rsidP="00C837C7">
      <w:pPr>
        <w:pStyle w:val="1"/>
      </w:pPr>
      <w:bookmarkStart w:id="1885" w:name="_Toc391226085"/>
      <w:bookmarkStart w:id="1886" w:name="_Toc474850498"/>
      <w:bookmarkStart w:id="1887" w:name="_Toc46933952"/>
      <w:bookmarkStart w:id="1888" w:name="_Toc47367000"/>
      <w:bookmarkStart w:id="1889" w:name="_Toc47367253"/>
      <w:bookmarkStart w:id="1890" w:name="_Toc55745363"/>
      <w:r w:rsidRPr="00791B29">
        <w:rPr>
          <w:rtl/>
        </w:rPr>
        <w:t>מערכת בקרת הכניסה</w:t>
      </w:r>
      <w:bookmarkEnd w:id="1883"/>
      <w:bookmarkEnd w:id="1884"/>
      <w:bookmarkEnd w:id="1885"/>
      <w:bookmarkEnd w:id="1886"/>
      <w:bookmarkEnd w:id="1887"/>
      <w:bookmarkEnd w:id="1888"/>
      <w:bookmarkEnd w:id="1889"/>
      <w:bookmarkEnd w:id="1890"/>
    </w:p>
    <w:p w14:paraId="14B8326E" w14:textId="77777777" w:rsidR="00A3489D" w:rsidRPr="00262B0A" w:rsidRDefault="00A3489D" w:rsidP="00C837C7">
      <w:pPr>
        <w:pStyle w:val="1"/>
        <w:numPr>
          <w:ilvl w:val="0"/>
          <w:numId w:val="0"/>
        </w:numPr>
        <w:ind w:left="-199"/>
        <w:rPr>
          <w:rtl/>
        </w:rPr>
      </w:pPr>
      <w:bookmarkStart w:id="1891" w:name="_Toc47367001"/>
      <w:bookmarkStart w:id="1892" w:name="_Toc47367254"/>
      <w:bookmarkStart w:id="1893" w:name="_Toc47367414"/>
      <w:bookmarkStart w:id="1894" w:name="_Toc55745364"/>
      <w:r w:rsidRPr="00262B0A">
        <w:rPr>
          <w:rFonts w:hint="eastAsia"/>
          <w:rtl/>
        </w:rPr>
        <w:t>על</w:t>
      </w:r>
      <w:r w:rsidRPr="00262B0A">
        <w:rPr>
          <w:rtl/>
        </w:rPr>
        <w:t xml:space="preserve"> </w:t>
      </w:r>
      <w:r w:rsidRPr="00262B0A">
        <w:rPr>
          <w:rFonts w:hint="eastAsia"/>
          <w:rtl/>
        </w:rPr>
        <w:t>הקבלן</w:t>
      </w:r>
      <w:r w:rsidRPr="00262B0A">
        <w:rPr>
          <w:rtl/>
        </w:rPr>
        <w:t xml:space="preserve"> </w:t>
      </w:r>
      <w:r w:rsidRPr="00262B0A">
        <w:rPr>
          <w:rFonts w:hint="eastAsia"/>
          <w:rtl/>
        </w:rPr>
        <w:t>הזוכה</w:t>
      </w:r>
      <w:r w:rsidRPr="00262B0A">
        <w:rPr>
          <w:rtl/>
        </w:rPr>
        <w:t xml:space="preserve"> </w:t>
      </w:r>
      <w:r w:rsidRPr="00262B0A">
        <w:rPr>
          <w:rFonts w:hint="eastAsia"/>
          <w:rtl/>
        </w:rPr>
        <w:t>חלה</w:t>
      </w:r>
      <w:r w:rsidRPr="00262B0A">
        <w:rPr>
          <w:rtl/>
        </w:rPr>
        <w:t xml:space="preserve"> </w:t>
      </w:r>
      <w:r w:rsidRPr="00262B0A">
        <w:rPr>
          <w:rFonts w:hint="eastAsia"/>
          <w:rtl/>
        </w:rPr>
        <w:t>האחריות</w:t>
      </w:r>
      <w:r w:rsidRPr="00262B0A">
        <w:rPr>
          <w:rtl/>
        </w:rPr>
        <w:t xml:space="preserve"> </w:t>
      </w:r>
      <w:r w:rsidRPr="00262B0A">
        <w:rPr>
          <w:rFonts w:hint="eastAsia"/>
          <w:rtl/>
        </w:rPr>
        <w:t>להגיש</w:t>
      </w:r>
      <w:r w:rsidRPr="00262B0A">
        <w:rPr>
          <w:rtl/>
        </w:rPr>
        <w:t xml:space="preserve"> </w:t>
      </w:r>
      <w:r w:rsidRPr="00262B0A">
        <w:rPr>
          <w:rFonts w:hint="eastAsia"/>
          <w:rtl/>
        </w:rPr>
        <w:t>בצמוד</w:t>
      </w:r>
      <w:r w:rsidRPr="00262B0A">
        <w:rPr>
          <w:rtl/>
        </w:rPr>
        <w:t xml:space="preserve"> </w:t>
      </w:r>
      <w:r w:rsidRPr="00262B0A">
        <w:rPr>
          <w:rFonts w:hint="eastAsia"/>
          <w:rtl/>
        </w:rPr>
        <w:t>למסמכי</w:t>
      </w:r>
      <w:r w:rsidRPr="00262B0A">
        <w:rPr>
          <w:rtl/>
        </w:rPr>
        <w:t xml:space="preserve"> </w:t>
      </w:r>
      <w:r w:rsidRPr="00262B0A">
        <w:rPr>
          <w:rFonts w:hint="eastAsia"/>
          <w:rtl/>
        </w:rPr>
        <w:t>המערכת</w:t>
      </w:r>
      <w:r w:rsidRPr="00262B0A">
        <w:rPr>
          <w:rtl/>
        </w:rPr>
        <w:t xml:space="preserve"> </w:t>
      </w:r>
      <w:r w:rsidRPr="00262B0A">
        <w:rPr>
          <w:rFonts w:hint="eastAsia"/>
          <w:rtl/>
        </w:rPr>
        <w:t>המוצעת</w:t>
      </w:r>
      <w:r w:rsidRPr="00262B0A">
        <w:rPr>
          <w:rtl/>
        </w:rPr>
        <w:t xml:space="preserve"> </w:t>
      </w:r>
      <w:r w:rsidRPr="00262B0A">
        <w:rPr>
          <w:rFonts w:hint="eastAsia"/>
          <w:rtl/>
        </w:rPr>
        <w:t>מסמך</w:t>
      </w:r>
      <w:r w:rsidRPr="00262B0A">
        <w:rPr>
          <w:rtl/>
        </w:rPr>
        <w:t xml:space="preserve"> </w:t>
      </w:r>
      <w:r w:rsidRPr="00262B0A">
        <w:rPr>
          <w:rFonts w:hint="eastAsia"/>
          <w:rtl/>
        </w:rPr>
        <w:t>התחייבות</w:t>
      </w:r>
      <w:r w:rsidRPr="00262B0A">
        <w:rPr>
          <w:rtl/>
        </w:rPr>
        <w:t xml:space="preserve"> </w:t>
      </w:r>
      <w:r w:rsidRPr="00262B0A">
        <w:rPr>
          <w:rFonts w:hint="eastAsia"/>
          <w:rtl/>
        </w:rPr>
        <w:t>מטעם</w:t>
      </w:r>
      <w:r w:rsidRPr="00262B0A">
        <w:rPr>
          <w:rtl/>
        </w:rPr>
        <w:t xml:space="preserve"> </w:t>
      </w:r>
      <w:r w:rsidRPr="00262B0A">
        <w:rPr>
          <w:rFonts w:hint="eastAsia"/>
          <w:rtl/>
        </w:rPr>
        <w:t>הספק</w:t>
      </w:r>
      <w:r w:rsidRPr="00262B0A">
        <w:rPr>
          <w:rtl/>
        </w:rPr>
        <w:t>\</w:t>
      </w:r>
      <w:r w:rsidRPr="00262B0A">
        <w:rPr>
          <w:rFonts w:hint="eastAsia"/>
          <w:rtl/>
        </w:rPr>
        <w:t>יצרן</w:t>
      </w:r>
      <w:r w:rsidRPr="00262B0A">
        <w:rPr>
          <w:rtl/>
        </w:rPr>
        <w:t xml:space="preserve"> </w:t>
      </w:r>
      <w:r w:rsidRPr="00262B0A">
        <w:rPr>
          <w:rFonts w:hint="eastAsia"/>
          <w:rtl/>
        </w:rPr>
        <w:t>הרשמי</w:t>
      </w:r>
      <w:r w:rsidRPr="00262B0A">
        <w:rPr>
          <w:rtl/>
        </w:rPr>
        <w:t xml:space="preserve"> </w:t>
      </w:r>
      <w:r w:rsidRPr="00262B0A">
        <w:rPr>
          <w:rFonts w:hint="eastAsia"/>
          <w:rtl/>
        </w:rPr>
        <w:t>של</w:t>
      </w:r>
      <w:r w:rsidRPr="00262B0A">
        <w:rPr>
          <w:rtl/>
        </w:rPr>
        <w:t xml:space="preserve"> </w:t>
      </w:r>
      <w:r w:rsidRPr="00262B0A">
        <w:rPr>
          <w:rFonts w:hint="eastAsia"/>
          <w:rtl/>
        </w:rPr>
        <w:t>המערכת</w:t>
      </w:r>
      <w:r w:rsidRPr="00262B0A">
        <w:rPr>
          <w:rtl/>
        </w:rPr>
        <w:t xml:space="preserve"> </w:t>
      </w:r>
      <w:r w:rsidRPr="00262B0A">
        <w:rPr>
          <w:rFonts w:hint="eastAsia"/>
          <w:rtl/>
        </w:rPr>
        <w:t>ליכולת</w:t>
      </w:r>
      <w:r w:rsidRPr="00262B0A">
        <w:rPr>
          <w:rtl/>
        </w:rPr>
        <w:t xml:space="preserve"> </w:t>
      </w:r>
      <w:r w:rsidRPr="00262B0A">
        <w:rPr>
          <w:rFonts w:hint="eastAsia"/>
          <w:rtl/>
        </w:rPr>
        <w:t>של</w:t>
      </w:r>
      <w:r w:rsidRPr="00262B0A">
        <w:rPr>
          <w:rtl/>
        </w:rPr>
        <w:t xml:space="preserve"> </w:t>
      </w:r>
      <w:r w:rsidRPr="00262B0A">
        <w:rPr>
          <w:rFonts w:hint="eastAsia"/>
          <w:rtl/>
        </w:rPr>
        <w:t>לפחות</w:t>
      </w:r>
      <w:r w:rsidRPr="00262B0A">
        <w:rPr>
          <w:rtl/>
        </w:rPr>
        <w:t xml:space="preserve"> </w:t>
      </w:r>
      <w:r w:rsidRPr="00262B0A">
        <w:rPr>
          <w:rFonts w:hint="eastAsia"/>
          <w:rtl/>
        </w:rPr>
        <w:t>עוד</w:t>
      </w:r>
      <w:r w:rsidRPr="00262B0A">
        <w:rPr>
          <w:rtl/>
        </w:rPr>
        <w:t xml:space="preserve"> </w:t>
      </w:r>
      <w:r w:rsidRPr="00262B0A">
        <w:rPr>
          <w:rFonts w:hint="eastAsia"/>
          <w:rtl/>
        </w:rPr>
        <w:t>שני</w:t>
      </w:r>
      <w:r w:rsidRPr="00262B0A">
        <w:rPr>
          <w:rtl/>
        </w:rPr>
        <w:t xml:space="preserve"> </w:t>
      </w:r>
      <w:r w:rsidRPr="00262B0A">
        <w:rPr>
          <w:rFonts w:hint="eastAsia"/>
          <w:rtl/>
        </w:rPr>
        <w:t>אינטגרטורים</w:t>
      </w:r>
      <w:r w:rsidRPr="00262B0A">
        <w:rPr>
          <w:rtl/>
        </w:rPr>
        <w:t xml:space="preserve"> </w:t>
      </w:r>
      <w:r w:rsidRPr="00262B0A">
        <w:rPr>
          <w:rFonts w:hint="eastAsia"/>
          <w:rtl/>
        </w:rPr>
        <w:t>למתן</w:t>
      </w:r>
      <w:r w:rsidRPr="00262B0A">
        <w:rPr>
          <w:rtl/>
        </w:rPr>
        <w:t xml:space="preserve"> </w:t>
      </w:r>
      <w:r w:rsidRPr="00262B0A">
        <w:rPr>
          <w:rFonts w:hint="eastAsia"/>
          <w:rtl/>
        </w:rPr>
        <w:t>שרות</w:t>
      </w:r>
      <w:r w:rsidRPr="00262B0A">
        <w:rPr>
          <w:rtl/>
        </w:rPr>
        <w:t xml:space="preserve"> </w:t>
      </w:r>
      <w:r w:rsidRPr="00262B0A">
        <w:rPr>
          <w:rFonts w:hint="eastAsia"/>
          <w:rtl/>
        </w:rPr>
        <w:t>ותחזוקה</w:t>
      </w:r>
      <w:r w:rsidRPr="00262B0A">
        <w:rPr>
          <w:rtl/>
        </w:rPr>
        <w:t xml:space="preserve"> </w:t>
      </w:r>
      <w:r w:rsidRPr="00262B0A">
        <w:rPr>
          <w:rFonts w:hint="eastAsia"/>
          <w:rtl/>
        </w:rPr>
        <w:t>למערכת</w:t>
      </w:r>
      <w:r w:rsidRPr="00262B0A">
        <w:rPr>
          <w:rtl/>
        </w:rPr>
        <w:t xml:space="preserve"> </w:t>
      </w:r>
      <w:r w:rsidRPr="00262B0A">
        <w:rPr>
          <w:rFonts w:hint="eastAsia"/>
          <w:rtl/>
        </w:rPr>
        <w:t>המוצעת</w:t>
      </w:r>
      <w:r w:rsidRPr="00262B0A">
        <w:rPr>
          <w:rtl/>
        </w:rPr>
        <w:t xml:space="preserve"> </w:t>
      </w:r>
      <w:r w:rsidRPr="00262B0A">
        <w:rPr>
          <w:rFonts w:hint="eastAsia"/>
          <w:rtl/>
        </w:rPr>
        <w:t>על</w:t>
      </w:r>
      <w:r w:rsidRPr="00262B0A">
        <w:rPr>
          <w:rtl/>
        </w:rPr>
        <w:t xml:space="preserve"> </w:t>
      </w:r>
      <w:r w:rsidRPr="00262B0A">
        <w:rPr>
          <w:rFonts w:hint="eastAsia"/>
          <w:rtl/>
        </w:rPr>
        <w:t>כל</w:t>
      </w:r>
      <w:r w:rsidRPr="00262B0A">
        <w:rPr>
          <w:rtl/>
        </w:rPr>
        <w:t xml:space="preserve"> </w:t>
      </w:r>
      <w:r w:rsidRPr="00262B0A">
        <w:rPr>
          <w:rFonts w:hint="eastAsia"/>
          <w:rtl/>
        </w:rPr>
        <w:t>מרכיביה</w:t>
      </w:r>
      <w:r w:rsidRPr="00262B0A">
        <w:rPr>
          <w:rtl/>
        </w:rPr>
        <w:t xml:space="preserve">, </w:t>
      </w:r>
      <w:r w:rsidRPr="00262B0A">
        <w:rPr>
          <w:rFonts w:hint="eastAsia"/>
          <w:rtl/>
        </w:rPr>
        <w:t>סעיף</w:t>
      </w:r>
      <w:r w:rsidRPr="00262B0A">
        <w:rPr>
          <w:rtl/>
        </w:rPr>
        <w:t xml:space="preserve"> </w:t>
      </w:r>
      <w:r w:rsidRPr="00262B0A">
        <w:rPr>
          <w:rFonts w:hint="eastAsia"/>
          <w:rtl/>
        </w:rPr>
        <w:t>זה</w:t>
      </w:r>
      <w:r w:rsidRPr="00262B0A">
        <w:rPr>
          <w:rtl/>
        </w:rPr>
        <w:t xml:space="preserve"> </w:t>
      </w:r>
      <w:r w:rsidRPr="00262B0A">
        <w:rPr>
          <w:rFonts w:hint="eastAsia"/>
          <w:rtl/>
        </w:rPr>
        <w:t>הינו</w:t>
      </w:r>
      <w:r w:rsidRPr="00262B0A">
        <w:rPr>
          <w:rtl/>
        </w:rPr>
        <w:t xml:space="preserve"> </w:t>
      </w:r>
      <w:r w:rsidRPr="00262B0A">
        <w:rPr>
          <w:rFonts w:hint="eastAsia"/>
          <w:rtl/>
        </w:rPr>
        <w:t>תנאי</w:t>
      </w:r>
      <w:r w:rsidRPr="00262B0A">
        <w:rPr>
          <w:rtl/>
        </w:rPr>
        <w:t xml:space="preserve"> </w:t>
      </w:r>
      <w:r w:rsidRPr="00262B0A">
        <w:rPr>
          <w:rFonts w:hint="eastAsia"/>
          <w:rtl/>
        </w:rPr>
        <w:t>חובה</w:t>
      </w:r>
      <w:r w:rsidRPr="00262B0A">
        <w:rPr>
          <w:rtl/>
        </w:rPr>
        <w:t xml:space="preserve"> </w:t>
      </w:r>
      <w:r w:rsidRPr="00262B0A">
        <w:rPr>
          <w:rFonts w:hint="eastAsia"/>
          <w:rtl/>
        </w:rPr>
        <w:t>לאישור</w:t>
      </w:r>
      <w:r w:rsidRPr="00262B0A">
        <w:rPr>
          <w:rtl/>
        </w:rPr>
        <w:t xml:space="preserve"> </w:t>
      </w:r>
      <w:r w:rsidRPr="00262B0A">
        <w:rPr>
          <w:rFonts w:hint="eastAsia"/>
          <w:rtl/>
        </w:rPr>
        <w:t>המערכת</w:t>
      </w:r>
      <w:r w:rsidRPr="00262B0A">
        <w:rPr>
          <w:rtl/>
        </w:rPr>
        <w:t>.</w:t>
      </w:r>
      <w:bookmarkEnd w:id="1891"/>
      <w:bookmarkEnd w:id="1892"/>
      <w:bookmarkEnd w:id="1893"/>
      <w:bookmarkEnd w:id="1894"/>
    </w:p>
    <w:p w14:paraId="7973638C" w14:textId="77777777" w:rsidR="00A3489D" w:rsidRPr="00791B29" w:rsidRDefault="00A3489D" w:rsidP="000176D4">
      <w:pPr>
        <w:jc w:val="both"/>
      </w:pPr>
    </w:p>
    <w:p w14:paraId="5ABEFDE6" w14:textId="77777777" w:rsidR="00A3489D" w:rsidRPr="00865013" w:rsidRDefault="00A3489D" w:rsidP="00B05E6A">
      <w:pPr>
        <w:pStyle w:val="2"/>
      </w:pPr>
      <w:bookmarkStart w:id="1895" w:name="_Toc390071390"/>
      <w:bookmarkStart w:id="1896" w:name="_Toc391226086"/>
      <w:bookmarkStart w:id="1897" w:name="_Toc474850499"/>
      <w:bookmarkStart w:id="1898" w:name="_Toc46933953"/>
      <w:bookmarkStart w:id="1899" w:name="_Toc359333143"/>
      <w:r w:rsidRPr="00865013">
        <w:rPr>
          <w:rtl/>
        </w:rPr>
        <w:t>כללי</w:t>
      </w:r>
      <w:bookmarkEnd w:id="1895"/>
      <w:bookmarkEnd w:id="1896"/>
      <w:bookmarkEnd w:id="1897"/>
      <w:bookmarkEnd w:id="1898"/>
    </w:p>
    <w:p w14:paraId="6C1F4D20" w14:textId="77777777" w:rsidR="00A3489D" w:rsidRPr="00C837C7" w:rsidRDefault="00A3489D" w:rsidP="00C837C7">
      <w:pPr>
        <w:pStyle w:val="30"/>
      </w:pPr>
      <w:r w:rsidRPr="00C837C7">
        <w:rPr>
          <w:rtl/>
        </w:rPr>
        <w:t>תסופק ותותקן מערכת בקרת כניסה "אנטרפרייז" מהסוג המיועד לפעול בארגון גדול, המכיל מספר אתרים גדול הממוקמים ב</w:t>
      </w:r>
      <w:r w:rsidRPr="00C837C7">
        <w:rPr>
          <w:rFonts w:hint="cs"/>
          <w:rtl/>
        </w:rPr>
        <w:t>ערים</w:t>
      </w:r>
      <w:r w:rsidRPr="00C837C7">
        <w:rPr>
          <w:rtl/>
        </w:rPr>
        <w:t xml:space="preserve"> שונות ואלפי משתמשים רשומים.</w:t>
      </w:r>
    </w:p>
    <w:p w14:paraId="5BE63F09" w14:textId="6AD2F1EC" w:rsidR="00C837C7" w:rsidRPr="00C837C7" w:rsidRDefault="00C837C7" w:rsidP="00C837C7">
      <w:pPr>
        <w:pStyle w:val="30"/>
      </w:pPr>
      <w:r w:rsidRPr="00C837C7">
        <w:rPr>
          <w:rtl/>
        </w:rPr>
        <w:t>המערכת תאפשר אישור או מניעת כניסה במעברים מבוקרים, קביעת רמות הרשאה לכניסה, קביעת חלונות זמן וחגים, הפקת דו"חות ועוד.</w:t>
      </w:r>
    </w:p>
    <w:p w14:paraId="07DEA609" w14:textId="77777777" w:rsidR="00A3489D" w:rsidRPr="00791B29" w:rsidRDefault="00A3489D" w:rsidP="00C837C7">
      <w:pPr>
        <w:pStyle w:val="30"/>
        <w:rPr>
          <w:rtl/>
        </w:rPr>
      </w:pPr>
      <w:r w:rsidRPr="00791B29">
        <w:rPr>
          <w:rtl/>
        </w:rPr>
        <w:t>המערכת תתמוך בארכיטקטורות שונות באתרים שונים ו/או דרישות מאתרים רבים (ריבוי אתרים) ולכן תהיה ארכיטקטורת המערכת מבוזרת חסינה וגמישה כדי שתתאים לסוגים שונים של פריסות העונות על דרישותיהם של אתרים שונים.</w:t>
      </w:r>
    </w:p>
    <w:p w14:paraId="03945FD8" w14:textId="77777777" w:rsidR="00A3489D" w:rsidRDefault="00A3489D" w:rsidP="00C837C7">
      <w:pPr>
        <w:pStyle w:val="30"/>
        <w:rPr>
          <w:rtl/>
        </w:rPr>
      </w:pPr>
      <w:r w:rsidRPr="00791B29">
        <w:rPr>
          <w:rtl/>
        </w:rPr>
        <w:t>למערכת יהיה שרת מרכזי שבו ינוהלו כל התצורות בכדי שתוכל לתמוך בריבוי אתרים ובארכיטקטורה מבוזרת.</w:t>
      </w:r>
    </w:p>
    <w:p w14:paraId="6E2D9A43" w14:textId="77777777" w:rsidR="00A3489D" w:rsidRPr="00865013" w:rsidRDefault="00A3489D" w:rsidP="00C837C7">
      <w:pPr>
        <w:pStyle w:val="30"/>
        <w:rPr>
          <w:rtl/>
        </w:rPr>
      </w:pPr>
      <w:r>
        <w:rPr>
          <w:rFonts w:hint="cs"/>
          <w:rtl/>
        </w:rPr>
        <w:t>כלל רכיבי ליבת המערכת (תוכנות ובקרים) יהיו מאותו היצרן.</w:t>
      </w:r>
    </w:p>
    <w:p w14:paraId="6683F067" w14:textId="77777777" w:rsidR="00A3489D" w:rsidRDefault="00A3489D" w:rsidP="00C837C7">
      <w:pPr>
        <w:pStyle w:val="30"/>
      </w:pPr>
      <w:r w:rsidRPr="00791B29">
        <w:rPr>
          <w:rtl/>
        </w:rPr>
        <w:t>תסופק ותותקן מערכת בארכיטקטורת</w:t>
      </w:r>
      <w:r>
        <w:rPr>
          <w:rtl/>
        </w:rPr>
        <w:t xml:space="preserve"> </w:t>
      </w:r>
      <w:r w:rsidRPr="00791B29">
        <w:t>server client</w:t>
      </w:r>
      <w:r>
        <w:rPr>
          <w:rtl/>
        </w:rPr>
        <w:t xml:space="preserve"> </w:t>
      </w:r>
      <w:r w:rsidRPr="00791B29">
        <w:rPr>
          <w:rtl/>
        </w:rPr>
        <w:t>אשר תכלול שרת ראשי, שרת משני לגיבוי ומספר רב של תחנות עבודה.</w:t>
      </w:r>
    </w:p>
    <w:p w14:paraId="47F52E03" w14:textId="77777777" w:rsidR="00C837C7" w:rsidRPr="00942538" w:rsidRDefault="00C837C7" w:rsidP="00C837C7">
      <w:pPr>
        <w:pStyle w:val="30"/>
      </w:pPr>
      <w:r w:rsidRPr="00942538">
        <w:rPr>
          <w:rtl/>
        </w:rPr>
        <w:t xml:space="preserve">המערכת תתבסס על שילוב של תגי עובד קיימים </w:t>
      </w:r>
      <w:r w:rsidRPr="00942538">
        <w:rPr>
          <w:rFonts w:hint="cs"/>
          <w:rtl/>
        </w:rPr>
        <w:t xml:space="preserve">( תג תמו"ז) </w:t>
      </w:r>
      <w:r w:rsidRPr="00942538">
        <w:rPr>
          <w:rtl/>
        </w:rPr>
        <w:t>בשימוש המזמין, קוראים ביומטרים מבוססי טביעת אצבע.</w:t>
      </w:r>
    </w:p>
    <w:p w14:paraId="62B8006D" w14:textId="23F30FD2" w:rsidR="00C837C7" w:rsidRPr="00791B29" w:rsidRDefault="00C837C7" w:rsidP="00C837C7">
      <w:pPr>
        <w:pStyle w:val="30"/>
      </w:pPr>
      <w:r w:rsidRPr="00942538">
        <w:rPr>
          <w:rtl/>
        </w:rPr>
        <w:t>כניסה מורשית תותר לאחר בדיקת התאמה בין נתוני בעל התג האגורים בבקר לבין תבנית טביעת האצבע שלו האגורים אף הם בבקר. נתוני טביעת האצבע יבדקו במתכונת 1:1.</w:t>
      </w:r>
    </w:p>
    <w:p w14:paraId="6EAA8731" w14:textId="35E28523" w:rsidR="00A3489D" w:rsidRDefault="00A3489D" w:rsidP="00C837C7">
      <w:pPr>
        <w:pStyle w:val="30"/>
      </w:pPr>
      <w:r w:rsidRPr="0011126E">
        <w:rPr>
          <w:rtl/>
        </w:rPr>
        <w:t>המערכת תפעל בתמיכה מלאה בטכנולוגיית כרטיסים חכמים</w:t>
      </w:r>
      <w:r w:rsidRPr="0011126E">
        <w:rPr>
          <w:rFonts w:hint="cs"/>
          <w:rtl/>
        </w:rPr>
        <w:t xml:space="preserve"> ותתמוך בתקן </w:t>
      </w:r>
      <w:r w:rsidR="00C837C7">
        <w:rPr>
          <w:rFonts w:hint="cs"/>
          <w:rtl/>
        </w:rPr>
        <w:t>תמו"ז בגרסתו העדכנית ביותר.</w:t>
      </w:r>
    </w:p>
    <w:p w14:paraId="1F115299" w14:textId="77777777" w:rsidR="00A3489D" w:rsidRDefault="00A3489D" w:rsidP="00C837C7">
      <w:pPr>
        <w:pStyle w:val="30"/>
        <w:rPr>
          <w:rtl/>
        </w:rPr>
      </w:pPr>
      <w:r w:rsidRPr="00791B29">
        <w:rPr>
          <w:rtl/>
        </w:rPr>
        <w:t>ייעוד המערכת יהיה להגדיר, לנהל ולפקח על כניסתם ויציאתם של מורשי הכניסה והאורחים בכל מתקני הלקוח בהם היא תותקן בכפוף להרשאות שיינתנו לכל הרשומים בבסיס הנתונים של המערכת.</w:t>
      </w:r>
    </w:p>
    <w:p w14:paraId="769A6B5B" w14:textId="77777777" w:rsidR="00A3489D" w:rsidRPr="00865013" w:rsidRDefault="00A3489D" w:rsidP="00C837C7">
      <w:pPr>
        <w:pStyle w:val="30"/>
        <w:rPr>
          <w:rtl/>
        </w:rPr>
      </w:pPr>
      <w:r>
        <w:rPr>
          <w:rFonts w:hint="cs"/>
          <w:rtl/>
        </w:rPr>
        <w:t xml:space="preserve">המערכת תתמוך בתצורת עבודה </w:t>
      </w:r>
      <w:r>
        <w:t>Standalone</w:t>
      </w:r>
      <w:r>
        <w:rPr>
          <w:rFonts w:hint="cs"/>
          <w:rtl/>
        </w:rPr>
        <w:t xml:space="preserve"> באתרים קטנים.</w:t>
      </w:r>
    </w:p>
    <w:p w14:paraId="1D156F9B" w14:textId="77777777" w:rsidR="00A3489D" w:rsidRPr="00791B29" w:rsidRDefault="00A3489D" w:rsidP="00C837C7">
      <w:pPr>
        <w:pStyle w:val="30"/>
      </w:pPr>
      <w:r w:rsidRPr="00791B29">
        <w:rPr>
          <w:rtl/>
        </w:rPr>
        <w:t>בנוסף תתמוך המערכת באפשרות להנפיק תגי "אורח" שיאפשרו כניסה מוגבלת לחדרים ו\או קומות ו\או מתחמים בהתאם להרשאות שיינתנו להם במעמד הנפקת התק ע"י מחלקת הביטחון של הלקוח.</w:t>
      </w:r>
    </w:p>
    <w:p w14:paraId="5A67565D" w14:textId="77777777" w:rsidR="00A3489D" w:rsidRPr="00791B29" w:rsidRDefault="00A3489D" w:rsidP="00C837C7">
      <w:pPr>
        <w:pStyle w:val="30"/>
      </w:pPr>
      <w:r w:rsidRPr="00791B29">
        <w:rPr>
          <w:rtl/>
        </w:rPr>
        <w:t xml:space="preserve">המערכת תהיה בעלת אפשרות להגדרת מידור ברמות שונות כך שתתאפשר התקנה של קוראים בחדרים ממודרים המוגדרים כ"סודיים" , רגישים , כספות וכדומה אשר הכניסה אליהם תוגדר רק ל </w:t>
      </w:r>
      <w:r w:rsidRPr="00791B29">
        <w:t>VIP</w:t>
      </w:r>
      <w:r>
        <w:rPr>
          <w:rtl/>
        </w:rPr>
        <w:t xml:space="preserve"> </w:t>
      </w:r>
      <w:r w:rsidRPr="00791B29">
        <w:rPr>
          <w:rtl/>
        </w:rPr>
        <w:t>של הלקוח.</w:t>
      </w:r>
    </w:p>
    <w:p w14:paraId="49690B72" w14:textId="77777777" w:rsidR="00A3489D" w:rsidRPr="00791B29" w:rsidRDefault="00A3489D" w:rsidP="00C837C7">
      <w:pPr>
        <w:pStyle w:val="30"/>
      </w:pPr>
      <w:r w:rsidRPr="00791B29">
        <w:rPr>
          <w:rtl/>
        </w:rPr>
        <w:t xml:space="preserve">מערכת בקרת הכניסה מורכבת ממספר פריטים, </w:t>
      </w:r>
      <w:r w:rsidRPr="00791B29">
        <w:rPr>
          <w:rFonts w:hint="cs"/>
          <w:rtl/>
        </w:rPr>
        <w:t>החומרתיי</w:t>
      </w:r>
      <w:r w:rsidRPr="00791B29">
        <w:rPr>
          <w:rFonts w:hint="eastAsia"/>
          <w:rtl/>
        </w:rPr>
        <w:t>ם</w:t>
      </w:r>
      <w:r w:rsidRPr="00791B29">
        <w:rPr>
          <w:rtl/>
        </w:rPr>
        <w:t xml:space="preserve"> ו</w:t>
      </w:r>
      <w:r>
        <w:rPr>
          <w:rFonts w:hint="cs"/>
          <w:rtl/>
        </w:rPr>
        <w:t xml:space="preserve">התוכנתיים </w:t>
      </w:r>
      <w:r w:rsidRPr="00791B29">
        <w:rPr>
          <w:rtl/>
        </w:rPr>
        <w:t>המחוברים לרשת האבטחה ונשלטים ע"י מערכת ממוחשבת.</w:t>
      </w:r>
    </w:p>
    <w:p w14:paraId="5DE8F033" w14:textId="77777777" w:rsidR="00A3489D" w:rsidRPr="00791B29" w:rsidRDefault="00A3489D" w:rsidP="00C837C7">
      <w:pPr>
        <w:pStyle w:val="30"/>
        <w:rPr>
          <w:rtl/>
        </w:rPr>
      </w:pPr>
      <w:r w:rsidRPr="00791B29">
        <w:rPr>
          <w:rtl/>
        </w:rPr>
        <w:t>המערכת תדע לעבוד גם</w:t>
      </w:r>
      <w:r>
        <w:rPr>
          <w:rtl/>
        </w:rPr>
        <w:t xml:space="preserve"> </w:t>
      </w:r>
      <w:r w:rsidRPr="00791B29">
        <w:rPr>
          <w:rtl/>
        </w:rPr>
        <w:t>מול שרת מרכזי שיתארח במרכז נתונים.</w:t>
      </w:r>
    </w:p>
    <w:p w14:paraId="4C53C1EC" w14:textId="77777777" w:rsidR="00A3489D" w:rsidRPr="00791B29" w:rsidRDefault="00A3489D" w:rsidP="00C837C7">
      <w:pPr>
        <w:pStyle w:val="30"/>
      </w:pPr>
      <w:bookmarkStart w:id="1900" w:name="bookmark1"/>
      <w:bookmarkEnd w:id="1900"/>
      <w:r w:rsidRPr="00791B29">
        <w:rPr>
          <w:rtl/>
        </w:rPr>
        <w:t>למערכת לא תהיה אף נקודת כשל בודדת. יהיה ניתן לשמור את הנתונים באופן מקומי, על גבי הבקר, וכן על גבי השרת כך המערכת תמשיך לתפקד גם כאשר הקשר עם השרת יאבד.</w:t>
      </w:r>
    </w:p>
    <w:p w14:paraId="44435C11" w14:textId="77777777" w:rsidR="00A3489D" w:rsidRPr="00791B29" w:rsidRDefault="00A3489D" w:rsidP="000176D4">
      <w:pPr>
        <w:jc w:val="both"/>
      </w:pPr>
    </w:p>
    <w:p w14:paraId="672FD024" w14:textId="77777777" w:rsidR="00A3489D" w:rsidRPr="00865013" w:rsidRDefault="00A3489D" w:rsidP="00B05E6A">
      <w:pPr>
        <w:pStyle w:val="2"/>
      </w:pPr>
      <w:bookmarkStart w:id="1901" w:name="_Toc390071392"/>
      <w:bookmarkStart w:id="1902" w:name="_Toc391226088"/>
      <w:bookmarkStart w:id="1903" w:name="_Toc474850500"/>
      <w:bookmarkStart w:id="1904" w:name="_Toc46933954"/>
      <w:r w:rsidRPr="00865013">
        <w:rPr>
          <w:rtl/>
        </w:rPr>
        <w:t>מכלולי המערכת</w:t>
      </w:r>
      <w:bookmarkEnd w:id="1901"/>
      <w:bookmarkEnd w:id="1902"/>
      <w:bookmarkEnd w:id="1903"/>
      <w:bookmarkEnd w:id="1904"/>
    </w:p>
    <w:p w14:paraId="3050D85C" w14:textId="77777777" w:rsidR="00A3489D" w:rsidRPr="00865013" w:rsidRDefault="00A3489D" w:rsidP="00C837C7">
      <w:pPr>
        <w:pStyle w:val="30"/>
      </w:pPr>
      <w:r w:rsidRPr="00865013">
        <w:rPr>
          <w:rtl/>
        </w:rPr>
        <w:t>תוכנות</w:t>
      </w:r>
    </w:p>
    <w:p w14:paraId="28890EC0" w14:textId="77777777" w:rsidR="00A3489D" w:rsidRPr="00791B29" w:rsidRDefault="00A3489D" w:rsidP="00C837C7">
      <w:pPr>
        <w:pStyle w:val="40"/>
      </w:pPr>
      <w:r w:rsidRPr="00791B29">
        <w:rPr>
          <w:rtl/>
        </w:rPr>
        <w:t>תכנת שרת ניהול המערכת אשר מותקנת ע"ג השרת הראשי בחדר הבקרה ומכילה את מאגר הנתונים של מחזיקי הכרטיסים ומנהלת את כלל הבקרים המותקנים באתר ובקרים המותקנים באתרים נוספים המחוברים</w:t>
      </w:r>
      <w:r>
        <w:rPr>
          <w:rtl/>
        </w:rPr>
        <w:t xml:space="preserve"> </w:t>
      </w:r>
      <w:r w:rsidRPr="00791B29">
        <w:rPr>
          <w:rtl/>
        </w:rPr>
        <w:t xml:space="preserve">לרשת </w:t>
      </w:r>
      <w:r w:rsidRPr="00791B29">
        <w:rPr>
          <w:rFonts w:hint="cs"/>
          <w:rtl/>
        </w:rPr>
        <w:t>הביטחו</w:t>
      </w:r>
      <w:r w:rsidRPr="00791B29">
        <w:rPr>
          <w:rFonts w:hint="eastAsia"/>
          <w:rtl/>
        </w:rPr>
        <w:t>ן</w:t>
      </w:r>
      <w:r w:rsidRPr="00791B29">
        <w:rPr>
          <w:rtl/>
        </w:rPr>
        <w:t xml:space="preserve"> של הלקוח. </w:t>
      </w:r>
    </w:p>
    <w:p w14:paraId="2D07A09C" w14:textId="77777777" w:rsidR="00A3489D" w:rsidRPr="00791B29" w:rsidRDefault="00A3489D" w:rsidP="00C837C7">
      <w:pPr>
        <w:pStyle w:val="40"/>
      </w:pPr>
      <w:r w:rsidRPr="00791B29">
        <w:rPr>
          <w:rtl/>
        </w:rPr>
        <w:t>השרת הראשי יהיה שרת אפליקציה בגיבוי חם שתפקידו יהיה לסנכרן את כל שרתי האזורים השונים במערכת אשר יותקנו באתרים נוספים.</w:t>
      </w:r>
    </w:p>
    <w:p w14:paraId="3397CA0C" w14:textId="3D10B8FA" w:rsidR="00A3489D" w:rsidRPr="00791B29" w:rsidRDefault="00A3489D" w:rsidP="0033386F">
      <w:pPr>
        <w:pStyle w:val="40"/>
        <w:rPr>
          <w:rtl/>
        </w:rPr>
      </w:pPr>
      <w:r w:rsidRPr="00791B29">
        <w:rPr>
          <w:rtl/>
        </w:rPr>
        <w:t>תכנת קליינט הכוללת מודולים ע"פ בחירה ע"פ סוג המשתמש (לדוגמא בקליינט של הקב"ט יותקן רק מודול מתן ההרשאות) ומטרתה לנהל את כלל המערכת ע"ג מפות גרפיות ידידותיות למשתמש, לתת הרשאות למחזיקי הכרטיסים, להנפיק כרטיסים חדשים וכו'</w:t>
      </w:r>
    </w:p>
    <w:p w14:paraId="6423C0A8" w14:textId="77777777" w:rsidR="00A3489D" w:rsidRPr="00865013" w:rsidRDefault="00A3489D" w:rsidP="00C837C7">
      <w:pPr>
        <w:pStyle w:val="30"/>
      </w:pPr>
      <w:r w:rsidRPr="00865013">
        <w:rPr>
          <w:rtl/>
        </w:rPr>
        <w:t>חומרות</w:t>
      </w:r>
    </w:p>
    <w:p w14:paraId="4AA2C7FE" w14:textId="77777777" w:rsidR="00A3489D" w:rsidRPr="00791B29" w:rsidRDefault="00A3489D" w:rsidP="00C837C7">
      <w:pPr>
        <w:pStyle w:val="40"/>
      </w:pPr>
      <w:r w:rsidRPr="00791B29">
        <w:rPr>
          <w:rtl/>
        </w:rPr>
        <w:t>חומרת שרתים וקליינטים סטנדרטית המאופיינים במפרט זה בפרק הרלוונטי לחומרות מחשוב.</w:t>
      </w:r>
    </w:p>
    <w:p w14:paraId="61DF48BE" w14:textId="77777777" w:rsidR="00A3489D" w:rsidRPr="00791B29" w:rsidRDefault="00A3489D" w:rsidP="00C837C7">
      <w:pPr>
        <w:pStyle w:val="40"/>
        <w:rPr>
          <w:rtl/>
        </w:rPr>
      </w:pPr>
      <w:r w:rsidRPr="00791B29">
        <w:rPr>
          <w:rtl/>
        </w:rPr>
        <w:t>בקרים ם אשר מותקנים בחדרי התקשורת השולטים במספר דלתות על כל מרכיביהן בתקשורת טורית (קורא קרבה/ביומטרי, מגנולוק, מגנט חיווי לחצני פתיחה ושבירה וכו')</w:t>
      </w:r>
      <w:r>
        <w:rPr>
          <w:rtl/>
        </w:rPr>
        <w:t xml:space="preserve"> </w:t>
      </w:r>
      <w:r w:rsidRPr="00791B29">
        <w:rPr>
          <w:rtl/>
        </w:rPr>
        <w:t xml:space="preserve">ומחוברים למתג התקשורת הקומתי\אזורי ולשרת המערכת באמצעות פרוטוקול </w:t>
      </w:r>
      <w:r w:rsidRPr="00791B29">
        <w:t>TCP/IP</w:t>
      </w:r>
      <w:r w:rsidRPr="00791B29">
        <w:rPr>
          <w:rtl/>
        </w:rPr>
        <w:t>.</w:t>
      </w:r>
    </w:p>
    <w:p w14:paraId="4DF68953" w14:textId="77777777" w:rsidR="00A3489D" w:rsidRPr="00791B29" w:rsidRDefault="00A3489D" w:rsidP="00C837C7">
      <w:pPr>
        <w:pStyle w:val="40"/>
      </w:pPr>
      <w:r w:rsidRPr="00791B29">
        <w:rPr>
          <w:rtl/>
        </w:rPr>
        <w:t xml:space="preserve">מודולי </w:t>
      </w:r>
      <w:r w:rsidRPr="00791B29">
        <w:t>i\o</w:t>
      </w:r>
      <w:r>
        <w:rPr>
          <w:rtl/>
        </w:rPr>
        <w:t xml:space="preserve"> </w:t>
      </w:r>
      <w:r w:rsidRPr="00791B29">
        <w:rPr>
          <w:rtl/>
        </w:rPr>
        <w:t>אשר מחוברים לבקרים בתקשורת טורית ויעודם הינו חיבור אמצעים נוספים שלא דורשים קורא קרבה/ביומטרי בדלת (למשל דלת מבוקרת עם מקודד מקומי).</w:t>
      </w:r>
    </w:p>
    <w:p w14:paraId="05FF0900" w14:textId="77777777" w:rsidR="00A3489D" w:rsidRPr="00791B29" w:rsidRDefault="00A3489D" w:rsidP="00C837C7">
      <w:pPr>
        <w:pStyle w:val="40"/>
      </w:pPr>
      <w:r w:rsidRPr="00791B29">
        <w:rPr>
          <w:rtl/>
        </w:rPr>
        <w:t>קוראים מסוגים שונים.</w:t>
      </w:r>
    </w:p>
    <w:p w14:paraId="2409024B" w14:textId="77777777" w:rsidR="00A3489D" w:rsidRPr="00791B29" w:rsidRDefault="00A3489D" w:rsidP="00C837C7">
      <w:pPr>
        <w:pStyle w:val="40"/>
      </w:pPr>
      <w:r w:rsidRPr="00791B29">
        <w:rPr>
          <w:rtl/>
        </w:rPr>
        <w:t>מנעולים חשמליים.</w:t>
      </w:r>
    </w:p>
    <w:p w14:paraId="08A9C10E" w14:textId="77777777" w:rsidR="00A3489D" w:rsidRPr="00791B29" w:rsidRDefault="00A3489D" w:rsidP="00C837C7">
      <w:pPr>
        <w:pStyle w:val="40"/>
      </w:pPr>
      <w:r w:rsidRPr="00791B29">
        <w:rPr>
          <w:rtl/>
        </w:rPr>
        <w:t>מפסקי פתיחת דלתות בשגרה וחירום.</w:t>
      </w:r>
    </w:p>
    <w:p w14:paraId="735FE656" w14:textId="77777777" w:rsidR="00A3489D" w:rsidRPr="00791B29" w:rsidRDefault="00A3489D" w:rsidP="00C837C7">
      <w:pPr>
        <w:pStyle w:val="40"/>
      </w:pPr>
      <w:r w:rsidRPr="00791B29">
        <w:rPr>
          <w:rtl/>
        </w:rPr>
        <w:t>אמצעים להנפקת כרטיסים.</w:t>
      </w:r>
    </w:p>
    <w:p w14:paraId="4114708C" w14:textId="77777777" w:rsidR="00A3489D" w:rsidRPr="00791B29" w:rsidRDefault="00A3489D" w:rsidP="00C837C7">
      <w:pPr>
        <w:pStyle w:val="40"/>
      </w:pPr>
      <w:r w:rsidRPr="00791B29">
        <w:rPr>
          <w:rtl/>
        </w:rPr>
        <w:t>ועוד כפי שיוגדר בהמשך.</w:t>
      </w:r>
    </w:p>
    <w:p w14:paraId="482E75B6" w14:textId="77777777" w:rsidR="00A3489D" w:rsidRPr="00791B29" w:rsidRDefault="00A3489D" w:rsidP="000176D4">
      <w:pPr>
        <w:jc w:val="both"/>
      </w:pPr>
    </w:p>
    <w:p w14:paraId="3966B291" w14:textId="77777777" w:rsidR="00A3489D" w:rsidRPr="00865013" w:rsidRDefault="00A3489D" w:rsidP="00C837C7">
      <w:pPr>
        <w:pStyle w:val="30"/>
      </w:pPr>
      <w:r w:rsidRPr="00865013">
        <w:rPr>
          <w:rtl/>
        </w:rPr>
        <w:t>ציוד פריפריאלי</w:t>
      </w:r>
    </w:p>
    <w:bookmarkEnd w:id="1899"/>
    <w:p w14:paraId="33DD2A49" w14:textId="77777777" w:rsidR="00A3489D" w:rsidRPr="00791B29" w:rsidRDefault="00A3489D" w:rsidP="00C837C7">
      <w:pPr>
        <w:pStyle w:val="40"/>
      </w:pPr>
      <w:r w:rsidRPr="00791B29">
        <w:rPr>
          <w:rtl/>
        </w:rPr>
        <w:t>המערכת תשלב את כל פונקציות בקרת הכניסות וניהול הזיהוי לבסיס נתונים אחד בסביבת רשת.</w:t>
      </w:r>
    </w:p>
    <w:p w14:paraId="46AC028B" w14:textId="77777777" w:rsidR="00A3489D" w:rsidRPr="00791B29" w:rsidRDefault="00A3489D" w:rsidP="00C837C7">
      <w:pPr>
        <w:pStyle w:val="40"/>
      </w:pPr>
      <w:r w:rsidRPr="00791B29">
        <w:rPr>
          <w:rtl/>
        </w:rPr>
        <w:t xml:space="preserve">המערכת תאפשר שילוב של שרתים, לקוחות כתחנות עבודה של בקרת כניסות, תחנות עבודה של הפקת תגים ותחנות עבודה משותפות, אשר ישתמשו כולם באותו בסיס נתונים ברשת מקומית או ברשת רחבה. </w:t>
      </w:r>
    </w:p>
    <w:p w14:paraId="4FEA6809" w14:textId="77777777" w:rsidR="00A3489D" w:rsidRPr="00791B29" w:rsidRDefault="00A3489D" w:rsidP="00C837C7">
      <w:pPr>
        <w:pStyle w:val="40"/>
      </w:pPr>
      <w:r w:rsidRPr="00791B29">
        <w:rPr>
          <w:rtl/>
        </w:rPr>
        <w:t xml:space="preserve">המערכת תאפשר התרחבות עתידית ע"י הוספת תחנות עבודה ללא פגיעה בפונקציונליות של המערכת. </w:t>
      </w:r>
    </w:p>
    <w:p w14:paraId="6EA5FD6E" w14:textId="77777777" w:rsidR="00A3489D" w:rsidRPr="00791B29" w:rsidRDefault="00A3489D" w:rsidP="00C837C7">
      <w:pPr>
        <w:pStyle w:val="40"/>
      </w:pPr>
      <w:r w:rsidRPr="00791B29">
        <w:rPr>
          <w:rtl/>
        </w:rPr>
        <w:t xml:space="preserve">אפשר יהיה לבצע פעולות ניהול של המערכת מכל תחנת עבודה המוגדרת במערכת והמורשה לבצע פעולות אלה. </w:t>
      </w:r>
    </w:p>
    <w:p w14:paraId="70F84ED5" w14:textId="77777777" w:rsidR="00A3489D" w:rsidRPr="00791B29" w:rsidRDefault="00A3489D" w:rsidP="00C837C7">
      <w:pPr>
        <w:pStyle w:val="40"/>
      </w:pPr>
      <w:r w:rsidRPr="00791B29">
        <w:rPr>
          <w:rtl/>
        </w:rPr>
        <w:t xml:space="preserve">פונקציות מנהל מערכת כוללות יצירת מפות, רמות הרשאות, חלונות זמן, חגים וחופשים, דו"חות, בקרת מעבר חוזר, יציאות וכל הגדרות המערכת. </w:t>
      </w:r>
    </w:p>
    <w:p w14:paraId="00F5348C" w14:textId="77777777" w:rsidR="00A3489D" w:rsidRPr="00791B29" w:rsidRDefault="00A3489D" w:rsidP="00C837C7">
      <w:pPr>
        <w:pStyle w:val="40"/>
      </w:pPr>
      <w:r w:rsidRPr="00791B29">
        <w:rPr>
          <w:rtl/>
        </w:rPr>
        <w:t>שרתי המערכת</w:t>
      </w:r>
      <w:r>
        <w:rPr>
          <w:rtl/>
        </w:rPr>
        <w:t xml:space="preserve"> </w:t>
      </w:r>
      <w:r w:rsidRPr="00791B29">
        <w:rPr>
          <w:rtl/>
        </w:rPr>
        <w:t>יתמכו בתחנות העבודה</w:t>
      </w:r>
      <w:r>
        <w:rPr>
          <w:rtl/>
        </w:rPr>
        <w:t xml:space="preserve"> </w:t>
      </w:r>
      <w:r w:rsidRPr="00791B29">
        <w:rPr>
          <w:rtl/>
        </w:rPr>
        <w:t>אשר יוגדרו לעבוד על מערכות הפעלה של</w:t>
      </w:r>
      <w:r>
        <w:rPr>
          <w:rtl/>
        </w:rPr>
        <w:t xml:space="preserve"> </w:t>
      </w:r>
      <w:r w:rsidRPr="00791B29">
        <w:t xml:space="preserve">MS Windows </w:t>
      </w:r>
      <w:r w:rsidRPr="00791B29">
        <w:rPr>
          <w:rtl/>
        </w:rPr>
        <w:t xml:space="preserve">. </w:t>
      </w:r>
    </w:p>
    <w:p w14:paraId="59ED9961" w14:textId="77777777" w:rsidR="00A3489D" w:rsidRPr="00791B29" w:rsidRDefault="00A3489D" w:rsidP="00C837C7">
      <w:pPr>
        <w:pStyle w:val="40"/>
      </w:pPr>
      <w:r w:rsidRPr="00791B29">
        <w:rPr>
          <w:rtl/>
        </w:rPr>
        <w:t xml:space="preserve">כל המערכות המבוססות על </w:t>
      </w:r>
      <w:r w:rsidRPr="00791B29">
        <w:t>Windows</w:t>
      </w:r>
      <w:r>
        <w:rPr>
          <w:rtl/>
        </w:rPr>
        <w:t xml:space="preserve"> </w:t>
      </w:r>
      <w:r w:rsidRPr="00791B29">
        <w:rPr>
          <w:rtl/>
        </w:rPr>
        <w:t xml:space="preserve">יעבדו עם ניהול בסיסי נתונים יחסיים בארכיטקטורת שרת/לקוח כמו שרת </w:t>
      </w:r>
      <w:r w:rsidRPr="00791B29">
        <w:t>SQL</w:t>
      </w:r>
      <w:r>
        <w:rPr>
          <w:rtl/>
        </w:rPr>
        <w:t xml:space="preserve"> </w:t>
      </w:r>
      <w:r w:rsidRPr="00791B29">
        <w:rPr>
          <w:rtl/>
        </w:rPr>
        <w:t>.</w:t>
      </w:r>
    </w:p>
    <w:p w14:paraId="0B21F2C3" w14:textId="77777777" w:rsidR="00A3489D" w:rsidRPr="00791B29" w:rsidRDefault="00A3489D" w:rsidP="000176D4">
      <w:pPr>
        <w:jc w:val="both"/>
        <w:rPr>
          <w:rtl/>
        </w:rPr>
      </w:pPr>
      <w:bookmarkStart w:id="1905" w:name="_Toc390071393"/>
    </w:p>
    <w:p w14:paraId="306ADD96" w14:textId="77777777" w:rsidR="00A3489D" w:rsidRDefault="00A3489D" w:rsidP="00B05E6A">
      <w:pPr>
        <w:pStyle w:val="2"/>
      </w:pPr>
      <w:bookmarkStart w:id="1906" w:name="_Toc474850501"/>
      <w:bookmarkStart w:id="1907" w:name="_Toc46933955"/>
      <w:bookmarkEnd w:id="1905"/>
      <w:r>
        <w:rPr>
          <w:rFonts w:hint="cs"/>
          <w:rtl/>
        </w:rPr>
        <w:t>תוכנות בקרת הכניסה</w:t>
      </w:r>
      <w:bookmarkEnd w:id="1906"/>
      <w:bookmarkEnd w:id="1907"/>
    </w:p>
    <w:p w14:paraId="0EC3868E" w14:textId="77777777" w:rsidR="00A3489D" w:rsidRPr="00865013" w:rsidRDefault="00A3489D" w:rsidP="00C837C7">
      <w:pPr>
        <w:pStyle w:val="30"/>
      </w:pPr>
      <w:r w:rsidRPr="00865013">
        <w:rPr>
          <w:rtl/>
        </w:rPr>
        <w:t>כללי:</w:t>
      </w:r>
    </w:p>
    <w:p w14:paraId="7E0DBEDD" w14:textId="77777777" w:rsidR="00A3489D" w:rsidRPr="00791B29" w:rsidRDefault="00A3489D" w:rsidP="00C837C7">
      <w:pPr>
        <w:pStyle w:val="40"/>
      </w:pPr>
      <w:r w:rsidRPr="00791B29">
        <w:rPr>
          <w:rtl/>
        </w:rPr>
        <w:t xml:space="preserve">כלל תוכנות המערכת יותקנו ע"ג חומרת מחשוב סטנדרטית ע"פ מפרט זה. </w:t>
      </w:r>
    </w:p>
    <w:p w14:paraId="706016D9" w14:textId="77777777" w:rsidR="00A3489D" w:rsidRPr="00791B29" w:rsidRDefault="00A3489D" w:rsidP="00C837C7">
      <w:pPr>
        <w:pStyle w:val="40"/>
      </w:pPr>
      <w:r w:rsidRPr="00791B29">
        <w:rPr>
          <w:rtl/>
        </w:rPr>
        <w:t>תוכנת בקרת הכניסה המערכת</w:t>
      </w:r>
      <w:r>
        <w:rPr>
          <w:rtl/>
        </w:rPr>
        <w:t xml:space="preserve"> </w:t>
      </w:r>
      <w:r w:rsidRPr="00791B29">
        <w:rPr>
          <w:rtl/>
        </w:rPr>
        <w:t>תנהל את כלל הבקרים הראשיים והבקרים המשניים בממשק נוח וידידותי למשתמש.</w:t>
      </w:r>
    </w:p>
    <w:p w14:paraId="315978B2" w14:textId="77777777" w:rsidR="00A3489D" w:rsidRPr="00791B29" w:rsidRDefault="00A3489D" w:rsidP="00C837C7">
      <w:pPr>
        <w:pStyle w:val="40"/>
      </w:pPr>
      <w:r w:rsidRPr="00791B29">
        <w:rPr>
          <w:rtl/>
        </w:rPr>
        <w:t>חבילת התוכנות תכלול 3 אפליקציות:</w:t>
      </w:r>
    </w:p>
    <w:p w14:paraId="507813DD" w14:textId="77777777" w:rsidR="00A3489D" w:rsidRPr="00791B29" w:rsidRDefault="00A3489D" w:rsidP="00356171">
      <w:pPr>
        <w:pStyle w:val="51"/>
      </w:pPr>
      <w:r w:rsidRPr="00791B29">
        <w:t>Server</w:t>
      </w:r>
      <w:r w:rsidRPr="00791B29">
        <w:rPr>
          <w:rtl/>
        </w:rPr>
        <w:t xml:space="preserve"> – להתקנה על שרתי המערכת.</w:t>
      </w:r>
    </w:p>
    <w:p w14:paraId="299EDEE7" w14:textId="77777777" w:rsidR="00A3489D" w:rsidRPr="00791B29" w:rsidRDefault="00A3489D" w:rsidP="00356171">
      <w:pPr>
        <w:pStyle w:val="51"/>
      </w:pPr>
      <w:r w:rsidRPr="00791B29">
        <w:t>Client</w:t>
      </w:r>
      <w:r w:rsidRPr="00791B29">
        <w:rPr>
          <w:rtl/>
        </w:rPr>
        <w:t xml:space="preserve"> – להתקנה על תחנות עבודה למשתמשים רגילים.</w:t>
      </w:r>
    </w:p>
    <w:p w14:paraId="4EDA00AF" w14:textId="77777777" w:rsidR="00A3489D" w:rsidRPr="00791B29" w:rsidRDefault="00A3489D" w:rsidP="00356171">
      <w:pPr>
        <w:pStyle w:val="51"/>
      </w:pPr>
      <w:r w:rsidRPr="00791B29">
        <w:t>Multi-client</w:t>
      </w:r>
      <w:r w:rsidRPr="00791B29">
        <w:rPr>
          <w:rtl/>
        </w:rPr>
        <w:t xml:space="preserve"> – כוללת את כל יכולות ה </w:t>
      </w:r>
      <w:r w:rsidRPr="00791B29">
        <w:t>client</w:t>
      </w:r>
      <w:r w:rsidRPr="00791B29">
        <w:rPr>
          <w:rtl/>
        </w:rPr>
        <w:t xml:space="preserve"> הנ"ל ובנוסף יכולות ייצור תגים חדשים למשתמשים קבועים חדשים במערכת.</w:t>
      </w:r>
    </w:p>
    <w:p w14:paraId="1C591F54" w14:textId="77777777" w:rsidR="00A3489D" w:rsidRPr="00791B29" w:rsidRDefault="00A3489D" w:rsidP="000176D4">
      <w:pPr>
        <w:jc w:val="both"/>
      </w:pPr>
    </w:p>
    <w:p w14:paraId="2213A69E" w14:textId="77777777" w:rsidR="00A3489D" w:rsidRPr="00791B29" w:rsidRDefault="00A3489D" w:rsidP="00C837C7">
      <w:pPr>
        <w:pStyle w:val="40"/>
        <w:rPr>
          <w:rtl/>
        </w:rPr>
      </w:pPr>
      <w:r w:rsidRPr="00791B29">
        <w:rPr>
          <w:rtl/>
        </w:rPr>
        <w:t>התוכנה תהיה מסוג "</w:t>
      </w:r>
      <w:r w:rsidRPr="00791B29">
        <w:t>Online</w:t>
      </w:r>
      <w:r w:rsidRPr="00791B29">
        <w:rPr>
          <w:rtl/>
        </w:rPr>
        <w:t>" ותבצע תקשורת ב"זמן אמת" לבקרים.</w:t>
      </w:r>
    </w:p>
    <w:p w14:paraId="66EBD1B7" w14:textId="77777777" w:rsidR="00A3489D" w:rsidRPr="00791B29" w:rsidRDefault="00A3489D" w:rsidP="00C837C7">
      <w:pPr>
        <w:pStyle w:val="40"/>
        <w:rPr>
          <w:rtl/>
        </w:rPr>
      </w:pPr>
      <w:r w:rsidRPr="00791B29">
        <w:rPr>
          <w:rtl/>
        </w:rPr>
        <w:t xml:space="preserve">המערכת תתמוך במספר רב של תחנות עבודה / קליינטים ע"ג רשת המחשוב. </w:t>
      </w:r>
    </w:p>
    <w:p w14:paraId="7FD93CE8" w14:textId="77777777" w:rsidR="00A3489D" w:rsidRPr="00791B29" w:rsidRDefault="00A3489D" w:rsidP="00C837C7">
      <w:pPr>
        <w:pStyle w:val="40"/>
      </w:pPr>
      <w:r w:rsidRPr="00791B29">
        <w:rPr>
          <w:rtl/>
        </w:rPr>
        <w:t xml:space="preserve">המערכת תתמוך באחסון בבסיס נתונים </w:t>
      </w:r>
      <w:r w:rsidRPr="00791B29">
        <w:t>ACCESS</w:t>
      </w:r>
      <w:r w:rsidRPr="00791B29">
        <w:rPr>
          <w:rtl/>
        </w:rPr>
        <w:t xml:space="preserve"> ו-</w:t>
      </w:r>
      <w:r w:rsidRPr="00791B29">
        <w:t>SQL SERVER</w:t>
      </w:r>
      <w:r w:rsidRPr="00791B29">
        <w:rPr>
          <w:rtl/>
        </w:rPr>
        <w:t>.</w:t>
      </w:r>
    </w:p>
    <w:p w14:paraId="4C0291E8" w14:textId="77777777" w:rsidR="00A3489D" w:rsidRPr="00791B29" w:rsidRDefault="00A3489D" w:rsidP="00C837C7">
      <w:pPr>
        <w:pStyle w:val="40"/>
        <w:rPr>
          <w:rtl/>
        </w:rPr>
      </w:pPr>
      <w:r w:rsidRPr="00791B29">
        <w:rPr>
          <w:rtl/>
        </w:rPr>
        <w:t>התוכנה תכלול מנגנון גיבוי מובנה לבסיס הנתונים.</w:t>
      </w:r>
    </w:p>
    <w:p w14:paraId="19A4546A" w14:textId="77777777" w:rsidR="00A3489D" w:rsidRPr="00791B29" w:rsidRDefault="00A3489D" w:rsidP="00C837C7">
      <w:pPr>
        <w:pStyle w:val="40"/>
      </w:pPr>
      <w:r w:rsidRPr="00791B29">
        <w:rPr>
          <w:rtl/>
        </w:rPr>
        <w:t>התוכנה תתמוך בריבוי שפות ותהיה מתורגמת באופן מלא לשפה העברית.</w:t>
      </w:r>
    </w:p>
    <w:p w14:paraId="504725E5" w14:textId="77777777" w:rsidR="00A3489D" w:rsidRPr="00791B29" w:rsidRDefault="00A3489D" w:rsidP="00C837C7">
      <w:pPr>
        <w:pStyle w:val="40"/>
        <w:rPr>
          <w:rtl/>
        </w:rPr>
      </w:pPr>
      <w:r w:rsidRPr="00791B29">
        <w:rPr>
          <w:rtl/>
        </w:rPr>
        <w:t>פעולות ניהול המערכת כגון הגדרת תחנות עבודה, הרשאות מפעילי מערכת, קבוצות כניסה, חלונות זמן, דו"חות, מפות, וכו', יבוצעו מכל תחנת עבודה שהיא על הרשת. הגדרה ראשונית של תצורת מסך בעלי תגים תבוצע על שרת הרשת.</w:t>
      </w:r>
    </w:p>
    <w:p w14:paraId="5485B5A8" w14:textId="77777777" w:rsidR="00A3489D" w:rsidRPr="00791B29" w:rsidRDefault="00A3489D" w:rsidP="00C837C7">
      <w:pPr>
        <w:pStyle w:val="40"/>
        <w:rPr>
          <w:rtl/>
        </w:rPr>
      </w:pPr>
      <w:r w:rsidRPr="00791B29">
        <w:rPr>
          <w:rtl/>
        </w:rPr>
        <w:t>המערכת תהיה בעלת ארכיטקטורה פתוחה אשר תתמוך בסטנדרטים תעשייתיים של בסיסי נתונים, רשתות, מדפסות תגי זיהוי ומצלמות וידאו. לא יעשה שימוש במחשב מיוחד או תוכנת או חומרת יצירת תגים מיוחדת והדורשת רישוי מיוחד כדי להפעיל את המערכת. המערכת תהיה ניתנת להרחבה או צמצום ולנשיאה, כדי לאפשר ללקוח את היכולת להגביר ביצועים על פי דרישותיו. בכך יקבל הלקוח גמישות מרבית ומרחב לצמיחה בלתי מוגבלת.</w:t>
      </w:r>
    </w:p>
    <w:p w14:paraId="2896C45A" w14:textId="77777777" w:rsidR="00A3489D" w:rsidRPr="00791B29" w:rsidRDefault="00A3489D" w:rsidP="000176D4">
      <w:pPr>
        <w:jc w:val="both"/>
        <w:rPr>
          <w:rtl/>
        </w:rPr>
      </w:pPr>
    </w:p>
    <w:p w14:paraId="3AF76DC3" w14:textId="77777777" w:rsidR="00A3489D" w:rsidRPr="00865013" w:rsidRDefault="00A3489D" w:rsidP="00C837C7">
      <w:pPr>
        <w:pStyle w:val="30"/>
      </w:pPr>
      <w:r w:rsidRPr="00865013">
        <w:rPr>
          <w:rtl/>
        </w:rPr>
        <w:t>מערכות הפעלה</w:t>
      </w:r>
    </w:p>
    <w:p w14:paraId="413AAD1A" w14:textId="77777777" w:rsidR="00A3489D" w:rsidRPr="00791B29" w:rsidRDefault="00A3489D" w:rsidP="00C837C7">
      <w:pPr>
        <w:pStyle w:val="40"/>
      </w:pPr>
      <w:r w:rsidRPr="00791B29">
        <w:rPr>
          <w:rtl/>
        </w:rPr>
        <w:t xml:space="preserve">התוכנה תהיה תוכנת מדף הפועלת בסביבות </w:t>
      </w:r>
      <w:r w:rsidRPr="00791B29">
        <w:t>MS windows</w:t>
      </w:r>
      <w:r w:rsidRPr="00791B29">
        <w:rPr>
          <w:rtl/>
        </w:rPr>
        <w:t>.</w:t>
      </w:r>
    </w:p>
    <w:p w14:paraId="030FA16E" w14:textId="77777777" w:rsidR="00A3489D" w:rsidRPr="00791B29" w:rsidRDefault="00A3489D" w:rsidP="00C837C7">
      <w:pPr>
        <w:pStyle w:val="40"/>
      </w:pPr>
      <w:r w:rsidRPr="00791B29">
        <w:rPr>
          <w:rtl/>
        </w:rPr>
        <w:t xml:space="preserve">תחנות העבודה יפעלו ע"ג מחשבים עם מערכות הפעלה </w:t>
      </w:r>
      <w:r w:rsidRPr="00791B29">
        <w:t>MS windows</w:t>
      </w:r>
      <w:r>
        <w:t xml:space="preserve"> 10</w:t>
      </w:r>
      <w:r w:rsidRPr="00791B29">
        <w:t xml:space="preserve"> pro.</w:t>
      </w:r>
      <w:r w:rsidRPr="00791B29">
        <w:rPr>
          <w:rtl/>
        </w:rPr>
        <w:t xml:space="preserve"> בגרסה העדכנית ביותר ביום ההתקנה.</w:t>
      </w:r>
    </w:p>
    <w:p w14:paraId="09B0AA6B" w14:textId="77777777" w:rsidR="00A3489D" w:rsidRPr="00791B29" w:rsidRDefault="00A3489D" w:rsidP="00C837C7">
      <w:pPr>
        <w:pStyle w:val="40"/>
      </w:pPr>
      <w:r w:rsidRPr="00791B29">
        <w:rPr>
          <w:rtl/>
        </w:rPr>
        <w:t xml:space="preserve">השרתים יפעלו ע"ג מחשבים עם מערכות הפעלה </w:t>
      </w:r>
      <w:r w:rsidRPr="00791B29">
        <w:t>MS windows server.</w:t>
      </w:r>
      <w:r w:rsidRPr="00791B29">
        <w:rPr>
          <w:rtl/>
        </w:rPr>
        <w:t xml:space="preserve"> בגרסה העדכנית ביותר ביום ההתקנה.</w:t>
      </w:r>
    </w:p>
    <w:p w14:paraId="598679DA" w14:textId="77777777" w:rsidR="00A3489D" w:rsidRPr="00791B29" w:rsidRDefault="00A3489D" w:rsidP="00C837C7">
      <w:pPr>
        <w:pStyle w:val="40"/>
      </w:pPr>
      <w:r w:rsidRPr="00791B29">
        <w:rPr>
          <w:rtl/>
        </w:rPr>
        <w:t>התוכנה תפעל כתוכנת בקרת כניסה עצמאית ו/או בשילוב עם תוכנת שו"ב.</w:t>
      </w:r>
    </w:p>
    <w:p w14:paraId="16FD8CC3" w14:textId="77777777" w:rsidR="00A3489D" w:rsidRPr="00791B29" w:rsidRDefault="00A3489D" w:rsidP="00C837C7">
      <w:pPr>
        <w:pStyle w:val="40"/>
        <w:rPr>
          <w:rtl/>
        </w:rPr>
      </w:pPr>
      <w:r w:rsidRPr="00791B29">
        <w:rPr>
          <w:rtl/>
        </w:rPr>
        <w:t>ניתן יהיה להגדיר עבור תחנות עבודה הממוקמות בסמוך למעברים ראשיים כגון מעברים מהירים, שבעת העברת כרטיס על ידי מבקש כניסה, יופיע באופן אוטומטי ע"ג המסך, כרטיסו האישי של מעביר הכרטיס כולל תמונתו והרשאותיו על מנת שהמאבטח יוכל להבחין אם מדובר במתחזה.</w:t>
      </w:r>
    </w:p>
    <w:p w14:paraId="180DC09A" w14:textId="77777777" w:rsidR="00A3489D" w:rsidRPr="00865013" w:rsidRDefault="00A3489D" w:rsidP="00C837C7">
      <w:pPr>
        <w:pStyle w:val="30"/>
        <w:rPr>
          <w:rtl/>
        </w:rPr>
      </w:pPr>
      <w:r w:rsidRPr="00865013">
        <w:rPr>
          <w:rtl/>
        </w:rPr>
        <w:t>הרשאות וסיסמאות:</w:t>
      </w:r>
    </w:p>
    <w:p w14:paraId="62A28A6B" w14:textId="77777777" w:rsidR="00A3489D" w:rsidRPr="00791B29" w:rsidRDefault="00A3489D" w:rsidP="00C837C7">
      <w:pPr>
        <w:pStyle w:val="40"/>
      </w:pPr>
      <w:r w:rsidRPr="00791B29">
        <w:rPr>
          <w:rtl/>
        </w:rPr>
        <w:t>גישה לתוכנה תבוצע באמצעות שם וסיסמא.</w:t>
      </w:r>
    </w:p>
    <w:p w14:paraId="10A506BD" w14:textId="77777777" w:rsidR="00A3489D" w:rsidRPr="00791B29" w:rsidRDefault="00A3489D" w:rsidP="00C837C7">
      <w:pPr>
        <w:pStyle w:val="40"/>
      </w:pPr>
      <w:r w:rsidRPr="00791B29">
        <w:rPr>
          <w:rtl/>
        </w:rPr>
        <w:t>לכל משתמש או קבוצה יתבצע שיוך לרמת הרשאה מוגדרת מראש.</w:t>
      </w:r>
    </w:p>
    <w:p w14:paraId="2600284D" w14:textId="77777777" w:rsidR="00A3489D" w:rsidRPr="00791B29" w:rsidRDefault="00A3489D" w:rsidP="00C837C7">
      <w:pPr>
        <w:pStyle w:val="40"/>
      </w:pPr>
      <w:r w:rsidRPr="00791B29">
        <w:rPr>
          <w:rtl/>
        </w:rPr>
        <w:t>כל פעולות המשתמש ירשמו בבסיס הנתונים.</w:t>
      </w:r>
    </w:p>
    <w:p w14:paraId="6F16C8D1" w14:textId="77777777" w:rsidR="00A3489D" w:rsidRPr="00791B29" w:rsidRDefault="00A3489D" w:rsidP="00C837C7">
      <w:pPr>
        <w:pStyle w:val="40"/>
      </w:pPr>
      <w:r w:rsidRPr="00791B29">
        <w:rPr>
          <w:rtl/>
        </w:rPr>
        <w:t>המערכת תתמוך בהגדרת משתמש רגיל ומשתמש מנהל. ניתן להתנות גישה למערכת של משתמש רגיל רק בביצוע אישור כניסה ע"י משתמש מנהל.</w:t>
      </w:r>
    </w:p>
    <w:p w14:paraId="5822F8A1" w14:textId="77777777" w:rsidR="00A3489D" w:rsidRPr="00791B29" w:rsidRDefault="00A3489D" w:rsidP="00C837C7">
      <w:pPr>
        <w:pStyle w:val="40"/>
      </w:pPr>
      <w:r w:rsidRPr="00791B29">
        <w:rPr>
          <w:rtl/>
        </w:rPr>
        <w:t>פעולות קריטיות לניהול המערכת יורשו רק למשתמש מסוג מנהל.</w:t>
      </w:r>
    </w:p>
    <w:p w14:paraId="50A91852" w14:textId="77777777" w:rsidR="00A3489D" w:rsidRPr="00791B29" w:rsidRDefault="00A3489D" w:rsidP="00C837C7">
      <w:pPr>
        <w:pStyle w:val="40"/>
      </w:pPr>
      <w:r w:rsidRPr="00791B29">
        <w:rPr>
          <w:rtl/>
        </w:rPr>
        <w:t>המערכת תתמוך ב"ריבוי חברות". כאשר תבוצע כניסת מפעיל המשויך לחברה ספציפית יוצג המידע הרלוונטי אליה בלבד לרבות: בקרים, קוראים, תנועות, דוחות, בעלי תגים וכו'.</w:t>
      </w:r>
    </w:p>
    <w:p w14:paraId="0216E7D8" w14:textId="77777777" w:rsidR="00A3489D" w:rsidRPr="00791B29" w:rsidRDefault="00A3489D" w:rsidP="000176D4">
      <w:pPr>
        <w:jc w:val="both"/>
        <w:rPr>
          <w:rtl/>
        </w:rPr>
      </w:pPr>
    </w:p>
    <w:p w14:paraId="43C90C15" w14:textId="77777777" w:rsidR="00A3489D" w:rsidRPr="004517F2" w:rsidRDefault="00A3489D" w:rsidP="00C837C7">
      <w:pPr>
        <w:pStyle w:val="30"/>
        <w:rPr>
          <w:rtl/>
        </w:rPr>
      </w:pPr>
      <w:r w:rsidRPr="004517F2">
        <w:rPr>
          <w:rtl/>
        </w:rPr>
        <w:t>גיבוי ויצוא/יבוא מידע</w:t>
      </w:r>
    </w:p>
    <w:p w14:paraId="12E14778" w14:textId="77777777" w:rsidR="00A3489D" w:rsidRPr="00791B29" w:rsidRDefault="00A3489D" w:rsidP="00C837C7">
      <w:pPr>
        <w:pStyle w:val="40"/>
      </w:pPr>
      <w:r w:rsidRPr="00791B29">
        <w:rPr>
          <w:rtl/>
        </w:rPr>
        <w:t>התוכנה תתמוך באפשרות יבוא ויצוא מידע באופן אוטומטי או יזום.</w:t>
      </w:r>
    </w:p>
    <w:p w14:paraId="677F75CC" w14:textId="77777777" w:rsidR="00A3489D" w:rsidRPr="00791B29" w:rsidRDefault="00A3489D" w:rsidP="00C837C7">
      <w:pPr>
        <w:pStyle w:val="40"/>
      </w:pPr>
      <w:r w:rsidRPr="00791B29">
        <w:rPr>
          <w:rtl/>
        </w:rPr>
        <w:t>המידע יגיע ישירות מבסיס נתונים חיצוני או מקובץ יבוא.</w:t>
      </w:r>
    </w:p>
    <w:p w14:paraId="1FD6FD96" w14:textId="77777777" w:rsidR="00A3489D" w:rsidRPr="00791B29" w:rsidRDefault="00A3489D" w:rsidP="00C837C7">
      <w:pPr>
        <w:pStyle w:val="40"/>
      </w:pPr>
      <w:r w:rsidRPr="00791B29">
        <w:rPr>
          <w:rtl/>
        </w:rPr>
        <w:t>התוכנה תכלול מנגנון יבוא שיאפשר יבוא מידע לבסיס הנתונים (בעלי תגים, הרשאות, שיוך לתמונות, מידע נוסף, וכו') .</w:t>
      </w:r>
    </w:p>
    <w:p w14:paraId="15CB1B3E" w14:textId="77777777" w:rsidR="00A3489D" w:rsidRPr="00791B29" w:rsidRDefault="00A3489D" w:rsidP="00C837C7">
      <w:pPr>
        <w:pStyle w:val="40"/>
      </w:pPr>
      <w:r w:rsidRPr="00791B29">
        <w:rPr>
          <w:rtl/>
        </w:rPr>
        <w:t>בעת יבוא יבוצע עדכון אוטומטי לבקרים המערכת בזמן אמת.</w:t>
      </w:r>
    </w:p>
    <w:p w14:paraId="2BE0D265" w14:textId="77777777" w:rsidR="00A3489D" w:rsidRPr="00791B29" w:rsidRDefault="00A3489D" w:rsidP="000176D4">
      <w:pPr>
        <w:jc w:val="both"/>
      </w:pPr>
    </w:p>
    <w:p w14:paraId="6AF4415C" w14:textId="77777777" w:rsidR="00A3489D" w:rsidRPr="004517F2" w:rsidRDefault="00A3489D" w:rsidP="00C837C7">
      <w:pPr>
        <w:pStyle w:val="30"/>
        <w:rPr>
          <w:rtl/>
        </w:rPr>
      </w:pPr>
      <w:r w:rsidRPr="004517F2">
        <w:rPr>
          <w:rtl/>
        </w:rPr>
        <w:t>יתירות</w:t>
      </w:r>
    </w:p>
    <w:p w14:paraId="377C4A01" w14:textId="77777777" w:rsidR="00A3489D" w:rsidRPr="00791B29" w:rsidRDefault="00A3489D" w:rsidP="00C837C7">
      <w:pPr>
        <w:pStyle w:val="40"/>
      </w:pPr>
      <w:r w:rsidRPr="00791B29">
        <w:rPr>
          <w:rtl/>
        </w:rPr>
        <w:t xml:space="preserve">התוכנה תתמוך ביתירות כאשר עובדים עם בסיס נתונים מסוג </w:t>
      </w:r>
      <w:r w:rsidRPr="00791B29">
        <w:t>SQL</w:t>
      </w:r>
      <w:r w:rsidRPr="00791B29">
        <w:rPr>
          <w:rtl/>
        </w:rPr>
        <w:t>.</w:t>
      </w:r>
    </w:p>
    <w:p w14:paraId="362FCB46" w14:textId="77777777" w:rsidR="00A3489D" w:rsidRPr="00791B29" w:rsidRDefault="00A3489D" w:rsidP="00C837C7">
      <w:pPr>
        <w:pStyle w:val="40"/>
      </w:pPr>
      <w:r w:rsidRPr="00791B29">
        <w:rPr>
          <w:rtl/>
        </w:rPr>
        <w:t>התוכנה תתמוך בשרת גיבוי חם לבסיס הנתונים.</w:t>
      </w:r>
    </w:p>
    <w:p w14:paraId="62961E22" w14:textId="77777777" w:rsidR="00A3489D" w:rsidRPr="00791B29" w:rsidRDefault="00A3489D" w:rsidP="00C837C7">
      <w:pPr>
        <w:pStyle w:val="40"/>
      </w:pPr>
      <w:r w:rsidRPr="00791B29">
        <w:rPr>
          <w:rtl/>
        </w:rPr>
        <w:t>במצב של "נפילת שרת" המערכת תעביר את השליטה אוטומטית לשרת גיבוי ללא פגיעה באופן פעולת המערכת.</w:t>
      </w:r>
    </w:p>
    <w:p w14:paraId="340EF929" w14:textId="77777777" w:rsidR="00A3489D" w:rsidRPr="00791B29" w:rsidRDefault="00A3489D" w:rsidP="000176D4">
      <w:pPr>
        <w:jc w:val="both"/>
      </w:pPr>
    </w:p>
    <w:p w14:paraId="3D796892" w14:textId="77777777" w:rsidR="00A3489D" w:rsidRPr="00791B29" w:rsidRDefault="00A3489D" w:rsidP="00C837C7">
      <w:pPr>
        <w:pStyle w:val="40"/>
      </w:pPr>
      <w:r w:rsidRPr="00791B29">
        <w:rPr>
          <w:rtl/>
        </w:rPr>
        <w:t xml:space="preserve">התוכנה תתמוך בארכיטקטורת </w:t>
      </w:r>
      <w:r w:rsidRPr="00791B29">
        <w:t xml:space="preserve">Server Client </w:t>
      </w:r>
      <w:r w:rsidRPr="00791B29">
        <w:rPr>
          <w:rtl/>
        </w:rPr>
        <w:t>.</w:t>
      </w:r>
    </w:p>
    <w:p w14:paraId="75AD783C" w14:textId="77777777" w:rsidR="00A3489D" w:rsidRDefault="00A3489D" w:rsidP="00C837C7">
      <w:pPr>
        <w:pStyle w:val="40"/>
        <w:rPr>
          <w:rtl/>
        </w:rPr>
      </w:pPr>
      <w:r w:rsidRPr="00791B29">
        <w:rPr>
          <w:rtl/>
        </w:rPr>
        <w:t>במצב של חוסר תקשורת בין התוכנה לבסיס הנתונים תבוצע אוטומטית שמירת זמנים של התנועות מהבקרים ולאחר חידושה תבוצע שמירת של המידע לבסיס הנתונים.</w:t>
      </w:r>
    </w:p>
    <w:p w14:paraId="1AEA95C7" w14:textId="77777777" w:rsidR="00A3489D" w:rsidRPr="004517F2" w:rsidRDefault="00A3489D" w:rsidP="000176D4">
      <w:pPr>
        <w:jc w:val="both"/>
        <w:rPr>
          <w:rtl/>
        </w:rPr>
      </w:pPr>
    </w:p>
    <w:p w14:paraId="3480B010" w14:textId="77777777" w:rsidR="00A3489D" w:rsidRPr="00791B29" w:rsidRDefault="00A3489D" w:rsidP="00C837C7">
      <w:pPr>
        <w:pStyle w:val="30"/>
        <w:rPr>
          <w:rtl/>
        </w:rPr>
      </w:pPr>
      <w:r w:rsidRPr="00791B29">
        <w:rPr>
          <w:rtl/>
        </w:rPr>
        <w:t xml:space="preserve">מנגנון התקשורת יפעל בשיטת "חליבה" – התוכנה תבצע </w:t>
      </w:r>
      <w:r w:rsidRPr="00791B29">
        <w:t>Polling</w:t>
      </w:r>
      <w:r w:rsidRPr="00791B29">
        <w:rPr>
          <w:rtl/>
        </w:rPr>
        <w:t xml:space="preserve"> למידע הקיים בבקר. במידה וקיים </w:t>
      </w:r>
      <w:r w:rsidRPr="00791B29">
        <w:rPr>
          <w:rFonts w:hint="cs"/>
          <w:rtl/>
        </w:rPr>
        <w:t>אירועי</w:t>
      </w:r>
      <w:r w:rsidRPr="00791B29">
        <w:rPr>
          <w:rFonts w:hint="eastAsia"/>
          <w:rtl/>
        </w:rPr>
        <w:t>ם</w:t>
      </w:r>
      <w:r w:rsidRPr="00791B29">
        <w:rPr>
          <w:rtl/>
        </w:rPr>
        <w:t xml:space="preserve"> בבקר אשר נאגרו במצב שהבקר לא היה בתקשורת עם התוכנה, עם חידוש התקשורת התוכנה "תחלוב" את </w:t>
      </w:r>
      <w:r w:rsidRPr="00791B29">
        <w:rPr>
          <w:rFonts w:hint="cs"/>
          <w:rtl/>
        </w:rPr>
        <w:t>האירועי</w:t>
      </w:r>
      <w:r w:rsidRPr="00791B29">
        <w:rPr>
          <w:rFonts w:hint="eastAsia"/>
          <w:rtl/>
        </w:rPr>
        <w:t>ם</w:t>
      </w:r>
      <w:r w:rsidRPr="00791B29">
        <w:rPr>
          <w:rtl/>
        </w:rPr>
        <w:t xml:space="preserve"> ותעדכן את בסיס הנתונים והמודולים השונים.</w:t>
      </w:r>
    </w:p>
    <w:p w14:paraId="47EF1534" w14:textId="77777777" w:rsidR="00A3489D" w:rsidRPr="004517F2" w:rsidRDefault="00A3489D" w:rsidP="00C837C7">
      <w:pPr>
        <w:pStyle w:val="30"/>
        <w:rPr>
          <w:rtl/>
        </w:rPr>
      </w:pPr>
      <w:r w:rsidRPr="004517F2">
        <w:rPr>
          <w:rtl/>
        </w:rPr>
        <w:t>ניהול בעלי תגים</w:t>
      </w:r>
    </w:p>
    <w:p w14:paraId="3A0D38FE" w14:textId="77777777" w:rsidR="00A3489D" w:rsidRPr="00791B29" w:rsidRDefault="00A3489D" w:rsidP="00C837C7">
      <w:pPr>
        <w:pStyle w:val="40"/>
      </w:pPr>
      <w:r w:rsidRPr="00791B29">
        <w:rPr>
          <w:rtl/>
        </w:rPr>
        <w:t xml:space="preserve">המערכת תכלול מערכת ניהול תגים המשולבת עם מערכת בקרת כניסות. </w:t>
      </w:r>
    </w:p>
    <w:p w14:paraId="28503E98" w14:textId="77777777" w:rsidR="00A3489D" w:rsidRPr="00791B29" w:rsidRDefault="00A3489D" w:rsidP="00C837C7">
      <w:pPr>
        <w:pStyle w:val="40"/>
      </w:pPr>
      <w:r w:rsidRPr="00791B29">
        <w:rPr>
          <w:rtl/>
        </w:rPr>
        <w:t>פונקציית ניהול התגים תאפשר רישום של בעלי תגים בבסיס המידע, תפישת תמונות וחתימות ויבוא/יצוא של מידע על התגים, פונקציה זו תאפשר למפעיל המערכת לאפשר או לשנות הרשאות כניסה של בעלי התגים.</w:t>
      </w:r>
    </w:p>
    <w:p w14:paraId="297E0A49" w14:textId="77777777" w:rsidR="00A3489D" w:rsidRPr="00791B29" w:rsidRDefault="00A3489D" w:rsidP="000176D4">
      <w:pPr>
        <w:jc w:val="both"/>
        <w:rPr>
          <w:rtl/>
        </w:rPr>
      </w:pPr>
    </w:p>
    <w:p w14:paraId="3B42BF83" w14:textId="77777777" w:rsidR="00A64A3A" w:rsidRDefault="00A64A3A" w:rsidP="000176D4">
      <w:pPr>
        <w:bidi w:val="0"/>
        <w:jc w:val="both"/>
        <w:rPr>
          <w:rFonts w:ascii="Arial" w:hAnsi="Arial" w:cs="Arial"/>
          <w:sz w:val="24"/>
          <w:szCs w:val="24"/>
          <w:rtl/>
        </w:rPr>
      </w:pPr>
      <w:bookmarkStart w:id="1908" w:name="_Toc404933602"/>
      <w:r>
        <w:rPr>
          <w:rtl/>
        </w:rPr>
        <w:br w:type="page"/>
      </w:r>
    </w:p>
    <w:p w14:paraId="635D6DC8" w14:textId="31E50D7A" w:rsidR="00A3489D" w:rsidRPr="004517F2" w:rsidRDefault="00A3489D" w:rsidP="00C837C7">
      <w:pPr>
        <w:pStyle w:val="30"/>
      </w:pPr>
      <w:r w:rsidRPr="004517F2">
        <w:rPr>
          <w:rtl/>
        </w:rPr>
        <w:t>יצירת תגים</w:t>
      </w:r>
      <w:bookmarkEnd w:id="1908"/>
      <w:r w:rsidRPr="004517F2">
        <w:rPr>
          <w:rtl/>
        </w:rPr>
        <w:t xml:space="preserve"> ועיצובם</w:t>
      </w:r>
    </w:p>
    <w:p w14:paraId="124974A4" w14:textId="77777777" w:rsidR="00A3489D" w:rsidRPr="00791B29" w:rsidRDefault="00A3489D" w:rsidP="00C837C7">
      <w:pPr>
        <w:pStyle w:val="40"/>
      </w:pPr>
      <w:r w:rsidRPr="00791B29">
        <w:rPr>
          <w:rtl/>
        </w:rPr>
        <w:t>המערכת ת</w:t>
      </w:r>
      <w:r>
        <w:rPr>
          <w:rtl/>
        </w:rPr>
        <w:t>כיל מערכת יצירת והפקת תגי זיהוי</w:t>
      </w:r>
      <w:r>
        <w:rPr>
          <w:rFonts w:hint="cs"/>
          <w:rtl/>
        </w:rPr>
        <w:t xml:space="preserve">. </w:t>
      </w:r>
      <w:r w:rsidRPr="0011126E">
        <w:rPr>
          <w:rtl/>
        </w:rPr>
        <w:t>המערכת תפעל בתמיכה מלאה בטכנולוגיית כרטיסים חכמים</w:t>
      </w:r>
      <w:r w:rsidRPr="0011126E">
        <w:rPr>
          <w:rFonts w:hint="cs"/>
          <w:rtl/>
        </w:rPr>
        <w:t xml:space="preserve"> ותתמוך בתקן </w:t>
      </w:r>
      <w:r w:rsidRPr="0011126E">
        <w:t>Mifare 1k</w:t>
      </w:r>
      <w:r>
        <w:rPr>
          <w:rFonts w:hint="cs"/>
          <w:rtl/>
        </w:rPr>
        <w:t>.</w:t>
      </w:r>
    </w:p>
    <w:p w14:paraId="270C6908" w14:textId="77777777" w:rsidR="00A3489D" w:rsidRPr="00791B29" w:rsidRDefault="00A3489D" w:rsidP="00C837C7">
      <w:pPr>
        <w:pStyle w:val="40"/>
      </w:pPr>
      <w:r w:rsidRPr="00791B29">
        <w:rPr>
          <w:rtl/>
        </w:rPr>
        <w:t>מערכת זו תאפשר יצירת סוגים שונים של</w:t>
      </w:r>
      <w:r>
        <w:rPr>
          <w:rtl/>
        </w:rPr>
        <w:t xml:space="preserve"> </w:t>
      </w:r>
      <w:r w:rsidRPr="00791B29">
        <w:rPr>
          <w:rtl/>
        </w:rPr>
        <w:t>תגים על בסיס שדה בבסיס הנתונים, קישור השדה לסוג התג כדי לאפשר אוטומטיזציה של תהליך יצירת הרשאות, ושימוש בצבעים כדי לאפשר לקציני הביטחון לזהות במהירות הרשאות כניסה של אנשי צוות על פי צורת התג.</w:t>
      </w:r>
    </w:p>
    <w:p w14:paraId="22262D40" w14:textId="77777777" w:rsidR="00A3489D" w:rsidRPr="00791B29" w:rsidRDefault="00A3489D" w:rsidP="00C837C7">
      <w:pPr>
        <w:pStyle w:val="40"/>
      </w:pPr>
      <w:r w:rsidRPr="00791B29">
        <w:rPr>
          <w:rtl/>
        </w:rPr>
        <w:t xml:space="preserve">המערכת תכיל מודול לעיצוב ועריכה של תגים, כדי לאפשר יצירת עיצובים ייחודיים של תגים ע"י הלקוח. </w:t>
      </w:r>
    </w:p>
    <w:p w14:paraId="2DA2C5D2" w14:textId="77777777" w:rsidR="00A3489D" w:rsidRPr="004517F2" w:rsidRDefault="00A3489D" w:rsidP="00C837C7">
      <w:pPr>
        <w:pStyle w:val="30"/>
        <w:rPr>
          <w:rtl/>
        </w:rPr>
      </w:pPr>
      <w:r w:rsidRPr="004517F2">
        <w:rPr>
          <w:rtl/>
        </w:rPr>
        <w:t>ממשקים:</w:t>
      </w:r>
    </w:p>
    <w:p w14:paraId="588BCD66" w14:textId="77777777" w:rsidR="00A3489D" w:rsidRPr="004517F2" w:rsidRDefault="00A3489D" w:rsidP="00C837C7">
      <w:pPr>
        <w:pStyle w:val="40"/>
      </w:pPr>
      <w:r w:rsidRPr="004517F2">
        <w:rPr>
          <w:rtl/>
        </w:rPr>
        <w:t>התוכנה תאפשר אינטגרציה במספר פרוטוקולי תקשורת:</w:t>
      </w:r>
    </w:p>
    <w:p w14:paraId="0653A02B" w14:textId="77777777" w:rsidR="00A3489D" w:rsidRPr="00791B29" w:rsidRDefault="00A3489D" w:rsidP="00C837C7">
      <w:pPr>
        <w:pStyle w:val="40"/>
      </w:pPr>
      <w:r w:rsidRPr="00791B29">
        <w:rPr>
          <w:rtl/>
        </w:rPr>
        <w:t xml:space="preserve">התוכנה תשמש כשרת </w:t>
      </w:r>
      <w:r w:rsidRPr="00791B29">
        <w:t>OPC</w:t>
      </w:r>
      <w:r w:rsidRPr="00791B29">
        <w:rPr>
          <w:rtl/>
        </w:rPr>
        <w:t xml:space="preserve"> בתקשורת דו כיוונית של </w:t>
      </w:r>
      <w:r w:rsidRPr="00791B29">
        <w:rPr>
          <w:rFonts w:hint="cs"/>
          <w:rtl/>
        </w:rPr>
        <w:t>אירועי</w:t>
      </w:r>
      <w:r w:rsidRPr="00791B29">
        <w:rPr>
          <w:rFonts w:hint="eastAsia"/>
          <w:rtl/>
        </w:rPr>
        <w:t>ם</w:t>
      </w:r>
      <w:r w:rsidRPr="00791B29">
        <w:rPr>
          <w:rtl/>
        </w:rPr>
        <w:t>, פקודות והתראות.</w:t>
      </w:r>
    </w:p>
    <w:p w14:paraId="51344A7E" w14:textId="77777777" w:rsidR="00A3489D" w:rsidRPr="00791B29" w:rsidRDefault="00A3489D" w:rsidP="00C837C7">
      <w:pPr>
        <w:pStyle w:val="40"/>
      </w:pPr>
      <w:r w:rsidRPr="00791B29">
        <w:rPr>
          <w:rtl/>
        </w:rPr>
        <w:t xml:space="preserve">התוכנה תאפשר חיבור בפרוטוקול </w:t>
      </w:r>
      <w:r w:rsidRPr="00791B29">
        <w:t>MODBUS TCP</w:t>
      </w:r>
      <w:r w:rsidRPr="00791B29">
        <w:rPr>
          <w:rtl/>
        </w:rPr>
        <w:t xml:space="preserve"> ותשמש כשרת </w:t>
      </w:r>
      <w:r w:rsidRPr="00791B29">
        <w:t>MODBUS</w:t>
      </w:r>
      <w:r w:rsidRPr="00791B29">
        <w:rPr>
          <w:rtl/>
        </w:rPr>
        <w:t>.</w:t>
      </w:r>
    </w:p>
    <w:p w14:paraId="5E1A9871" w14:textId="77777777" w:rsidR="00A3489D" w:rsidRPr="00791B29" w:rsidRDefault="00A3489D" w:rsidP="00C837C7">
      <w:pPr>
        <w:pStyle w:val="40"/>
      </w:pPr>
      <w:r w:rsidRPr="00791B29">
        <w:rPr>
          <w:rtl/>
        </w:rPr>
        <w:t xml:space="preserve">התוכנה תתמוך בממשק </w:t>
      </w:r>
      <w:r w:rsidRPr="00791B29">
        <w:t>API</w:t>
      </w:r>
      <w:r w:rsidRPr="00791B29">
        <w:rPr>
          <w:rtl/>
        </w:rPr>
        <w:t xml:space="preserve"> דרך פרוטוקול </w:t>
      </w:r>
      <w:r w:rsidRPr="00791B29">
        <w:t>XML</w:t>
      </w:r>
      <w:r w:rsidRPr="00791B29">
        <w:rPr>
          <w:rtl/>
        </w:rPr>
        <w:t>.</w:t>
      </w:r>
    </w:p>
    <w:p w14:paraId="3D570AA2" w14:textId="77777777" w:rsidR="00A3489D" w:rsidRPr="00791B29" w:rsidRDefault="00A3489D" w:rsidP="00C837C7">
      <w:pPr>
        <w:pStyle w:val="40"/>
      </w:pPr>
      <w:r w:rsidRPr="00791B29">
        <w:rPr>
          <w:rtl/>
        </w:rPr>
        <w:t>פקודות נתמכות מינימליות בממשקים התקשורת השונים:</w:t>
      </w:r>
    </w:p>
    <w:p w14:paraId="4F3FABB0" w14:textId="77777777" w:rsidR="00A3489D" w:rsidRPr="004517F2" w:rsidRDefault="00A3489D" w:rsidP="00356171">
      <w:pPr>
        <w:pStyle w:val="51"/>
      </w:pPr>
      <w:r w:rsidRPr="004517F2">
        <w:rPr>
          <w:rtl/>
        </w:rPr>
        <w:t>העברת חיווי מצב תקשורת</w:t>
      </w:r>
      <w:r>
        <w:rPr>
          <w:rFonts w:hint="cs"/>
          <w:rtl/>
        </w:rPr>
        <w:t>.</w:t>
      </w:r>
    </w:p>
    <w:p w14:paraId="58AA59AD" w14:textId="77777777" w:rsidR="00A3489D" w:rsidRPr="004517F2" w:rsidRDefault="00A3489D" w:rsidP="00356171">
      <w:pPr>
        <w:pStyle w:val="51"/>
      </w:pPr>
      <w:r w:rsidRPr="004517F2">
        <w:rPr>
          <w:rtl/>
        </w:rPr>
        <w:t>העברת חיווי מצב תקשורת</w:t>
      </w:r>
      <w:r>
        <w:rPr>
          <w:rFonts w:hint="cs"/>
          <w:rtl/>
        </w:rPr>
        <w:t>.</w:t>
      </w:r>
    </w:p>
    <w:p w14:paraId="1A3F1A6A" w14:textId="77777777" w:rsidR="00A3489D" w:rsidRPr="004517F2" w:rsidRDefault="00A3489D" w:rsidP="00356171">
      <w:pPr>
        <w:pStyle w:val="51"/>
      </w:pPr>
      <w:r w:rsidRPr="004517F2">
        <w:rPr>
          <w:rtl/>
        </w:rPr>
        <w:t>העברת חיווי מצב כניסות</w:t>
      </w:r>
      <w:r>
        <w:rPr>
          <w:rFonts w:hint="cs"/>
          <w:rtl/>
        </w:rPr>
        <w:t>.</w:t>
      </w:r>
    </w:p>
    <w:p w14:paraId="01E522D0" w14:textId="77777777" w:rsidR="00A3489D" w:rsidRPr="004517F2" w:rsidRDefault="00A3489D" w:rsidP="00356171">
      <w:pPr>
        <w:pStyle w:val="51"/>
      </w:pPr>
      <w:r w:rsidRPr="004517F2">
        <w:rPr>
          <w:rtl/>
        </w:rPr>
        <w:t>העברת חיווי מצב יציאות</w:t>
      </w:r>
      <w:r>
        <w:rPr>
          <w:rFonts w:hint="cs"/>
          <w:rtl/>
        </w:rPr>
        <w:t>.</w:t>
      </w:r>
    </w:p>
    <w:p w14:paraId="4E7531EB" w14:textId="77777777" w:rsidR="00A3489D" w:rsidRPr="004517F2" w:rsidRDefault="00A3489D" w:rsidP="00356171">
      <w:pPr>
        <w:pStyle w:val="51"/>
      </w:pPr>
      <w:r w:rsidRPr="004517F2">
        <w:rPr>
          <w:rtl/>
        </w:rPr>
        <w:t>העברת חיווי מצב אזעקות (התראה, פתיחה לא חוקית, דלת מוטרדת)</w:t>
      </w:r>
      <w:r>
        <w:rPr>
          <w:rFonts w:hint="cs"/>
          <w:rtl/>
        </w:rPr>
        <w:t>.</w:t>
      </w:r>
    </w:p>
    <w:p w14:paraId="0108F299" w14:textId="77777777" w:rsidR="00A3489D" w:rsidRPr="004517F2" w:rsidRDefault="00A3489D" w:rsidP="00356171">
      <w:pPr>
        <w:pStyle w:val="51"/>
      </w:pPr>
      <w:r w:rsidRPr="004517F2">
        <w:rPr>
          <w:rtl/>
        </w:rPr>
        <w:t>קבלת פקודת פתיחת ממסר (דלת, שער , מחסום)</w:t>
      </w:r>
      <w:r>
        <w:rPr>
          <w:rFonts w:hint="cs"/>
          <w:rtl/>
        </w:rPr>
        <w:t>.</w:t>
      </w:r>
    </w:p>
    <w:p w14:paraId="4F4F831D" w14:textId="77777777" w:rsidR="00A3489D" w:rsidRPr="00791B29" w:rsidRDefault="00A3489D" w:rsidP="00356171">
      <w:pPr>
        <w:pStyle w:val="51"/>
      </w:pPr>
      <w:r w:rsidRPr="00791B29">
        <w:rPr>
          <w:rtl/>
        </w:rPr>
        <w:t>העברת סוג טרנזקציה</w:t>
      </w:r>
      <w:r>
        <w:rPr>
          <w:rFonts w:hint="cs"/>
          <w:rtl/>
        </w:rPr>
        <w:t>.</w:t>
      </w:r>
    </w:p>
    <w:p w14:paraId="3865DDD5" w14:textId="77777777" w:rsidR="00A3489D" w:rsidRPr="00791B29" w:rsidRDefault="00A3489D" w:rsidP="00356171">
      <w:pPr>
        <w:pStyle w:val="51"/>
      </w:pPr>
      <w:r w:rsidRPr="00791B29">
        <w:rPr>
          <w:rtl/>
        </w:rPr>
        <w:t>חותמת זמן</w:t>
      </w:r>
      <w:r>
        <w:rPr>
          <w:rFonts w:hint="cs"/>
          <w:rtl/>
        </w:rPr>
        <w:t>.</w:t>
      </w:r>
    </w:p>
    <w:p w14:paraId="36FC01B5" w14:textId="77777777" w:rsidR="00A3489D" w:rsidRPr="00791B29" w:rsidRDefault="00A3489D" w:rsidP="00356171">
      <w:pPr>
        <w:pStyle w:val="51"/>
      </w:pPr>
      <w:r w:rsidRPr="00791B29">
        <w:rPr>
          <w:rtl/>
        </w:rPr>
        <w:t>סיבת אישור</w:t>
      </w:r>
      <w:r>
        <w:rPr>
          <w:rFonts w:hint="cs"/>
          <w:rtl/>
        </w:rPr>
        <w:t>.</w:t>
      </w:r>
    </w:p>
    <w:p w14:paraId="7CDA419C" w14:textId="77777777" w:rsidR="00A3489D" w:rsidRPr="00791B29" w:rsidRDefault="00A3489D" w:rsidP="00356171">
      <w:pPr>
        <w:pStyle w:val="51"/>
      </w:pPr>
      <w:r w:rsidRPr="00791B29">
        <w:rPr>
          <w:rtl/>
        </w:rPr>
        <w:t>סיבת דחייה</w:t>
      </w:r>
      <w:r>
        <w:rPr>
          <w:rFonts w:hint="cs"/>
          <w:rtl/>
        </w:rPr>
        <w:t>.</w:t>
      </w:r>
    </w:p>
    <w:p w14:paraId="5C13FB1A" w14:textId="77777777" w:rsidR="00A3489D" w:rsidRPr="00791B29" w:rsidRDefault="00A3489D" w:rsidP="000176D4">
      <w:pPr>
        <w:jc w:val="both"/>
      </w:pPr>
    </w:p>
    <w:p w14:paraId="0594F0FC" w14:textId="77777777" w:rsidR="00A3489D" w:rsidRPr="004517F2" w:rsidRDefault="00A3489D" w:rsidP="00C837C7">
      <w:pPr>
        <w:pStyle w:val="30"/>
      </w:pPr>
      <w:bookmarkStart w:id="1909" w:name="_Toc404933605"/>
      <w:r w:rsidRPr="004517F2">
        <w:rPr>
          <w:rtl/>
        </w:rPr>
        <w:t>יצירת מסכים/טפסים</w:t>
      </w:r>
      <w:bookmarkEnd w:id="1909"/>
      <w:r w:rsidRPr="004517F2">
        <w:rPr>
          <w:rtl/>
        </w:rPr>
        <w:t xml:space="preserve">: </w:t>
      </w:r>
    </w:p>
    <w:p w14:paraId="3DEDB389" w14:textId="77777777" w:rsidR="00A3489D" w:rsidRPr="00791B29" w:rsidRDefault="00A3489D" w:rsidP="00C837C7">
      <w:pPr>
        <w:pStyle w:val="40"/>
      </w:pPr>
      <w:r w:rsidRPr="00791B29">
        <w:rPr>
          <w:rtl/>
        </w:rPr>
        <w:t xml:space="preserve">המערכת תכיל מודול לתכנון ועריכה של טפסים המאפשר למנהלי המערכת לשנות כל שדה סטנדרטי כדי לעצב את מסך בעלי התגים כרצונם. </w:t>
      </w:r>
    </w:p>
    <w:p w14:paraId="630D6D41" w14:textId="77777777" w:rsidR="00A3489D" w:rsidRPr="00791B29" w:rsidRDefault="00A3489D" w:rsidP="00C837C7">
      <w:pPr>
        <w:pStyle w:val="40"/>
      </w:pPr>
      <w:r w:rsidRPr="00791B29">
        <w:rPr>
          <w:rtl/>
        </w:rPr>
        <w:t>המערכת תאפשר למנהלי המערכת להוסיף שדות משלהם בנוסף לשדות הסטנדרטיים.</w:t>
      </w:r>
    </w:p>
    <w:p w14:paraId="15253254" w14:textId="77777777" w:rsidR="00A3489D" w:rsidRPr="00791B29" w:rsidRDefault="00A3489D" w:rsidP="000176D4">
      <w:pPr>
        <w:jc w:val="both"/>
      </w:pPr>
    </w:p>
    <w:p w14:paraId="5BE7BC29" w14:textId="77777777" w:rsidR="00D37D9F" w:rsidRDefault="00A3489D" w:rsidP="00C837C7">
      <w:pPr>
        <w:pStyle w:val="30"/>
      </w:pPr>
      <w:bookmarkStart w:id="1910" w:name="_Toc404933606"/>
      <w:r w:rsidRPr="00791B29">
        <w:rPr>
          <w:rtl/>
        </w:rPr>
        <w:t>יצירת מפות גרפיות</w:t>
      </w:r>
      <w:bookmarkEnd w:id="1910"/>
      <w:r w:rsidR="00D37D9F">
        <w:rPr>
          <w:rtl/>
        </w:rPr>
        <w:t xml:space="preserve">: </w:t>
      </w:r>
    </w:p>
    <w:p w14:paraId="4F088094" w14:textId="642A67BB" w:rsidR="00A3489D" w:rsidRPr="00791B29" w:rsidRDefault="00A3489D" w:rsidP="00C837C7">
      <w:pPr>
        <w:pStyle w:val="30"/>
        <w:numPr>
          <w:ilvl w:val="0"/>
          <w:numId w:val="0"/>
        </w:numPr>
        <w:ind w:left="468"/>
        <w:rPr>
          <w:rtl/>
        </w:rPr>
      </w:pPr>
      <w:r w:rsidRPr="00791B29">
        <w:rPr>
          <w:rtl/>
        </w:rPr>
        <w:t>המערכת תכיל תוכנה ליצירת ועריכת מפות גרפיות אשר תאפשר למנהלי המערכת לייבא מפות מוכנות של מתקניהם כרקע ולקשור אליהן צלמיות ייחודיות.</w:t>
      </w:r>
    </w:p>
    <w:p w14:paraId="14399339" w14:textId="77777777" w:rsidR="00A3489D" w:rsidRPr="00791B29" w:rsidRDefault="00A3489D" w:rsidP="000176D4">
      <w:pPr>
        <w:jc w:val="both"/>
        <w:rPr>
          <w:rtl/>
        </w:rPr>
      </w:pPr>
    </w:p>
    <w:p w14:paraId="359CD7BC" w14:textId="77777777" w:rsidR="00D37D9F" w:rsidRDefault="00A3489D" w:rsidP="00C837C7">
      <w:pPr>
        <w:pStyle w:val="30"/>
      </w:pPr>
      <w:bookmarkStart w:id="1911" w:name="_Toc404933607"/>
      <w:r w:rsidRPr="00791B29">
        <w:rPr>
          <w:rtl/>
        </w:rPr>
        <w:t>יבוא מידע</w:t>
      </w:r>
      <w:bookmarkEnd w:id="1911"/>
      <w:r w:rsidRPr="00791B29">
        <w:rPr>
          <w:rtl/>
        </w:rPr>
        <w:t xml:space="preserve">: </w:t>
      </w:r>
    </w:p>
    <w:p w14:paraId="7FD1A2EE" w14:textId="5A7DFBBE" w:rsidR="00A3489D" w:rsidRPr="00791B29" w:rsidRDefault="00A3489D" w:rsidP="00C837C7">
      <w:pPr>
        <w:pStyle w:val="30"/>
        <w:numPr>
          <w:ilvl w:val="0"/>
          <w:numId w:val="0"/>
        </w:numPr>
        <w:ind w:left="468"/>
        <w:rPr>
          <w:rtl/>
        </w:rPr>
      </w:pPr>
      <w:r w:rsidRPr="00791B29">
        <w:rPr>
          <w:rtl/>
        </w:rPr>
        <w:t>המערכת תאפשר לייבא מידע של בעלי תגים לבסיס הנתונים של המערכת. יכולת זו תאפשר ללקוח למלא את בסיס הנתונים של המערכת במידע קיים של בעלי תגים ו/או להוסיף רשומות חדשות לבסיס נתונים קיים.</w:t>
      </w:r>
    </w:p>
    <w:p w14:paraId="286491A1" w14:textId="77777777" w:rsidR="00A3489D" w:rsidRPr="00791B29" w:rsidRDefault="00A3489D" w:rsidP="000176D4">
      <w:pPr>
        <w:jc w:val="both"/>
      </w:pPr>
    </w:p>
    <w:p w14:paraId="3533890F" w14:textId="77777777" w:rsidR="00A3489D" w:rsidRPr="004517F2" w:rsidRDefault="00A3489D" w:rsidP="00C837C7">
      <w:pPr>
        <w:pStyle w:val="30"/>
        <w:rPr>
          <w:rtl/>
        </w:rPr>
      </w:pPr>
      <w:r w:rsidRPr="004517F2">
        <w:rPr>
          <w:rtl/>
        </w:rPr>
        <w:t>התוכנה תתמוך בפעולות הכלליות הבאות:</w:t>
      </w:r>
    </w:p>
    <w:p w14:paraId="151DC770" w14:textId="77777777" w:rsidR="00A3489D" w:rsidRPr="00791B29" w:rsidRDefault="00A3489D" w:rsidP="00C837C7">
      <w:pPr>
        <w:pStyle w:val="40"/>
      </w:pPr>
      <w:r w:rsidRPr="00791B29">
        <w:rPr>
          <w:rtl/>
        </w:rPr>
        <w:t>ניהול מפתח/כרטיס/טביעת אצבע.</w:t>
      </w:r>
    </w:p>
    <w:p w14:paraId="3278D600" w14:textId="77777777" w:rsidR="00A3489D" w:rsidRPr="00791B29" w:rsidRDefault="00A3489D" w:rsidP="00C837C7">
      <w:pPr>
        <w:pStyle w:val="40"/>
      </w:pPr>
      <w:r w:rsidRPr="00791B29">
        <w:rPr>
          <w:rtl/>
        </w:rPr>
        <w:t>שינוי מצב כרטיס (גנוב, אובדן).</w:t>
      </w:r>
    </w:p>
    <w:p w14:paraId="60B68E52" w14:textId="77777777" w:rsidR="00A3489D" w:rsidRPr="00791B29" w:rsidRDefault="00A3489D" w:rsidP="00C837C7">
      <w:pPr>
        <w:pStyle w:val="40"/>
      </w:pPr>
      <w:r w:rsidRPr="00791B29">
        <w:rPr>
          <w:rtl/>
        </w:rPr>
        <w:t>תכנות בלתי מוגבל של רמות הרשאה</w:t>
      </w:r>
    </w:p>
    <w:p w14:paraId="567ED533" w14:textId="77777777" w:rsidR="00A3489D" w:rsidRPr="00791B29" w:rsidRDefault="00A3489D" w:rsidP="00C837C7">
      <w:pPr>
        <w:pStyle w:val="40"/>
      </w:pPr>
      <w:r w:rsidRPr="00791B29">
        <w:rPr>
          <w:rtl/>
        </w:rPr>
        <w:t>הגדרת חריגים לבעל תגים מסוימים</w:t>
      </w:r>
    </w:p>
    <w:p w14:paraId="5AC5F791" w14:textId="77777777" w:rsidR="00A3489D" w:rsidRPr="00791B29" w:rsidRDefault="00A3489D" w:rsidP="00C837C7">
      <w:pPr>
        <w:pStyle w:val="40"/>
      </w:pPr>
      <w:r w:rsidRPr="00791B29">
        <w:rPr>
          <w:rtl/>
        </w:rPr>
        <w:t>הגדרת שחרור דלת אוטומטי בהתאם ללוח זמנים מוגדר מראש</w:t>
      </w:r>
    </w:p>
    <w:p w14:paraId="77B7610C" w14:textId="77777777" w:rsidR="00A3489D" w:rsidRPr="00791B29" w:rsidRDefault="00A3489D" w:rsidP="00C837C7">
      <w:pPr>
        <w:pStyle w:val="40"/>
      </w:pPr>
      <w:r w:rsidRPr="00791B29">
        <w:rPr>
          <w:rtl/>
        </w:rPr>
        <w:t>הגדרת משך פתיחת דלת שונה מותנה בבעל התג (לאדם מוגבל או נכה בכיסא גלגלים).</w:t>
      </w:r>
    </w:p>
    <w:p w14:paraId="5112EE5D" w14:textId="77777777" w:rsidR="00A3489D" w:rsidRPr="00791B29" w:rsidRDefault="00A3489D" w:rsidP="00C837C7">
      <w:pPr>
        <w:pStyle w:val="40"/>
      </w:pPr>
      <w:r w:rsidRPr="00791B29">
        <w:rPr>
          <w:rtl/>
        </w:rPr>
        <w:t xml:space="preserve">תכנות של לפחות 200 </w:t>
      </w:r>
      <w:r w:rsidRPr="00791B29">
        <w:rPr>
          <w:rFonts w:hint="cs"/>
          <w:rtl/>
        </w:rPr>
        <w:t>תכניות</w:t>
      </w:r>
      <w:r w:rsidRPr="00791B29">
        <w:rPr>
          <w:rtl/>
        </w:rPr>
        <w:t xml:space="preserve"> יומיות בעלות 4 חלונות זמן.</w:t>
      </w:r>
    </w:p>
    <w:p w14:paraId="5E4F39EE" w14:textId="77777777" w:rsidR="00A3489D" w:rsidRPr="00791B29" w:rsidRDefault="00A3489D" w:rsidP="00C837C7">
      <w:pPr>
        <w:pStyle w:val="40"/>
      </w:pPr>
      <w:r w:rsidRPr="00791B29">
        <w:rPr>
          <w:rtl/>
        </w:rPr>
        <w:t>תכנות של לפחות 150 ימים מיוחדים/חגים.</w:t>
      </w:r>
    </w:p>
    <w:p w14:paraId="206E38A1" w14:textId="77777777" w:rsidR="00A3489D" w:rsidRPr="00791B29" w:rsidRDefault="00A3489D" w:rsidP="00C837C7">
      <w:pPr>
        <w:pStyle w:val="40"/>
      </w:pPr>
      <w:r w:rsidRPr="00791B29">
        <w:rPr>
          <w:rtl/>
        </w:rPr>
        <w:t>המערכת</w:t>
      </w:r>
      <w:r>
        <w:rPr>
          <w:rtl/>
        </w:rPr>
        <w:t xml:space="preserve"> </w:t>
      </w:r>
      <w:r w:rsidRPr="00791B29">
        <w:rPr>
          <w:rtl/>
        </w:rPr>
        <w:t xml:space="preserve">תתמוך ב- </w:t>
      </w:r>
      <w:r w:rsidRPr="00791B29">
        <w:t>Anti Passback</w:t>
      </w:r>
      <w:r w:rsidRPr="00791B29">
        <w:rPr>
          <w:rtl/>
        </w:rPr>
        <w:t xml:space="preserve"> </w:t>
      </w:r>
      <w:r w:rsidRPr="00791B29">
        <w:t>Global</w:t>
      </w:r>
      <w:r w:rsidRPr="00791B29">
        <w:rPr>
          <w:rtl/>
        </w:rPr>
        <w:t xml:space="preserve"> עם מחשב וללא מחשב.</w:t>
      </w:r>
    </w:p>
    <w:p w14:paraId="3F7F31CF" w14:textId="77777777" w:rsidR="00A3489D" w:rsidRPr="00791B29" w:rsidRDefault="00A3489D" w:rsidP="00C837C7">
      <w:pPr>
        <w:pStyle w:val="40"/>
        <w:rPr>
          <w:rtl/>
        </w:rPr>
      </w:pPr>
      <w:r w:rsidRPr="00791B29">
        <w:rPr>
          <w:rtl/>
        </w:rPr>
        <w:t xml:space="preserve">פעולות אדמיניסטרטיביות כמו הגדרת קבוצות, הגדרת חלונות זמן, הפקת דו"חות, יצירת מפות וכו', יבוצעו מכל תחנה על הרשת אשר יש לה הרשאה לביצוע פעולות אלה. </w:t>
      </w:r>
    </w:p>
    <w:p w14:paraId="0DA6AA51" w14:textId="77777777" w:rsidR="00A3489D" w:rsidRPr="00791B29" w:rsidRDefault="00A3489D" w:rsidP="00C837C7">
      <w:pPr>
        <w:pStyle w:val="40"/>
        <w:rPr>
          <w:rtl/>
        </w:rPr>
      </w:pPr>
      <w:r w:rsidRPr="00791B29">
        <w:rPr>
          <w:rtl/>
        </w:rPr>
        <w:t xml:space="preserve">תחנת הנפקת התגים תשמש ליצירת והכנסת המידע למודול ניהול מחזיקי התגים של המערכת. </w:t>
      </w:r>
    </w:p>
    <w:p w14:paraId="4DE0B047" w14:textId="77777777" w:rsidR="00A3489D" w:rsidRPr="00791B29" w:rsidRDefault="00A3489D" w:rsidP="00C837C7">
      <w:pPr>
        <w:pStyle w:val="40"/>
      </w:pPr>
      <w:r w:rsidRPr="00791B29">
        <w:rPr>
          <w:rtl/>
        </w:rPr>
        <w:t xml:space="preserve">תחנת העבודה תאפשר את כל משימות הרישום והנפקת התגים, משימות אדמיניסטרטיביות ומשגוח אזעקות מתחנה אחת, כל המידע במערכת נדרש לשכון בבסיס נתונים אחד ברשת וחייב להיות נגיש בזמן אמיתי לכל תחנת עבודה של המערכת המחוברת לרשת, יכולת זו תאפשר שליחת שינוי אוטומטי לכל תחנות העבודה של המערכת וכן בסיס נתונים משותף אחד. </w:t>
      </w:r>
    </w:p>
    <w:p w14:paraId="3FD77F3E" w14:textId="77777777" w:rsidR="00A3489D" w:rsidRPr="00791B29" w:rsidRDefault="00A3489D" w:rsidP="00C837C7">
      <w:pPr>
        <w:pStyle w:val="40"/>
        <w:rPr>
          <w:rtl/>
        </w:rPr>
      </w:pPr>
      <w:r w:rsidRPr="00791B29">
        <w:rPr>
          <w:rtl/>
        </w:rPr>
        <w:t>השימוש הבסיסי בתוכנה יהיה בממשק ידידותי למשתמש שיאפשר לתכנת את המערכת ולנהל את האירועים.</w:t>
      </w:r>
    </w:p>
    <w:p w14:paraId="49393322" w14:textId="77777777" w:rsidR="00A3489D" w:rsidRPr="00791B29" w:rsidRDefault="00A3489D" w:rsidP="00C837C7">
      <w:pPr>
        <w:pStyle w:val="40"/>
        <w:rPr>
          <w:rtl/>
        </w:rPr>
      </w:pPr>
      <w:r w:rsidRPr="00791B29">
        <w:rPr>
          <w:rtl/>
        </w:rPr>
        <w:t>תוכנת בקרת הכניסה תאפשר שליחת פקודות מחשב לבקר (ביטול נעילה וכו').</w:t>
      </w:r>
    </w:p>
    <w:p w14:paraId="326B6F60" w14:textId="77777777" w:rsidR="00A3489D" w:rsidRPr="00791B29" w:rsidRDefault="00A3489D" w:rsidP="00C837C7">
      <w:pPr>
        <w:pStyle w:val="40"/>
      </w:pPr>
      <w:r w:rsidRPr="00791B29">
        <w:rPr>
          <w:rtl/>
        </w:rPr>
        <w:t>תוכנת בקרת הכניסה תאפשר אחזור נתונים מהבקר באמצעות המחשב (אירועים, התרעות וכו').</w:t>
      </w:r>
    </w:p>
    <w:p w14:paraId="5E9C8F6A" w14:textId="77777777" w:rsidR="00A3489D" w:rsidRPr="00791B29" w:rsidRDefault="00A3489D" w:rsidP="00C837C7">
      <w:pPr>
        <w:pStyle w:val="40"/>
        <w:rPr>
          <w:rtl/>
        </w:rPr>
      </w:pPr>
      <w:r w:rsidRPr="00791B29">
        <w:rPr>
          <w:rtl/>
        </w:rPr>
        <w:t>תוכנת בקרת הכניסה תתמוך בתכנות של מספר כרטיסי כניסה וקוד כניסה אחד לכל אדם כאשר:</w:t>
      </w:r>
    </w:p>
    <w:p w14:paraId="3736B1AC" w14:textId="77777777" w:rsidR="00A3489D" w:rsidRPr="00791B29" w:rsidRDefault="00A3489D" w:rsidP="00356171">
      <w:pPr>
        <w:pStyle w:val="51"/>
        <w:rPr>
          <w:rtl/>
        </w:rPr>
      </w:pPr>
      <w:r w:rsidRPr="00791B29">
        <w:rPr>
          <w:rtl/>
        </w:rPr>
        <w:t>כל אחד מהכרטיסים או הקודים נושא את אותה הרשאת כניסה</w:t>
      </w:r>
    </w:p>
    <w:p w14:paraId="484AD6FF" w14:textId="77777777" w:rsidR="00A3489D" w:rsidRPr="00791B29" w:rsidRDefault="00A3489D" w:rsidP="00356171">
      <w:pPr>
        <w:pStyle w:val="51"/>
        <w:rPr>
          <w:rtl/>
        </w:rPr>
      </w:pPr>
      <w:r w:rsidRPr="00791B29">
        <w:rPr>
          <w:rtl/>
        </w:rPr>
        <w:t xml:space="preserve">ניתן לאמת כל כרטיס או קוד במקביל או בנפרד. </w:t>
      </w:r>
    </w:p>
    <w:p w14:paraId="7A26C15C" w14:textId="77777777" w:rsidR="00A3489D" w:rsidRPr="00791B29" w:rsidRDefault="00A3489D" w:rsidP="00356171">
      <w:pPr>
        <w:pStyle w:val="51"/>
      </w:pPr>
      <w:r w:rsidRPr="00791B29">
        <w:rPr>
          <w:rtl/>
        </w:rPr>
        <w:t>ניתן להגדיר הרשאת כניסה בודדת או כללית</w:t>
      </w:r>
    </w:p>
    <w:p w14:paraId="3BD4E6A0" w14:textId="77777777" w:rsidR="00A3489D" w:rsidRPr="00791B29" w:rsidRDefault="00A3489D" w:rsidP="000176D4">
      <w:pPr>
        <w:jc w:val="both"/>
        <w:rPr>
          <w:rtl/>
        </w:rPr>
      </w:pPr>
    </w:p>
    <w:p w14:paraId="71A059DE" w14:textId="77777777" w:rsidR="00A3489D" w:rsidRPr="00791B29" w:rsidRDefault="00A3489D" w:rsidP="00C837C7">
      <w:pPr>
        <w:pStyle w:val="40"/>
        <w:rPr>
          <w:rtl/>
        </w:rPr>
      </w:pPr>
      <w:r w:rsidRPr="00791B29">
        <w:rPr>
          <w:rtl/>
        </w:rPr>
        <w:t>תוכנת בקרת הכניסה תתמוך בלוח זמנים נפרד לכל קורא:</w:t>
      </w:r>
    </w:p>
    <w:p w14:paraId="2FA4A05F" w14:textId="77777777" w:rsidR="00A3489D" w:rsidRPr="00791B29" w:rsidRDefault="00A3489D" w:rsidP="00356171">
      <w:pPr>
        <w:pStyle w:val="51"/>
        <w:rPr>
          <w:rtl/>
        </w:rPr>
      </w:pPr>
      <w:r w:rsidRPr="00791B29">
        <w:rPr>
          <w:rtl/>
        </w:rPr>
        <w:t>לוחות זמנים לכניסה לסוגי הכניסות</w:t>
      </w:r>
    </w:p>
    <w:p w14:paraId="59A926C4" w14:textId="77777777" w:rsidR="00A3489D" w:rsidRPr="00791B29" w:rsidRDefault="00A3489D" w:rsidP="00356171">
      <w:pPr>
        <w:pStyle w:val="51"/>
        <w:rPr>
          <w:rtl/>
        </w:rPr>
      </w:pPr>
      <w:r w:rsidRPr="00791B29">
        <w:rPr>
          <w:rtl/>
        </w:rPr>
        <w:t>לוח זמנים לכניסה חופשית</w:t>
      </w:r>
    </w:p>
    <w:p w14:paraId="49410744" w14:textId="77777777" w:rsidR="00A3489D" w:rsidRPr="00791B29" w:rsidRDefault="00A3489D" w:rsidP="00356171">
      <w:pPr>
        <w:pStyle w:val="51"/>
        <w:rPr>
          <w:rtl/>
        </w:rPr>
      </w:pPr>
      <w:r w:rsidRPr="00791B29">
        <w:rPr>
          <w:rtl/>
        </w:rPr>
        <w:t>לוח זמנים ליציאה חופשית</w:t>
      </w:r>
    </w:p>
    <w:p w14:paraId="5EC0A247" w14:textId="77777777" w:rsidR="00A3489D" w:rsidRPr="00791B29" w:rsidRDefault="00A3489D" w:rsidP="00356171">
      <w:pPr>
        <w:pStyle w:val="51"/>
        <w:rPr>
          <w:rtl/>
        </w:rPr>
      </w:pPr>
      <w:r w:rsidRPr="00791B29">
        <w:rPr>
          <w:rtl/>
        </w:rPr>
        <w:t>לוח זמנים לשימוש בקודים אישיים</w:t>
      </w:r>
    </w:p>
    <w:p w14:paraId="1F1E712F" w14:textId="77777777" w:rsidR="00A3489D" w:rsidRPr="00791B29" w:rsidRDefault="00A3489D" w:rsidP="00356171">
      <w:pPr>
        <w:pStyle w:val="51"/>
      </w:pPr>
      <w:r w:rsidRPr="00791B29">
        <w:rPr>
          <w:rtl/>
        </w:rPr>
        <w:t xml:space="preserve">לוח זמנים להפעלת מנגנון אל-חזור ANTI-PASS-BACK </w:t>
      </w:r>
    </w:p>
    <w:p w14:paraId="6DE8E76C" w14:textId="77777777" w:rsidR="00A3489D" w:rsidRPr="00791B29" w:rsidRDefault="00A3489D" w:rsidP="000176D4">
      <w:pPr>
        <w:jc w:val="both"/>
        <w:rPr>
          <w:rtl/>
        </w:rPr>
      </w:pPr>
    </w:p>
    <w:p w14:paraId="1B0301CA" w14:textId="77777777" w:rsidR="00A3489D" w:rsidRPr="00791B29" w:rsidRDefault="00A3489D" w:rsidP="00C837C7">
      <w:pPr>
        <w:pStyle w:val="40"/>
        <w:rPr>
          <w:rtl/>
        </w:rPr>
      </w:pPr>
      <w:r w:rsidRPr="00791B29">
        <w:rPr>
          <w:rtl/>
        </w:rPr>
        <w:t>תוכנת בקרת הכניסה תתמוך בניהול ופיקוח גרפי של ההתרעות:</w:t>
      </w:r>
    </w:p>
    <w:p w14:paraId="5D68570E" w14:textId="77777777" w:rsidR="00A3489D" w:rsidRPr="00791B29" w:rsidRDefault="00A3489D" w:rsidP="00356171">
      <w:pPr>
        <w:pStyle w:val="51"/>
        <w:rPr>
          <w:rtl/>
        </w:rPr>
      </w:pPr>
      <w:r w:rsidRPr="00791B29">
        <w:rPr>
          <w:rtl/>
        </w:rPr>
        <w:t>התרעות על פריצות</w:t>
      </w:r>
    </w:p>
    <w:p w14:paraId="06E0A887" w14:textId="77777777" w:rsidR="00A3489D" w:rsidRPr="00791B29" w:rsidRDefault="00A3489D" w:rsidP="00356171">
      <w:pPr>
        <w:pStyle w:val="51"/>
        <w:rPr>
          <w:rtl/>
        </w:rPr>
      </w:pPr>
      <w:r w:rsidRPr="00791B29">
        <w:rPr>
          <w:rtl/>
        </w:rPr>
        <w:t>התרעות על דלתות פתוחות</w:t>
      </w:r>
    </w:p>
    <w:p w14:paraId="73AE00DB" w14:textId="77777777" w:rsidR="00A3489D" w:rsidRPr="00791B29" w:rsidRDefault="00A3489D" w:rsidP="00356171">
      <w:pPr>
        <w:pStyle w:val="51"/>
      </w:pPr>
      <w:r w:rsidRPr="00791B29">
        <w:rPr>
          <w:rtl/>
        </w:rPr>
        <w:t xml:space="preserve">התרעות טכניות </w:t>
      </w:r>
    </w:p>
    <w:p w14:paraId="7563CC23" w14:textId="77777777" w:rsidR="00A3489D" w:rsidRPr="00791B29" w:rsidRDefault="00A3489D" w:rsidP="000176D4">
      <w:pPr>
        <w:jc w:val="both"/>
        <w:rPr>
          <w:rtl/>
        </w:rPr>
      </w:pPr>
    </w:p>
    <w:p w14:paraId="109B6137" w14:textId="77777777" w:rsidR="00A3489D" w:rsidRPr="00791B29" w:rsidRDefault="00A3489D" w:rsidP="00C837C7">
      <w:pPr>
        <w:pStyle w:val="40"/>
        <w:rPr>
          <w:rtl/>
        </w:rPr>
      </w:pPr>
      <w:r w:rsidRPr="00791B29">
        <w:rPr>
          <w:rtl/>
        </w:rPr>
        <w:t>תוכנת בקרת הכניסה תאפשר לבצע ניתוח של האירועים:</w:t>
      </w:r>
    </w:p>
    <w:p w14:paraId="33ED3041" w14:textId="77777777" w:rsidR="00A3489D" w:rsidRPr="00791B29" w:rsidRDefault="00A3489D" w:rsidP="00356171">
      <w:pPr>
        <w:pStyle w:val="51"/>
        <w:rPr>
          <w:rtl/>
        </w:rPr>
      </w:pPr>
      <w:r w:rsidRPr="00791B29">
        <w:rPr>
          <w:rtl/>
        </w:rPr>
        <w:t>כניסות, יציאות, התרעות</w:t>
      </w:r>
    </w:p>
    <w:p w14:paraId="2D610D13" w14:textId="77777777" w:rsidR="00A3489D" w:rsidRPr="00791B29" w:rsidRDefault="00A3489D" w:rsidP="00356171">
      <w:pPr>
        <w:pStyle w:val="51"/>
      </w:pPr>
      <w:r w:rsidRPr="00791B29">
        <w:rPr>
          <w:rtl/>
        </w:rPr>
        <w:t xml:space="preserve">פיקוח בזמן אמת </w:t>
      </w:r>
    </w:p>
    <w:p w14:paraId="7F3F551C" w14:textId="77777777" w:rsidR="00A3489D" w:rsidRPr="00791B29" w:rsidRDefault="00A3489D" w:rsidP="00356171">
      <w:pPr>
        <w:pStyle w:val="51"/>
        <w:rPr>
          <w:rtl/>
        </w:rPr>
      </w:pPr>
      <w:r w:rsidRPr="00791B29">
        <w:rPr>
          <w:rtl/>
        </w:rPr>
        <w:t xml:space="preserve">תוכנת בקרת הכניסה תאפשר לבחור אילו אירועים יאוחסנו </w:t>
      </w:r>
    </w:p>
    <w:p w14:paraId="3BB110C1" w14:textId="77777777" w:rsidR="00A3489D" w:rsidRPr="00791B29" w:rsidRDefault="00A3489D" w:rsidP="00356171">
      <w:pPr>
        <w:pStyle w:val="51"/>
        <w:rPr>
          <w:rtl/>
        </w:rPr>
      </w:pPr>
      <w:r w:rsidRPr="00791B29">
        <w:rPr>
          <w:rtl/>
        </w:rPr>
        <w:t>תוכנת בקרת הכניסה תאפשר לשלוח פקודות לממסר.</w:t>
      </w:r>
    </w:p>
    <w:p w14:paraId="12DC8014" w14:textId="77777777" w:rsidR="00A3489D" w:rsidRPr="00791B29" w:rsidRDefault="00A3489D" w:rsidP="00356171">
      <w:pPr>
        <w:pStyle w:val="51"/>
        <w:rPr>
          <w:rtl/>
        </w:rPr>
      </w:pPr>
      <w:r w:rsidRPr="00791B29">
        <w:rPr>
          <w:rtl/>
        </w:rPr>
        <w:t>תוכנת בקרת הכניסה תאפשר להגדיר את החיבור שבין הצגת הכרטיס לבין הפקודות</w:t>
      </w:r>
    </w:p>
    <w:p w14:paraId="302A2914" w14:textId="77777777" w:rsidR="00A3489D" w:rsidRPr="00791B29" w:rsidRDefault="00A3489D" w:rsidP="00C837C7">
      <w:pPr>
        <w:pStyle w:val="40"/>
        <w:rPr>
          <w:rtl/>
        </w:rPr>
      </w:pPr>
      <w:r w:rsidRPr="00791B29">
        <w:rPr>
          <w:rtl/>
        </w:rPr>
        <w:t xml:space="preserve">תוכנת בקרת הכניסה תאפשר לתת הרשאות להפעיל/להשבית מערכות אחרות (הרשאות לפי כרטיס) בעזרת ממסר העזר לפיקוד </w:t>
      </w:r>
    </w:p>
    <w:p w14:paraId="5C76A560" w14:textId="77777777" w:rsidR="00A3489D" w:rsidRPr="00791B29" w:rsidRDefault="00A3489D" w:rsidP="00C837C7">
      <w:pPr>
        <w:pStyle w:val="40"/>
        <w:rPr>
          <w:rtl/>
        </w:rPr>
      </w:pPr>
      <w:r w:rsidRPr="00791B29">
        <w:rPr>
          <w:rtl/>
        </w:rPr>
        <w:t xml:space="preserve">תוכנת בקרת הכניסה תאפשר רישום ישיר באמצעות קורא הכרטיסים (אופציונלי) </w:t>
      </w:r>
    </w:p>
    <w:p w14:paraId="4EB34E28" w14:textId="77777777" w:rsidR="00A3489D" w:rsidRPr="00791B29" w:rsidRDefault="00A3489D" w:rsidP="00C837C7">
      <w:pPr>
        <w:pStyle w:val="40"/>
        <w:rPr>
          <w:rtl/>
        </w:rPr>
      </w:pPr>
      <w:r w:rsidRPr="00791B29">
        <w:rPr>
          <w:rtl/>
        </w:rPr>
        <w:t xml:space="preserve">תוכנת בקרת הכניסה תאפשר לאחסן ולאחזר נתונים מוצפנים </w:t>
      </w:r>
    </w:p>
    <w:p w14:paraId="4FCA3F27" w14:textId="77777777" w:rsidR="00A3489D" w:rsidRPr="00791B29" w:rsidRDefault="00A3489D" w:rsidP="00C837C7">
      <w:pPr>
        <w:pStyle w:val="40"/>
        <w:rPr>
          <w:rtl/>
        </w:rPr>
      </w:pPr>
      <w:bookmarkStart w:id="1912" w:name="bookmark22"/>
      <w:r w:rsidRPr="00791B29">
        <w:rPr>
          <w:rtl/>
        </w:rPr>
        <w:t>מ</w:t>
      </w:r>
      <w:bookmarkEnd w:id="1912"/>
      <w:r w:rsidRPr="00791B29">
        <w:rPr>
          <w:rtl/>
        </w:rPr>
        <w:t>נגנון תא סינון (</w:t>
      </w:r>
      <w:r w:rsidRPr="00791B29">
        <w:t>interlock</w:t>
      </w:r>
      <w:r w:rsidRPr="00791B29">
        <w:rPr>
          <w:rtl/>
        </w:rPr>
        <w:t>)</w:t>
      </w:r>
    </w:p>
    <w:p w14:paraId="1CE5A738" w14:textId="77777777" w:rsidR="00A3489D" w:rsidRPr="00791B29" w:rsidRDefault="00A3489D" w:rsidP="00356171">
      <w:pPr>
        <w:pStyle w:val="51"/>
        <w:rPr>
          <w:rtl/>
        </w:rPr>
      </w:pPr>
      <w:r w:rsidRPr="00791B29">
        <w:rPr>
          <w:rtl/>
        </w:rPr>
        <w:t>המערכת תכלול מנגנון תא סינון (כלומר, הרשאה לפתיחת דלת תינתן רק אם דלת/ות אחר/ות סגורות)</w:t>
      </w:r>
    </w:p>
    <w:p w14:paraId="314CBFF9" w14:textId="77777777" w:rsidR="00A3489D" w:rsidRPr="00791B29" w:rsidRDefault="00A3489D" w:rsidP="00356171">
      <w:pPr>
        <w:pStyle w:val="51"/>
        <w:rPr>
          <w:rtl/>
        </w:rPr>
      </w:pPr>
      <w:r w:rsidRPr="00791B29">
        <w:rPr>
          <w:rtl/>
        </w:rPr>
        <w:t>הפעלת המנגנון תיעשה עבור כל הדלתות שהיא מפעילה. לפיכך, המערכת תוכל לטפל במנגנון תא סינון של דלת אחת ועד ארבע דלתות.</w:t>
      </w:r>
    </w:p>
    <w:p w14:paraId="686D88E0" w14:textId="77777777" w:rsidR="00A3489D" w:rsidRPr="00791B29" w:rsidRDefault="00A3489D" w:rsidP="000176D4">
      <w:pPr>
        <w:jc w:val="both"/>
        <w:rPr>
          <w:rtl/>
        </w:rPr>
      </w:pPr>
    </w:p>
    <w:p w14:paraId="4D28D5E9" w14:textId="77777777" w:rsidR="00A3489D" w:rsidRPr="00791B29" w:rsidRDefault="00A3489D" w:rsidP="00C837C7">
      <w:pPr>
        <w:pStyle w:val="30"/>
        <w:rPr>
          <w:rtl/>
        </w:rPr>
      </w:pPr>
      <w:r w:rsidRPr="00791B29">
        <w:rPr>
          <w:rtl/>
        </w:rPr>
        <w:t>התוכנה תכלול את המודולים הבאים:</w:t>
      </w:r>
    </w:p>
    <w:p w14:paraId="32A331FF" w14:textId="77777777" w:rsidR="00A3489D" w:rsidRPr="00791B29" w:rsidRDefault="00A3489D" w:rsidP="00C837C7">
      <w:pPr>
        <w:pStyle w:val="40"/>
        <w:rPr>
          <w:rtl/>
        </w:rPr>
      </w:pPr>
      <w:r w:rsidRPr="00791B29">
        <w:rPr>
          <w:rtl/>
        </w:rPr>
        <w:t>ניהול בעלי תגים והרשאות</w:t>
      </w:r>
    </w:p>
    <w:p w14:paraId="39C1E21F" w14:textId="77777777" w:rsidR="00A3489D" w:rsidRPr="00791B29" w:rsidRDefault="00A3489D" w:rsidP="00C837C7">
      <w:pPr>
        <w:pStyle w:val="40"/>
      </w:pPr>
      <w:r w:rsidRPr="00791B29">
        <w:rPr>
          <w:rtl/>
        </w:rPr>
        <w:t>ניהול אזעקות</w:t>
      </w:r>
    </w:p>
    <w:p w14:paraId="5E0C9AF9" w14:textId="77777777" w:rsidR="00A3489D" w:rsidRPr="00791B29" w:rsidRDefault="00A3489D" w:rsidP="00C837C7">
      <w:pPr>
        <w:pStyle w:val="40"/>
        <w:rPr>
          <w:rtl/>
        </w:rPr>
      </w:pPr>
      <w:r w:rsidRPr="00791B29">
        <w:rPr>
          <w:rtl/>
        </w:rPr>
        <w:t>לוחות זמנים</w:t>
      </w:r>
    </w:p>
    <w:p w14:paraId="24A228E3" w14:textId="77777777" w:rsidR="00A3489D" w:rsidRPr="00791B29" w:rsidRDefault="00A3489D" w:rsidP="00C837C7">
      <w:pPr>
        <w:pStyle w:val="40"/>
        <w:rPr>
          <w:rtl/>
        </w:rPr>
      </w:pPr>
      <w:r w:rsidRPr="00791B29">
        <w:rPr>
          <w:rtl/>
        </w:rPr>
        <w:t>עיצוב והדפסת תגים</w:t>
      </w:r>
    </w:p>
    <w:p w14:paraId="7C074B8D" w14:textId="77777777" w:rsidR="00A3489D" w:rsidRPr="00791B29" w:rsidRDefault="00A3489D" w:rsidP="00C837C7">
      <w:pPr>
        <w:pStyle w:val="40"/>
        <w:rPr>
          <w:rtl/>
        </w:rPr>
      </w:pPr>
      <w:r w:rsidRPr="00791B29">
        <w:rPr>
          <w:rtl/>
        </w:rPr>
        <w:t>מפות</w:t>
      </w:r>
    </w:p>
    <w:p w14:paraId="3EEA5E2D" w14:textId="77777777" w:rsidR="00A3489D" w:rsidRPr="00791B29" w:rsidRDefault="00A3489D" w:rsidP="00C837C7">
      <w:pPr>
        <w:pStyle w:val="40"/>
      </w:pPr>
      <w:r w:rsidRPr="00791B29">
        <w:rPr>
          <w:rtl/>
        </w:rPr>
        <w:t>בקרת סיור</w:t>
      </w:r>
    </w:p>
    <w:p w14:paraId="402BCB39" w14:textId="77777777" w:rsidR="00A3489D" w:rsidRPr="00791B29" w:rsidRDefault="00A3489D" w:rsidP="00C837C7">
      <w:pPr>
        <w:pStyle w:val="40"/>
        <w:rPr>
          <w:rtl/>
        </w:rPr>
      </w:pPr>
      <w:r w:rsidRPr="00791B29">
        <w:rPr>
          <w:rtl/>
        </w:rPr>
        <w:t xml:space="preserve">דוחות </w:t>
      </w:r>
    </w:p>
    <w:p w14:paraId="6B20329B" w14:textId="77777777" w:rsidR="00A3489D" w:rsidRPr="00791B29" w:rsidRDefault="00A3489D" w:rsidP="00C837C7">
      <w:pPr>
        <w:pStyle w:val="40"/>
        <w:rPr>
          <w:rtl/>
        </w:rPr>
      </w:pPr>
      <w:r w:rsidRPr="00791B29">
        <w:rPr>
          <w:rtl/>
        </w:rPr>
        <w:t>רישום נוכחות</w:t>
      </w:r>
    </w:p>
    <w:p w14:paraId="4D424989" w14:textId="77777777" w:rsidR="00A3489D" w:rsidRPr="00791B29" w:rsidRDefault="00A3489D" w:rsidP="00C837C7">
      <w:pPr>
        <w:pStyle w:val="40"/>
        <w:rPr>
          <w:rtl/>
        </w:rPr>
      </w:pPr>
      <w:r w:rsidRPr="00791B29">
        <w:rPr>
          <w:rtl/>
        </w:rPr>
        <w:t>הצגת תמונה, מיקום</w:t>
      </w:r>
    </w:p>
    <w:p w14:paraId="030BF5E6" w14:textId="77777777" w:rsidR="00A3489D" w:rsidRPr="00791B29" w:rsidRDefault="00A3489D" w:rsidP="00C837C7">
      <w:pPr>
        <w:pStyle w:val="40"/>
        <w:rPr>
          <w:rtl/>
        </w:rPr>
      </w:pPr>
      <w:r w:rsidRPr="00791B29">
        <w:rPr>
          <w:rtl/>
        </w:rPr>
        <w:t xml:space="preserve">אינטגרציה עם </w:t>
      </w:r>
      <w:r w:rsidRPr="00791B29">
        <w:t>LPR</w:t>
      </w:r>
      <w:r w:rsidRPr="00791B29">
        <w:rPr>
          <w:rtl/>
        </w:rPr>
        <w:t>, ארון מפתחות, הרכשה באמצעות קוראים ביומטריים</w:t>
      </w:r>
    </w:p>
    <w:p w14:paraId="7CE525F5" w14:textId="77777777" w:rsidR="00A3489D" w:rsidRPr="00791B29" w:rsidRDefault="00A3489D" w:rsidP="00C837C7">
      <w:pPr>
        <w:pStyle w:val="40"/>
        <w:rPr>
          <w:rtl/>
        </w:rPr>
      </w:pPr>
      <w:r w:rsidRPr="00791B29">
        <w:rPr>
          <w:rtl/>
        </w:rPr>
        <w:t>תגובה מערכתית</w:t>
      </w:r>
    </w:p>
    <w:p w14:paraId="7DEE2B0D" w14:textId="77777777" w:rsidR="00A3489D" w:rsidRPr="00791B29" w:rsidRDefault="00A3489D" w:rsidP="00C837C7">
      <w:pPr>
        <w:pStyle w:val="40"/>
        <w:rPr>
          <w:rtl/>
        </w:rPr>
      </w:pPr>
      <w:r w:rsidRPr="00791B29">
        <w:rPr>
          <w:rtl/>
        </w:rPr>
        <w:t>מודול מעליות (אופציונלי)</w:t>
      </w:r>
    </w:p>
    <w:p w14:paraId="34F69D04" w14:textId="77777777" w:rsidR="00A3489D" w:rsidRPr="00791B29" w:rsidRDefault="00A3489D" w:rsidP="00C837C7">
      <w:pPr>
        <w:pStyle w:val="40"/>
        <w:rPr>
          <w:rtl/>
        </w:rPr>
      </w:pPr>
      <w:r w:rsidRPr="00791B29">
        <w:rPr>
          <w:rtl/>
        </w:rPr>
        <w:t>מודול ניהול חניה (אופציונלי)</w:t>
      </w:r>
    </w:p>
    <w:p w14:paraId="73F26FB4" w14:textId="77777777" w:rsidR="00A3489D" w:rsidRDefault="00A3489D" w:rsidP="00C837C7">
      <w:pPr>
        <w:pStyle w:val="40"/>
        <w:rPr>
          <w:rtl/>
        </w:rPr>
      </w:pPr>
      <w:r w:rsidRPr="00791B29">
        <w:rPr>
          <w:rtl/>
        </w:rPr>
        <w:t xml:space="preserve">מודול </w:t>
      </w:r>
      <w:r w:rsidRPr="00791B29">
        <w:t>WEB</w:t>
      </w:r>
    </w:p>
    <w:p w14:paraId="36B430A5" w14:textId="77777777" w:rsidR="00A3489D" w:rsidRPr="004517F2" w:rsidRDefault="00A3489D" w:rsidP="000176D4">
      <w:pPr>
        <w:jc w:val="both"/>
        <w:rPr>
          <w:rtl/>
        </w:rPr>
      </w:pPr>
    </w:p>
    <w:p w14:paraId="39BB0548" w14:textId="77777777" w:rsidR="00A3489D" w:rsidRPr="004517F2" w:rsidRDefault="00A3489D" w:rsidP="00C837C7">
      <w:pPr>
        <w:pStyle w:val="30"/>
      </w:pPr>
      <w:r w:rsidRPr="004517F2">
        <w:rPr>
          <w:rtl/>
        </w:rPr>
        <w:t>תקשורת עם מרכיבי המערכת החומרתיים</w:t>
      </w:r>
    </w:p>
    <w:p w14:paraId="56C65EBE" w14:textId="77777777" w:rsidR="00A3489D" w:rsidRPr="00791B29" w:rsidRDefault="00A3489D" w:rsidP="00C837C7">
      <w:pPr>
        <w:pStyle w:val="40"/>
      </w:pPr>
      <w:r w:rsidRPr="00791B29">
        <w:rPr>
          <w:rtl/>
        </w:rPr>
        <w:t xml:space="preserve">המערכת תתקשר עם בקרי המערכת דרך ערוץ </w:t>
      </w:r>
      <w:r w:rsidRPr="00791B29">
        <w:t>RS-485</w:t>
      </w:r>
      <w:r w:rsidRPr="00791B29">
        <w:rPr>
          <w:rtl/>
        </w:rPr>
        <w:t xml:space="preserve"> או ערוץ </w:t>
      </w:r>
      <w:r w:rsidRPr="00791B29">
        <w:t>TCP</w:t>
      </w:r>
      <w:r w:rsidRPr="00791B29">
        <w:rPr>
          <w:rtl/>
        </w:rPr>
        <w:t>/</w:t>
      </w:r>
      <w:r w:rsidRPr="00791B29">
        <w:t>IP</w:t>
      </w:r>
      <w:r w:rsidRPr="00791B29">
        <w:rPr>
          <w:rtl/>
        </w:rPr>
        <w:t xml:space="preserve">. </w:t>
      </w:r>
    </w:p>
    <w:p w14:paraId="132D72B9" w14:textId="77777777" w:rsidR="00A3489D" w:rsidRPr="00791B29" w:rsidRDefault="00A3489D" w:rsidP="00C837C7">
      <w:pPr>
        <w:pStyle w:val="40"/>
      </w:pPr>
      <w:r w:rsidRPr="00791B29">
        <w:rPr>
          <w:rtl/>
        </w:rPr>
        <w:t>תוכנת המערכת תנצל במלואה את יכולת רב המשימות שלה, כדי לאפשר טעינה של נתוני בעלי תגים וכל מידע לבקרים תוך כדי משגוח וקבלת אזעקות מהחומרה בשטח.</w:t>
      </w:r>
    </w:p>
    <w:p w14:paraId="5196D290" w14:textId="77777777" w:rsidR="00A3489D" w:rsidRPr="00791B29" w:rsidRDefault="00A3489D" w:rsidP="00C837C7">
      <w:pPr>
        <w:pStyle w:val="40"/>
      </w:pPr>
      <w:r w:rsidRPr="00791B29">
        <w:rPr>
          <w:rtl/>
        </w:rPr>
        <w:t xml:space="preserve"> טעינת שינויי בסיס הנתונים לא תפריע לכל פעולת בקרה, החלטות כניסה, משגוח אזעקות, מעקבים, או כל פונקציה נדרשת מהחומרה בשטח ומעמדת משגוח האזעקות. תקשורת בין המערכת ובין תחנות העבודה והבקרים תשולב כך שדיווחי האזעקות יגיעו לעמדות המשגוח שלהן גם כאשר טעינת נתונים מתרחשת. </w:t>
      </w:r>
    </w:p>
    <w:p w14:paraId="2218B05C" w14:textId="77777777" w:rsidR="00A3489D" w:rsidRPr="00791B29" w:rsidRDefault="00A3489D" w:rsidP="00C837C7">
      <w:pPr>
        <w:pStyle w:val="40"/>
      </w:pPr>
      <w:r w:rsidRPr="00791B29">
        <w:rPr>
          <w:rtl/>
        </w:rPr>
        <w:t xml:space="preserve">באבדן ובחידוש הקשר בין הבקר ובין בסיס הנתונים של המערכת, תהליך הסנכרון בין בסיס הנתונים המקומי בכל הבקר ובין בסיס הנתונים של המערכת יהיה מהיר ויעיל. </w:t>
      </w:r>
    </w:p>
    <w:p w14:paraId="28328F4B" w14:textId="77777777" w:rsidR="00A3489D" w:rsidRPr="00791B29" w:rsidRDefault="00A3489D" w:rsidP="00C837C7">
      <w:pPr>
        <w:pStyle w:val="40"/>
      </w:pPr>
      <w:r w:rsidRPr="00791B29">
        <w:rPr>
          <w:rtl/>
        </w:rPr>
        <w:t>כל שינוי בבסיס הנתונים של בקר</w:t>
      </w:r>
      <w:r>
        <w:rPr>
          <w:rtl/>
        </w:rPr>
        <w:t xml:space="preserve"> </w:t>
      </w:r>
      <w:r w:rsidRPr="00791B29">
        <w:rPr>
          <w:rtl/>
        </w:rPr>
        <w:t xml:space="preserve">יישא חותמת של תאריך ושעה. כאשר תתחדש התקשורת, סנכרון בסיסי הנתונים יהיה </w:t>
      </w:r>
      <w:r w:rsidRPr="00791B29">
        <w:rPr>
          <w:rFonts w:hint="cs"/>
          <w:rtl/>
        </w:rPr>
        <w:t>מידי</w:t>
      </w:r>
      <w:r w:rsidRPr="00791B29">
        <w:rPr>
          <w:rtl/>
        </w:rPr>
        <w:t xml:space="preserve"> וללא התערבות המפעיל. חותמת התאריך והשעה תושווה עם כל שינוי בבסיס הנתונים של המערכת, תצורת חומרה, אירועים או פקודות בקרה והמערכת תרשום את השינויים שהתרחשו לאחר אבדן התקשורת. כל השינויים שהתרחשו בבסיס הנתונים של המערכת לאחר אבדן התקשורת יטענו בו זמנית לכל בסיסי הזמן המקומיים של הבקר.</w:t>
      </w:r>
    </w:p>
    <w:p w14:paraId="36AFE9DE" w14:textId="77777777" w:rsidR="00A3489D" w:rsidRPr="00791B29" w:rsidRDefault="00A3489D" w:rsidP="000176D4">
      <w:pPr>
        <w:jc w:val="both"/>
        <w:rPr>
          <w:rtl/>
        </w:rPr>
      </w:pPr>
    </w:p>
    <w:p w14:paraId="77A2D929" w14:textId="77777777" w:rsidR="00A3489D" w:rsidRPr="004517F2" w:rsidRDefault="00A3489D" w:rsidP="00C837C7">
      <w:pPr>
        <w:pStyle w:val="30"/>
        <w:rPr>
          <w:rtl/>
        </w:rPr>
      </w:pPr>
      <w:r w:rsidRPr="004517F2">
        <w:rPr>
          <w:rtl/>
        </w:rPr>
        <w:t>בקרת שני אנשים</w:t>
      </w:r>
    </w:p>
    <w:p w14:paraId="3D71E6D7" w14:textId="77777777" w:rsidR="00A3489D" w:rsidRPr="00791B29" w:rsidRDefault="00A3489D" w:rsidP="00C837C7">
      <w:pPr>
        <w:pStyle w:val="40"/>
        <w:rPr>
          <w:rtl/>
        </w:rPr>
      </w:pPr>
      <w:r w:rsidRPr="00791B29">
        <w:rPr>
          <w:rtl/>
        </w:rPr>
        <w:t>המערכת תאפשר להגביל כניסה לאזורים מסוימים אלא אם נוכחים בהם שני בעלי תגים לפחות. בכך ימנע מאנשים להימצא ביחידות בשטחים מוגבלים או שטחים בעלי רמת בטחון גבוהה.</w:t>
      </w:r>
    </w:p>
    <w:p w14:paraId="55B1A424" w14:textId="77777777" w:rsidR="00A3489D" w:rsidRPr="00791B29" w:rsidRDefault="00A3489D" w:rsidP="00C837C7">
      <w:pPr>
        <w:pStyle w:val="40"/>
        <w:rPr>
          <w:rtl/>
        </w:rPr>
      </w:pPr>
      <w:r w:rsidRPr="00791B29">
        <w:rPr>
          <w:rtl/>
        </w:rPr>
        <w:t>כאשר שטח מוגדר כשטח מבוקר שלני אנשים, ישלטו הקריטריונים הבאים:</w:t>
      </w:r>
      <w:r>
        <w:rPr>
          <w:rtl/>
        </w:rPr>
        <w:t xml:space="preserve"> </w:t>
      </w:r>
    </w:p>
    <w:p w14:paraId="1AF2D159" w14:textId="77777777" w:rsidR="00A3489D" w:rsidRPr="00791B29" w:rsidRDefault="00A3489D" w:rsidP="00356171">
      <w:pPr>
        <w:pStyle w:val="51"/>
        <w:rPr>
          <w:rtl/>
        </w:rPr>
      </w:pPr>
      <w:r w:rsidRPr="00791B29">
        <w:rPr>
          <w:rtl/>
        </w:rPr>
        <w:t>הקורא יאפשר כניסה לשטח רק אם שני תגים בעלי זכות כניסה יועברו דרכו בזה אחר זה. אם לא יועבר תג מאושר תוך זמן מוגדר מראש מהעברת התג הראשון, הבקר יאפס את הרשות לתג הראשון ויהיה צורך להעבירו שנית דרך הקורא.</w:t>
      </w:r>
    </w:p>
    <w:p w14:paraId="7055F5C2" w14:textId="77777777" w:rsidR="00A3489D" w:rsidRPr="00791B29" w:rsidRDefault="00A3489D" w:rsidP="00356171">
      <w:pPr>
        <w:pStyle w:val="51"/>
      </w:pPr>
      <w:r w:rsidRPr="00791B29">
        <w:rPr>
          <w:rtl/>
        </w:rPr>
        <w:t>כאשר נמצאים לפחות שני אנשים בשטח, תותר כניסה של אנשים בודדים.</w:t>
      </w:r>
    </w:p>
    <w:p w14:paraId="2CC1F6AF" w14:textId="77777777" w:rsidR="00A3489D" w:rsidRPr="00791B29" w:rsidRDefault="00A3489D" w:rsidP="000176D4">
      <w:pPr>
        <w:jc w:val="both"/>
      </w:pPr>
    </w:p>
    <w:p w14:paraId="28215DEF" w14:textId="77777777" w:rsidR="00A3489D" w:rsidRPr="004517F2" w:rsidRDefault="00A3489D" w:rsidP="00C837C7">
      <w:pPr>
        <w:pStyle w:val="30"/>
        <w:rPr>
          <w:rtl/>
        </w:rPr>
      </w:pPr>
      <w:r w:rsidRPr="004517F2">
        <w:rPr>
          <w:rtl/>
        </w:rPr>
        <w:t>הגבלת נוכחות</w:t>
      </w:r>
    </w:p>
    <w:p w14:paraId="231D62CE" w14:textId="77777777" w:rsidR="00A3489D" w:rsidRPr="00791B29" w:rsidRDefault="00A3489D" w:rsidP="00C837C7">
      <w:pPr>
        <w:pStyle w:val="40"/>
      </w:pPr>
      <w:r w:rsidRPr="00791B29">
        <w:rPr>
          <w:rtl/>
        </w:rPr>
        <w:t xml:space="preserve">תכונה זו תגביל את מספר בעלי התגים היכולים להימצא בשטח בכל זמן נתון. </w:t>
      </w:r>
    </w:p>
    <w:p w14:paraId="39644F87" w14:textId="77777777" w:rsidR="00A3489D" w:rsidRPr="00791B29" w:rsidRDefault="00A3489D" w:rsidP="00C837C7">
      <w:pPr>
        <w:pStyle w:val="40"/>
      </w:pPr>
      <w:r w:rsidRPr="00791B29">
        <w:rPr>
          <w:rtl/>
        </w:rPr>
        <w:t xml:space="preserve">מנהל המערכת יוכל להגביל שטח לנוכחות של עד מספר מוגדר מראש של בעלי תגים בכל זמן נתון. </w:t>
      </w:r>
    </w:p>
    <w:p w14:paraId="584BCDF3" w14:textId="77777777" w:rsidR="00A3489D" w:rsidRPr="00791B29" w:rsidRDefault="00A3489D" w:rsidP="00C837C7">
      <w:pPr>
        <w:pStyle w:val="40"/>
      </w:pPr>
      <w:r w:rsidRPr="00791B29">
        <w:rPr>
          <w:rtl/>
        </w:rPr>
        <w:t xml:space="preserve">ברגע שכמות בעלי התגים הנוכחים בשטח הגיעה למגבלה, יהיה צורך להעביר תג דרך קורא יציאה כדי שתותר כניסתו של בעל תג נוסף. </w:t>
      </w:r>
    </w:p>
    <w:p w14:paraId="6F28D04C" w14:textId="77777777" w:rsidR="00A3489D" w:rsidRPr="00791B29" w:rsidRDefault="00A3489D" w:rsidP="000176D4">
      <w:pPr>
        <w:jc w:val="both"/>
      </w:pPr>
    </w:p>
    <w:p w14:paraId="0BCBD877" w14:textId="77777777" w:rsidR="00A3489D" w:rsidRPr="004517F2" w:rsidRDefault="00A3489D" w:rsidP="00C837C7">
      <w:pPr>
        <w:pStyle w:val="30"/>
        <w:rPr>
          <w:rtl/>
        </w:rPr>
      </w:pPr>
      <w:r>
        <w:rPr>
          <w:rtl/>
        </w:rPr>
        <w:t>תצורת חומרת השטח</w:t>
      </w:r>
    </w:p>
    <w:p w14:paraId="263C1397" w14:textId="77777777" w:rsidR="00A3489D" w:rsidRPr="00791B29" w:rsidRDefault="00A3489D" w:rsidP="00C837C7">
      <w:pPr>
        <w:pStyle w:val="40"/>
        <w:rPr>
          <w:rtl/>
        </w:rPr>
      </w:pPr>
      <w:r w:rsidRPr="00791B29">
        <w:rPr>
          <w:rtl/>
        </w:rPr>
        <w:t>כל מסכי הגדרת תצורת חומרת השטח יהיו נגישים דרך צלמיות בשורת המשימות של המערכת או דרך אופציות תפריט בשורת התפריט של המערכת, במודול הגדרת התצורה של המערכת</w:t>
      </w:r>
    </w:p>
    <w:p w14:paraId="69C850D5" w14:textId="77777777" w:rsidR="00A3489D" w:rsidRPr="00791B29" w:rsidRDefault="00A3489D" w:rsidP="00C837C7">
      <w:pPr>
        <w:pStyle w:val="40"/>
        <w:rPr>
          <w:rtl/>
        </w:rPr>
      </w:pPr>
      <w:r w:rsidRPr="00791B29">
        <w:rPr>
          <w:rtl/>
        </w:rPr>
        <w:t>הגדרת תצורה של בקרים לוחות איסוף נתונים, לוחות ממסרי יציאה וקוראים תבוצע בפורמט של חלונות.</w:t>
      </w:r>
    </w:p>
    <w:p w14:paraId="44D1F86F" w14:textId="6C32683C" w:rsidR="00A3489D" w:rsidRPr="00B92867" w:rsidRDefault="00A3489D" w:rsidP="00C837C7">
      <w:pPr>
        <w:pStyle w:val="30"/>
        <w:rPr>
          <w:rtl/>
        </w:rPr>
      </w:pPr>
      <w:bookmarkStart w:id="1913" w:name="_Toc404933669"/>
      <w:r w:rsidRPr="00B92867">
        <w:rPr>
          <w:rtl/>
        </w:rPr>
        <w:t>עץ מערכת גרפי</w:t>
      </w:r>
      <w:bookmarkEnd w:id="1913"/>
      <w:r w:rsidR="00D37D9F">
        <w:rPr>
          <w:rFonts w:hint="cs"/>
          <w:rtl/>
        </w:rPr>
        <w:t xml:space="preserve"> </w:t>
      </w:r>
      <w:r w:rsidRPr="00B92867">
        <w:rPr>
          <w:rtl/>
        </w:rPr>
        <w:t>למערכת תהיה האפשרות להעלות עץ מערכת גרפי אשר יציג בצורה גרפית את כל חומרת בקרת כניסות, רמות הכניסה, חלונות זמן, קבוצות כניסה, חגים וחופשים, ופורמטים של תגים אשר הוגדרו במערכת. אם מנהלי המערכת ירצו לשנות התקן המוצג בעץ המערכת הגרפי, או לראות את מאפייניו, הם יוכלו לעשות זאת ע"י הקשה כפולה על צלמית ההתקן והמערכת תביא אל המסך את הטופס המתאים.</w:t>
      </w:r>
    </w:p>
    <w:p w14:paraId="46349A3B" w14:textId="77777777" w:rsidR="00A3489D" w:rsidRPr="00791B29" w:rsidRDefault="00A3489D" w:rsidP="000176D4">
      <w:pPr>
        <w:jc w:val="both"/>
        <w:rPr>
          <w:rtl/>
        </w:rPr>
      </w:pPr>
    </w:p>
    <w:p w14:paraId="6B0DB674" w14:textId="77777777" w:rsidR="00A3489D" w:rsidRPr="004517F2" w:rsidRDefault="00A3489D" w:rsidP="00C837C7">
      <w:pPr>
        <w:pStyle w:val="30"/>
      </w:pPr>
      <w:bookmarkStart w:id="1914" w:name="_Toc404933670"/>
      <w:r w:rsidRPr="004517F2">
        <w:rPr>
          <w:rtl/>
        </w:rPr>
        <w:t>קדם אזעקה</w:t>
      </w:r>
      <w:bookmarkEnd w:id="1914"/>
    </w:p>
    <w:p w14:paraId="081D64FF" w14:textId="77777777" w:rsidR="00A3489D" w:rsidRPr="00791B29" w:rsidRDefault="00A3489D" w:rsidP="00C837C7">
      <w:pPr>
        <w:pStyle w:val="40"/>
      </w:pPr>
      <w:r w:rsidRPr="00791B29">
        <w:rPr>
          <w:rtl/>
        </w:rPr>
        <w:t xml:space="preserve">המערכת תתמוך בקדם אזעקות בקוראים. </w:t>
      </w:r>
    </w:p>
    <w:p w14:paraId="6AB850FE" w14:textId="77777777" w:rsidR="00A3489D" w:rsidRPr="00791B29" w:rsidRDefault="00A3489D" w:rsidP="00C837C7">
      <w:pPr>
        <w:pStyle w:val="40"/>
      </w:pPr>
      <w:r w:rsidRPr="00791B29">
        <w:rPr>
          <w:rtl/>
        </w:rPr>
        <w:t xml:space="preserve">במצב זה הקורא ישמיע צליל לאחר שהכניסה אושרה, ומגע הדלת נפתח, אם הדלת נשארה פתוחה לתקופה מוגדרת מראש. </w:t>
      </w:r>
    </w:p>
    <w:p w14:paraId="3C080F9E" w14:textId="77777777" w:rsidR="00A3489D" w:rsidRPr="00791B29" w:rsidRDefault="00A3489D" w:rsidP="00C837C7">
      <w:pPr>
        <w:pStyle w:val="40"/>
      </w:pPr>
      <w:r w:rsidRPr="00791B29">
        <w:rPr>
          <w:rtl/>
        </w:rPr>
        <w:t>צליל זה ישמש כתזכורת לבעל התג לסגור את הדלת ליד הקורא.</w:t>
      </w:r>
    </w:p>
    <w:p w14:paraId="1C4BF718" w14:textId="77777777" w:rsidR="00A3489D" w:rsidRPr="00791B29" w:rsidRDefault="00A3489D" w:rsidP="00C837C7">
      <w:pPr>
        <w:pStyle w:val="40"/>
      </w:pPr>
      <w:r w:rsidRPr="00791B29">
        <w:rPr>
          <w:rtl/>
        </w:rPr>
        <w:t>אם הדלת לא תיסגר תוך פרק זמן מוגדר מראש מהשמעת צליל התזכורת, תועלה אזעקה "דלת פתוחה" ותישלח לתחנות העבודה.</w:t>
      </w:r>
    </w:p>
    <w:p w14:paraId="29530D44" w14:textId="77777777" w:rsidR="00A3489D" w:rsidRPr="00791B29" w:rsidRDefault="00A3489D" w:rsidP="00C837C7">
      <w:pPr>
        <w:pStyle w:val="30"/>
        <w:numPr>
          <w:ilvl w:val="0"/>
          <w:numId w:val="0"/>
        </w:numPr>
        <w:ind w:left="1502"/>
      </w:pPr>
      <w:bookmarkStart w:id="1915" w:name="_Toc404933672"/>
    </w:p>
    <w:p w14:paraId="64D5C087" w14:textId="77777777" w:rsidR="00D37D9F" w:rsidRDefault="00A3489D" w:rsidP="00C837C7">
      <w:pPr>
        <w:pStyle w:val="30"/>
      </w:pPr>
      <w:r w:rsidRPr="00B92867">
        <w:rPr>
          <w:rtl/>
        </w:rPr>
        <w:t>רישום אירוע/אזעקה</w:t>
      </w:r>
      <w:bookmarkEnd w:id="1915"/>
      <w:r w:rsidRPr="00B92867">
        <w:rPr>
          <w:rtl/>
        </w:rPr>
        <w:t>:</w:t>
      </w:r>
    </w:p>
    <w:p w14:paraId="7230B05C" w14:textId="6ED40EBA" w:rsidR="00A3489D" w:rsidRDefault="00A3489D" w:rsidP="00C837C7">
      <w:pPr>
        <w:pStyle w:val="30"/>
        <w:numPr>
          <w:ilvl w:val="0"/>
          <w:numId w:val="0"/>
        </w:numPr>
        <w:ind w:left="425"/>
        <w:rPr>
          <w:rtl/>
        </w:rPr>
      </w:pPr>
      <w:r w:rsidRPr="00791B29">
        <w:rPr>
          <w:rtl/>
        </w:rPr>
        <w:t>כברירת מחדל, המערכת תרשום את כל האירועים והאזעקות בבסיס הנתונים. רישום זה ישמש אחר כך לדיווח וגיבוי. עם זאת, מנהלי המערכת יוכלו לבחור, על בסיס חלונות זמן, את הזמנים בהם הם רוצים שמהערכת תרשום אירועים מסוימים בבסיס הנתונים. לדוגמא, בשטחים לא מאובטחים, מנהלי המערכת יכולים לבקש כי המערכת לא תרשום את כל אישורי הכניסה של קורא מסוים במהלך שעות העבודה, אבל רוצים לדעת מי נכנס לשטחים אלה לאחר שעות העבודה. אירועים/אזעקות יקבעו לרישום או אי רישום של אירועים/אזעקות מסוימים על קוראים מסוימים על פי הקוראים וכניסות על פי הכניסות.</w:t>
      </w:r>
    </w:p>
    <w:p w14:paraId="50EA9E46" w14:textId="77777777" w:rsidR="00A3489D" w:rsidRPr="004517F2" w:rsidRDefault="00A3489D" w:rsidP="00C837C7">
      <w:pPr>
        <w:pStyle w:val="30"/>
        <w:rPr>
          <w:rtl/>
        </w:rPr>
      </w:pPr>
      <w:r w:rsidRPr="004517F2">
        <w:rPr>
          <w:rtl/>
        </w:rPr>
        <w:t>דו"חות:</w:t>
      </w:r>
    </w:p>
    <w:p w14:paraId="53C6D026" w14:textId="77777777" w:rsidR="00A3489D" w:rsidRPr="00791B29" w:rsidRDefault="00A3489D" w:rsidP="00C837C7">
      <w:pPr>
        <w:pStyle w:val="40"/>
        <w:rPr>
          <w:rtl/>
        </w:rPr>
      </w:pPr>
      <w:r w:rsidRPr="00791B29">
        <w:rPr>
          <w:rtl/>
        </w:rPr>
        <w:t>המערכת תאפשר הפקת דו"חות היסטוריה.</w:t>
      </w:r>
    </w:p>
    <w:p w14:paraId="0D2C3127" w14:textId="77777777" w:rsidR="00A3489D" w:rsidRPr="00791B29" w:rsidRDefault="00A3489D" w:rsidP="00C837C7">
      <w:pPr>
        <w:pStyle w:val="40"/>
        <w:rPr>
          <w:rtl/>
        </w:rPr>
      </w:pPr>
      <w:r w:rsidRPr="00791B29">
        <w:rPr>
          <w:rtl/>
        </w:rPr>
        <w:t>כל הדו"חות ישמרו בבסיס הנתונים של המערכת ויהיה אפשר לצפות בהם מכל תחנת עבודה בעלת הרשאה מתאימה.</w:t>
      </w:r>
    </w:p>
    <w:p w14:paraId="7366557E" w14:textId="77777777" w:rsidR="00A3489D" w:rsidRPr="00791B29" w:rsidRDefault="00A3489D" w:rsidP="00C837C7">
      <w:pPr>
        <w:pStyle w:val="40"/>
        <w:rPr>
          <w:rtl/>
        </w:rPr>
      </w:pPr>
      <w:r w:rsidRPr="00791B29">
        <w:rPr>
          <w:rtl/>
        </w:rPr>
        <w:t>למערכת יהיו מסננים אשר יאפשרו למנהל המערכת, בתלות בדו"ח אותו הוא מריץ,</w:t>
      </w:r>
      <w:r>
        <w:rPr>
          <w:rtl/>
        </w:rPr>
        <w:t xml:space="preserve"> לסנן על פי כל אחד מהקריטריונים</w:t>
      </w:r>
      <w:r w:rsidRPr="00791B29">
        <w:rPr>
          <w:rtl/>
        </w:rPr>
        <w:t>. המערכת תאפשר סינון על פי כל צירוף של קוראים, תאריך ושעה, שם פרטי ו/או שם משפחה של בעלי תגים, שטח, ו/או מספר תג. המערכת תשמור את כל הדו"חות בבסיס הנתונים כך שלכל תחנות העבודה תהיה גישה מידית לדו"חות. הדו"חות לא יותקנו בספרית דיסק משותפת.</w:t>
      </w:r>
    </w:p>
    <w:p w14:paraId="37EAC90C" w14:textId="77777777" w:rsidR="00A3489D" w:rsidRPr="00791B29" w:rsidRDefault="00A3489D" w:rsidP="000176D4">
      <w:pPr>
        <w:jc w:val="both"/>
      </w:pPr>
    </w:p>
    <w:p w14:paraId="38C58667" w14:textId="77777777" w:rsidR="00094579" w:rsidRPr="000176D4" w:rsidRDefault="00094579" w:rsidP="000176D4">
      <w:pPr>
        <w:bidi w:val="0"/>
        <w:jc w:val="both"/>
        <w:rPr>
          <w:rFonts w:ascii="Arial" w:hAnsi="Arial" w:cs="Arial"/>
          <w:sz w:val="24"/>
          <w:szCs w:val="24"/>
        </w:rPr>
      </w:pPr>
      <w:bookmarkStart w:id="1916" w:name="_Toc359333150"/>
      <w:bookmarkStart w:id="1917" w:name="_Toc390071394"/>
      <w:bookmarkStart w:id="1918" w:name="_Toc391226090"/>
      <w:bookmarkStart w:id="1919" w:name="_Toc474850502"/>
      <w:bookmarkStart w:id="1920" w:name="_Toc46933956"/>
      <w:r w:rsidRPr="000176D4">
        <w:rPr>
          <w:rtl/>
        </w:rPr>
        <w:br w:type="page"/>
      </w:r>
    </w:p>
    <w:p w14:paraId="452F9804" w14:textId="2731B3A5" w:rsidR="00A3489D" w:rsidRPr="008E0EC4" w:rsidRDefault="00A3489D" w:rsidP="00B05E6A">
      <w:pPr>
        <w:pStyle w:val="2"/>
      </w:pPr>
      <w:r w:rsidRPr="008E0EC4">
        <w:rPr>
          <w:rtl/>
        </w:rPr>
        <w:t xml:space="preserve">בקר </w:t>
      </w:r>
      <w:bookmarkEnd w:id="1916"/>
      <w:bookmarkEnd w:id="1917"/>
      <w:bookmarkEnd w:id="1918"/>
      <w:r w:rsidRPr="008E0EC4">
        <w:rPr>
          <w:rFonts w:hint="cs"/>
          <w:rtl/>
        </w:rPr>
        <w:t>ל2 דלתות</w:t>
      </w:r>
      <w:bookmarkEnd w:id="1919"/>
      <w:bookmarkEnd w:id="1920"/>
    </w:p>
    <w:p w14:paraId="4DE7B64E" w14:textId="77777777" w:rsidR="00A3489D" w:rsidRPr="00791B29" w:rsidRDefault="00A3489D" w:rsidP="00C837C7">
      <w:pPr>
        <w:pStyle w:val="30"/>
        <w:rPr>
          <w:rtl/>
        </w:rPr>
      </w:pPr>
      <w:r w:rsidRPr="00791B29">
        <w:rPr>
          <w:rtl/>
        </w:rPr>
        <w:t>כל החלטות אישור/דחיית כניסה יבוצעו ע"י הבקר, כדי לקבל זמני תגובה מהירים למעבר מידע דרך הקוראים. זמן התגובה של הבקר יהיה קצר מחצי שניה לאישור או דחיית כניסה.</w:t>
      </w:r>
    </w:p>
    <w:p w14:paraId="4D49BAE8" w14:textId="77777777" w:rsidR="00A3489D" w:rsidRDefault="00A3489D" w:rsidP="00C837C7">
      <w:pPr>
        <w:pStyle w:val="30"/>
        <w:rPr>
          <w:rtl/>
        </w:rPr>
      </w:pPr>
      <w:r w:rsidRPr="00791B29">
        <w:rPr>
          <w:rtl/>
        </w:rPr>
        <w:t>הבקר ימשיך לפעול בצורה רגילה גם כאשר יאבד את התקשורת עם תוכנת המערכת. במצב לא מקוון, הבקר ימשיך לאשר/לדחות כניסה וינהל רישום של כל האירועים. האירועים ישמרו בזיכרון המקומי ויטענו לבסיס הנתונים של המערכת לאחר חידוש התקשורת.</w:t>
      </w:r>
    </w:p>
    <w:p w14:paraId="209437B1" w14:textId="77777777" w:rsidR="00A3489D" w:rsidRDefault="00A3489D" w:rsidP="00C837C7">
      <w:pPr>
        <w:pStyle w:val="30"/>
        <w:rPr>
          <w:rtl/>
        </w:rPr>
      </w:pPr>
      <w:r>
        <w:rPr>
          <w:rFonts w:hint="cs"/>
          <w:rtl/>
        </w:rPr>
        <w:t xml:space="preserve">יתרה מכך הבקר יתמוך במצב פעולה </w:t>
      </w:r>
      <w:r>
        <w:t>Standalone</w:t>
      </w:r>
      <w:r>
        <w:rPr>
          <w:rFonts w:hint="cs"/>
          <w:rtl/>
        </w:rPr>
        <w:t>, ללא שרת. במצב זה בסיס הנתונים יטען ישירות לבקר באמצעות תוכנת הקליינט.</w:t>
      </w:r>
    </w:p>
    <w:p w14:paraId="712939DE" w14:textId="77777777" w:rsidR="00A3489D" w:rsidRPr="00352EF8" w:rsidRDefault="00A3489D" w:rsidP="00C837C7">
      <w:pPr>
        <w:pStyle w:val="30"/>
      </w:pPr>
      <w:r w:rsidRPr="00352EF8">
        <w:rPr>
          <w:rFonts w:hint="cs"/>
          <w:rtl/>
        </w:rPr>
        <w:t>על הבקר לתמוך בתקן תמו"ז של ממשל זמין.</w:t>
      </w:r>
    </w:p>
    <w:p w14:paraId="559DFF2B" w14:textId="77777777" w:rsidR="00A3489D" w:rsidRPr="008E0EC4" w:rsidRDefault="00A3489D" w:rsidP="00C837C7">
      <w:pPr>
        <w:pStyle w:val="30"/>
      </w:pPr>
      <w:r w:rsidRPr="008E0EC4">
        <w:rPr>
          <w:rFonts w:hint="cs"/>
          <w:rtl/>
        </w:rPr>
        <w:t>הבקר יכיל</w:t>
      </w:r>
      <w:r w:rsidRPr="008E0EC4">
        <w:rPr>
          <w:rtl/>
        </w:rPr>
        <w:t xml:space="preserve"> 2 ערוצים לחיבור סט אביזרים מלא עבור כל דלת:</w:t>
      </w:r>
    </w:p>
    <w:p w14:paraId="295308D6" w14:textId="77777777" w:rsidR="00A3489D" w:rsidRPr="00791B29" w:rsidRDefault="00A3489D" w:rsidP="00C837C7">
      <w:pPr>
        <w:pStyle w:val="40"/>
      </w:pPr>
      <w:r w:rsidRPr="00791B29">
        <w:rPr>
          <w:rtl/>
        </w:rPr>
        <w:t>קורא.</w:t>
      </w:r>
    </w:p>
    <w:p w14:paraId="7186C903" w14:textId="77777777" w:rsidR="00A3489D" w:rsidRPr="00791B29" w:rsidRDefault="00A3489D" w:rsidP="00C837C7">
      <w:pPr>
        <w:pStyle w:val="40"/>
      </w:pPr>
      <w:r w:rsidRPr="00791B29">
        <w:rPr>
          <w:rtl/>
        </w:rPr>
        <w:t>מתג מגנטי.</w:t>
      </w:r>
    </w:p>
    <w:p w14:paraId="5ADA7F09" w14:textId="77777777" w:rsidR="00A3489D" w:rsidRPr="00791B29" w:rsidRDefault="00A3489D" w:rsidP="00C837C7">
      <w:pPr>
        <w:pStyle w:val="40"/>
      </w:pPr>
      <w:r w:rsidRPr="00791B29">
        <w:rPr>
          <w:rtl/>
        </w:rPr>
        <w:t>קופסת ניפוץ.</w:t>
      </w:r>
    </w:p>
    <w:p w14:paraId="0B485B5B" w14:textId="77777777" w:rsidR="00A3489D" w:rsidRPr="00791B29" w:rsidRDefault="00A3489D" w:rsidP="00C837C7">
      <w:pPr>
        <w:pStyle w:val="40"/>
      </w:pPr>
      <w:r w:rsidRPr="00791B29">
        <w:rPr>
          <w:rtl/>
        </w:rPr>
        <w:t>מתג פתיחה.</w:t>
      </w:r>
    </w:p>
    <w:p w14:paraId="71E578CA" w14:textId="77777777" w:rsidR="00A3489D" w:rsidRPr="00791B29" w:rsidRDefault="00A3489D" w:rsidP="00C837C7">
      <w:pPr>
        <w:pStyle w:val="40"/>
      </w:pPr>
      <w:r w:rsidRPr="00791B29">
        <w:rPr>
          <w:rtl/>
        </w:rPr>
        <w:t>מנעול חשמלי כגון מגנולוק.</w:t>
      </w:r>
    </w:p>
    <w:p w14:paraId="0B57C935" w14:textId="77777777" w:rsidR="00A3489D" w:rsidRDefault="00A3489D" w:rsidP="00C837C7">
      <w:pPr>
        <w:pStyle w:val="40"/>
        <w:rPr>
          <w:rtl/>
        </w:rPr>
      </w:pPr>
      <w:r w:rsidRPr="00791B29">
        <w:rPr>
          <w:rtl/>
        </w:rPr>
        <w:t>חיבורי עד לפחות 2 ערוצי</w:t>
      </w:r>
      <w:r>
        <w:rPr>
          <w:rtl/>
        </w:rPr>
        <w:t xml:space="preserve"> </w:t>
      </w:r>
      <w:r w:rsidRPr="00791B29">
        <w:t>i\o</w:t>
      </w:r>
      <w:r>
        <w:rPr>
          <w:rtl/>
        </w:rPr>
        <w:t xml:space="preserve"> </w:t>
      </w:r>
      <w:r w:rsidRPr="00791B29">
        <w:rPr>
          <w:rtl/>
        </w:rPr>
        <w:t>שונים נוספים.</w:t>
      </w:r>
    </w:p>
    <w:p w14:paraId="41CEB86A" w14:textId="77777777" w:rsidR="00A3489D" w:rsidRPr="008E0EC4" w:rsidRDefault="00A3489D" w:rsidP="000176D4">
      <w:pPr>
        <w:jc w:val="both"/>
      </w:pPr>
    </w:p>
    <w:p w14:paraId="3285A342" w14:textId="77777777" w:rsidR="00A3489D" w:rsidRPr="00791B29" w:rsidRDefault="00A3489D" w:rsidP="00C837C7">
      <w:pPr>
        <w:pStyle w:val="30"/>
        <w:rPr>
          <w:rtl/>
        </w:rPr>
      </w:pPr>
      <w:r w:rsidRPr="00791B29">
        <w:rPr>
          <w:rtl/>
        </w:rPr>
        <w:t>בעת חוסר תקשורת בין המחשב לבקר - הבקר יפעל באופן מלא עד לחידושה.</w:t>
      </w:r>
    </w:p>
    <w:p w14:paraId="4BD4F245" w14:textId="77777777" w:rsidR="00A3489D" w:rsidRPr="00791B29" w:rsidRDefault="00A3489D" w:rsidP="00C837C7">
      <w:pPr>
        <w:pStyle w:val="30"/>
      </w:pPr>
      <w:r w:rsidRPr="00791B29">
        <w:rPr>
          <w:rtl/>
        </w:rPr>
        <w:t>הבקר יתמוך באופן מלא בשילוב לתוכנת השו"ב. כלל פעולות הקונפיגורציה, הפעלה מרוחקת, איסוף התראות יועברו ב-</w:t>
      </w:r>
      <w:r w:rsidRPr="00791B29">
        <w:t>ONLINE</w:t>
      </w:r>
      <w:r w:rsidRPr="00791B29">
        <w:rPr>
          <w:rtl/>
        </w:rPr>
        <w:t xml:space="preserve"> או לחלופין בחידוש תקשורת לתוכנת בקרת הכניסה.</w:t>
      </w:r>
    </w:p>
    <w:p w14:paraId="435F0BFF" w14:textId="77777777" w:rsidR="00A3489D" w:rsidRPr="005D52B0" w:rsidRDefault="00A3489D" w:rsidP="00C837C7">
      <w:pPr>
        <w:pStyle w:val="30"/>
      </w:pPr>
      <w:r w:rsidRPr="005D52B0">
        <w:rPr>
          <w:rtl/>
        </w:rPr>
        <w:t>מאפייני הבקר:</w:t>
      </w:r>
    </w:p>
    <w:p w14:paraId="305C01B1" w14:textId="77777777" w:rsidR="00A3489D" w:rsidRPr="00791B29" w:rsidRDefault="00A3489D" w:rsidP="00C837C7">
      <w:pPr>
        <w:pStyle w:val="40"/>
        <w:rPr>
          <w:rtl/>
        </w:rPr>
      </w:pPr>
      <w:r w:rsidRPr="00791B29">
        <w:rPr>
          <w:rtl/>
        </w:rPr>
        <w:t>אחסון של 10,000 רשומות בעלי תגים ו1,000</w:t>
      </w:r>
      <w:r>
        <w:rPr>
          <w:rFonts w:hint="cs"/>
          <w:rtl/>
        </w:rPr>
        <w:t xml:space="preserve"> </w:t>
      </w:r>
      <w:r>
        <w:rPr>
          <w:rtl/>
        </w:rPr>
        <w:t>–</w:t>
      </w:r>
      <w:r w:rsidRPr="00791B29">
        <w:rPr>
          <w:rtl/>
        </w:rPr>
        <w:t xml:space="preserve"> אירועים</w:t>
      </w:r>
      <w:r>
        <w:rPr>
          <w:rFonts w:hint="cs"/>
          <w:rtl/>
        </w:rPr>
        <w:t>.</w:t>
      </w:r>
    </w:p>
    <w:p w14:paraId="54B9A4CA" w14:textId="77777777" w:rsidR="00A3489D" w:rsidRPr="00791B29" w:rsidRDefault="00A3489D" w:rsidP="00C837C7">
      <w:pPr>
        <w:pStyle w:val="40"/>
      </w:pPr>
      <w:r w:rsidRPr="00791B29">
        <w:rPr>
          <w:rtl/>
        </w:rPr>
        <w:t>99 תכניות שבועיות לפחות.</w:t>
      </w:r>
    </w:p>
    <w:p w14:paraId="70F3A9C7" w14:textId="77777777" w:rsidR="00A3489D" w:rsidRPr="00791B29" w:rsidRDefault="00A3489D" w:rsidP="00C837C7">
      <w:pPr>
        <w:pStyle w:val="40"/>
      </w:pPr>
      <w:r w:rsidRPr="00791B29">
        <w:rPr>
          <w:rtl/>
        </w:rPr>
        <w:t xml:space="preserve">32 </w:t>
      </w:r>
      <w:r w:rsidRPr="00791B29">
        <w:rPr>
          <w:rFonts w:hint="cs"/>
          <w:rtl/>
        </w:rPr>
        <w:t>תכניות</w:t>
      </w:r>
      <w:r w:rsidRPr="00791B29">
        <w:rPr>
          <w:rtl/>
        </w:rPr>
        <w:t xml:space="preserve"> שבועיות לפחות.</w:t>
      </w:r>
    </w:p>
    <w:p w14:paraId="4EC533AC" w14:textId="77777777" w:rsidR="00A3489D" w:rsidRPr="00791B29" w:rsidRDefault="00A3489D" w:rsidP="00C837C7">
      <w:pPr>
        <w:pStyle w:val="40"/>
      </w:pPr>
      <w:r w:rsidRPr="00791B29">
        <w:rPr>
          <w:rtl/>
        </w:rPr>
        <w:t>120 חגים לפחות.</w:t>
      </w:r>
    </w:p>
    <w:p w14:paraId="7E5C3B67" w14:textId="77777777" w:rsidR="00A3489D" w:rsidRPr="00791B29" w:rsidRDefault="00A3489D" w:rsidP="00C837C7">
      <w:pPr>
        <w:pStyle w:val="40"/>
      </w:pPr>
      <w:r w:rsidRPr="00791B29">
        <w:rPr>
          <w:rtl/>
        </w:rPr>
        <w:t>99 פעולות מותנות (לוגיקה)</w:t>
      </w:r>
    </w:p>
    <w:p w14:paraId="335FCA2A" w14:textId="77777777" w:rsidR="00A3489D" w:rsidRPr="00791B29" w:rsidRDefault="00A3489D" w:rsidP="00C837C7">
      <w:pPr>
        <w:pStyle w:val="40"/>
      </w:pPr>
      <w:r w:rsidRPr="00791B29">
        <w:rPr>
          <w:rtl/>
        </w:rPr>
        <w:t xml:space="preserve">תמיכה במספר טכנולוגיות – פס מגנטי, קרבה </w:t>
      </w:r>
      <w:r w:rsidRPr="00791B29">
        <w:t>I class</w:t>
      </w:r>
      <w:r>
        <w:rPr>
          <w:rtl/>
        </w:rPr>
        <w:t>, כרטיס חכם, ביומטרי</w:t>
      </w:r>
      <w:r>
        <w:rPr>
          <w:rFonts w:hint="cs"/>
          <w:rtl/>
        </w:rPr>
        <w:t xml:space="preserve">, </w:t>
      </w:r>
      <w:r w:rsidRPr="005D52B0">
        <w:rPr>
          <w:rFonts w:hint="cs"/>
          <w:rtl/>
        </w:rPr>
        <w:t xml:space="preserve">בתקן </w:t>
      </w:r>
      <w:r w:rsidRPr="005D52B0">
        <w:t>Mifare 1k</w:t>
      </w:r>
      <w:r>
        <w:rPr>
          <w:rFonts w:hint="cs"/>
          <w:rtl/>
        </w:rPr>
        <w:t xml:space="preserve"> ותקן תמו"ז של משרד של ממשל זמין.</w:t>
      </w:r>
    </w:p>
    <w:p w14:paraId="7CDB8EE3" w14:textId="77777777" w:rsidR="00A3489D" w:rsidRPr="00791B29" w:rsidRDefault="00A3489D" w:rsidP="00C837C7">
      <w:pPr>
        <w:pStyle w:val="40"/>
        <w:rPr>
          <w:rtl/>
        </w:rPr>
      </w:pPr>
      <w:r w:rsidRPr="00791B29">
        <w:rPr>
          <w:rtl/>
        </w:rPr>
        <w:t>טעינת מידע מהמערכת לבקר בסיסי לא תיקח יותר מ 10- דקות</w:t>
      </w:r>
    </w:p>
    <w:p w14:paraId="0E058E4F" w14:textId="77777777" w:rsidR="00A3489D" w:rsidRPr="00791B29" w:rsidRDefault="00A3489D" w:rsidP="00C837C7">
      <w:pPr>
        <w:pStyle w:val="40"/>
        <w:rPr>
          <w:rtl/>
        </w:rPr>
      </w:pPr>
      <w:r w:rsidRPr="00791B29">
        <w:rPr>
          <w:rtl/>
        </w:rPr>
        <w:t>תמיכה בתקשורת דו-כיוונית עם תוכנת המערכת</w:t>
      </w:r>
    </w:p>
    <w:p w14:paraId="06311949" w14:textId="77777777" w:rsidR="00A3489D" w:rsidRPr="00791B29" w:rsidRDefault="00A3489D" w:rsidP="00C837C7">
      <w:pPr>
        <w:pStyle w:val="40"/>
        <w:rPr>
          <w:rtl/>
        </w:rPr>
      </w:pPr>
      <w:r w:rsidRPr="00791B29">
        <w:rPr>
          <w:rtl/>
        </w:rPr>
        <w:t>ערוצי תקשורת</w:t>
      </w:r>
      <w:r>
        <w:rPr>
          <w:rFonts w:hint="cs"/>
          <w:rtl/>
        </w:rPr>
        <w:t xml:space="preserve"> </w:t>
      </w:r>
      <w:r w:rsidRPr="00791B29">
        <w:t>TCP\IP</w:t>
      </w:r>
      <w:r>
        <w:rPr>
          <w:rtl/>
        </w:rPr>
        <w:t xml:space="preserve"> </w:t>
      </w:r>
      <w:r w:rsidRPr="00791B29">
        <w:rPr>
          <w:rtl/>
        </w:rPr>
        <w:t>או</w:t>
      </w:r>
      <w:r>
        <w:rPr>
          <w:rtl/>
        </w:rPr>
        <w:t xml:space="preserve"> </w:t>
      </w:r>
      <w:r w:rsidRPr="00791B29">
        <w:t>Multi-Drop</w:t>
      </w:r>
      <w:r>
        <w:t xml:space="preserve"> </w:t>
      </w:r>
      <w:r w:rsidRPr="00791B29">
        <w:t>RS-485</w:t>
      </w:r>
      <w:r>
        <w:rPr>
          <w:rtl/>
        </w:rPr>
        <w:t xml:space="preserve"> </w:t>
      </w:r>
      <w:r w:rsidRPr="00791B29">
        <w:rPr>
          <w:rtl/>
        </w:rPr>
        <w:t xml:space="preserve">אל הקוראים ואל יחידות ה </w:t>
      </w:r>
      <w:r w:rsidRPr="00791B29">
        <w:t>i\o</w:t>
      </w:r>
      <w:r w:rsidRPr="00791B29">
        <w:rPr>
          <w:rtl/>
        </w:rPr>
        <w:t>.</w:t>
      </w:r>
    </w:p>
    <w:p w14:paraId="24A3BBEB" w14:textId="77777777" w:rsidR="00A3489D" w:rsidRPr="00791B29" w:rsidRDefault="00A3489D" w:rsidP="00C837C7">
      <w:pPr>
        <w:pStyle w:val="40"/>
      </w:pPr>
      <w:r w:rsidRPr="00791B29">
        <w:rPr>
          <w:rtl/>
        </w:rPr>
        <w:t>תמיכה בבקרת מעליות</w:t>
      </w:r>
    </w:p>
    <w:p w14:paraId="386CFB44" w14:textId="77777777" w:rsidR="00A3489D" w:rsidRPr="00791B29" w:rsidRDefault="00A3489D" w:rsidP="00C837C7">
      <w:pPr>
        <w:pStyle w:val="40"/>
        <w:rPr>
          <w:rtl/>
        </w:rPr>
      </w:pPr>
      <w:r w:rsidRPr="00791B29">
        <w:rPr>
          <w:rtl/>
        </w:rPr>
        <w:t>תמיכה בבקרי מעברים מהירים, מחסומי זרוע ושערים חשמליים מסוגים שונים.</w:t>
      </w:r>
    </w:p>
    <w:p w14:paraId="47F031D3" w14:textId="77777777" w:rsidR="00A3489D" w:rsidRPr="00791B29" w:rsidRDefault="00A3489D" w:rsidP="00C837C7">
      <w:pPr>
        <w:pStyle w:val="40"/>
        <w:rPr>
          <w:rtl/>
        </w:rPr>
      </w:pPr>
      <w:r w:rsidRPr="00791B29">
        <w:rPr>
          <w:rtl/>
        </w:rPr>
        <w:t>תמיכה בהדפסה מקומית של אירועים</w:t>
      </w:r>
      <w:r>
        <w:rPr>
          <w:rFonts w:hint="cs"/>
          <w:rtl/>
        </w:rPr>
        <w:t>.</w:t>
      </w:r>
    </w:p>
    <w:p w14:paraId="64B4487D" w14:textId="77777777" w:rsidR="00A3489D" w:rsidRPr="00791B29" w:rsidRDefault="00A3489D" w:rsidP="00C837C7">
      <w:pPr>
        <w:pStyle w:val="40"/>
        <w:rPr>
          <w:rtl/>
        </w:rPr>
      </w:pPr>
      <w:r w:rsidRPr="00791B29">
        <w:rPr>
          <w:rtl/>
        </w:rPr>
        <w:t>תמיכה בשילוב עם ציוד של מספר יצרני ציוד ותגים</w:t>
      </w:r>
      <w:r>
        <w:rPr>
          <w:rFonts w:hint="cs"/>
          <w:rtl/>
        </w:rPr>
        <w:t>.</w:t>
      </w:r>
    </w:p>
    <w:p w14:paraId="734DBF45" w14:textId="77777777" w:rsidR="00A3489D" w:rsidRPr="00791B29" w:rsidRDefault="00A3489D" w:rsidP="00C837C7">
      <w:pPr>
        <w:pStyle w:val="40"/>
        <w:rPr>
          <w:rtl/>
        </w:rPr>
      </w:pPr>
      <w:r w:rsidRPr="00791B29">
        <w:rPr>
          <w:rtl/>
        </w:rPr>
        <w:t>אספקת מתח בלתי מופרעת (</w:t>
      </w:r>
      <w:r w:rsidRPr="00791B29">
        <w:t>UPS</w:t>
      </w:r>
      <w:r w:rsidRPr="00791B29">
        <w:rPr>
          <w:rtl/>
        </w:rPr>
        <w:t>) עם גיבוי מצבר</w:t>
      </w:r>
      <w:r>
        <w:rPr>
          <w:rFonts w:hint="cs"/>
          <w:rtl/>
        </w:rPr>
        <w:t>.</w:t>
      </w:r>
    </w:p>
    <w:p w14:paraId="08AFAE6F" w14:textId="77777777" w:rsidR="00A3489D" w:rsidRPr="00791B29" w:rsidRDefault="00A3489D" w:rsidP="00C837C7">
      <w:pPr>
        <w:pStyle w:val="30"/>
        <w:rPr>
          <w:rtl/>
        </w:rPr>
      </w:pPr>
      <w:r w:rsidRPr="00791B29">
        <w:rPr>
          <w:rtl/>
        </w:rPr>
        <w:t>הבקר יכיל זיכרון אשר יאפשר תמיכה בתכונות הבסיסיות ובכמויות הבאות:</w:t>
      </w:r>
    </w:p>
    <w:p w14:paraId="56C38F3F" w14:textId="77777777" w:rsidR="00A3489D" w:rsidRPr="00791B29" w:rsidRDefault="00A3489D" w:rsidP="00C837C7">
      <w:pPr>
        <w:pStyle w:val="40"/>
        <w:rPr>
          <w:rtl/>
        </w:rPr>
      </w:pPr>
      <w:r w:rsidRPr="00791B29">
        <w:rPr>
          <w:rtl/>
        </w:rPr>
        <w:t xml:space="preserve">הבקר יעביר התרעות על תקלות פנימיות כגון תקלות מתח, תקלות תקשורת, תקלות זיכרון, </w:t>
      </w:r>
      <w:r w:rsidRPr="00791B29">
        <w:t>Tamper</w:t>
      </w:r>
      <w:r w:rsidRPr="00791B29">
        <w:rPr>
          <w:rtl/>
        </w:rPr>
        <w:t xml:space="preserve"> וכו'.</w:t>
      </w:r>
    </w:p>
    <w:p w14:paraId="275B4333" w14:textId="77777777" w:rsidR="00A3489D" w:rsidRPr="00791B29" w:rsidRDefault="00A3489D" w:rsidP="00C837C7">
      <w:pPr>
        <w:pStyle w:val="40"/>
      </w:pPr>
      <w:r w:rsidRPr="00791B29">
        <w:rPr>
          <w:rtl/>
        </w:rPr>
        <w:t xml:space="preserve">הבקר יבקר מצב הדלתות, ידווח על מצבן בפועל, ויתריע על דלת שנפתחה באופן לא חוקי או נותרה פתוחה מעבר לזמן שמוגדר. </w:t>
      </w:r>
    </w:p>
    <w:p w14:paraId="732DB0CC" w14:textId="77777777" w:rsidR="00A3489D" w:rsidRPr="00791B29" w:rsidRDefault="00A3489D" w:rsidP="00C837C7">
      <w:pPr>
        <w:pStyle w:val="40"/>
        <w:rPr>
          <w:rtl/>
        </w:rPr>
      </w:pPr>
      <w:r w:rsidRPr="00791B29">
        <w:rPr>
          <w:rtl/>
        </w:rPr>
        <w:t>הבקר יוכל להפ</w:t>
      </w:r>
      <w:r>
        <w:rPr>
          <w:rtl/>
        </w:rPr>
        <w:t>עיל ת</w:t>
      </w:r>
      <w:r w:rsidRPr="00791B29">
        <w:rPr>
          <w:rtl/>
        </w:rPr>
        <w:t>כנית מבוססת של שעון פנימי לנעילה/שחרור דלתות, חסימת פעולת לוחות מקשים וכו'.</w:t>
      </w:r>
    </w:p>
    <w:p w14:paraId="3AE487EF" w14:textId="77777777" w:rsidR="00A3489D" w:rsidRPr="00791B29" w:rsidRDefault="00A3489D" w:rsidP="00C837C7">
      <w:pPr>
        <w:pStyle w:val="40"/>
        <w:rPr>
          <w:rtl/>
        </w:rPr>
      </w:pPr>
      <w:r w:rsidRPr="00791B29">
        <w:rPr>
          <w:rtl/>
        </w:rPr>
        <w:t>הבקר יתמוך בהתניית פעולות בין הכניסות והיציאות להפעלת אמצעי חיווי כגון צופרים או נצנצים מקומיים.</w:t>
      </w:r>
    </w:p>
    <w:p w14:paraId="6C3F9F2F" w14:textId="77777777" w:rsidR="00A3489D" w:rsidRDefault="00A3489D" w:rsidP="00C837C7">
      <w:pPr>
        <w:pStyle w:val="40"/>
        <w:rPr>
          <w:rtl/>
        </w:rPr>
      </w:pPr>
      <w:r w:rsidRPr="00791B29">
        <w:rPr>
          <w:rtl/>
        </w:rPr>
        <w:t>הבקר יאפשר שמירת 1,000</w:t>
      </w:r>
      <w:r>
        <w:rPr>
          <w:rtl/>
        </w:rPr>
        <w:t xml:space="preserve"> </w:t>
      </w:r>
      <w:r w:rsidRPr="00791B29">
        <w:rPr>
          <w:rtl/>
        </w:rPr>
        <w:t>אירועים אחרונים לפחות</w:t>
      </w:r>
      <w:r w:rsidRPr="00791B29">
        <w:t xml:space="preserve"> </w:t>
      </w:r>
      <w:r w:rsidRPr="00791B29">
        <w:rPr>
          <w:rtl/>
        </w:rPr>
        <w:t>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יסנכרן את האירועים עם מחשב המערכת.</w:t>
      </w:r>
    </w:p>
    <w:p w14:paraId="5FCAB33A" w14:textId="77777777" w:rsidR="00A3489D" w:rsidRPr="00791B29" w:rsidRDefault="00A3489D" w:rsidP="000176D4">
      <w:pPr>
        <w:jc w:val="both"/>
        <w:rPr>
          <w:rtl/>
        </w:rPr>
      </w:pPr>
    </w:p>
    <w:p w14:paraId="0F0E5AD6" w14:textId="77777777" w:rsidR="00A3489D" w:rsidRPr="00791B29" w:rsidRDefault="00A3489D" w:rsidP="00C837C7">
      <w:pPr>
        <w:pStyle w:val="30"/>
      </w:pPr>
      <w:r w:rsidRPr="00791B29">
        <w:rPr>
          <w:rtl/>
        </w:rPr>
        <w:t>הבקר יכלול:</w:t>
      </w:r>
    </w:p>
    <w:p w14:paraId="34BF75B8" w14:textId="77777777" w:rsidR="00A3489D" w:rsidRPr="00791B29" w:rsidRDefault="00A3489D" w:rsidP="00C837C7">
      <w:pPr>
        <w:pStyle w:val="40"/>
      </w:pPr>
      <w:r w:rsidRPr="00791B29">
        <w:rPr>
          <w:rtl/>
        </w:rPr>
        <w:t>מגע שחרור דלתות (בטיחות) -</w:t>
      </w:r>
      <w:r>
        <w:rPr>
          <w:rtl/>
        </w:rPr>
        <w:t xml:space="preserve"> </w:t>
      </w:r>
      <w:r w:rsidRPr="00791B29">
        <w:rPr>
          <w:rtl/>
        </w:rPr>
        <w:t>ע"י כניסה לשחרור נעילה באופן חומרתי (מערכת כיבוי אש בחירום וכו')</w:t>
      </w:r>
      <w:r>
        <w:rPr>
          <w:rFonts w:hint="cs"/>
          <w:rtl/>
        </w:rPr>
        <w:t>.</w:t>
      </w:r>
    </w:p>
    <w:p w14:paraId="3013F39A" w14:textId="77777777" w:rsidR="00A3489D" w:rsidRPr="00791B29" w:rsidRDefault="00A3489D" w:rsidP="00C837C7">
      <w:pPr>
        <w:pStyle w:val="40"/>
      </w:pPr>
      <w:r w:rsidRPr="00791B29">
        <w:rPr>
          <w:rtl/>
        </w:rPr>
        <w:t xml:space="preserve">ספק לבקרים, ספק למנעולים, מטען מצברים ומצברי ג'ל </w:t>
      </w:r>
      <w:r w:rsidRPr="00791B29">
        <w:t>12v</w:t>
      </w:r>
      <w:r w:rsidRPr="00791B29">
        <w:rPr>
          <w:rtl/>
        </w:rPr>
        <w:t>.</w:t>
      </w:r>
      <w:r>
        <w:rPr>
          <w:rtl/>
        </w:rPr>
        <w:t xml:space="preserve"> </w:t>
      </w:r>
      <w:r w:rsidRPr="00791B29">
        <w:rPr>
          <w:rtl/>
        </w:rPr>
        <w:t xml:space="preserve">כל הנ"ל בכמות ובהספק מתאים לגיבוי כל אמצעי הקצה המחוברים לארון וכל הבקרים והציוד הנלווה המותקן בארון, למשך 3 שעות </w:t>
      </w:r>
      <w:r>
        <w:rPr>
          <w:rFonts w:hint="cs"/>
          <w:rtl/>
        </w:rPr>
        <w:t>(כולל מגנולוקים)</w:t>
      </w:r>
      <w:r w:rsidRPr="00791B29">
        <w:rPr>
          <w:rtl/>
        </w:rPr>
        <w:t>.</w:t>
      </w:r>
    </w:p>
    <w:p w14:paraId="08753A08" w14:textId="77777777" w:rsidR="00A3489D" w:rsidRPr="00791B29" w:rsidRDefault="00A3489D" w:rsidP="00C837C7">
      <w:pPr>
        <w:pStyle w:val="40"/>
      </w:pPr>
      <w:r w:rsidRPr="00791B29">
        <w:t>TAMPER</w:t>
      </w:r>
      <w:r w:rsidRPr="00791B29">
        <w:rPr>
          <w:rtl/>
        </w:rPr>
        <w:t xml:space="preserve"> חיווי לפתיחת דלת ארון הבקר.</w:t>
      </w:r>
    </w:p>
    <w:p w14:paraId="14400BA4" w14:textId="77777777" w:rsidR="00A3489D" w:rsidRPr="00791B29" w:rsidRDefault="00A3489D" w:rsidP="00C837C7">
      <w:pPr>
        <w:pStyle w:val="40"/>
      </w:pPr>
      <w:r w:rsidRPr="00791B29">
        <w:rPr>
          <w:rtl/>
        </w:rPr>
        <w:t>מארז מתכתי צבוע תנור כולל מפתח.</w:t>
      </w:r>
    </w:p>
    <w:p w14:paraId="663D39B8" w14:textId="5487AE9D" w:rsidR="00A3489D" w:rsidRPr="00791B29" w:rsidRDefault="00A3489D" w:rsidP="00C837C7">
      <w:pPr>
        <w:pStyle w:val="40"/>
      </w:pPr>
      <w:r w:rsidRPr="00791B29">
        <w:rPr>
          <w:rtl/>
        </w:rPr>
        <w:t>על הקבלן להציג חישוב צריכת זרם והוכחת יכולת הציוד שסופק לעמידה מלאה בדרישה הנ"ל.</w:t>
      </w:r>
    </w:p>
    <w:p w14:paraId="55DC29C6" w14:textId="77777777" w:rsidR="00A3489D" w:rsidRPr="00791B29" w:rsidRDefault="00A3489D" w:rsidP="00C837C7">
      <w:pPr>
        <w:pStyle w:val="30"/>
        <w:rPr>
          <w:rtl/>
        </w:rPr>
      </w:pPr>
      <w:bookmarkStart w:id="1921" w:name="_Toc359333151"/>
      <w:r>
        <w:rPr>
          <w:rFonts w:hint="cs"/>
          <w:rtl/>
        </w:rPr>
        <w:t>יסופקו מוצרים מתוצרת תוכנת ניהול בקרת הכניסה.</w:t>
      </w:r>
    </w:p>
    <w:bookmarkEnd w:id="1921"/>
    <w:p w14:paraId="7A3B7A47" w14:textId="77777777" w:rsidR="00A3489D" w:rsidRPr="00791B29" w:rsidRDefault="00A3489D" w:rsidP="000176D4">
      <w:pPr>
        <w:jc w:val="both"/>
        <w:rPr>
          <w:rtl/>
        </w:rPr>
      </w:pPr>
    </w:p>
    <w:p w14:paraId="56CEDE77" w14:textId="77777777" w:rsidR="00A3489D" w:rsidRPr="008E0EC4" w:rsidRDefault="00A3489D" w:rsidP="00B05E6A">
      <w:pPr>
        <w:pStyle w:val="2"/>
      </w:pPr>
      <w:bookmarkStart w:id="1922" w:name="_Toc390071397"/>
      <w:bookmarkStart w:id="1923" w:name="_Toc391226093"/>
      <w:bookmarkStart w:id="1924" w:name="_Toc474850503"/>
      <w:bookmarkStart w:id="1925" w:name="_Toc46933957"/>
      <w:r w:rsidRPr="008E0EC4">
        <w:rPr>
          <w:rtl/>
        </w:rPr>
        <w:t>בקר ל-4 דלתות</w:t>
      </w:r>
      <w:bookmarkEnd w:id="1922"/>
      <w:bookmarkEnd w:id="1923"/>
      <w:bookmarkEnd w:id="1924"/>
      <w:bookmarkEnd w:id="1925"/>
    </w:p>
    <w:p w14:paraId="593971FE" w14:textId="77777777" w:rsidR="00A3489D" w:rsidRPr="00791B29" w:rsidRDefault="00A3489D" w:rsidP="00C837C7">
      <w:pPr>
        <w:pStyle w:val="10"/>
        <w:rPr>
          <w:rtl/>
        </w:rPr>
      </w:pPr>
      <w:bookmarkStart w:id="1926" w:name="_Toc47367002"/>
      <w:bookmarkStart w:id="1927" w:name="_Toc47367255"/>
      <w:bookmarkStart w:id="1928" w:name="_Toc47367415"/>
      <w:bookmarkStart w:id="1929" w:name="_Toc55745365"/>
      <w:r w:rsidRPr="00791B29">
        <w:rPr>
          <w:rtl/>
        </w:rPr>
        <w:t xml:space="preserve">מאפיינים זהים לבקר ל2 דלתות למעט מספר הדלתות </w:t>
      </w:r>
      <w:r>
        <w:rPr>
          <w:rFonts w:hint="cs"/>
          <w:rtl/>
        </w:rPr>
        <w:t xml:space="preserve">וכמות האביזרים </w:t>
      </w:r>
      <w:r w:rsidRPr="00791B29">
        <w:rPr>
          <w:rtl/>
        </w:rPr>
        <w:t>הנשלט</w:t>
      </w:r>
      <w:r>
        <w:rPr>
          <w:rFonts w:hint="cs"/>
          <w:rtl/>
        </w:rPr>
        <w:t>ים</w:t>
      </w:r>
      <w:r w:rsidRPr="00791B29">
        <w:rPr>
          <w:rtl/>
        </w:rPr>
        <w:t xml:space="preserve"> ע"י הבקר.</w:t>
      </w:r>
      <w:bookmarkEnd w:id="1926"/>
      <w:bookmarkEnd w:id="1927"/>
      <w:bookmarkEnd w:id="1928"/>
      <w:bookmarkEnd w:id="1929"/>
    </w:p>
    <w:p w14:paraId="0BD6F34B" w14:textId="77777777" w:rsidR="00A3489D" w:rsidRPr="008E0EC4" w:rsidRDefault="00A3489D" w:rsidP="000176D4">
      <w:pPr>
        <w:jc w:val="both"/>
        <w:rPr>
          <w:rtl/>
        </w:rPr>
      </w:pPr>
      <w:bookmarkStart w:id="1930" w:name="_Toc359333152"/>
      <w:bookmarkStart w:id="1931" w:name="_Toc390071399"/>
      <w:bookmarkStart w:id="1932" w:name="_Toc391226095"/>
    </w:p>
    <w:p w14:paraId="50404BCD" w14:textId="77777777" w:rsidR="00A3489D" w:rsidRPr="008E0EC4" w:rsidRDefault="00A3489D" w:rsidP="00B05E6A">
      <w:pPr>
        <w:pStyle w:val="2"/>
      </w:pPr>
      <w:bookmarkStart w:id="1933" w:name="_Toc474850504"/>
      <w:bookmarkStart w:id="1934" w:name="_Toc46933958"/>
      <w:r w:rsidRPr="008E0EC4">
        <w:rPr>
          <w:rFonts w:hint="cs"/>
          <w:rtl/>
        </w:rPr>
        <w:t>כ</w:t>
      </w:r>
      <w:r w:rsidRPr="008E0EC4">
        <w:rPr>
          <w:rtl/>
        </w:rPr>
        <w:t xml:space="preserve">רטיס </w:t>
      </w:r>
      <w:r w:rsidRPr="008E0EC4">
        <w:t>i\o</w:t>
      </w:r>
      <w:bookmarkEnd w:id="1930"/>
      <w:bookmarkEnd w:id="1931"/>
      <w:bookmarkEnd w:id="1932"/>
      <w:bookmarkEnd w:id="1933"/>
      <w:bookmarkEnd w:id="1934"/>
    </w:p>
    <w:p w14:paraId="4DA8E338" w14:textId="77777777" w:rsidR="00A3489D" w:rsidRPr="00791B29" w:rsidRDefault="00A3489D" w:rsidP="00C837C7">
      <w:pPr>
        <w:pStyle w:val="30"/>
      </w:pPr>
      <w:r w:rsidRPr="00791B29">
        <w:rPr>
          <w:rtl/>
        </w:rPr>
        <w:t xml:space="preserve">מכיל </w:t>
      </w:r>
      <w:r w:rsidRPr="00791B29">
        <w:t>16</w:t>
      </w:r>
      <w:r>
        <w:rPr>
          <w:rtl/>
        </w:rPr>
        <w:t xml:space="preserve"> </w:t>
      </w:r>
      <w:r w:rsidRPr="00791B29">
        <w:rPr>
          <w:rtl/>
        </w:rPr>
        <w:t xml:space="preserve">ערוצים הניתנים לתכנות לחיבור אביזרים שאינם מחייבים חיבור תקשורתי, כגון: מתג מגנטי, קופסת ניפוץ, מתג פתיחה, מגנולוק ו חיבורי </w:t>
      </w:r>
      <w:r w:rsidRPr="00791B29">
        <w:t>i\o</w:t>
      </w:r>
      <w:r w:rsidRPr="00791B29">
        <w:rPr>
          <w:rtl/>
        </w:rPr>
        <w:t xml:space="preserve"> שונים נוספים).</w:t>
      </w:r>
    </w:p>
    <w:p w14:paraId="6321BCD3" w14:textId="77777777" w:rsidR="00A3489D" w:rsidRPr="00791B29" w:rsidRDefault="00A3489D" w:rsidP="00C837C7">
      <w:pPr>
        <w:pStyle w:val="30"/>
      </w:pPr>
      <w:r w:rsidRPr="00791B29">
        <w:rPr>
          <w:rtl/>
        </w:rPr>
        <w:t>מותקן בארון קומתי\אגפי ומחובר לבקר הראשי או ישירות לרשת בהתאם לארכיטקטורת המערכת המוצעת.</w:t>
      </w:r>
    </w:p>
    <w:p w14:paraId="2055D08F" w14:textId="77777777" w:rsidR="00A3489D" w:rsidRPr="00791B29" w:rsidRDefault="00A3489D" w:rsidP="00C837C7">
      <w:pPr>
        <w:pStyle w:val="30"/>
      </w:pPr>
      <w:r w:rsidRPr="00791B29">
        <w:rPr>
          <w:rtl/>
        </w:rPr>
        <w:t>כל יציאות\כניסות הכרטיס הכניסות יהיו מנוטרות לדווח על מצבי תקלה בקווים (קו פתוח, קו מקוצר, קו מקוצר לאדמה, תקלת מעגל).</w:t>
      </w:r>
    </w:p>
    <w:p w14:paraId="5E4A86FA" w14:textId="77777777" w:rsidR="00094579" w:rsidRDefault="00094579" w:rsidP="00B05E6A">
      <w:pPr>
        <w:pStyle w:val="2"/>
        <w:numPr>
          <w:ilvl w:val="0"/>
          <w:numId w:val="0"/>
        </w:numPr>
        <w:ind w:left="651"/>
      </w:pPr>
      <w:bookmarkStart w:id="1935" w:name="_Toc368317904"/>
      <w:bookmarkStart w:id="1936" w:name="_Toc390071400"/>
    </w:p>
    <w:p w14:paraId="75877233" w14:textId="77777777" w:rsidR="00A3489D" w:rsidRPr="008E0EC4" w:rsidRDefault="00A3489D" w:rsidP="00B05E6A">
      <w:pPr>
        <w:pStyle w:val="2"/>
      </w:pPr>
      <w:bookmarkStart w:id="1937" w:name="_Toc391226096"/>
      <w:bookmarkStart w:id="1938" w:name="_Toc474850505"/>
      <w:bookmarkStart w:id="1939" w:name="_Toc46933959"/>
      <w:r w:rsidRPr="008E0EC4">
        <w:rPr>
          <w:rtl/>
        </w:rPr>
        <w:t>מקודד</w:t>
      </w:r>
      <w:bookmarkEnd w:id="1935"/>
      <w:bookmarkEnd w:id="1936"/>
      <w:bookmarkEnd w:id="1937"/>
      <w:r w:rsidRPr="008E0EC4">
        <w:rPr>
          <w:rFonts w:hint="cs"/>
          <w:rtl/>
        </w:rPr>
        <w:t xml:space="preserve"> </w:t>
      </w:r>
      <w:r w:rsidRPr="008E0EC4">
        <w:t>Indoor HS</w:t>
      </w:r>
      <w:bookmarkEnd w:id="1938"/>
      <w:bookmarkEnd w:id="1939"/>
    </w:p>
    <w:p w14:paraId="6834F2B4" w14:textId="77777777" w:rsidR="00A3489D" w:rsidRPr="00791B29" w:rsidRDefault="00A3489D" w:rsidP="00C837C7">
      <w:pPr>
        <w:pStyle w:val="30"/>
      </w:pPr>
      <w:r w:rsidRPr="00791B29">
        <w:rPr>
          <w:rtl/>
        </w:rPr>
        <w:t>מארז פלסטיק</w:t>
      </w:r>
      <w:r>
        <w:t xml:space="preserve"> </w:t>
      </w:r>
      <w:r>
        <w:rPr>
          <w:rFonts w:hint="cs"/>
          <w:rtl/>
        </w:rPr>
        <w:t>מוקשח</w:t>
      </w:r>
      <w:r w:rsidRPr="00791B29">
        <w:rPr>
          <w:rtl/>
        </w:rPr>
        <w:t xml:space="preserve"> או מתכתי.</w:t>
      </w:r>
    </w:p>
    <w:p w14:paraId="524FDE0C" w14:textId="77777777" w:rsidR="00A3489D" w:rsidRPr="00791B29" w:rsidRDefault="00A3489D" w:rsidP="00C837C7">
      <w:pPr>
        <w:pStyle w:val="30"/>
      </w:pPr>
      <w:r w:rsidRPr="00791B29">
        <w:rPr>
          <w:rtl/>
        </w:rPr>
        <w:t>הפריט מורכב משתי יחידות:</w:t>
      </w:r>
    </w:p>
    <w:p w14:paraId="5D065976" w14:textId="77777777" w:rsidR="00A3489D" w:rsidRPr="00791B29" w:rsidRDefault="00A3489D" w:rsidP="00C837C7">
      <w:pPr>
        <w:pStyle w:val="40"/>
      </w:pPr>
      <w:r w:rsidRPr="00791B29">
        <w:rPr>
          <w:rtl/>
        </w:rPr>
        <w:t>לוח מקשים המיועד לפתיחת הדלת עם הקשת קוד פתיחה מתאים.</w:t>
      </w:r>
    </w:p>
    <w:p w14:paraId="57A2DB4F" w14:textId="77777777" w:rsidR="00A3489D" w:rsidRPr="00791B29" w:rsidRDefault="00A3489D" w:rsidP="00C837C7">
      <w:pPr>
        <w:pStyle w:val="40"/>
      </w:pPr>
      <w:r w:rsidRPr="00791B29">
        <w:rPr>
          <w:rtl/>
        </w:rPr>
        <w:t>יחידת בקרה המותקנת בצד המתקן.</w:t>
      </w:r>
    </w:p>
    <w:p w14:paraId="1DC43E91" w14:textId="77777777" w:rsidR="00A3489D" w:rsidRPr="00791B29" w:rsidRDefault="00A3489D" w:rsidP="000176D4">
      <w:pPr>
        <w:jc w:val="both"/>
        <w:rPr>
          <w:rtl/>
        </w:rPr>
      </w:pPr>
    </w:p>
    <w:p w14:paraId="0CA1047D" w14:textId="77777777" w:rsidR="00A3489D" w:rsidRPr="00791B29" w:rsidRDefault="00A3489D" w:rsidP="00C837C7">
      <w:pPr>
        <w:pStyle w:val="30"/>
      </w:pPr>
      <w:r w:rsidRPr="00791B29">
        <w:rPr>
          <w:rtl/>
        </w:rPr>
        <w:t>לוח המקשים יכלול את הספרות 0 – 9 , *, ו- #.</w:t>
      </w:r>
    </w:p>
    <w:p w14:paraId="1835F1A6" w14:textId="77777777" w:rsidR="00A3489D" w:rsidRPr="00791B29" w:rsidRDefault="00A3489D" w:rsidP="00C837C7">
      <w:pPr>
        <w:pStyle w:val="30"/>
      </w:pPr>
      <w:r w:rsidRPr="00791B29">
        <w:rPr>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14:paraId="688436A8" w14:textId="77777777" w:rsidR="00A3489D" w:rsidRPr="00791B29" w:rsidRDefault="00A3489D" w:rsidP="00C837C7">
      <w:pPr>
        <w:pStyle w:val="30"/>
      </w:pPr>
      <w:r w:rsidRPr="00791B29">
        <w:rPr>
          <w:rtl/>
        </w:rPr>
        <w:t>הקוד יהיה בן 4 עד 8 ספרות.</w:t>
      </w:r>
    </w:p>
    <w:p w14:paraId="3331C491" w14:textId="77777777" w:rsidR="00A3489D" w:rsidRPr="00791B29" w:rsidRDefault="00A3489D" w:rsidP="00C837C7">
      <w:pPr>
        <w:pStyle w:val="30"/>
        <w:rPr>
          <w:rtl/>
        </w:rPr>
      </w:pPr>
      <w:r w:rsidRPr="00791B29">
        <w:rPr>
          <w:rtl/>
        </w:rPr>
        <w:t>הקידוד יבוצע בתהליך תכנות. בשום מקרה לא ע"י מפסקים זעירים או מכל סוג אחר.</w:t>
      </w:r>
    </w:p>
    <w:p w14:paraId="174EB9FB" w14:textId="77777777" w:rsidR="00A3489D" w:rsidRPr="00791B29" w:rsidRDefault="00A3489D" w:rsidP="00C837C7">
      <w:pPr>
        <w:pStyle w:val="30"/>
      </w:pPr>
      <w:r w:rsidRPr="00791B29">
        <w:rPr>
          <w:rtl/>
        </w:rPr>
        <w:t>היחידה מיועדת להתקנה ע"ג קיר או שקועה.</w:t>
      </w:r>
    </w:p>
    <w:p w14:paraId="42419AB7" w14:textId="77777777" w:rsidR="00A3489D" w:rsidRPr="00791B29" w:rsidRDefault="00A3489D" w:rsidP="00C837C7">
      <w:pPr>
        <w:pStyle w:val="30"/>
      </w:pPr>
      <w:r w:rsidRPr="00791B29">
        <w:rPr>
          <w:rtl/>
        </w:rPr>
        <w:t>היחידה תחובר לבקר ותתריע בעת הקשת קוד שגוי לאחר מספר ניסיונות.</w:t>
      </w:r>
    </w:p>
    <w:p w14:paraId="69D931B9" w14:textId="77777777" w:rsidR="00A3489D" w:rsidRDefault="00A3489D" w:rsidP="00C837C7">
      <w:pPr>
        <w:pStyle w:val="30"/>
        <w:rPr>
          <w:rtl/>
        </w:rPr>
      </w:pPr>
      <w:r w:rsidRPr="00791B29">
        <w:rPr>
          <w:rtl/>
        </w:rPr>
        <w:t>יסופקו מוצרים גנריים (ללא מגבלה ו\או הנחיה).</w:t>
      </w:r>
    </w:p>
    <w:p w14:paraId="4C557ED7" w14:textId="77777777" w:rsidR="00A3489D" w:rsidRPr="008E0EC4" w:rsidRDefault="00A3489D" w:rsidP="000176D4">
      <w:pPr>
        <w:jc w:val="both"/>
        <w:rPr>
          <w:rtl/>
        </w:rPr>
      </w:pPr>
    </w:p>
    <w:p w14:paraId="06EFE8E2" w14:textId="77777777" w:rsidR="00A3489D" w:rsidRPr="008E0EC4" w:rsidRDefault="00A3489D" w:rsidP="00B05E6A">
      <w:pPr>
        <w:pStyle w:val="2"/>
      </w:pPr>
      <w:bookmarkStart w:id="1940" w:name="_Toc368317906"/>
      <w:bookmarkStart w:id="1941" w:name="_Toc390071403"/>
      <w:bookmarkStart w:id="1942" w:name="_Toc391226099"/>
      <w:bookmarkStart w:id="1943" w:name="_Toc474850506"/>
      <w:bookmarkStart w:id="1944" w:name="_Toc46933960"/>
      <w:r w:rsidRPr="008E0EC4">
        <w:rPr>
          <w:rtl/>
        </w:rPr>
        <w:t xml:space="preserve">מקודד </w:t>
      </w:r>
      <w:bookmarkEnd w:id="1940"/>
      <w:bookmarkEnd w:id="1941"/>
      <w:bookmarkEnd w:id="1942"/>
      <w:r w:rsidRPr="008E0EC4">
        <w:t>Outdoor HS</w:t>
      </w:r>
      <w:bookmarkEnd w:id="1943"/>
      <w:bookmarkEnd w:id="1944"/>
    </w:p>
    <w:p w14:paraId="3CC5D35C" w14:textId="77777777" w:rsidR="00A3489D" w:rsidRPr="00791B29" w:rsidRDefault="00A3489D" w:rsidP="00C837C7">
      <w:pPr>
        <w:pStyle w:val="10"/>
      </w:pPr>
      <w:bookmarkStart w:id="1945" w:name="_Toc47367003"/>
      <w:bookmarkStart w:id="1946" w:name="_Toc47367256"/>
      <w:bookmarkStart w:id="1947" w:name="_Toc47367416"/>
      <w:bookmarkStart w:id="1948" w:name="_Toc55745366"/>
      <w:r w:rsidRPr="00791B29">
        <w:rPr>
          <w:rtl/>
        </w:rPr>
        <w:t xml:space="preserve">מאפיינים זהים ל מקודד </w:t>
      </w:r>
      <w:r w:rsidRPr="00791B29">
        <w:t>HS indoor</w:t>
      </w:r>
      <w:r>
        <w:rPr>
          <w:rtl/>
        </w:rPr>
        <w:t xml:space="preserve"> </w:t>
      </w:r>
      <w:r>
        <w:rPr>
          <w:rFonts w:hint="cs"/>
          <w:rtl/>
        </w:rPr>
        <w:t>ובנוסף</w:t>
      </w:r>
      <w:r w:rsidRPr="00791B29">
        <w:rPr>
          <w:rtl/>
        </w:rPr>
        <w:t xml:space="preserve"> :</w:t>
      </w:r>
      <w:bookmarkEnd w:id="1945"/>
      <w:bookmarkEnd w:id="1946"/>
      <w:bookmarkEnd w:id="1947"/>
      <w:bookmarkEnd w:id="1948"/>
    </w:p>
    <w:p w14:paraId="0C4A3F2D" w14:textId="77777777" w:rsidR="00A3489D" w:rsidRPr="00791B29" w:rsidRDefault="00A3489D" w:rsidP="00C837C7">
      <w:pPr>
        <w:pStyle w:val="30"/>
      </w:pPr>
      <w:r w:rsidRPr="00791B29">
        <w:rPr>
          <w:rtl/>
        </w:rPr>
        <w:t>היחידה מיועדת להתקנה חיצונית - מוקשחת ועמידה כנגד ונדליזם.</w:t>
      </w:r>
    </w:p>
    <w:p w14:paraId="17665128" w14:textId="77777777" w:rsidR="00A3489D" w:rsidRPr="00791B29" w:rsidRDefault="00A3489D" w:rsidP="00C837C7">
      <w:pPr>
        <w:pStyle w:val="30"/>
      </w:pPr>
      <w:r w:rsidRPr="00791B29">
        <w:rPr>
          <w:rtl/>
        </w:rPr>
        <w:t>מארז נירוסטה</w:t>
      </w:r>
      <w:r>
        <w:t xml:space="preserve"> </w:t>
      </w:r>
      <w:r>
        <w:rPr>
          <w:rFonts w:hint="cs"/>
          <w:rtl/>
        </w:rPr>
        <w:t>או פולי קרבונ</w:t>
      </w:r>
      <w:r>
        <w:rPr>
          <w:rFonts w:hint="eastAsia"/>
          <w:rtl/>
        </w:rPr>
        <w:t>ט</w:t>
      </w:r>
      <w:r w:rsidRPr="00791B29">
        <w:rPr>
          <w:rtl/>
        </w:rPr>
        <w:t xml:space="preserve">. </w:t>
      </w:r>
    </w:p>
    <w:p w14:paraId="4B441AA9" w14:textId="77777777" w:rsidR="00A3489D" w:rsidRDefault="00A3489D" w:rsidP="000176D4">
      <w:pPr>
        <w:bidi w:val="0"/>
        <w:spacing w:after="160" w:line="259" w:lineRule="auto"/>
        <w:jc w:val="both"/>
      </w:pPr>
      <w:bookmarkStart w:id="1949" w:name="_Toc390071404"/>
      <w:r>
        <w:rPr>
          <w:rtl/>
        </w:rPr>
        <w:br w:type="page"/>
      </w:r>
    </w:p>
    <w:p w14:paraId="0EBFA8E7" w14:textId="77777777" w:rsidR="00A3489D" w:rsidRPr="00EC511E" w:rsidRDefault="00A3489D" w:rsidP="00B05E6A">
      <w:pPr>
        <w:pStyle w:val="2"/>
      </w:pPr>
      <w:bookmarkStart w:id="1950" w:name="_Toc368317912"/>
      <w:bookmarkStart w:id="1951" w:name="_Toc46933961"/>
      <w:r w:rsidRPr="00EC511E">
        <w:rPr>
          <w:rtl/>
        </w:rPr>
        <w:t>מנעול אלקטרו מכאני</w:t>
      </w:r>
      <w:bookmarkEnd w:id="1950"/>
      <w:bookmarkEnd w:id="1951"/>
    </w:p>
    <w:p w14:paraId="69BF61C9" w14:textId="77777777" w:rsidR="00A3489D" w:rsidRPr="00F276A9" w:rsidRDefault="00A3489D" w:rsidP="00C837C7">
      <w:pPr>
        <w:pStyle w:val="30"/>
      </w:pPr>
      <w:r>
        <w:rPr>
          <w:rFonts w:hint="cs"/>
          <w:rtl/>
        </w:rPr>
        <w:t>סוג: לשונית\</w:t>
      </w:r>
      <w:r w:rsidRPr="00F276A9">
        <w:rPr>
          <w:rFonts w:hint="cs"/>
          <w:rtl/>
        </w:rPr>
        <w:t>סלונואיד בהתאמה לתצורה ההתקנה לרבות ממדי המשקוף.</w:t>
      </w:r>
    </w:p>
    <w:p w14:paraId="6E173AE0" w14:textId="77777777" w:rsidR="00A3489D" w:rsidRPr="00F276A9" w:rsidRDefault="00A3489D" w:rsidP="00C837C7">
      <w:pPr>
        <w:pStyle w:val="30"/>
      </w:pPr>
      <w:r w:rsidRPr="00F276A9">
        <w:rPr>
          <w:rFonts w:hint="cs"/>
          <w:rtl/>
        </w:rPr>
        <w:t>ניתן לשליטה ע"י בקרי מערכת בקרת הכניסה ועל ידי בקר מקומי.</w:t>
      </w:r>
    </w:p>
    <w:p w14:paraId="0C3AA1EF" w14:textId="77777777" w:rsidR="00A3489D" w:rsidRPr="00F276A9" w:rsidRDefault="00A3489D" w:rsidP="00C837C7">
      <w:pPr>
        <w:pStyle w:val="30"/>
      </w:pPr>
      <w:r w:rsidRPr="00F276A9">
        <w:rPr>
          <w:rFonts w:hint="cs"/>
          <w:rtl/>
        </w:rPr>
        <w:t>תמיכה בשני דפוסי פעולה במצב נורמאלי:</w:t>
      </w:r>
    </w:p>
    <w:p w14:paraId="4062F95C" w14:textId="77777777" w:rsidR="00A3489D" w:rsidRPr="00F276A9" w:rsidRDefault="00A3489D" w:rsidP="00C837C7">
      <w:pPr>
        <w:pStyle w:val="40"/>
      </w:pPr>
      <w:r w:rsidRPr="00F276A9">
        <w:rPr>
          <w:rFonts w:hint="cs"/>
          <w:rtl/>
        </w:rPr>
        <w:t>נעול ללא אספקת מתח למנעול. פתוח כשמסופק מתח למנעול.</w:t>
      </w:r>
    </w:p>
    <w:p w14:paraId="3005065B" w14:textId="77777777" w:rsidR="00A3489D" w:rsidRDefault="00A3489D" w:rsidP="00C837C7">
      <w:pPr>
        <w:pStyle w:val="40"/>
        <w:rPr>
          <w:rtl/>
        </w:rPr>
      </w:pPr>
      <w:r w:rsidRPr="00F276A9">
        <w:rPr>
          <w:rFonts w:hint="cs"/>
          <w:rtl/>
        </w:rPr>
        <w:t>פתוח ללא אספקת מתח למנעול. נעול כשמסופק מתח למנעול.</w:t>
      </w:r>
    </w:p>
    <w:p w14:paraId="4BD192EC" w14:textId="77777777" w:rsidR="00A3489D" w:rsidRPr="00EC511E" w:rsidRDefault="00A3489D" w:rsidP="000176D4">
      <w:pPr>
        <w:jc w:val="both"/>
      </w:pPr>
    </w:p>
    <w:p w14:paraId="41FE349C" w14:textId="77777777" w:rsidR="00A3489D" w:rsidRPr="00F276A9" w:rsidRDefault="00A3489D" w:rsidP="00C837C7">
      <w:pPr>
        <w:pStyle w:val="30"/>
      </w:pPr>
      <w:r w:rsidRPr="00F276A9">
        <w:rPr>
          <w:rFonts w:hint="cs"/>
          <w:rtl/>
        </w:rPr>
        <w:t>עמידה בעומס: 600 ק"ג לפחות.</w:t>
      </w:r>
    </w:p>
    <w:p w14:paraId="50352C72" w14:textId="77777777" w:rsidR="00A3489D" w:rsidRPr="00F276A9" w:rsidRDefault="00A3489D" w:rsidP="00C837C7">
      <w:pPr>
        <w:pStyle w:val="30"/>
      </w:pPr>
      <w:r w:rsidRPr="00F276A9">
        <w:rPr>
          <w:rFonts w:hint="cs"/>
          <w:rtl/>
        </w:rPr>
        <w:t>לתמיכה בשני דפוסי הפעולה הנ"ל, ניתן להגיש הצעה לשני מנעולים שונים.</w:t>
      </w:r>
    </w:p>
    <w:p w14:paraId="22F70136" w14:textId="77777777" w:rsidR="00A3489D" w:rsidRPr="00F276A9" w:rsidRDefault="00A3489D" w:rsidP="00C837C7">
      <w:pPr>
        <w:pStyle w:val="30"/>
        <w:rPr>
          <w:rtl/>
        </w:rPr>
      </w:pPr>
      <w:r w:rsidRPr="00F276A9">
        <w:rPr>
          <w:rFonts w:hint="cs"/>
          <w:rtl/>
        </w:rPr>
        <w:t xml:space="preserve">ניתן יהיה להגדיר </w:t>
      </w:r>
      <w:r w:rsidRPr="00F276A9">
        <w:t>fail safe or secure</w:t>
      </w:r>
      <w:r w:rsidRPr="00F276A9">
        <w:rPr>
          <w:rFonts w:hint="cs"/>
          <w:rtl/>
        </w:rPr>
        <w:t xml:space="preserve"> .</w:t>
      </w:r>
    </w:p>
    <w:p w14:paraId="78F62864" w14:textId="77777777" w:rsidR="00A3489D" w:rsidRPr="00F276A9" w:rsidRDefault="00A3489D" w:rsidP="00C837C7">
      <w:pPr>
        <w:pStyle w:val="30"/>
      </w:pPr>
      <w:r w:rsidRPr="00F276A9">
        <w:rPr>
          <w:rFonts w:hint="cs"/>
          <w:rtl/>
        </w:rPr>
        <w:t>בעת מתן פקודת פתיחה תתבצע פעולת קריסה של הלשונית.</w:t>
      </w:r>
    </w:p>
    <w:p w14:paraId="167871E0" w14:textId="77777777" w:rsidR="00A3489D" w:rsidRPr="00F276A9" w:rsidRDefault="00A3489D" w:rsidP="00C837C7">
      <w:pPr>
        <w:pStyle w:val="30"/>
      </w:pPr>
      <w:r w:rsidRPr="00F276A9">
        <w:rPr>
          <w:rFonts w:hint="cs"/>
          <w:rtl/>
        </w:rPr>
        <w:t>תאימות ל</w:t>
      </w:r>
      <w:r>
        <w:rPr>
          <w:rFonts w:hint="cs"/>
          <w:rtl/>
        </w:rPr>
        <w:t>התקנה</w:t>
      </w:r>
      <w:r w:rsidRPr="00F276A9">
        <w:rPr>
          <w:rFonts w:hint="cs"/>
          <w:rtl/>
        </w:rPr>
        <w:t xml:space="preserve"> בדלתות עץ ומתכת .</w:t>
      </w:r>
    </w:p>
    <w:p w14:paraId="25B5676F" w14:textId="77777777" w:rsidR="00A3489D" w:rsidRPr="00F276A9" w:rsidRDefault="00A3489D" w:rsidP="00C837C7">
      <w:pPr>
        <w:pStyle w:val="30"/>
        <w:rPr>
          <w:rtl/>
        </w:rPr>
      </w:pPr>
      <w:r w:rsidRPr="00F276A9">
        <w:rPr>
          <w:rtl/>
        </w:rPr>
        <w:t>מתח הפעלה:</w:t>
      </w:r>
      <w:r w:rsidRPr="00F276A9">
        <w:t xml:space="preserve"> 12/24V</w:t>
      </w:r>
      <w:r w:rsidRPr="00F276A9">
        <w:rPr>
          <w:rFonts w:hint="cs"/>
          <w:rtl/>
        </w:rPr>
        <w:t>זרם ישר\חילופין</w:t>
      </w:r>
      <w:r w:rsidRPr="00F276A9">
        <w:rPr>
          <w:rtl/>
        </w:rPr>
        <w:t>.</w:t>
      </w:r>
    </w:p>
    <w:p w14:paraId="3B4DC49F" w14:textId="77777777" w:rsidR="00A3489D" w:rsidRPr="00F276A9" w:rsidRDefault="00A3489D" w:rsidP="00C837C7">
      <w:pPr>
        <w:pStyle w:val="30"/>
        <w:rPr>
          <w:rtl/>
        </w:rPr>
      </w:pPr>
      <w:r w:rsidRPr="00F276A9">
        <w:rPr>
          <w:rFonts w:hint="cs"/>
          <w:rtl/>
        </w:rPr>
        <w:t>חומר גלם: מתכת</w:t>
      </w:r>
      <w:r w:rsidRPr="00F276A9">
        <w:rPr>
          <w:rtl/>
        </w:rPr>
        <w:t>.</w:t>
      </w:r>
    </w:p>
    <w:p w14:paraId="317CE38D" w14:textId="77777777" w:rsidR="00A3489D" w:rsidRPr="00F276A9" w:rsidRDefault="00A3489D" w:rsidP="00C837C7">
      <w:pPr>
        <w:pStyle w:val="30"/>
      </w:pPr>
      <w:r w:rsidRPr="00F276A9">
        <w:rPr>
          <w:rFonts w:hint="cs"/>
          <w:rtl/>
        </w:rPr>
        <w:t>תאימות להתקנה ימנית ושמאלית באמצעות הרכבת אותם מכלולים.</w:t>
      </w:r>
    </w:p>
    <w:p w14:paraId="1F325F42" w14:textId="77777777" w:rsidR="00A3489D" w:rsidRPr="00F276A9" w:rsidRDefault="00A3489D" w:rsidP="00C837C7">
      <w:pPr>
        <w:pStyle w:val="30"/>
      </w:pPr>
      <w:r w:rsidRPr="00F276A9">
        <w:rPr>
          <w:rFonts w:hint="cs"/>
          <w:rtl/>
        </w:rPr>
        <w:t>פתיחת הדלת באמצעות מפתח וצילינדר תהיה בעדיפות על הנעילה החשמלית ותאפשר פתיחה גם כאשר לא ניתנה לכך פקודה חשמלית.</w:t>
      </w:r>
    </w:p>
    <w:p w14:paraId="6A7D21F1" w14:textId="77777777" w:rsidR="00A3489D" w:rsidRPr="00F276A9" w:rsidRDefault="00A3489D" w:rsidP="00C837C7">
      <w:pPr>
        <w:pStyle w:val="30"/>
      </w:pPr>
      <w:r w:rsidRPr="00F276A9">
        <w:rPr>
          <w:rFonts w:hint="cs"/>
          <w:rtl/>
        </w:rPr>
        <w:t>החיווט יהיה סמוי בתוך הקירות והמשקופים, בלתי ניתן לגישת זרים. במקרים בהם לא תתאפשר התקנה סמויה יועבר החיווט בצנרת מתכת משוריינת שרשורית.</w:t>
      </w:r>
    </w:p>
    <w:p w14:paraId="5D8C18E1" w14:textId="77777777" w:rsidR="00A3489D" w:rsidRPr="00EC511E" w:rsidRDefault="00A3489D" w:rsidP="000176D4">
      <w:pPr>
        <w:jc w:val="both"/>
      </w:pPr>
    </w:p>
    <w:p w14:paraId="62A35304" w14:textId="19F23F42" w:rsidR="00A3489D" w:rsidRPr="008E0EC4" w:rsidRDefault="00A3489D" w:rsidP="00B05E6A">
      <w:pPr>
        <w:pStyle w:val="2"/>
      </w:pPr>
      <w:bookmarkStart w:id="1952" w:name="_Toc391226100"/>
      <w:bookmarkStart w:id="1953" w:name="_Toc474850507"/>
      <w:bookmarkStart w:id="1954" w:name="_Toc46933962"/>
      <w:r w:rsidRPr="008E0EC4">
        <w:rPr>
          <w:rtl/>
        </w:rPr>
        <w:t xml:space="preserve">מנעול חשמלי – </w:t>
      </w:r>
      <w:r w:rsidRPr="008E0EC4">
        <w:t>Door Strike Indoor</w:t>
      </w:r>
      <w:bookmarkEnd w:id="1949"/>
      <w:bookmarkEnd w:id="1952"/>
      <w:bookmarkEnd w:id="1953"/>
      <w:bookmarkEnd w:id="1954"/>
    </w:p>
    <w:p w14:paraId="2EB4B425" w14:textId="77777777" w:rsidR="00A3489D" w:rsidRPr="00791B29" w:rsidRDefault="00A3489D" w:rsidP="00C837C7">
      <w:pPr>
        <w:pStyle w:val="30"/>
        <w:rPr>
          <w:rtl/>
        </w:rPr>
      </w:pPr>
      <w:r w:rsidRPr="00791B29">
        <w:rPr>
          <w:rtl/>
        </w:rPr>
        <w:t>סוג: לשונית קורסת.</w:t>
      </w:r>
    </w:p>
    <w:p w14:paraId="656FB44C" w14:textId="77777777" w:rsidR="00A3489D" w:rsidRPr="00791B29" w:rsidRDefault="00A3489D" w:rsidP="00C837C7">
      <w:pPr>
        <w:pStyle w:val="30"/>
      </w:pPr>
      <w:r w:rsidRPr="00791B29">
        <w:rPr>
          <w:rtl/>
        </w:rPr>
        <w:t>תמיכה בשני דפוסי פעולה במצב נורמאלי:</w:t>
      </w:r>
    </w:p>
    <w:p w14:paraId="0964C50B" w14:textId="77777777" w:rsidR="00A3489D" w:rsidRPr="00791B29" w:rsidRDefault="00A3489D" w:rsidP="00C837C7">
      <w:pPr>
        <w:pStyle w:val="40"/>
      </w:pPr>
      <w:r w:rsidRPr="00791B29">
        <w:rPr>
          <w:rtl/>
        </w:rPr>
        <w:t>נעול ללא אספקת מתח למנעול. פתוח כשמסופק מתח למנעול.</w:t>
      </w:r>
    </w:p>
    <w:p w14:paraId="79E7ED04" w14:textId="77777777" w:rsidR="00A3489D" w:rsidRPr="00791B29" w:rsidRDefault="00A3489D" w:rsidP="00C837C7">
      <w:pPr>
        <w:pStyle w:val="40"/>
      </w:pPr>
      <w:r w:rsidRPr="00791B29">
        <w:rPr>
          <w:rtl/>
        </w:rPr>
        <w:t>פתוח ללא אספקת מתח למנעול. נעול כשמסופק מתח למנעול.</w:t>
      </w:r>
    </w:p>
    <w:p w14:paraId="517CB13B" w14:textId="77777777" w:rsidR="00A3489D" w:rsidRPr="00791B29" w:rsidRDefault="00A3489D" w:rsidP="00C837C7">
      <w:pPr>
        <w:pStyle w:val="30"/>
      </w:pPr>
      <w:r w:rsidRPr="00791B29">
        <w:rPr>
          <w:rtl/>
        </w:rPr>
        <w:t>עמידה בעומס: 600 ק"ג לפחות.</w:t>
      </w:r>
    </w:p>
    <w:p w14:paraId="37A80B29" w14:textId="77777777" w:rsidR="00A3489D" w:rsidRPr="00791B29" w:rsidRDefault="00A3489D" w:rsidP="00C837C7">
      <w:pPr>
        <w:pStyle w:val="30"/>
      </w:pPr>
      <w:r w:rsidRPr="00791B29">
        <w:rPr>
          <w:rtl/>
        </w:rPr>
        <w:t>לתמיכה בשני דפוסי הפעולה הנ"ל, ניתן להגיש הצעה לשני מנעולים שונים.</w:t>
      </w:r>
    </w:p>
    <w:p w14:paraId="44C0FEDC" w14:textId="77777777" w:rsidR="00A3489D" w:rsidRPr="00791B29" w:rsidRDefault="00A3489D" w:rsidP="00C837C7">
      <w:pPr>
        <w:pStyle w:val="30"/>
        <w:rPr>
          <w:rtl/>
        </w:rPr>
      </w:pPr>
      <w:r w:rsidRPr="00791B29">
        <w:rPr>
          <w:rtl/>
        </w:rPr>
        <w:t xml:space="preserve">ניתן יהיה להגדיר </w:t>
      </w:r>
      <w:r w:rsidRPr="00791B29">
        <w:t>fail safe or secure</w:t>
      </w:r>
      <w:r w:rsidRPr="00791B29">
        <w:rPr>
          <w:rtl/>
        </w:rPr>
        <w:t xml:space="preserve"> .</w:t>
      </w:r>
    </w:p>
    <w:p w14:paraId="3AFE0508" w14:textId="77777777" w:rsidR="00A3489D" w:rsidRPr="00791B29" w:rsidRDefault="00A3489D" w:rsidP="00C837C7">
      <w:pPr>
        <w:pStyle w:val="30"/>
      </w:pPr>
      <w:r w:rsidRPr="00791B29">
        <w:rPr>
          <w:rtl/>
        </w:rPr>
        <w:t>בעת מתן פקודת פתיחה תתבצע פעולת קריסה של הלשונית.</w:t>
      </w:r>
    </w:p>
    <w:p w14:paraId="3E13C5D8" w14:textId="77777777" w:rsidR="00A3489D" w:rsidRPr="00791B29" w:rsidRDefault="00A3489D" w:rsidP="00C837C7">
      <w:pPr>
        <w:pStyle w:val="30"/>
      </w:pPr>
      <w:r w:rsidRPr="00791B29">
        <w:rPr>
          <w:rtl/>
        </w:rPr>
        <w:t>תאימות להתקנה בדלתות עץ ומתכת .</w:t>
      </w:r>
    </w:p>
    <w:p w14:paraId="1799C351" w14:textId="77777777" w:rsidR="00A3489D" w:rsidRPr="00791B29" w:rsidRDefault="00A3489D" w:rsidP="00C837C7">
      <w:pPr>
        <w:pStyle w:val="30"/>
        <w:rPr>
          <w:rtl/>
        </w:rPr>
      </w:pPr>
      <w:r w:rsidRPr="00791B29">
        <w:rPr>
          <w:rtl/>
        </w:rPr>
        <w:t>מתח הפעלה:</w:t>
      </w:r>
      <w:r w:rsidRPr="00791B29">
        <w:t xml:space="preserve"> 12/24V</w:t>
      </w:r>
      <w:r w:rsidRPr="00791B29">
        <w:rPr>
          <w:rtl/>
        </w:rPr>
        <w:t>זרם ישר\חילופין.</w:t>
      </w:r>
    </w:p>
    <w:p w14:paraId="00E6B7B9" w14:textId="77777777" w:rsidR="00A3489D" w:rsidRPr="00791B29" w:rsidRDefault="00A3489D" w:rsidP="00C837C7">
      <w:pPr>
        <w:pStyle w:val="30"/>
        <w:rPr>
          <w:rtl/>
        </w:rPr>
      </w:pPr>
      <w:r w:rsidRPr="00791B29">
        <w:rPr>
          <w:rtl/>
        </w:rPr>
        <w:t>חומר גלם: מתכת.</w:t>
      </w:r>
    </w:p>
    <w:p w14:paraId="2E22D7A6" w14:textId="77777777" w:rsidR="00A3489D" w:rsidRPr="00791B29" w:rsidRDefault="00A3489D" w:rsidP="00C837C7">
      <w:pPr>
        <w:pStyle w:val="30"/>
      </w:pPr>
      <w:r w:rsidRPr="00791B29">
        <w:rPr>
          <w:rtl/>
        </w:rPr>
        <w:t>המנעול יכלול מנוף שיאפשר את נטרולו.</w:t>
      </w:r>
    </w:p>
    <w:p w14:paraId="09B7D1ED" w14:textId="77777777" w:rsidR="00A3489D" w:rsidRPr="00791B29" w:rsidRDefault="00A3489D" w:rsidP="00C837C7">
      <w:pPr>
        <w:pStyle w:val="30"/>
      </w:pPr>
      <w:r w:rsidRPr="00791B29">
        <w:rPr>
          <w:rtl/>
        </w:rPr>
        <w:t>תאימות להתקנה ימנית ושמאלית באמצעות הרכבת אותם מכלולים.</w:t>
      </w:r>
    </w:p>
    <w:p w14:paraId="6BFD2F2C" w14:textId="77777777" w:rsidR="00A3489D" w:rsidRPr="00791B29" w:rsidRDefault="00A3489D" w:rsidP="00C837C7">
      <w:pPr>
        <w:pStyle w:val="30"/>
      </w:pPr>
      <w:r w:rsidRPr="00791B29">
        <w:rPr>
          <w:rtl/>
        </w:rPr>
        <w:t>פתיחת הדלת באמצעות מפתח וצילינדר תהיה בעדיפות על הנעילה החשמלית ותאפשר פתיחה גם כאשר לא ניתנה לכך פקודה חשמלית.</w:t>
      </w:r>
    </w:p>
    <w:p w14:paraId="6B07AAC6" w14:textId="77777777" w:rsidR="00A3489D" w:rsidRDefault="00A3489D" w:rsidP="00C837C7">
      <w:pPr>
        <w:pStyle w:val="30"/>
        <w:rPr>
          <w:rtl/>
        </w:rPr>
      </w:pPr>
      <w:r w:rsidRPr="00791B29">
        <w:rPr>
          <w:rtl/>
        </w:rPr>
        <w:t>החיווט יהיה סמוי בתוך הקירות והמשקופים, בלתי ניתן לגישת זרים. במקרים בהם לא תתאפשר התקנה סמויה יועבר החיווט בצנרת מתכת משוריינת שרשורית.</w:t>
      </w:r>
    </w:p>
    <w:p w14:paraId="202F52DC" w14:textId="77777777" w:rsidR="00A3489D" w:rsidRPr="008E0EC4" w:rsidRDefault="00A3489D" w:rsidP="00C837C7">
      <w:pPr>
        <w:pStyle w:val="30"/>
      </w:pPr>
      <w:r>
        <w:rPr>
          <w:rFonts w:hint="cs"/>
          <w:rtl/>
        </w:rPr>
        <w:t>אספקת המנעול תכלול את כל עבודות ההתאמה הנדרשות בדלת לרבות מתאמים מיוחדים, ניסור, קידוח וכו'</w:t>
      </w:r>
    </w:p>
    <w:p w14:paraId="528A8F2C" w14:textId="77777777" w:rsidR="00A3489D" w:rsidRPr="00791B29" w:rsidRDefault="00A3489D" w:rsidP="00C837C7">
      <w:pPr>
        <w:pStyle w:val="30"/>
        <w:rPr>
          <w:rtl/>
        </w:rPr>
      </w:pPr>
      <w:r w:rsidRPr="00791B29">
        <w:rPr>
          <w:rtl/>
        </w:rPr>
        <w:t>יסופקו מוצרים גנריים (ללא מגבלה ו\או הנחיה).</w:t>
      </w:r>
    </w:p>
    <w:p w14:paraId="28A36F3D" w14:textId="77777777" w:rsidR="00A3489D" w:rsidRPr="00791B29" w:rsidRDefault="00A3489D" w:rsidP="000176D4">
      <w:pPr>
        <w:jc w:val="both"/>
      </w:pPr>
    </w:p>
    <w:p w14:paraId="20EF525A" w14:textId="77777777" w:rsidR="00A3489D" w:rsidRPr="008E0EC4" w:rsidRDefault="00A3489D" w:rsidP="00B05E6A">
      <w:pPr>
        <w:pStyle w:val="2"/>
      </w:pPr>
      <w:bookmarkStart w:id="1955" w:name="_Toc368317909"/>
      <w:bookmarkStart w:id="1956" w:name="_Toc390071405"/>
      <w:bookmarkStart w:id="1957" w:name="_Toc391226101"/>
      <w:bookmarkStart w:id="1958" w:name="_Toc474850508"/>
      <w:bookmarkStart w:id="1959" w:name="_Toc46933963"/>
      <w:r w:rsidRPr="008E0EC4">
        <w:rPr>
          <w:rtl/>
        </w:rPr>
        <w:t xml:space="preserve">מנעול חשמלי – </w:t>
      </w:r>
      <w:r w:rsidRPr="008E0EC4">
        <w:t>Door Strike Outdoor</w:t>
      </w:r>
      <w:bookmarkEnd w:id="1955"/>
      <w:bookmarkEnd w:id="1956"/>
      <w:bookmarkEnd w:id="1957"/>
      <w:bookmarkEnd w:id="1958"/>
      <w:bookmarkEnd w:id="1959"/>
    </w:p>
    <w:p w14:paraId="1836FC59" w14:textId="334A38E6" w:rsidR="00A3489D" w:rsidRPr="00791B29" w:rsidRDefault="00A3489D" w:rsidP="00C837C7">
      <w:pPr>
        <w:pStyle w:val="10"/>
        <w:rPr>
          <w:rtl/>
        </w:rPr>
      </w:pPr>
      <w:bookmarkStart w:id="1960" w:name="_Toc364076190"/>
      <w:bookmarkStart w:id="1961" w:name="_Toc364256707"/>
      <w:bookmarkStart w:id="1962" w:name="_Toc364775632"/>
      <w:bookmarkStart w:id="1963" w:name="_Toc364777922"/>
      <w:bookmarkStart w:id="1964" w:name="_Toc367173253"/>
      <w:bookmarkStart w:id="1965" w:name="_Toc368317910"/>
      <w:bookmarkStart w:id="1966" w:name="_Toc47367004"/>
      <w:bookmarkStart w:id="1967" w:name="_Toc47367257"/>
      <w:bookmarkStart w:id="1968" w:name="_Toc47367417"/>
      <w:bookmarkStart w:id="1969" w:name="_Toc55745367"/>
      <w:r w:rsidRPr="00791B29">
        <w:rPr>
          <w:rtl/>
        </w:rPr>
        <w:t>מאפיינים זהים להנ"ל למעט:</w:t>
      </w:r>
      <w:bookmarkEnd w:id="1960"/>
      <w:bookmarkEnd w:id="1961"/>
      <w:bookmarkEnd w:id="1962"/>
      <w:bookmarkEnd w:id="1963"/>
      <w:bookmarkEnd w:id="1964"/>
      <w:bookmarkEnd w:id="1965"/>
      <w:bookmarkEnd w:id="1966"/>
      <w:bookmarkEnd w:id="1967"/>
      <w:bookmarkEnd w:id="1968"/>
      <w:bookmarkEnd w:id="1969"/>
    </w:p>
    <w:p w14:paraId="107B97E9" w14:textId="77777777" w:rsidR="00A3489D" w:rsidRPr="00791B29" w:rsidRDefault="00A3489D" w:rsidP="00C837C7">
      <w:pPr>
        <w:pStyle w:val="30"/>
      </w:pPr>
      <w:r w:rsidRPr="00791B29">
        <w:rPr>
          <w:rtl/>
        </w:rPr>
        <w:t xml:space="preserve">מבנה </w:t>
      </w:r>
      <w:r w:rsidRPr="00791B29">
        <w:t>heavy duty</w:t>
      </w:r>
      <w:r w:rsidRPr="00791B29">
        <w:rPr>
          <w:rtl/>
        </w:rPr>
        <w:t xml:space="preserve"> להתקנה חיצונית ע"פ הגדרות יצרן.</w:t>
      </w:r>
    </w:p>
    <w:p w14:paraId="707F743F" w14:textId="77777777" w:rsidR="00A3489D" w:rsidRPr="00791B29" w:rsidRDefault="00A3489D" w:rsidP="00C837C7">
      <w:pPr>
        <w:pStyle w:val="30"/>
        <w:rPr>
          <w:rtl/>
        </w:rPr>
      </w:pPr>
      <w:r w:rsidRPr="00791B29">
        <w:rPr>
          <w:rtl/>
        </w:rPr>
        <w:t>חומר גלם: מתכת אל חלד.</w:t>
      </w:r>
    </w:p>
    <w:p w14:paraId="649B9456" w14:textId="77777777" w:rsidR="00A3489D" w:rsidRPr="00791B29" w:rsidRDefault="00A3489D" w:rsidP="00C837C7">
      <w:pPr>
        <w:pStyle w:val="30"/>
      </w:pPr>
      <w:r w:rsidRPr="00791B29">
        <w:rPr>
          <w:rtl/>
        </w:rPr>
        <w:t>תאימות להתקנה בדלתות מתכת (מכלול הדלת המשקוף והקורות) ושערי פשפש חיצוניים.</w:t>
      </w:r>
    </w:p>
    <w:p w14:paraId="3F96A665" w14:textId="77777777" w:rsidR="00A3489D" w:rsidRPr="00791B29" w:rsidRDefault="00A3489D" w:rsidP="000176D4">
      <w:pPr>
        <w:jc w:val="both"/>
      </w:pPr>
      <w:bookmarkStart w:id="1970" w:name="_Toc390071406"/>
      <w:r w:rsidRPr="00791B29">
        <w:br w:type="page"/>
      </w:r>
    </w:p>
    <w:p w14:paraId="117A53E6" w14:textId="77777777" w:rsidR="00A3489D" w:rsidRPr="008E0EC4" w:rsidRDefault="00A3489D" w:rsidP="00B05E6A">
      <w:pPr>
        <w:pStyle w:val="2"/>
      </w:pPr>
      <w:bookmarkStart w:id="1971" w:name="_Toc391226102"/>
      <w:bookmarkStart w:id="1972" w:name="_Toc474850509"/>
      <w:bookmarkStart w:id="1973" w:name="_Toc46933964"/>
      <w:r w:rsidRPr="008E0EC4">
        <w:rPr>
          <w:rtl/>
        </w:rPr>
        <w:t>מגנולוק 600 ק"ג</w:t>
      </w:r>
      <w:bookmarkEnd w:id="1970"/>
      <w:bookmarkEnd w:id="1971"/>
      <w:bookmarkEnd w:id="1972"/>
      <w:bookmarkEnd w:id="1973"/>
    </w:p>
    <w:p w14:paraId="1CF164EA" w14:textId="77777777" w:rsidR="00A3489D" w:rsidRPr="00791B29" w:rsidRDefault="00A3489D" w:rsidP="00C837C7">
      <w:pPr>
        <w:pStyle w:val="30"/>
        <w:rPr>
          <w:rtl/>
        </w:rPr>
      </w:pPr>
      <w:r w:rsidRPr="00791B29">
        <w:rPr>
          <w:rtl/>
        </w:rPr>
        <w:t>המכלול יהיה מורכב מיחידת אלקטרומגנט, יחידת אחיזה ומתאמים.</w:t>
      </w:r>
    </w:p>
    <w:p w14:paraId="73B92DFC" w14:textId="77777777" w:rsidR="00A3489D" w:rsidRPr="00791B29" w:rsidRDefault="00A3489D" w:rsidP="00C837C7">
      <w:pPr>
        <w:pStyle w:val="30"/>
        <w:rPr>
          <w:rtl/>
        </w:rPr>
      </w:pPr>
      <w:r w:rsidRPr="00791B29">
        <w:rPr>
          <w:rtl/>
        </w:rPr>
        <w:t>סט מתאמי ההתקנה לכל סוג ותצורת דלת יהיו חלק מערכת המכלול.</w:t>
      </w:r>
    </w:p>
    <w:p w14:paraId="2226199B" w14:textId="0476E1E4" w:rsidR="00A3489D" w:rsidRPr="00791B29" w:rsidRDefault="00A3489D" w:rsidP="0033386F">
      <w:pPr>
        <w:pStyle w:val="30"/>
        <w:rPr>
          <w:rtl/>
        </w:rPr>
      </w:pPr>
      <w:r w:rsidRPr="00791B29">
        <w:rPr>
          <w:rtl/>
        </w:rPr>
        <w:t>כוח האחיזה בין האלקטרומגנט ליחידת האחיזה (בין הדלת למשקוף) יהיה</w:t>
      </w:r>
      <w:r>
        <w:rPr>
          <w:rFonts w:hint="cs"/>
          <w:rtl/>
        </w:rPr>
        <w:t xml:space="preserve"> כ</w:t>
      </w:r>
      <w:r w:rsidRPr="00791B29">
        <w:rPr>
          <w:rtl/>
        </w:rPr>
        <w:t xml:space="preserve"> </w:t>
      </w:r>
      <w:r w:rsidR="0033386F">
        <w:rPr>
          <w:rFonts w:hint="cs"/>
          <w:rtl/>
        </w:rPr>
        <w:t>520</w:t>
      </w:r>
      <w:r w:rsidRPr="00791B29">
        <w:rPr>
          <w:rtl/>
        </w:rPr>
        <w:t xml:space="preserve"> ק"ג</w:t>
      </w:r>
      <w:r>
        <w:rPr>
          <w:rFonts w:hint="cs"/>
          <w:rtl/>
        </w:rPr>
        <w:t>.</w:t>
      </w:r>
    </w:p>
    <w:p w14:paraId="2AB108EE" w14:textId="77777777" w:rsidR="00A3489D" w:rsidRPr="00791B29" w:rsidRDefault="00A3489D" w:rsidP="00C837C7">
      <w:pPr>
        <w:pStyle w:val="30"/>
        <w:rPr>
          <w:rtl/>
        </w:rPr>
      </w:pPr>
      <w:r w:rsidRPr="00791B29">
        <w:rPr>
          <w:rtl/>
        </w:rPr>
        <w:t>מתח הפעלה:</w:t>
      </w:r>
      <w:r w:rsidRPr="00791B29">
        <w:t>12/24V AC/DC</w:t>
      </w:r>
      <w:r w:rsidRPr="00791B29">
        <w:rPr>
          <w:rtl/>
        </w:rPr>
        <w:t>.</w:t>
      </w:r>
    </w:p>
    <w:p w14:paraId="64B06016" w14:textId="77777777" w:rsidR="00A3489D" w:rsidRPr="00791B29" w:rsidRDefault="00A3489D" w:rsidP="00C837C7">
      <w:pPr>
        <w:pStyle w:val="30"/>
        <w:rPr>
          <w:rtl/>
        </w:rPr>
      </w:pPr>
      <w:r w:rsidRPr="00791B29">
        <w:rPr>
          <w:rtl/>
        </w:rPr>
        <w:t>המכלול יהיה ממתכת שאינה מחלידה.</w:t>
      </w:r>
    </w:p>
    <w:p w14:paraId="5D630CB9" w14:textId="77777777" w:rsidR="00A3489D" w:rsidRPr="00791B29" w:rsidRDefault="00A3489D" w:rsidP="00C837C7">
      <w:pPr>
        <w:pStyle w:val="30"/>
      </w:pPr>
      <w:r w:rsidRPr="00791B29">
        <w:rPr>
          <w:rtl/>
        </w:rPr>
        <w:t>באיתות חירום, המנעול ינוטרל אוטומטית (</w:t>
      </w:r>
      <w:r w:rsidRPr="00791B29">
        <w:t>failsafe</w:t>
      </w:r>
      <w:r w:rsidRPr="00791B29">
        <w:rPr>
          <w:rtl/>
        </w:rPr>
        <w:t>).</w:t>
      </w:r>
      <w:r>
        <w:rPr>
          <w:rtl/>
        </w:rPr>
        <w:t xml:space="preserve"> </w:t>
      </w:r>
    </w:p>
    <w:p w14:paraId="3BEC0227" w14:textId="77777777" w:rsidR="00A3489D" w:rsidRPr="00791B29" w:rsidRDefault="00A3489D" w:rsidP="00C837C7">
      <w:pPr>
        <w:pStyle w:val="30"/>
      </w:pPr>
      <w:r w:rsidRPr="00791B29">
        <w:rPr>
          <w:rtl/>
        </w:rPr>
        <w:t>החלק הנשלט של המנעול החשמלי יותקן במשקוף ולא יגרע מאפשרות הנעילה הרגילה של הדלת.</w:t>
      </w:r>
    </w:p>
    <w:p w14:paraId="681B700D" w14:textId="77777777" w:rsidR="00A3489D" w:rsidRPr="00791B29" w:rsidRDefault="00A3489D" w:rsidP="00C837C7">
      <w:pPr>
        <w:pStyle w:val="30"/>
      </w:pPr>
      <w:r w:rsidRPr="00791B29">
        <w:rPr>
          <w:rtl/>
        </w:rPr>
        <w:t>מבנה המנעול וצורת התקנתו לא יאפשרו גישה למנעול ואפשרות לפתיחה מבחוץ.</w:t>
      </w:r>
    </w:p>
    <w:p w14:paraId="7FA69369" w14:textId="77777777" w:rsidR="00A3489D" w:rsidRPr="00791B29" w:rsidRDefault="00A3489D" w:rsidP="00C837C7">
      <w:pPr>
        <w:pStyle w:val="30"/>
      </w:pPr>
      <w:r w:rsidRPr="00791B29">
        <w:rPr>
          <w:rtl/>
        </w:rPr>
        <w:t>המנעול יהיה מסוג הניתן להתקנה על גבי כל דלת (זכוכית, עץ ומתכת) ללא תלות במיקום הידית והצירים.</w:t>
      </w:r>
    </w:p>
    <w:p w14:paraId="34722A8A" w14:textId="77777777" w:rsidR="00A3489D" w:rsidRPr="00791B29" w:rsidRDefault="00A3489D" w:rsidP="00C837C7">
      <w:pPr>
        <w:pStyle w:val="30"/>
      </w:pPr>
      <w:r w:rsidRPr="00791B29">
        <w:rPr>
          <w:rtl/>
        </w:rPr>
        <w:t>במידת ויתאפשר ועל פי דרישת המזמין יותקן המנעול בתוך משקוף הדלת.</w:t>
      </w:r>
    </w:p>
    <w:p w14:paraId="1AD6D2AB" w14:textId="77777777" w:rsidR="00A3489D" w:rsidRPr="00791B29" w:rsidRDefault="00A3489D" w:rsidP="00C837C7">
      <w:pPr>
        <w:pStyle w:val="30"/>
      </w:pPr>
      <w:r w:rsidRPr="00791B29">
        <w:rPr>
          <w:rtl/>
        </w:rPr>
        <w:t>המגנולוק לא ימנע את האפשרות לנעילת הדלת באמצעות מפתח.</w:t>
      </w:r>
    </w:p>
    <w:p w14:paraId="3E5C9821" w14:textId="77777777" w:rsidR="00A3489D" w:rsidRDefault="00A3489D" w:rsidP="00C837C7">
      <w:pPr>
        <w:pStyle w:val="30"/>
        <w:rPr>
          <w:rtl/>
        </w:rPr>
      </w:pPr>
      <w:r>
        <w:rPr>
          <w:rFonts w:hint="cs"/>
          <w:rtl/>
        </w:rPr>
        <w:t>המגנולוק יכלול חיווי ויזואלי על מצב הנעילה.</w:t>
      </w:r>
    </w:p>
    <w:p w14:paraId="0144F1B3" w14:textId="77777777" w:rsidR="00A3489D" w:rsidRPr="000868C8" w:rsidRDefault="00A3489D" w:rsidP="0033386F">
      <w:pPr>
        <w:pStyle w:val="30"/>
        <w:rPr>
          <w:rtl/>
        </w:rPr>
      </w:pPr>
      <w:r>
        <w:rPr>
          <w:rFonts w:hint="cs"/>
          <w:rtl/>
        </w:rPr>
        <w:t xml:space="preserve">הפריט יעמוד בתקן לעבודה בתנאי חוץ (עמידה בתקן - </w:t>
      </w:r>
      <w:r>
        <w:t>IP65</w:t>
      </w:r>
      <w:r>
        <w:rPr>
          <w:rFonts w:hint="cs"/>
          <w:rtl/>
        </w:rPr>
        <w:t>).</w:t>
      </w:r>
    </w:p>
    <w:p w14:paraId="4CF90CFC" w14:textId="77777777" w:rsidR="00A3489D" w:rsidRPr="008E0EC4" w:rsidRDefault="00A3489D" w:rsidP="00C837C7">
      <w:pPr>
        <w:pStyle w:val="30"/>
      </w:pPr>
      <w:r>
        <w:rPr>
          <w:rFonts w:hint="cs"/>
          <w:rtl/>
        </w:rPr>
        <w:t>כחלק מהתכולה לאספקה, יסופק זמזם אשר יופעל בעת פתיחת המגנולו</w:t>
      </w:r>
      <w:r>
        <w:rPr>
          <w:rFonts w:hint="eastAsia"/>
          <w:rtl/>
        </w:rPr>
        <w:t>ק</w:t>
      </w:r>
      <w:r>
        <w:rPr>
          <w:rFonts w:hint="cs"/>
          <w:rtl/>
        </w:rPr>
        <w:t>.</w:t>
      </w:r>
    </w:p>
    <w:p w14:paraId="0973F8CB" w14:textId="77777777" w:rsidR="00A3489D" w:rsidRPr="00791B29" w:rsidRDefault="00A3489D" w:rsidP="000176D4">
      <w:pPr>
        <w:jc w:val="both"/>
        <w:rPr>
          <w:rFonts w:eastAsia="Times New Roman"/>
        </w:rPr>
      </w:pPr>
      <w:r w:rsidRPr="00791B29">
        <w:rPr>
          <w:noProof/>
        </w:rPr>
        <w:drawing>
          <wp:inline distT="0" distB="0" distL="0" distR="0" wp14:anchorId="17FECD21" wp14:editId="251032C6">
            <wp:extent cx="3627120" cy="1931638"/>
            <wp:effectExtent l="0" t="0" r="0" b="0"/>
            <wp:docPr id="63" name="תמונה 63" descr="http://www.polarsec.co.il/wp-content/uploads/2013/02/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1200S.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627604" cy="1931896"/>
                    </a:xfrm>
                    <a:prstGeom prst="rect">
                      <a:avLst/>
                    </a:prstGeom>
                    <a:noFill/>
                    <a:ln>
                      <a:noFill/>
                    </a:ln>
                    <a:extLst>
                      <a:ext uri="{53640926-AAD7-44D8-BBD7-CCE9431645EC}">
                        <a14:shadowObscured xmlns:a14="http://schemas.microsoft.com/office/drawing/2010/main"/>
                      </a:ext>
                    </a:extLst>
                  </pic:spPr>
                </pic:pic>
              </a:graphicData>
            </a:graphic>
          </wp:inline>
        </w:drawing>
      </w:r>
    </w:p>
    <w:p w14:paraId="7062EFB1" w14:textId="77777777" w:rsidR="00A3489D" w:rsidRPr="00791B29" w:rsidRDefault="00A3489D" w:rsidP="00C837C7">
      <w:pPr>
        <w:pStyle w:val="30"/>
        <w:rPr>
          <w:rtl/>
        </w:rPr>
      </w:pPr>
      <w:r w:rsidRPr="00791B29">
        <w:rPr>
          <w:rtl/>
        </w:rPr>
        <w:t>יסופקו מוצרים גנריים (ללא מגבלה ו\או הנחיה).</w:t>
      </w:r>
    </w:p>
    <w:p w14:paraId="1E923A2F" w14:textId="77777777" w:rsidR="00A3489D" w:rsidRPr="00791B29" w:rsidRDefault="00A3489D" w:rsidP="000176D4">
      <w:pPr>
        <w:jc w:val="both"/>
        <w:rPr>
          <w:rtl/>
        </w:rPr>
      </w:pPr>
    </w:p>
    <w:p w14:paraId="6ACEF1AA" w14:textId="77777777" w:rsidR="00A3489D" w:rsidRPr="008E0EC4" w:rsidRDefault="00A3489D" w:rsidP="00B05E6A">
      <w:pPr>
        <w:pStyle w:val="2"/>
      </w:pPr>
      <w:bookmarkStart w:id="1974" w:name="_Toc368317915"/>
      <w:bookmarkStart w:id="1975" w:name="_Toc390071407"/>
      <w:bookmarkStart w:id="1976" w:name="_Toc391226103"/>
      <w:bookmarkStart w:id="1977" w:name="_Toc474850510"/>
      <w:bookmarkStart w:id="1978" w:name="_Toc46933965"/>
      <w:r w:rsidRPr="008E0EC4">
        <w:rPr>
          <w:rtl/>
        </w:rPr>
        <w:t>מגנולוק 300 ק"ג</w:t>
      </w:r>
      <w:bookmarkEnd w:id="1974"/>
      <w:bookmarkEnd w:id="1975"/>
      <w:bookmarkEnd w:id="1976"/>
      <w:bookmarkEnd w:id="1977"/>
      <w:bookmarkEnd w:id="1978"/>
    </w:p>
    <w:p w14:paraId="201A09BC" w14:textId="09DEEEA8" w:rsidR="0033386F" w:rsidRDefault="00A3489D" w:rsidP="0033386F">
      <w:pPr>
        <w:pStyle w:val="10"/>
        <w:rPr>
          <w:u w:val="single"/>
          <w:rtl/>
        </w:rPr>
      </w:pPr>
      <w:bookmarkStart w:id="1979" w:name="_Toc47367005"/>
      <w:bookmarkStart w:id="1980" w:name="_Toc47367258"/>
      <w:bookmarkStart w:id="1981" w:name="_Toc47367418"/>
      <w:bookmarkStart w:id="1982" w:name="_Toc55745368"/>
      <w:r w:rsidRPr="00791B29">
        <w:rPr>
          <w:rtl/>
        </w:rPr>
        <w:t xml:space="preserve">מאפיינים זהים להנ"ל למעט כוח האחיזה שיהיה </w:t>
      </w:r>
      <w:r w:rsidR="0033386F">
        <w:rPr>
          <w:rFonts w:hint="cs"/>
          <w:rtl/>
        </w:rPr>
        <w:t>260</w:t>
      </w:r>
      <w:r w:rsidRPr="00791B29">
        <w:rPr>
          <w:rtl/>
        </w:rPr>
        <w:t xml:space="preserve"> ק"ג.</w:t>
      </w:r>
      <w:bookmarkEnd w:id="1979"/>
      <w:bookmarkEnd w:id="1980"/>
      <w:bookmarkEnd w:id="1981"/>
      <w:bookmarkEnd w:id="1982"/>
    </w:p>
    <w:p w14:paraId="4876692A" w14:textId="77777777" w:rsidR="0033386F" w:rsidRDefault="0033386F">
      <w:pPr>
        <w:bidi w:val="0"/>
        <w:rPr>
          <w:rFonts w:ascii="Arial" w:eastAsia="Calibri" w:hAnsi="Arial" w:cs="Arial"/>
          <w:sz w:val="24"/>
          <w:szCs w:val="24"/>
          <w:u w:val="single"/>
          <w:rtl/>
        </w:rPr>
      </w:pPr>
      <w:r>
        <w:rPr>
          <w:u w:val="single"/>
          <w:rtl/>
        </w:rPr>
        <w:br w:type="page"/>
      </w:r>
    </w:p>
    <w:p w14:paraId="21F43842" w14:textId="77777777" w:rsidR="00A3489D" w:rsidRPr="006D6623" w:rsidRDefault="00A3489D" w:rsidP="00B05E6A">
      <w:pPr>
        <w:pStyle w:val="2"/>
      </w:pPr>
      <w:bookmarkStart w:id="1983" w:name="_Toc390071408"/>
      <w:bookmarkStart w:id="1984" w:name="_Toc391226104"/>
      <w:bookmarkStart w:id="1985" w:name="_Toc474850511"/>
      <w:bookmarkStart w:id="1986" w:name="_Toc46933966"/>
      <w:r w:rsidRPr="006D6623">
        <w:rPr>
          <w:rtl/>
        </w:rPr>
        <w:t>קופסת ניפוץ</w:t>
      </w:r>
      <w:bookmarkEnd w:id="1983"/>
      <w:bookmarkEnd w:id="1984"/>
      <w:bookmarkEnd w:id="1985"/>
      <w:bookmarkEnd w:id="1986"/>
    </w:p>
    <w:p w14:paraId="311EEFFA" w14:textId="77777777" w:rsidR="00A3489D" w:rsidRPr="00791B29" w:rsidRDefault="00A3489D" w:rsidP="00C837C7">
      <w:pPr>
        <w:pStyle w:val="30"/>
      </w:pPr>
      <w:r w:rsidRPr="00791B29">
        <w:rPr>
          <w:rtl/>
        </w:rPr>
        <w:t>הקופסא תכיל לחצן שבירה.</w:t>
      </w:r>
    </w:p>
    <w:p w14:paraId="0AE925E9" w14:textId="77777777" w:rsidR="00A3489D" w:rsidRPr="00791B29" w:rsidRDefault="00A3489D" w:rsidP="00C837C7">
      <w:pPr>
        <w:pStyle w:val="30"/>
      </w:pPr>
      <w:r w:rsidRPr="00791B29">
        <w:rPr>
          <w:rtl/>
        </w:rPr>
        <w:t>לחצן השבירה (ניפוץ) משמש לפתיחת מנעול חשמלי או מנעול אלקטרו מגנטי בשעת חירום.</w:t>
      </w:r>
    </w:p>
    <w:p w14:paraId="2D601830" w14:textId="77777777" w:rsidR="00A3489D" w:rsidRPr="00791B29" w:rsidRDefault="00A3489D" w:rsidP="00C837C7">
      <w:pPr>
        <w:pStyle w:val="30"/>
      </w:pPr>
      <w:r w:rsidRPr="00791B29">
        <w:rPr>
          <w:rtl/>
        </w:rPr>
        <w:t>יכול לעמוד לבד או כחלק ממערכת כיבוי אש.</w:t>
      </w:r>
    </w:p>
    <w:p w14:paraId="5A8CBA49" w14:textId="77777777" w:rsidR="00A3489D" w:rsidRPr="00791B29" w:rsidRDefault="00A3489D" w:rsidP="00C837C7">
      <w:pPr>
        <w:pStyle w:val="30"/>
      </w:pPr>
      <w:r w:rsidRPr="00791B29">
        <w:rPr>
          <w:rtl/>
        </w:rPr>
        <w:t xml:space="preserve">עומד בזרם של עד </w:t>
      </w:r>
      <w:r w:rsidRPr="00791B29">
        <w:t>3A</w:t>
      </w:r>
      <w:r w:rsidRPr="00791B29">
        <w:rPr>
          <w:rtl/>
        </w:rPr>
        <w:t xml:space="preserve"> במתח של</w:t>
      </w:r>
      <w:r>
        <w:rPr>
          <w:rtl/>
        </w:rPr>
        <w:t xml:space="preserve"> </w:t>
      </w:r>
      <w:r w:rsidRPr="00791B29">
        <w:t>35V DC</w:t>
      </w:r>
      <w:r w:rsidRPr="00791B29">
        <w:rPr>
          <w:rtl/>
        </w:rPr>
        <w:t>.</w:t>
      </w:r>
    </w:p>
    <w:p w14:paraId="63D35BFB" w14:textId="77777777" w:rsidR="00A3489D" w:rsidRPr="00791B29" w:rsidRDefault="00A3489D" w:rsidP="00C837C7">
      <w:pPr>
        <w:pStyle w:val="30"/>
      </w:pPr>
      <w:r w:rsidRPr="00791B29">
        <w:rPr>
          <w:rtl/>
        </w:rPr>
        <w:t xml:space="preserve">מגע כפול </w:t>
      </w:r>
      <w:r w:rsidRPr="00791B29">
        <w:t>N.C</w:t>
      </w:r>
      <w:r>
        <w:rPr>
          <w:rtl/>
        </w:rPr>
        <w:t xml:space="preserve"> </w:t>
      </w:r>
      <w:r w:rsidRPr="00791B29">
        <w:rPr>
          <w:rtl/>
        </w:rPr>
        <w:t xml:space="preserve">או </w:t>
      </w:r>
      <w:r w:rsidRPr="00791B29">
        <w:t>N.O</w:t>
      </w:r>
      <w:r w:rsidRPr="00791B29">
        <w:rPr>
          <w:rtl/>
        </w:rPr>
        <w:t>.</w:t>
      </w:r>
    </w:p>
    <w:p w14:paraId="3E7CA7BE" w14:textId="77777777" w:rsidR="00A3489D" w:rsidRPr="00791B29" w:rsidRDefault="00A3489D" w:rsidP="00C837C7">
      <w:pPr>
        <w:pStyle w:val="30"/>
      </w:pPr>
      <w:r w:rsidRPr="00791B29">
        <w:rPr>
          <w:rtl/>
        </w:rPr>
        <w:t>הקופסא תכיל מפסק טמפר אשר יעביר התרעה לבקר כאשר שוברים את הקופסא. ראה דרישה למגע כפול.</w:t>
      </w:r>
    </w:p>
    <w:p w14:paraId="4F3BEBA7" w14:textId="77777777" w:rsidR="00A3489D" w:rsidRPr="00791B29" w:rsidRDefault="00A3489D" w:rsidP="00C837C7">
      <w:pPr>
        <w:pStyle w:val="30"/>
        <w:rPr>
          <w:rtl/>
        </w:rPr>
      </w:pPr>
      <w:r w:rsidRPr="00791B29">
        <w:rPr>
          <w:rtl/>
        </w:rPr>
        <w:t>מגיע עם מכסה פלסטיק מתרומם.</w:t>
      </w:r>
    </w:p>
    <w:p w14:paraId="48CC5862" w14:textId="77777777" w:rsidR="00A3489D" w:rsidRPr="00791B29" w:rsidRDefault="00A3489D" w:rsidP="00C837C7">
      <w:pPr>
        <w:pStyle w:val="30"/>
        <w:rPr>
          <w:rtl/>
        </w:rPr>
      </w:pPr>
      <w:r w:rsidRPr="00791B29">
        <w:rPr>
          <w:rtl/>
        </w:rPr>
        <w:t>יסופקו מוצרים גנריים (ללא מגבלה ו\או הנחיה).</w:t>
      </w:r>
    </w:p>
    <w:p w14:paraId="626784F6" w14:textId="77777777" w:rsidR="00A3489D" w:rsidRPr="00791B29" w:rsidRDefault="00A3489D" w:rsidP="000176D4">
      <w:pPr>
        <w:jc w:val="both"/>
        <w:rPr>
          <w:rtl/>
        </w:rPr>
      </w:pPr>
      <w:r w:rsidRPr="00791B29">
        <w:rPr>
          <w:noProof/>
        </w:rPr>
        <w:drawing>
          <wp:anchor distT="0" distB="0" distL="114300" distR="114300" simplePos="0" relativeHeight="251691008" behindDoc="0" locked="0" layoutInCell="1" allowOverlap="1" wp14:anchorId="797889DA" wp14:editId="204D6BAE">
            <wp:simplePos x="0" y="0"/>
            <wp:positionH relativeFrom="column">
              <wp:posOffset>1576753</wp:posOffset>
            </wp:positionH>
            <wp:positionV relativeFrom="paragraph">
              <wp:posOffset>226744</wp:posOffset>
            </wp:positionV>
            <wp:extent cx="2602979" cy="2444261"/>
            <wp:effectExtent l="0" t="0" r="6985" b="0"/>
            <wp:wrapTopAndBottom/>
            <wp:docPr id="26" name="תמונה 26" descr="http://www.bitter.co.il/uploads/image/2010_05_06_03_46_44_IMG_3009_%5bDesktop_Resolution%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tter.co.il/uploads/image/2010_05_06_03_46_44_IMG_3009_%5bDesktop_Resolution%5d.JPG"/>
                    <pic:cNvPicPr>
                      <a:picLocks noChangeAspect="1" noChangeArrowheads="1"/>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2602979" cy="2444261"/>
                    </a:xfrm>
                    <a:prstGeom prst="rect">
                      <a:avLst/>
                    </a:prstGeom>
                    <a:noFill/>
                    <a:ln>
                      <a:noFill/>
                    </a:ln>
                    <a:extLst>
                      <a:ext uri="{53640926-AAD7-44D8-BBD7-CCE9431645EC}">
                        <a14:shadowObscured xmlns:a14="http://schemas.microsoft.com/office/drawing/2010/main"/>
                      </a:ext>
                    </a:extLst>
                  </pic:spPr>
                </pic:pic>
              </a:graphicData>
            </a:graphic>
          </wp:anchor>
        </w:drawing>
      </w:r>
    </w:p>
    <w:p w14:paraId="3864B7A5" w14:textId="77777777" w:rsidR="00A3489D" w:rsidRPr="00791B29" w:rsidRDefault="00A3489D" w:rsidP="000176D4">
      <w:pPr>
        <w:jc w:val="both"/>
        <w:rPr>
          <w:rtl/>
        </w:rPr>
      </w:pPr>
    </w:p>
    <w:p w14:paraId="0AE60C76" w14:textId="77777777" w:rsidR="00A3489D" w:rsidRPr="00791B29" w:rsidRDefault="00A3489D" w:rsidP="000176D4">
      <w:pPr>
        <w:jc w:val="both"/>
        <w:rPr>
          <w:u w:val="single"/>
          <w:rtl/>
        </w:rPr>
      </w:pPr>
    </w:p>
    <w:p w14:paraId="3678C457" w14:textId="77777777" w:rsidR="00A3489D" w:rsidRPr="00791B29" w:rsidRDefault="00A3489D" w:rsidP="000176D4">
      <w:pPr>
        <w:jc w:val="both"/>
        <w:rPr>
          <w:rtl/>
        </w:rPr>
      </w:pPr>
    </w:p>
    <w:p w14:paraId="5210FD4B" w14:textId="77777777" w:rsidR="00A3489D" w:rsidRPr="00791B29" w:rsidRDefault="00A3489D" w:rsidP="000176D4">
      <w:pPr>
        <w:jc w:val="both"/>
        <w:rPr>
          <w:rtl/>
        </w:rPr>
      </w:pPr>
    </w:p>
    <w:p w14:paraId="70D20F38" w14:textId="77777777" w:rsidR="00A3489D" w:rsidRPr="00791B29" w:rsidRDefault="00A3489D" w:rsidP="000176D4">
      <w:pPr>
        <w:jc w:val="both"/>
      </w:pPr>
      <w:r w:rsidRPr="00791B29">
        <w:rPr>
          <w:rtl/>
        </w:rPr>
        <w:br w:type="page"/>
      </w:r>
    </w:p>
    <w:p w14:paraId="459EC38A" w14:textId="77777777" w:rsidR="00A3489D" w:rsidRPr="008E0EC4" w:rsidRDefault="00A3489D" w:rsidP="00B05E6A">
      <w:pPr>
        <w:pStyle w:val="2"/>
      </w:pPr>
      <w:bookmarkStart w:id="1987" w:name="_Toc390071409"/>
      <w:bookmarkStart w:id="1988" w:name="_Toc391226105"/>
      <w:bookmarkStart w:id="1989" w:name="_Toc474850512"/>
      <w:bookmarkStart w:id="1990" w:name="_Toc46933967"/>
      <w:r w:rsidRPr="008E0EC4">
        <w:rPr>
          <w:rtl/>
        </w:rPr>
        <w:t xml:space="preserve">לחצן פתיחת דלת – </w:t>
      </w:r>
      <w:r w:rsidRPr="008E0EC4">
        <w:t>Outdoor</w:t>
      </w:r>
      <w:bookmarkEnd w:id="1987"/>
      <w:bookmarkEnd w:id="1988"/>
      <w:bookmarkEnd w:id="1989"/>
      <w:bookmarkEnd w:id="1990"/>
    </w:p>
    <w:p w14:paraId="76C06A0F" w14:textId="77777777" w:rsidR="00A3489D" w:rsidRPr="00791B29" w:rsidRDefault="00A3489D" w:rsidP="00C837C7">
      <w:pPr>
        <w:pStyle w:val="30"/>
      </w:pPr>
      <w:r w:rsidRPr="00791B29">
        <w:rPr>
          <w:rtl/>
        </w:rPr>
        <w:t xml:space="preserve">הלחצן יותקן בצד המוגן של הדלתות המבוקרות וישמש לפתיחת הדלתות לצורך יציאה מבוקרת. </w:t>
      </w:r>
    </w:p>
    <w:p w14:paraId="4EB1B4FD" w14:textId="77777777" w:rsidR="00A3489D" w:rsidRPr="00791B29" w:rsidRDefault="00A3489D" w:rsidP="00C837C7">
      <w:pPr>
        <w:pStyle w:val="30"/>
        <w:rPr>
          <w:rtl/>
        </w:rPr>
      </w:pPr>
      <w:r w:rsidRPr="00791B29">
        <w:rPr>
          <w:rtl/>
        </w:rPr>
        <w:t>פתיחת הדלתות באמצעות לחצן הפתיחה לא תגרום לאזעקה אך תדווח במערכת.</w:t>
      </w:r>
    </w:p>
    <w:p w14:paraId="12792B59" w14:textId="77777777" w:rsidR="00A3489D" w:rsidRPr="00791B29" w:rsidRDefault="00A3489D" w:rsidP="00C837C7">
      <w:pPr>
        <w:pStyle w:val="30"/>
      </w:pPr>
      <w:r w:rsidRPr="00791B29">
        <w:rPr>
          <w:rtl/>
        </w:rPr>
        <w:t>זיווד הלחצן יהיה מנירוסטה המותקן על גבי משטח מתכת.</w:t>
      </w:r>
    </w:p>
    <w:p w14:paraId="4D80BC37" w14:textId="77777777" w:rsidR="00A3489D" w:rsidRPr="00791B29" w:rsidRDefault="00A3489D" w:rsidP="00C837C7">
      <w:pPr>
        <w:pStyle w:val="30"/>
      </w:pPr>
      <w:r w:rsidRPr="00791B29">
        <w:rPr>
          <w:rtl/>
        </w:rPr>
        <w:t>הלחצן יהיה מהסוג המיועד להתקנה מתחת לפני הטיח. או מעל לפני הטיח בהתאם לדרישת המזמין.</w:t>
      </w:r>
    </w:p>
    <w:p w14:paraId="5EC15D60" w14:textId="77777777" w:rsidR="00A3489D" w:rsidRPr="00791B29" w:rsidRDefault="00A3489D" w:rsidP="00C837C7">
      <w:pPr>
        <w:pStyle w:val="30"/>
        <w:rPr>
          <w:rtl/>
        </w:rPr>
      </w:pPr>
      <w:r w:rsidRPr="00791B29">
        <w:rPr>
          <w:rtl/>
        </w:rPr>
        <w:t>יסופקו מוצרים גנריים (ללא מגבלה ו\או הנחיה).</w:t>
      </w:r>
    </w:p>
    <w:p w14:paraId="3B280C15" w14:textId="77777777" w:rsidR="00A3489D" w:rsidRPr="00791B29" w:rsidRDefault="00A3489D" w:rsidP="000176D4">
      <w:pPr>
        <w:jc w:val="both"/>
      </w:pPr>
    </w:p>
    <w:p w14:paraId="0A64642A" w14:textId="77777777" w:rsidR="00A3489D" w:rsidRPr="00791B29" w:rsidRDefault="00A3489D" w:rsidP="000176D4">
      <w:pPr>
        <w:jc w:val="both"/>
        <w:rPr>
          <w:rFonts w:eastAsia="Times New Roman"/>
        </w:rPr>
      </w:pPr>
      <w:r w:rsidRPr="00791B29">
        <w:rPr>
          <w:noProof/>
        </w:rPr>
        <w:drawing>
          <wp:inline distT="0" distB="0" distL="0" distR="0" wp14:anchorId="5528B2E0" wp14:editId="15630BDA">
            <wp:extent cx="2695575" cy="3776980"/>
            <wp:effectExtent l="0" t="0" r="9525" b="0"/>
            <wp:docPr id="20" name="תמונה 20" descr="http://www.polarsec.co.il/wp-content/uploads/2013/02/E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EL-eb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695575" cy="3776980"/>
                    </a:xfrm>
                    <a:prstGeom prst="rect">
                      <a:avLst/>
                    </a:prstGeom>
                    <a:noFill/>
                    <a:ln>
                      <a:noFill/>
                    </a:ln>
                  </pic:spPr>
                </pic:pic>
              </a:graphicData>
            </a:graphic>
          </wp:inline>
        </w:drawing>
      </w:r>
    </w:p>
    <w:p w14:paraId="48634D43" w14:textId="77777777" w:rsidR="00A3489D" w:rsidRPr="00791B29" w:rsidRDefault="00A3489D" w:rsidP="000176D4">
      <w:pPr>
        <w:jc w:val="both"/>
        <w:rPr>
          <w:rtl/>
        </w:rPr>
      </w:pPr>
    </w:p>
    <w:p w14:paraId="2497F169" w14:textId="77777777" w:rsidR="00A3489D" w:rsidRPr="008E0EC4" w:rsidRDefault="00A3489D" w:rsidP="00B05E6A">
      <w:pPr>
        <w:pStyle w:val="2"/>
      </w:pPr>
      <w:bookmarkStart w:id="1991" w:name="_Toc390071410"/>
      <w:bookmarkStart w:id="1992" w:name="_Toc391226106"/>
      <w:bookmarkStart w:id="1993" w:name="_Toc474850513"/>
      <w:bookmarkStart w:id="1994" w:name="_Toc46933968"/>
      <w:r w:rsidRPr="008E0EC4">
        <w:rPr>
          <w:rtl/>
        </w:rPr>
        <w:t xml:space="preserve">לחצן פתיחת דלת – </w:t>
      </w:r>
      <w:r w:rsidRPr="008E0EC4">
        <w:t>Indoor</w:t>
      </w:r>
      <w:bookmarkEnd w:id="1991"/>
      <w:bookmarkEnd w:id="1992"/>
      <w:bookmarkEnd w:id="1993"/>
      <w:bookmarkEnd w:id="1994"/>
    </w:p>
    <w:p w14:paraId="74151C76" w14:textId="77777777" w:rsidR="00A3489D" w:rsidRPr="00791B29" w:rsidRDefault="00A3489D" w:rsidP="00C837C7">
      <w:pPr>
        <w:pStyle w:val="30"/>
        <w:rPr>
          <w:rtl/>
        </w:rPr>
      </w:pPr>
      <w:r w:rsidRPr="00791B29">
        <w:rPr>
          <w:rtl/>
        </w:rPr>
        <w:t>מאפיינים זהים להנ"ל למעט הדרישה לתנאי חוץ.</w:t>
      </w:r>
    </w:p>
    <w:p w14:paraId="68F1DA78" w14:textId="77777777" w:rsidR="00A3489D" w:rsidRPr="00791B29" w:rsidRDefault="00A3489D" w:rsidP="00C837C7">
      <w:pPr>
        <w:pStyle w:val="30"/>
        <w:rPr>
          <w:rtl/>
        </w:rPr>
      </w:pPr>
      <w:r w:rsidRPr="00791B29">
        <w:rPr>
          <w:rtl/>
        </w:rPr>
        <w:t>הלחצן יותקן מתחת לטיח על גבי קופסת פלסטיק או מעל לפני הטיח בהתאם לדרישת המזמין.</w:t>
      </w:r>
    </w:p>
    <w:p w14:paraId="21571453" w14:textId="4E1A5CBE" w:rsidR="00C837C7" w:rsidRDefault="00C837C7">
      <w:pPr>
        <w:bidi w:val="0"/>
        <w:rPr>
          <w:rtl/>
        </w:rPr>
      </w:pPr>
      <w:r>
        <w:rPr>
          <w:rtl/>
        </w:rPr>
        <w:br w:type="page"/>
      </w:r>
    </w:p>
    <w:p w14:paraId="6464B45F" w14:textId="77777777" w:rsidR="00A3489D" w:rsidRPr="00791B29" w:rsidRDefault="00A3489D" w:rsidP="000176D4">
      <w:pPr>
        <w:jc w:val="both"/>
        <w:rPr>
          <w:rtl/>
        </w:rPr>
      </w:pPr>
    </w:p>
    <w:p w14:paraId="24B368C1" w14:textId="77777777" w:rsidR="00A3489D" w:rsidRPr="008E0EC4" w:rsidRDefault="00A3489D" w:rsidP="00B05E6A">
      <w:pPr>
        <w:pStyle w:val="2"/>
      </w:pPr>
      <w:bookmarkStart w:id="1995" w:name="_Toc359333147"/>
      <w:bookmarkStart w:id="1996" w:name="_Toc390071411"/>
      <w:bookmarkStart w:id="1997" w:name="_Toc391226107"/>
      <w:bookmarkStart w:id="1998" w:name="_Toc474850514"/>
      <w:bookmarkStart w:id="1999" w:name="_Toc46933969"/>
      <w:r w:rsidRPr="008E0EC4">
        <w:rPr>
          <w:rtl/>
        </w:rPr>
        <w:t>קורא כרטיסי קירבה</w:t>
      </w:r>
      <w:bookmarkEnd w:id="1995"/>
      <w:bookmarkEnd w:id="1996"/>
      <w:bookmarkEnd w:id="1997"/>
      <w:bookmarkEnd w:id="1998"/>
      <w:bookmarkEnd w:id="1999"/>
    </w:p>
    <w:p w14:paraId="11C67B39" w14:textId="77777777" w:rsidR="00A3489D" w:rsidRPr="00C837C7" w:rsidRDefault="00A3489D" w:rsidP="00C837C7">
      <w:pPr>
        <w:pStyle w:val="30"/>
      </w:pPr>
      <w:r w:rsidRPr="00C837C7">
        <w:rPr>
          <w:rtl/>
        </w:rPr>
        <w:t>יעוד: התקנה בדלתות מבוקרות.</w:t>
      </w:r>
    </w:p>
    <w:p w14:paraId="0671FBA6" w14:textId="77777777" w:rsidR="00A3489D" w:rsidRPr="00C837C7" w:rsidRDefault="00A3489D" w:rsidP="00C837C7">
      <w:pPr>
        <w:pStyle w:val="30"/>
      </w:pPr>
      <w:r w:rsidRPr="00C837C7">
        <w:rPr>
          <w:rtl/>
        </w:rPr>
        <w:t>מיועד להתקנה ע"ג קיר או התקנה שקועה.</w:t>
      </w:r>
    </w:p>
    <w:p w14:paraId="5DCFBCC9" w14:textId="77777777" w:rsidR="00A3489D" w:rsidRPr="00C837C7" w:rsidRDefault="00A3489D" w:rsidP="00C837C7">
      <w:pPr>
        <w:pStyle w:val="30"/>
      </w:pPr>
      <w:r w:rsidRPr="00C837C7">
        <w:rPr>
          <w:rtl/>
        </w:rPr>
        <w:t xml:space="preserve">הקורא יתקשר לבקר הדלת בתקשורת טורית ובפרוטוקול </w:t>
      </w:r>
      <w:r w:rsidRPr="00C837C7">
        <w:t>Wiegand</w:t>
      </w:r>
      <w:r w:rsidRPr="00C837C7">
        <w:rPr>
          <w:rtl/>
        </w:rPr>
        <w:t>.</w:t>
      </w:r>
    </w:p>
    <w:p w14:paraId="622609A8" w14:textId="41AB87C0" w:rsidR="00C837C7" w:rsidRPr="00C837C7" w:rsidRDefault="00A3489D" w:rsidP="00C837C7">
      <w:pPr>
        <w:pStyle w:val="30"/>
      </w:pPr>
      <w:r w:rsidRPr="00C837C7">
        <w:rPr>
          <w:rtl/>
        </w:rPr>
        <w:t xml:space="preserve">הקורא יתמוך בטכנולוגית כרטיסים </w:t>
      </w:r>
      <w:r w:rsidRPr="00C837C7">
        <w:rPr>
          <w:rFonts w:hint="cs"/>
          <w:rtl/>
        </w:rPr>
        <w:t>חכמים</w:t>
      </w:r>
      <w:r w:rsidR="00C837C7" w:rsidRPr="00C837C7">
        <w:rPr>
          <w:rFonts w:hint="cs"/>
          <w:rtl/>
        </w:rPr>
        <w:t xml:space="preserve"> </w:t>
      </w:r>
      <w:r w:rsidR="00C837C7">
        <w:rPr>
          <w:rFonts w:hint="cs"/>
          <w:rtl/>
        </w:rPr>
        <w:t>ב</w:t>
      </w:r>
      <w:r w:rsidR="00C837C7" w:rsidRPr="00C837C7">
        <w:rPr>
          <w:rFonts w:hint="cs"/>
          <w:rtl/>
        </w:rPr>
        <w:t>תקן תמו"ז 3.1.</w:t>
      </w:r>
    </w:p>
    <w:p w14:paraId="25F90CA7" w14:textId="77777777" w:rsidR="00A3489D" w:rsidRPr="00C837C7" w:rsidRDefault="00A3489D" w:rsidP="00C837C7">
      <w:pPr>
        <w:pStyle w:val="30"/>
        <w:rPr>
          <w:rtl/>
        </w:rPr>
      </w:pPr>
      <w:r w:rsidRPr="00C837C7">
        <w:rPr>
          <w:rtl/>
        </w:rPr>
        <w:t>הקורא יהיה עשוי מקשה אחת יצוקה.</w:t>
      </w:r>
    </w:p>
    <w:p w14:paraId="5E673949" w14:textId="77777777" w:rsidR="00A3489D" w:rsidRPr="00C837C7" w:rsidRDefault="00A3489D" w:rsidP="00C837C7">
      <w:pPr>
        <w:pStyle w:val="30"/>
        <w:rPr>
          <w:rtl/>
        </w:rPr>
      </w:pPr>
      <w:r w:rsidRPr="00C837C7">
        <w:rPr>
          <w:rtl/>
        </w:rPr>
        <w:t>הקורא יהיה אטום ויתאים להתקנת פנים וחוץ.</w:t>
      </w:r>
    </w:p>
    <w:p w14:paraId="390D7E76" w14:textId="77777777" w:rsidR="00A3489D" w:rsidRPr="00C837C7" w:rsidRDefault="00A3489D" w:rsidP="00C837C7">
      <w:pPr>
        <w:pStyle w:val="30"/>
        <w:rPr>
          <w:rtl/>
        </w:rPr>
      </w:pPr>
      <w:r w:rsidRPr="00C837C7">
        <w:rPr>
          <w:rtl/>
        </w:rPr>
        <w:t xml:space="preserve">מארז הקורא יהיה מחומר פלסטי עמיד לקרינת </w:t>
      </w:r>
      <w:r w:rsidRPr="00C837C7">
        <w:t>UV</w:t>
      </w:r>
      <w:r w:rsidRPr="00C837C7">
        <w:rPr>
          <w:rtl/>
        </w:rPr>
        <w:t xml:space="preserve">. </w:t>
      </w:r>
    </w:p>
    <w:p w14:paraId="55B93FA5" w14:textId="77777777" w:rsidR="00A3489D" w:rsidRPr="00C837C7" w:rsidRDefault="00A3489D" w:rsidP="00C837C7">
      <w:pPr>
        <w:pStyle w:val="30"/>
        <w:rPr>
          <w:rtl/>
        </w:rPr>
      </w:pPr>
      <w:r w:rsidRPr="00C837C7">
        <w:rPr>
          <w:rtl/>
        </w:rPr>
        <w:t>הקורא יאפשר קריאה מהירה של תגי הקרבה בפרק זמן שאינו עולה על ¼ שניה.</w:t>
      </w:r>
    </w:p>
    <w:p w14:paraId="3ECB816C" w14:textId="77777777" w:rsidR="00A3489D" w:rsidRPr="00C837C7" w:rsidRDefault="00A3489D" w:rsidP="00C837C7">
      <w:pPr>
        <w:pStyle w:val="30"/>
        <w:rPr>
          <w:rtl/>
        </w:rPr>
      </w:pPr>
      <w:r w:rsidRPr="00C837C7">
        <w:rPr>
          <w:rtl/>
        </w:rPr>
        <w:t>הקורא יאפשר קריאת תג הקרבה בטווח של 7-10 ס "מ מהקורא ובמצב בו התג נע בטווח זה.</w:t>
      </w:r>
    </w:p>
    <w:p w14:paraId="2030D5F7" w14:textId="77777777" w:rsidR="00A3489D" w:rsidRPr="00C837C7" w:rsidRDefault="00A3489D" w:rsidP="00C837C7">
      <w:pPr>
        <w:pStyle w:val="30"/>
      </w:pPr>
      <w:r w:rsidRPr="00C837C7">
        <w:rPr>
          <w:rtl/>
        </w:rPr>
        <w:t>הקורא יכיל מנגנון השהיה פנימי של שנייה לקריאה בין תג אחד לזה המוצג אחריו.</w:t>
      </w:r>
    </w:p>
    <w:p w14:paraId="0C8D3462" w14:textId="77777777" w:rsidR="00A3489D" w:rsidRPr="00C837C7" w:rsidRDefault="00A3489D" w:rsidP="00C837C7">
      <w:pPr>
        <w:pStyle w:val="30"/>
      </w:pPr>
      <w:r w:rsidRPr="00C837C7">
        <w:rPr>
          <w:rtl/>
        </w:rPr>
        <w:t>הקורא יכלול טמפר פנימי.</w:t>
      </w:r>
    </w:p>
    <w:p w14:paraId="201F4A4D" w14:textId="77777777" w:rsidR="00A3489D" w:rsidRPr="00C837C7" w:rsidRDefault="00A3489D" w:rsidP="00C837C7">
      <w:pPr>
        <w:pStyle w:val="30"/>
      </w:pPr>
      <w:r w:rsidRPr="00C837C7">
        <w:rPr>
          <w:rtl/>
        </w:rPr>
        <w:t xml:space="preserve">הקורא יכלול </w:t>
      </w:r>
      <w:r w:rsidRPr="00C837C7">
        <w:t>Buzzer</w:t>
      </w:r>
      <w:r w:rsidRPr="00C837C7">
        <w:rPr>
          <w:rtl/>
        </w:rPr>
        <w:t xml:space="preserve"> מובנה.</w:t>
      </w:r>
    </w:p>
    <w:p w14:paraId="6B723660" w14:textId="77777777" w:rsidR="00A3489D" w:rsidRPr="00C837C7" w:rsidRDefault="00A3489D" w:rsidP="00C837C7">
      <w:pPr>
        <w:pStyle w:val="30"/>
      </w:pPr>
      <w:r w:rsidRPr="00C837C7">
        <w:rPr>
          <w:rtl/>
        </w:rPr>
        <w:t xml:space="preserve">הקורא יכלול </w:t>
      </w:r>
      <w:r w:rsidRPr="00C837C7">
        <w:t>LED</w:t>
      </w:r>
      <w:r w:rsidRPr="00C837C7">
        <w:rPr>
          <w:rtl/>
        </w:rPr>
        <w:t xml:space="preserve"> אחד לפחות לחיווי (מאושר, לא מאושר, תקלה וכו').</w:t>
      </w:r>
    </w:p>
    <w:p w14:paraId="179CE8E1" w14:textId="77777777" w:rsidR="00A3489D" w:rsidRPr="00C837C7" w:rsidRDefault="00A3489D" w:rsidP="00C837C7">
      <w:pPr>
        <w:pStyle w:val="30"/>
      </w:pPr>
      <w:r w:rsidRPr="00C837C7">
        <w:rPr>
          <w:rtl/>
        </w:rPr>
        <w:t xml:space="preserve">פורמט הפלט לבקר הכניסה יהיה </w:t>
      </w:r>
      <w:r w:rsidRPr="00C837C7">
        <w:t>Wiegand 26/32/37 bit, Clock &amp; Data, RS232</w:t>
      </w:r>
      <w:r w:rsidRPr="00C837C7">
        <w:rPr>
          <w:rtl/>
        </w:rPr>
        <w:t>.</w:t>
      </w:r>
    </w:p>
    <w:p w14:paraId="799EB7B5" w14:textId="77777777" w:rsidR="00A3489D" w:rsidRPr="00C837C7" w:rsidRDefault="00A3489D" w:rsidP="00C837C7">
      <w:pPr>
        <w:pStyle w:val="30"/>
      </w:pPr>
      <w:r w:rsidRPr="00C837C7">
        <w:rPr>
          <w:rtl/>
        </w:rPr>
        <w:t xml:space="preserve">תדר ההפעלה יהיה </w:t>
      </w:r>
      <w:r w:rsidRPr="00C837C7">
        <w:t>13.56 MHz</w:t>
      </w:r>
      <w:r w:rsidRPr="00C837C7">
        <w:rPr>
          <w:rtl/>
        </w:rPr>
        <w:t>.</w:t>
      </w:r>
    </w:p>
    <w:p w14:paraId="58FA8EE4" w14:textId="77777777" w:rsidR="00A3489D" w:rsidRPr="00C837C7" w:rsidRDefault="00A3489D" w:rsidP="00C837C7">
      <w:pPr>
        <w:pStyle w:val="30"/>
        <w:rPr>
          <w:rtl/>
        </w:rPr>
      </w:pPr>
      <w:r w:rsidRPr="00C837C7">
        <w:rPr>
          <w:rtl/>
        </w:rPr>
        <w:t>הקורא יופעל ממתח הזנה שיסופק לו מהבקר</w:t>
      </w:r>
      <w:r w:rsidRPr="00C837C7">
        <w:t>.</w:t>
      </w:r>
    </w:p>
    <w:p w14:paraId="42873F95" w14:textId="77777777" w:rsidR="00A3489D" w:rsidRPr="00791B29" w:rsidRDefault="00A3489D" w:rsidP="000176D4">
      <w:pPr>
        <w:jc w:val="both"/>
        <w:rPr>
          <w:rtl/>
        </w:rPr>
      </w:pPr>
    </w:p>
    <w:p w14:paraId="599F0D85" w14:textId="77777777" w:rsidR="00A3489D" w:rsidRPr="00E43704" w:rsidRDefault="00A3489D" w:rsidP="00B05E6A">
      <w:pPr>
        <w:pStyle w:val="2"/>
        <w:rPr>
          <w:rFonts w:eastAsia="Times New Roman"/>
          <w:color w:val="000000"/>
        </w:rPr>
      </w:pPr>
      <w:bookmarkStart w:id="2000" w:name="_Toc390071413"/>
      <w:bookmarkStart w:id="2001" w:name="_Toc391226109"/>
      <w:bookmarkStart w:id="2002" w:name="_Toc474850515"/>
      <w:bookmarkStart w:id="2003" w:name="_Toc46933970"/>
      <w:r w:rsidRPr="00E43704">
        <w:rPr>
          <w:rtl/>
        </w:rPr>
        <w:t>קורא משולב, קירבה ומקודד</w:t>
      </w:r>
      <w:bookmarkEnd w:id="2000"/>
      <w:bookmarkEnd w:id="2001"/>
      <w:bookmarkEnd w:id="2002"/>
      <w:bookmarkEnd w:id="2003"/>
    </w:p>
    <w:p w14:paraId="45D691B7" w14:textId="77777777" w:rsidR="00A3489D" w:rsidRPr="00791B29" w:rsidRDefault="00A3489D" w:rsidP="00C837C7">
      <w:pPr>
        <w:pStyle w:val="30"/>
      </w:pPr>
      <w:r w:rsidRPr="00791B29">
        <w:rPr>
          <w:rtl/>
        </w:rPr>
        <w:t>זהה למפרט קורא קירבה בתוספת מקודד:</w:t>
      </w:r>
    </w:p>
    <w:p w14:paraId="53A0F09F" w14:textId="77777777" w:rsidR="00A3489D" w:rsidRPr="00791B29" w:rsidRDefault="00A3489D" w:rsidP="00C837C7">
      <w:pPr>
        <w:pStyle w:val="30"/>
      </w:pPr>
      <w:r w:rsidRPr="00791B29">
        <w:rPr>
          <w:rtl/>
        </w:rPr>
        <w:t>לוח המקשים יכלול את הספרות 0 – 9 , *, ו- #.</w:t>
      </w:r>
    </w:p>
    <w:p w14:paraId="603BE71D" w14:textId="77777777" w:rsidR="00A3489D" w:rsidRPr="00791B29" w:rsidRDefault="00A3489D" w:rsidP="00C837C7">
      <w:pPr>
        <w:pStyle w:val="30"/>
      </w:pPr>
      <w:r w:rsidRPr="00791B29">
        <w:rPr>
          <w:rtl/>
        </w:rPr>
        <w:t>הקוד יהיה בן 4 עד 8 ספרות.</w:t>
      </w:r>
    </w:p>
    <w:p w14:paraId="751E3E31" w14:textId="77777777" w:rsidR="00A3489D" w:rsidRPr="00791B29" w:rsidRDefault="00A3489D" w:rsidP="00C837C7">
      <w:pPr>
        <w:pStyle w:val="30"/>
        <w:rPr>
          <w:rtl/>
        </w:rPr>
      </w:pPr>
      <w:r w:rsidRPr="00791B29">
        <w:rPr>
          <w:rtl/>
        </w:rPr>
        <w:t>הקידוד יבוצע בתהליך תכנות. בשום מקרה לא ע"י מפסקים זעירים או מכל סוג אחר.</w:t>
      </w:r>
    </w:p>
    <w:p w14:paraId="2444C4E7" w14:textId="76D4AA77" w:rsidR="004D254B" w:rsidRDefault="00A3489D" w:rsidP="00C837C7">
      <w:pPr>
        <w:pStyle w:val="30"/>
      </w:pPr>
      <w:r w:rsidRPr="00791B29">
        <w:rPr>
          <w:rtl/>
        </w:rPr>
        <w:t>היחידה מיועדת להתקנה ע"ג קיר או שקועה.</w:t>
      </w:r>
    </w:p>
    <w:p w14:paraId="579C9868" w14:textId="77777777" w:rsidR="004D254B" w:rsidRDefault="004D254B">
      <w:pPr>
        <w:bidi w:val="0"/>
        <w:rPr>
          <w:rFonts w:ascii="Arial" w:hAnsi="Arial" w:cs="Arial"/>
          <w:sz w:val="24"/>
          <w:szCs w:val="24"/>
        </w:rPr>
      </w:pPr>
      <w:r>
        <w:br w:type="page"/>
      </w:r>
    </w:p>
    <w:p w14:paraId="7D42A95B" w14:textId="77777777" w:rsidR="00A3489D" w:rsidRPr="00E43704" w:rsidRDefault="00A3489D" w:rsidP="00B05E6A">
      <w:pPr>
        <w:pStyle w:val="2"/>
      </w:pPr>
      <w:bookmarkStart w:id="2004" w:name="_Toc390071415"/>
      <w:bookmarkStart w:id="2005" w:name="_Toc391226111"/>
      <w:bookmarkStart w:id="2006" w:name="_Toc474850516"/>
      <w:bookmarkStart w:id="2007" w:name="_Toc46933971"/>
      <w:r w:rsidRPr="00E43704">
        <w:rPr>
          <w:rtl/>
        </w:rPr>
        <w:t>מקודד תגים לעמדת ניפוק תגים</w:t>
      </w:r>
      <w:bookmarkEnd w:id="2004"/>
      <w:bookmarkEnd w:id="2005"/>
      <w:bookmarkEnd w:id="2006"/>
      <w:bookmarkEnd w:id="2007"/>
    </w:p>
    <w:p w14:paraId="0168074A" w14:textId="77777777" w:rsidR="00A3489D" w:rsidRPr="00791B29" w:rsidRDefault="00A3489D" w:rsidP="00C837C7">
      <w:pPr>
        <w:pStyle w:val="30"/>
      </w:pPr>
      <w:r w:rsidRPr="00791B29">
        <w:rPr>
          <w:rtl/>
        </w:rPr>
        <w:t>ייעוד: קידוד כרטיסים חכמים.</w:t>
      </w:r>
    </w:p>
    <w:p w14:paraId="0EEC65D9" w14:textId="77777777" w:rsidR="00A3489D" w:rsidRDefault="00A3489D" w:rsidP="00C837C7">
      <w:pPr>
        <w:pStyle w:val="30"/>
      </w:pPr>
      <w:r w:rsidRPr="00791B29">
        <w:rPr>
          <w:rtl/>
        </w:rPr>
        <w:t>תסופק יחידה הכוללת צורב שיאפשר קידוד כרטיסים חכמים.</w:t>
      </w:r>
    </w:p>
    <w:p w14:paraId="5639E117" w14:textId="77777777" w:rsidR="004D254B" w:rsidRPr="00C837C7" w:rsidRDefault="004D254B" w:rsidP="004D254B">
      <w:pPr>
        <w:pStyle w:val="30"/>
      </w:pPr>
      <w:r w:rsidRPr="00C837C7">
        <w:rPr>
          <w:rtl/>
        </w:rPr>
        <w:t xml:space="preserve">הקורא יתמוך בטכנולוגית כרטיסים </w:t>
      </w:r>
      <w:r w:rsidRPr="00C837C7">
        <w:rPr>
          <w:rFonts w:hint="cs"/>
          <w:rtl/>
        </w:rPr>
        <w:t xml:space="preserve">חכמים </w:t>
      </w:r>
      <w:r>
        <w:rPr>
          <w:rFonts w:hint="cs"/>
          <w:rtl/>
        </w:rPr>
        <w:t>ב</w:t>
      </w:r>
      <w:r w:rsidRPr="00C837C7">
        <w:rPr>
          <w:rFonts w:hint="cs"/>
          <w:rtl/>
        </w:rPr>
        <w:t>תקן תמו"ז 3.1.</w:t>
      </w:r>
    </w:p>
    <w:p w14:paraId="1E0BDFA5" w14:textId="77777777" w:rsidR="00A3489D" w:rsidRPr="00791B29" w:rsidRDefault="00A3489D" w:rsidP="00C837C7">
      <w:pPr>
        <w:pStyle w:val="30"/>
      </w:pPr>
      <w:r w:rsidRPr="00791B29">
        <w:rPr>
          <w:rtl/>
        </w:rPr>
        <w:t>היחידה תאפשר קידוד כרטיס למורשה כניסה ע"פ ההרשאות שהוגדרו לו ע"י מנפק האישור.</w:t>
      </w:r>
    </w:p>
    <w:p w14:paraId="488F898E" w14:textId="77777777" w:rsidR="00A3489D" w:rsidRPr="00791B29" w:rsidRDefault="00A3489D" w:rsidP="00C837C7">
      <w:pPr>
        <w:pStyle w:val="30"/>
      </w:pPr>
      <w:r w:rsidRPr="00791B29">
        <w:rPr>
          <w:rtl/>
        </w:rPr>
        <w:t xml:space="preserve">היחידה תחובר לתחת העבודה של מערכת בקרת הכניסה באמצעות בממשק תקשורת מסוג </w:t>
      </w:r>
      <w:r w:rsidRPr="00791B29">
        <w:t>USB</w:t>
      </w:r>
      <w:r>
        <w:rPr>
          <w:rtl/>
        </w:rPr>
        <w:t xml:space="preserve"> </w:t>
      </w:r>
      <w:r w:rsidRPr="00791B29">
        <w:rPr>
          <w:rtl/>
        </w:rPr>
        <w:t>או אחר שיאושר ע"י הלקוח.</w:t>
      </w:r>
    </w:p>
    <w:p w14:paraId="459CEF27" w14:textId="77777777" w:rsidR="00A3489D" w:rsidRPr="00791B29" w:rsidRDefault="00A3489D" w:rsidP="00C837C7">
      <w:pPr>
        <w:pStyle w:val="30"/>
      </w:pPr>
      <w:r w:rsidRPr="00791B29">
        <w:rPr>
          <w:rtl/>
        </w:rPr>
        <w:t>היחידה תהיה שולחנית מפלסטיק קשיח.</w:t>
      </w:r>
    </w:p>
    <w:p w14:paraId="308F962B" w14:textId="77777777" w:rsidR="00A3489D" w:rsidRPr="00791B29" w:rsidRDefault="00A3489D" w:rsidP="000176D4">
      <w:pPr>
        <w:jc w:val="both"/>
        <w:rPr>
          <w:rtl/>
        </w:rPr>
      </w:pPr>
    </w:p>
    <w:p w14:paraId="0F80B1C9" w14:textId="77777777" w:rsidR="00A3489D" w:rsidRPr="00E43704" w:rsidRDefault="00A3489D" w:rsidP="00B05E6A">
      <w:pPr>
        <w:pStyle w:val="2"/>
      </w:pPr>
      <w:bookmarkStart w:id="2008" w:name="_Toc390071416"/>
      <w:bookmarkStart w:id="2009" w:name="_Toc391226112"/>
      <w:bookmarkStart w:id="2010" w:name="_Toc474850517"/>
      <w:bookmarkStart w:id="2011" w:name="_Toc46933972"/>
      <w:r w:rsidRPr="00E43704">
        <w:rPr>
          <w:rtl/>
        </w:rPr>
        <w:t>מצלמ</w:t>
      </w:r>
      <w:bookmarkEnd w:id="2008"/>
      <w:bookmarkEnd w:id="2009"/>
      <w:bookmarkEnd w:id="2010"/>
      <w:r>
        <w:rPr>
          <w:rFonts w:hint="cs"/>
          <w:rtl/>
        </w:rPr>
        <w:t>ת לעמדת הנפקת תגים</w:t>
      </w:r>
      <w:bookmarkEnd w:id="2011"/>
    </w:p>
    <w:p w14:paraId="57312E68" w14:textId="77777777" w:rsidR="00A3489D" w:rsidRDefault="00A3489D" w:rsidP="00C837C7">
      <w:pPr>
        <w:pStyle w:val="30"/>
        <w:rPr>
          <w:color w:val="000000"/>
          <w:shd w:val="clear" w:color="auto" w:fill="F9F9F9"/>
          <w:rtl/>
        </w:rPr>
      </w:pPr>
      <w:r>
        <w:rPr>
          <w:rFonts w:hint="cs"/>
          <w:rtl/>
        </w:rPr>
        <w:t xml:space="preserve">איכות התמונה תהיה ברזולוציות הבאות: </w:t>
      </w:r>
      <w:r>
        <w:rPr>
          <w:color w:val="000000"/>
          <w:shd w:val="clear" w:color="auto" w:fill="F9F9F9"/>
        </w:rPr>
        <w:t>360p, 480p, 720p, 1080p</w:t>
      </w:r>
      <w:r>
        <w:rPr>
          <w:rFonts w:hint="cs"/>
          <w:color w:val="000000"/>
          <w:shd w:val="clear" w:color="auto" w:fill="F9F9F9"/>
          <w:rtl/>
        </w:rPr>
        <w:t>.</w:t>
      </w:r>
    </w:p>
    <w:p w14:paraId="14CE2313" w14:textId="58B9EB4E" w:rsidR="00A3489D" w:rsidRPr="001065F1" w:rsidRDefault="00A3489D" w:rsidP="00C837C7">
      <w:pPr>
        <w:pStyle w:val="30"/>
      </w:pPr>
      <w:r>
        <w:rPr>
          <w:rFonts w:hint="cs"/>
          <w:rtl/>
        </w:rPr>
        <w:t xml:space="preserve">פורמט </w:t>
      </w:r>
      <w:r w:rsidR="00E678E6">
        <w:rPr>
          <w:rFonts w:hint="cs"/>
          <w:rtl/>
        </w:rPr>
        <w:t>הווידאו</w:t>
      </w:r>
      <w:r>
        <w:rPr>
          <w:rFonts w:hint="cs"/>
          <w:rtl/>
        </w:rPr>
        <w:t xml:space="preserve"> נדרש להיות: </w:t>
      </w:r>
      <w:r>
        <w:t>H.264</w:t>
      </w:r>
      <w:r>
        <w:rPr>
          <w:rFonts w:hint="cs"/>
          <w:rtl/>
        </w:rPr>
        <w:t xml:space="preserve"> לפחות. </w:t>
      </w:r>
    </w:p>
    <w:p w14:paraId="43245AD5" w14:textId="77777777" w:rsidR="00A3489D" w:rsidRDefault="00A3489D" w:rsidP="00C837C7">
      <w:pPr>
        <w:pStyle w:val="30"/>
      </w:pPr>
      <w:r>
        <w:rPr>
          <w:rFonts w:hint="cs"/>
          <w:rtl/>
        </w:rPr>
        <w:t xml:space="preserve">פורמט יצוא התמונה נדרש לתמוך ב </w:t>
      </w:r>
      <w:r w:rsidRPr="00791B29">
        <w:t>JPEG</w:t>
      </w:r>
      <w:r>
        <w:rPr>
          <w:rFonts w:hint="cs"/>
          <w:rtl/>
        </w:rPr>
        <w:t>.</w:t>
      </w:r>
    </w:p>
    <w:p w14:paraId="64BD696E" w14:textId="77777777" w:rsidR="00A3489D" w:rsidRPr="00791B29" w:rsidRDefault="00A3489D" w:rsidP="00C837C7">
      <w:pPr>
        <w:pStyle w:val="30"/>
      </w:pPr>
      <w:r>
        <w:rPr>
          <w:rFonts w:hint="cs"/>
          <w:rtl/>
        </w:rPr>
        <w:t xml:space="preserve">זווית הצפייה תהיה בין </w:t>
      </w:r>
      <w:r>
        <w:t>70-80</w:t>
      </w:r>
      <w:r>
        <w:rPr>
          <w:rFonts w:hint="cs"/>
          <w:rtl/>
        </w:rPr>
        <w:t xml:space="preserve"> מעלות. </w:t>
      </w:r>
    </w:p>
    <w:p w14:paraId="518288D0" w14:textId="77777777" w:rsidR="00A3489D" w:rsidRPr="00791B29" w:rsidRDefault="00A3489D" w:rsidP="00C837C7">
      <w:pPr>
        <w:pStyle w:val="30"/>
      </w:pPr>
      <w:r>
        <w:rPr>
          <w:rFonts w:hint="cs"/>
          <w:rtl/>
        </w:rPr>
        <w:t xml:space="preserve">המצלמה תקושר למחשב באמצעות </w:t>
      </w:r>
      <w:r w:rsidRPr="00791B29">
        <w:rPr>
          <w:rtl/>
        </w:rPr>
        <w:t xml:space="preserve">חיבור מחשב </w:t>
      </w:r>
      <w:r w:rsidRPr="00791B29">
        <w:t>USB</w:t>
      </w:r>
    </w:p>
    <w:p w14:paraId="17C763F7" w14:textId="77777777" w:rsidR="00A3489D" w:rsidRPr="00E43704" w:rsidRDefault="00A3489D" w:rsidP="00C837C7">
      <w:pPr>
        <w:pStyle w:val="30"/>
      </w:pPr>
      <w:r w:rsidRPr="00E43704">
        <w:rPr>
          <w:rtl/>
        </w:rPr>
        <w:t>אביזרים נלווים:</w:t>
      </w:r>
    </w:p>
    <w:p w14:paraId="5752AA62" w14:textId="77777777" w:rsidR="00A3489D" w:rsidRPr="00C837C7" w:rsidRDefault="00A3489D" w:rsidP="00C837C7">
      <w:pPr>
        <w:pStyle w:val="40"/>
      </w:pPr>
      <w:r w:rsidRPr="00C837C7">
        <w:rPr>
          <w:rFonts w:hint="cs"/>
          <w:rtl/>
        </w:rPr>
        <w:t xml:space="preserve">מעמד להצבה על גבי מסכי </w:t>
      </w:r>
      <w:r w:rsidRPr="00C837C7">
        <w:rPr>
          <w:rFonts w:hint="cs"/>
        </w:rPr>
        <w:t>LCD</w:t>
      </w:r>
      <w:r w:rsidRPr="00C837C7">
        <w:rPr>
          <w:rFonts w:hint="cs"/>
          <w:rtl/>
        </w:rPr>
        <w:t xml:space="preserve"> משרדיים. </w:t>
      </w:r>
    </w:p>
    <w:p w14:paraId="195F5F86" w14:textId="77777777" w:rsidR="00A3489D" w:rsidRPr="00C837C7" w:rsidRDefault="00A3489D" w:rsidP="00C837C7">
      <w:pPr>
        <w:pStyle w:val="40"/>
      </w:pPr>
      <w:r w:rsidRPr="00C837C7">
        <w:rPr>
          <w:rtl/>
        </w:rPr>
        <w:t xml:space="preserve">כרטיס זיכרון </w:t>
      </w:r>
      <w:r w:rsidRPr="00C837C7">
        <w:t>SD 16gb</w:t>
      </w:r>
    </w:p>
    <w:p w14:paraId="7AE05D0F" w14:textId="77777777" w:rsidR="00A3489D" w:rsidRPr="00C837C7" w:rsidRDefault="00A3489D" w:rsidP="00C837C7">
      <w:pPr>
        <w:pStyle w:val="40"/>
      </w:pPr>
      <w:r w:rsidRPr="00C837C7">
        <w:rPr>
          <w:rtl/>
        </w:rPr>
        <w:t>תוכנות התקנה</w:t>
      </w:r>
    </w:p>
    <w:p w14:paraId="0C5F104C" w14:textId="77777777" w:rsidR="00A3489D" w:rsidRPr="00791B29" w:rsidRDefault="00A3489D" w:rsidP="000176D4">
      <w:pPr>
        <w:jc w:val="both"/>
      </w:pPr>
    </w:p>
    <w:p w14:paraId="3600F339" w14:textId="77777777" w:rsidR="00A3489D" w:rsidRPr="00E43704" w:rsidRDefault="00A3489D" w:rsidP="00C837C7">
      <w:pPr>
        <w:pStyle w:val="30"/>
      </w:pPr>
      <w:r w:rsidRPr="00E43704">
        <w:rPr>
          <w:rtl/>
        </w:rPr>
        <w:t>מסך רקע לצילום סטודיו</w:t>
      </w:r>
    </w:p>
    <w:p w14:paraId="5D7FB3B6" w14:textId="77777777" w:rsidR="00A3489D" w:rsidRPr="00791B29" w:rsidRDefault="00A3489D" w:rsidP="00C837C7">
      <w:pPr>
        <w:pStyle w:val="40"/>
      </w:pPr>
      <w:r w:rsidRPr="00791B29">
        <w:rPr>
          <w:rtl/>
        </w:rPr>
        <w:t xml:space="preserve">מימדים </w:t>
      </w:r>
      <w:r w:rsidRPr="00791B29">
        <w:t>1.5 x 1.5</w:t>
      </w:r>
      <w:r w:rsidRPr="00791B29">
        <w:rPr>
          <w:rtl/>
        </w:rPr>
        <w:t xml:space="preserve"> מטרים.</w:t>
      </w:r>
    </w:p>
    <w:p w14:paraId="071E3D70" w14:textId="77777777" w:rsidR="00A3489D" w:rsidRPr="00791B29" w:rsidRDefault="00A3489D" w:rsidP="00C837C7">
      <w:pPr>
        <w:pStyle w:val="40"/>
      </w:pPr>
      <w:r w:rsidRPr="00791B29">
        <w:rPr>
          <w:rtl/>
        </w:rPr>
        <w:t>בד לבן ללא תפרים.</w:t>
      </w:r>
    </w:p>
    <w:p w14:paraId="2E27AFE1" w14:textId="77777777" w:rsidR="00A3489D" w:rsidRPr="00791B29" w:rsidRDefault="00A3489D" w:rsidP="00C837C7">
      <w:pPr>
        <w:pStyle w:val="40"/>
      </w:pPr>
      <w:r w:rsidRPr="00791B29">
        <w:rPr>
          <w:rtl/>
        </w:rPr>
        <w:t xml:space="preserve">חצובה. </w:t>
      </w:r>
    </w:p>
    <w:p w14:paraId="43931B70" w14:textId="77777777" w:rsidR="00A3489D" w:rsidRDefault="00A3489D" w:rsidP="00C837C7">
      <w:pPr>
        <w:pStyle w:val="40"/>
        <w:rPr>
          <w:rtl/>
        </w:rPr>
      </w:pPr>
      <w:r w:rsidRPr="00791B29">
        <w:rPr>
          <w:rtl/>
        </w:rPr>
        <w:t>יכולת אחסון בתרמיל גלילי.</w:t>
      </w:r>
    </w:p>
    <w:p w14:paraId="7D906336" w14:textId="77777777" w:rsidR="00A3489D" w:rsidRPr="00E43704" w:rsidRDefault="00A3489D" w:rsidP="000176D4">
      <w:pPr>
        <w:jc w:val="both"/>
      </w:pPr>
    </w:p>
    <w:p w14:paraId="273B126B" w14:textId="77777777" w:rsidR="00A3489D" w:rsidRDefault="00A3489D" w:rsidP="00C837C7">
      <w:pPr>
        <w:pStyle w:val="30"/>
        <w:rPr>
          <w:rtl/>
        </w:rPr>
      </w:pPr>
      <w:r w:rsidRPr="00791B29">
        <w:rPr>
          <w:rtl/>
        </w:rPr>
        <w:t>יסופקו מוצרים גנריים (ללא מגבלה ו\או הנחיה).</w:t>
      </w:r>
    </w:p>
    <w:p w14:paraId="203E59D5" w14:textId="11E7FB68" w:rsidR="004D254B" w:rsidRDefault="00A3489D" w:rsidP="00C837C7">
      <w:pPr>
        <w:pStyle w:val="30"/>
        <w:rPr>
          <w:rtl/>
        </w:rPr>
      </w:pPr>
      <w:r>
        <w:rPr>
          <w:rFonts w:hint="cs"/>
          <w:rtl/>
        </w:rPr>
        <w:t>לחליפין ניתן לספק מצלמה שתתחבר ישירות למחשב תחנת העבודה של הנפקת התגים.</w:t>
      </w:r>
    </w:p>
    <w:p w14:paraId="0BA48932" w14:textId="77777777" w:rsidR="004D254B" w:rsidRDefault="004D254B">
      <w:pPr>
        <w:bidi w:val="0"/>
        <w:rPr>
          <w:rFonts w:ascii="Arial" w:hAnsi="Arial" w:cs="Arial"/>
          <w:sz w:val="24"/>
          <w:szCs w:val="24"/>
          <w:rtl/>
        </w:rPr>
      </w:pPr>
      <w:r>
        <w:rPr>
          <w:rtl/>
        </w:rPr>
        <w:br w:type="page"/>
      </w:r>
    </w:p>
    <w:p w14:paraId="1308F462" w14:textId="77777777" w:rsidR="00A3489D" w:rsidRPr="00E43704" w:rsidRDefault="00A3489D" w:rsidP="00B05E6A">
      <w:pPr>
        <w:pStyle w:val="2"/>
        <w:rPr>
          <w:rtl/>
        </w:rPr>
      </w:pPr>
      <w:bookmarkStart w:id="2012" w:name="_Toc390071417"/>
      <w:bookmarkStart w:id="2013" w:name="_Toc391226113"/>
      <w:bookmarkStart w:id="2014" w:name="_Toc474850518"/>
      <w:bookmarkStart w:id="2015" w:name="_Toc46933973"/>
      <w:r w:rsidRPr="00E43704">
        <w:rPr>
          <w:rtl/>
        </w:rPr>
        <w:t>מדפסת כרטיסים</w:t>
      </w:r>
      <w:bookmarkEnd w:id="2012"/>
      <w:bookmarkEnd w:id="2013"/>
      <w:bookmarkEnd w:id="2014"/>
      <w:bookmarkEnd w:id="2015"/>
    </w:p>
    <w:p w14:paraId="59940953" w14:textId="77777777" w:rsidR="00A3489D" w:rsidRPr="00791B29" w:rsidRDefault="00A3489D" w:rsidP="00C837C7">
      <w:pPr>
        <w:pStyle w:val="30"/>
        <w:rPr>
          <w:noProof/>
        </w:rPr>
      </w:pPr>
      <w:r w:rsidRPr="00791B29">
        <w:rPr>
          <w:noProof/>
          <w:rtl/>
        </w:rPr>
        <w:t>ייעוד: יכולת ייצור עצמי ע"י המשתמש, של תגים למורשי הכניסה.</w:t>
      </w:r>
    </w:p>
    <w:p w14:paraId="1F36980F" w14:textId="77777777" w:rsidR="00A3489D" w:rsidRPr="00791B29" w:rsidRDefault="00A3489D" w:rsidP="00C837C7">
      <w:pPr>
        <w:pStyle w:val="30"/>
        <w:rPr>
          <w:noProof/>
          <w:rtl/>
        </w:rPr>
      </w:pPr>
      <w:r w:rsidRPr="00791B29">
        <w:rPr>
          <w:noProof/>
          <w:rtl/>
        </w:rPr>
        <w:t xml:space="preserve">המדפסת תאפשר הדפסה איכותית באיכות 300 </w:t>
      </w:r>
      <w:r w:rsidRPr="00791B29">
        <w:rPr>
          <w:noProof/>
        </w:rPr>
        <w:t>DPI</w:t>
      </w:r>
      <w:r w:rsidRPr="00791B29">
        <w:rPr>
          <w:noProof/>
          <w:rtl/>
        </w:rPr>
        <w:t xml:space="preserve"> לפחות על גבי תגי הקרבה שירכשו. זאת בשתי אפשרויות :</w:t>
      </w:r>
    </w:p>
    <w:p w14:paraId="0C74484D" w14:textId="77777777" w:rsidR="00A3489D" w:rsidRPr="00791B29" w:rsidRDefault="00A3489D" w:rsidP="00C837C7">
      <w:pPr>
        <w:pStyle w:val="40"/>
        <w:rPr>
          <w:noProof/>
          <w:rtl/>
        </w:rPr>
      </w:pPr>
      <w:r w:rsidRPr="00791B29">
        <w:rPr>
          <w:noProof/>
          <w:rtl/>
        </w:rPr>
        <w:t>הדפסה משני הצדדים</w:t>
      </w:r>
    </w:p>
    <w:p w14:paraId="64066512" w14:textId="77777777" w:rsidR="00A3489D" w:rsidRDefault="00A3489D" w:rsidP="00C837C7">
      <w:pPr>
        <w:pStyle w:val="40"/>
        <w:rPr>
          <w:noProof/>
          <w:rtl/>
        </w:rPr>
      </w:pPr>
      <w:r w:rsidRPr="00791B29">
        <w:rPr>
          <w:noProof/>
          <w:rtl/>
        </w:rPr>
        <w:t>הדפסה מצד אחד בלבד</w:t>
      </w:r>
    </w:p>
    <w:p w14:paraId="64605F18" w14:textId="77777777" w:rsidR="00A3489D" w:rsidRPr="00E43704" w:rsidRDefault="00A3489D" w:rsidP="000176D4">
      <w:pPr>
        <w:jc w:val="both"/>
      </w:pPr>
    </w:p>
    <w:p w14:paraId="602D09B6" w14:textId="77777777" w:rsidR="00A3489D" w:rsidRPr="00791B29" w:rsidRDefault="00A3489D" w:rsidP="00C837C7">
      <w:pPr>
        <w:pStyle w:val="30"/>
        <w:rPr>
          <w:noProof/>
        </w:rPr>
      </w:pPr>
      <w:r w:rsidRPr="00791B29">
        <w:rPr>
          <w:noProof/>
          <w:rtl/>
        </w:rPr>
        <w:t>ההדפסה תהיה צבעונית ובשחור-לבן .</w:t>
      </w:r>
    </w:p>
    <w:p w14:paraId="3ADA7DD5" w14:textId="77777777" w:rsidR="00A3489D" w:rsidRPr="00791B29" w:rsidRDefault="00A3489D" w:rsidP="00C837C7">
      <w:pPr>
        <w:pStyle w:val="30"/>
        <w:rPr>
          <w:noProof/>
        </w:rPr>
      </w:pPr>
      <w:r w:rsidRPr="00791B29">
        <w:rPr>
          <w:noProof/>
          <w:rtl/>
        </w:rPr>
        <w:t>16 מליון צבעים.</w:t>
      </w:r>
    </w:p>
    <w:p w14:paraId="6B1A31BD" w14:textId="77777777" w:rsidR="00A3489D" w:rsidRPr="00791B29" w:rsidRDefault="00A3489D" w:rsidP="00C837C7">
      <w:pPr>
        <w:pStyle w:val="30"/>
        <w:rPr>
          <w:noProof/>
        </w:rPr>
      </w:pPr>
      <w:r w:rsidRPr="00791B29">
        <w:rPr>
          <w:noProof/>
          <w:rtl/>
        </w:rPr>
        <w:t>מהירות הדפסה : 48 שניות לכרטיס לפחות.</w:t>
      </w:r>
    </w:p>
    <w:p w14:paraId="66F305EF" w14:textId="77777777" w:rsidR="00A3489D" w:rsidRPr="00791B29" w:rsidRDefault="00A3489D" w:rsidP="00C837C7">
      <w:pPr>
        <w:pStyle w:val="30"/>
        <w:rPr>
          <w:noProof/>
          <w:rtl/>
        </w:rPr>
      </w:pPr>
      <w:r w:rsidRPr="00791B29">
        <w:rPr>
          <w:noProof/>
          <w:rtl/>
        </w:rPr>
        <w:t xml:space="preserve">תמיכה בגודל תגים ע"פ סטנדרט </w:t>
      </w:r>
      <w:r w:rsidRPr="00791B29">
        <w:rPr>
          <w:noProof/>
        </w:rPr>
        <w:t>CR-80</w:t>
      </w:r>
      <w:r w:rsidRPr="00791B29">
        <w:rPr>
          <w:noProof/>
          <w:rtl/>
        </w:rPr>
        <w:t xml:space="preserve"> (</w:t>
      </w:r>
      <w:r w:rsidRPr="00791B29">
        <w:rPr>
          <w:noProof/>
        </w:rPr>
        <w:t>5.40 x 8.56 x 0.084 cm</w:t>
      </w:r>
      <w:r w:rsidRPr="00791B29">
        <w:rPr>
          <w:noProof/>
          <w:rtl/>
        </w:rPr>
        <w:t>).</w:t>
      </w:r>
    </w:p>
    <w:p w14:paraId="14379FC8" w14:textId="77777777" w:rsidR="00A3489D" w:rsidRPr="00791B29" w:rsidRDefault="00A3489D" w:rsidP="00C837C7">
      <w:pPr>
        <w:pStyle w:val="30"/>
        <w:rPr>
          <w:noProof/>
        </w:rPr>
      </w:pPr>
      <w:r w:rsidRPr="00791B29">
        <w:rPr>
          <w:noProof/>
          <w:rtl/>
        </w:rPr>
        <w:t>המדפסת תכיל מחסניות קלט ופלט של לפחות 100 כרטיסים כל אחת.</w:t>
      </w:r>
    </w:p>
    <w:p w14:paraId="34F97C18" w14:textId="77777777" w:rsidR="00A3489D" w:rsidRPr="00791B29" w:rsidRDefault="00A3489D" w:rsidP="00C837C7">
      <w:pPr>
        <w:pStyle w:val="30"/>
        <w:rPr>
          <w:noProof/>
          <w:rtl/>
        </w:rPr>
      </w:pPr>
      <w:r w:rsidRPr="00791B29">
        <w:rPr>
          <w:noProof/>
          <w:rtl/>
        </w:rPr>
        <w:t xml:space="preserve">תצוגת </w:t>
      </w:r>
      <w:r w:rsidRPr="00791B29">
        <w:rPr>
          <w:noProof/>
        </w:rPr>
        <w:t>LCD</w:t>
      </w:r>
      <w:r>
        <w:rPr>
          <w:noProof/>
          <w:rtl/>
        </w:rPr>
        <w:t xml:space="preserve"> </w:t>
      </w:r>
      <w:r w:rsidRPr="00791B29">
        <w:rPr>
          <w:noProof/>
          <w:rtl/>
        </w:rPr>
        <w:t>למפעיל.</w:t>
      </w:r>
    </w:p>
    <w:p w14:paraId="621A86A6" w14:textId="77777777" w:rsidR="00A3489D" w:rsidRPr="00791B29" w:rsidRDefault="00A3489D" w:rsidP="00C837C7">
      <w:pPr>
        <w:pStyle w:val="30"/>
        <w:rPr>
          <w:noProof/>
          <w:rtl/>
        </w:rPr>
      </w:pPr>
      <w:r w:rsidRPr="00791B29">
        <w:rPr>
          <w:noProof/>
          <w:rtl/>
        </w:rPr>
        <w:t>המדפסת תכיל מנגנון ניקוי אוטומטי .</w:t>
      </w:r>
    </w:p>
    <w:p w14:paraId="2EAC77A8" w14:textId="77777777" w:rsidR="00A3489D" w:rsidRPr="00791B29" w:rsidRDefault="00A3489D" w:rsidP="00C837C7">
      <w:pPr>
        <w:pStyle w:val="30"/>
        <w:rPr>
          <w:noProof/>
        </w:rPr>
      </w:pPr>
      <w:r w:rsidRPr="00791B29">
        <w:rPr>
          <w:noProof/>
          <w:rtl/>
        </w:rPr>
        <w:t>נדרשת אינדיקציה על כך שכמות הצבע במדפסת הולכת ואוזלת.</w:t>
      </w:r>
    </w:p>
    <w:p w14:paraId="29772A58" w14:textId="77777777" w:rsidR="00A3489D" w:rsidRPr="00791B29" w:rsidRDefault="00A3489D" w:rsidP="00C837C7">
      <w:pPr>
        <w:pStyle w:val="30"/>
      </w:pPr>
      <w:r w:rsidRPr="00791B29">
        <w:rPr>
          <w:rtl/>
        </w:rPr>
        <w:t xml:space="preserve">היחידה תחובר לתחת העבודה של מערכת בקרת הכניסה באמצעות בממשק תקשורת מסוג </w:t>
      </w:r>
      <w:r w:rsidRPr="00791B29">
        <w:t>USB</w:t>
      </w:r>
      <w:r>
        <w:rPr>
          <w:rtl/>
        </w:rPr>
        <w:t xml:space="preserve"> </w:t>
      </w:r>
      <w:r w:rsidRPr="00791B29">
        <w:rPr>
          <w:rtl/>
        </w:rPr>
        <w:t>או אחר שיאושר ע"י הלקוח.</w:t>
      </w:r>
    </w:p>
    <w:p w14:paraId="5BA0424A" w14:textId="77777777" w:rsidR="00A3489D" w:rsidRPr="00791B29" w:rsidRDefault="00A3489D" w:rsidP="00C837C7">
      <w:pPr>
        <w:pStyle w:val="30"/>
      </w:pPr>
      <w:r w:rsidRPr="00791B29">
        <w:rPr>
          <w:rtl/>
        </w:rPr>
        <w:t xml:space="preserve">תמיכה בפעולה מול מחשבים עם מערכות הפעלה מתוצרת </w:t>
      </w:r>
      <w:r w:rsidRPr="00791B29">
        <w:t>MS windows</w:t>
      </w:r>
      <w:r w:rsidRPr="00791B29">
        <w:rPr>
          <w:rtl/>
        </w:rPr>
        <w:t>.</w:t>
      </w:r>
    </w:p>
    <w:p w14:paraId="2E1C064C" w14:textId="77777777" w:rsidR="00A3489D" w:rsidRPr="00791B29" w:rsidRDefault="00A3489D" w:rsidP="00C837C7">
      <w:pPr>
        <w:pStyle w:val="30"/>
      </w:pPr>
      <w:r w:rsidRPr="00791B29">
        <w:rPr>
          <w:rtl/>
        </w:rPr>
        <w:t>אספקת המדפסת תכלול את כל התוכנות והדרייברים הנחוצים להפעלתה והטמעתה בתוכנת בקרת הכניסה המסופקת.</w:t>
      </w:r>
    </w:p>
    <w:p w14:paraId="042A5D4A" w14:textId="77777777" w:rsidR="00A3489D" w:rsidRPr="00791B29" w:rsidRDefault="00A3489D" w:rsidP="00C837C7">
      <w:pPr>
        <w:pStyle w:val="30"/>
        <w:rPr>
          <w:noProof/>
          <w:rtl/>
        </w:rPr>
      </w:pPr>
      <w:r w:rsidRPr="00791B29">
        <w:rPr>
          <w:noProof/>
          <w:rtl/>
        </w:rPr>
        <w:t>המדפסת תסופק עם ערכת חומרים מתכלים למדפסת :</w:t>
      </w:r>
    </w:p>
    <w:p w14:paraId="6849A4E4" w14:textId="77777777" w:rsidR="00A3489D" w:rsidRPr="00791B29" w:rsidRDefault="00A3489D" w:rsidP="00C837C7">
      <w:pPr>
        <w:pStyle w:val="40"/>
        <w:rPr>
          <w:noProof/>
          <w:rtl/>
        </w:rPr>
      </w:pPr>
      <w:r w:rsidRPr="00791B29">
        <w:rPr>
          <w:noProof/>
          <w:rtl/>
        </w:rPr>
        <w:t>ערכת החומרים המתכלים תכלול את כל החומרים המתכלים הנדרשים להדפסה של 1000 תגי קרבה .</w:t>
      </w:r>
    </w:p>
    <w:p w14:paraId="6C47A3D4" w14:textId="77777777" w:rsidR="00A3489D" w:rsidRDefault="00A3489D" w:rsidP="00C837C7">
      <w:pPr>
        <w:pStyle w:val="40"/>
        <w:rPr>
          <w:noProof/>
          <w:rtl/>
        </w:rPr>
      </w:pPr>
      <w:r w:rsidRPr="00791B29">
        <w:rPr>
          <w:noProof/>
          <w:rtl/>
        </w:rPr>
        <w:t xml:space="preserve"> ההצעה תפרט בנפרד את המרכיבים השונים שיאפשרו רכישת כל מרכיב בנפרד</w:t>
      </w:r>
    </w:p>
    <w:p w14:paraId="1364F687" w14:textId="057D03CE" w:rsidR="004D254B" w:rsidRDefault="004D254B">
      <w:pPr>
        <w:bidi w:val="0"/>
        <w:rPr>
          <w:rtl/>
        </w:rPr>
      </w:pPr>
      <w:r>
        <w:rPr>
          <w:rtl/>
        </w:rPr>
        <w:br w:type="page"/>
      </w:r>
    </w:p>
    <w:p w14:paraId="23524BEC" w14:textId="77777777" w:rsidR="00A3489D" w:rsidRPr="00EC511E" w:rsidRDefault="00A3489D" w:rsidP="00B05E6A">
      <w:pPr>
        <w:pStyle w:val="2"/>
      </w:pPr>
      <w:bookmarkStart w:id="2016" w:name="_Toc475005309"/>
      <w:bookmarkStart w:id="2017" w:name="_Toc46933974"/>
      <w:r w:rsidRPr="00EC511E">
        <w:rPr>
          <w:rtl/>
        </w:rPr>
        <w:t>מחזיר שמן הידראולי לדלת</w:t>
      </w:r>
      <w:bookmarkEnd w:id="2016"/>
      <w:bookmarkEnd w:id="2017"/>
    </w:p>
    <w:p w14:paraId="27375D06" w14:textId="77777777" w:rsidR="00A3489D" w:rsidRPr="00F276A9" w:rsidRDefault="00A3489D" w:rsidP="00C837C7">
      <w:pPr>
        <w:pStyle w:val="30"/>
      </w:pPr>
      <w:r w:rsidRPr="00F276A9">
        <w:rPr>
          <w:rFonts w:hint="cs"/>
          <w:rtl/>
        </w:rPr>
        <w:t>תאימות לדלתות עץ, מתכת וזכוכית.</w:t>
      </w:r>
    </w:p>
    <w:p w14:paraId="11F8832D" w14:textId="77777777" w:rsidR="00A3489D" w:rsidRPr="00F276A9" w:rsidRDefault="00A3489D" w:rsidP="00C837C7">
      <w:pPr>
        <w:pStyle w:val="30"/>
      </w:pPr>
      <w:r w:rsidRPr="00F276A9">
        <w:rPr>
          <w:rFonts w:hint="cs"/>
          <w:rtl/>
        </w:rPr>
        <w:t>יכולת כיוונון</w:t>
      </w:r>
      <w:r w:rsidRPr="00F276A9">
        <w:t xml:space="preserve"> </w:t>
      </w:r>
      <w:r w:rsidRPr="00F276A9">
        <w:rPr>
          <w:rFonts w:hint="cs"/>
          <w:rtl/>
        </w:rPr>
        <w:t>מספר</w:t>
      </w:r>
      <w:r w:rsidRPr="00F276A9">
        <w:rPr>
          <w:rtl/>
        </w:rPr>
        <w:t xml:space="preserve"> מצבי סגירה משתנים</w:t>
      </w:r>
      <w:r w:rsidRPr="00F276A9">
        <w:t>.</w:t>
      </w:r>
    </w:p>
    <w:p w14:paraId="05CD2094" w14:textId="77777777" w:rsidR="00A3489D" w:rsidRPr="00F276A9" w:rsidRDefault="00A3489D" w:rsidP="00C837C7">
      <w:pPr>
        <w:pStyle w:val="30"/>
      </w:pPr>
      <w:r w:rsidRPr="00F276A9">
        <w:rPr>
          <w:rFonts w:hint="cs"/>
          <w:rtl/>
        </w:rPr>
        <w:t xml:space="preserve">יכולת </w:t>
      </w:r>
      <w:r w:rsidRPr="00F276A9">
        <w:rPr>
          <w:rtl/>
        </w:rPr>
        <w:t>שליטה על מהירות הסגירה</w:t>
      </w:r>
      <w:r w:rsidRPr="00F276A9">
        <w:rPr>
          <w:rFonts w:hint="cs"/>
          <w:rtl/>
        </w:rPr>
        <w:t>.</w:t>
      </w:r>
    </w:p>
    <w:p w14:paraId="29678F54" w14:textId="77777777" w:rsidR="00A3489D" w:rsidRPr="00F276A9" w:rsidRDefault="00A3489D" w:rsidP="00C837C7">
      <w:pPr>
        <w:pStyle w:val="30"/>
      </w:pPr>
      <w:r w:rsidRPr="00F276A9">
        <w:rPr>
          <w:rFonts w:hint="cs"/>
          <w:rtl/>
        </w:rPr>
        <w:t>מבוסס על טכנולוגית בוכנה עם</w:t>
      </w:r>
      <w:r w:rsidRPr="00F276A9">
        <w:t> </w:t>
      </w:r>
      <w:r w:rsidRPr="00F276A9">
        <w:rPr>
          <w:rtl/>
        </w:rPr>
        <w:t>נוזל שמן</w:t>
      </w:r>
      <w:r w:rsidRPr="00F276A9">
        <w:rPr>
          <w:rFonts w:hint="cs"/>
          <w:rtl/>
        </w:rPr>
        <w:t>.</w:t>
      </w:r>
      <w:r w:rsidRPr="00F276A9">
        <w:rPr>
          <w:rtl/>
        </w:rPr>
        <w:t xml:space="preserve"> </w:t>
      </w:r>
    </w:p>
    <w:p w14:paraId="04F260E3" w14:textId="77777777" w:rsidR="00A3489D" w:rsidRPr="00F276A9" w:rsidRDefault="00A3489D" w:rsidP="00C837C7">
      <w:pPr>
        <w:pStyle w:val="30"/>
      </w:pPr>
      <w:r w:rsidRPr="00F276A9">
        <w:rPr>
          <w:rtl/>
        </w:rPr>
        <w:t xml:space="preserve">עמיד </w:t>
      </w:r>
      <w:r w:rsidRPr="00F276A9">
        <w:rPr>
          <w:rFonts w:hint="cs"/>
          <w:rtl/>
        </w:rPr>
        <w:t xml:space="preserve">לפעולה </w:t>
      </w:r>
      <w:r w:rsidRPr="00F276A9">
        <w:rPr>
          <w:rtl/>
        </w:rPr>
        <w:t>ב</w:t>
      </w:r>
      <w:r w:rsidRPr="00F276A9">
        <w:rPr>
          <w:rFonts w:hint="cs"/>
          <w:rtl/>
        </w:rPr>
        <w:t xml:space="preserve">טווח </w:t>
      </w:r>
      <w:r w:rsidRPr="00F276A9">
        <w:rPr>
          <w:rtl/>
        </w:rPr>
        <w:t>טמפרטורה</w:t>
      </w:r>
      <w:r w:rsidRPr="00F276A9">
        <w:rPr>
          <w:rFonts w:hint="cs"/>
          <w:rtl/>
        </w:rPr>
        <w:t xml:space="preserve">: </w:t>
      </w:r>
      <w:r w:rsidRPr="00F276A9">
        <w:t xml:space="preserve">-30 </w:t>
      </w:r>
      <w:r w:rsidRPr="00F276A9">
        <w:rPr>
          <w:rFonts w:hint="cs"/>
          <w:rtl/>
        </w:rPr>
        <w:t xml:space="preserve"> עד </w:t>
      </w:r>
      <w:r w:rsidRPr="00F276A9">
        <w:t>+40</w:t>
      </w:r>
      <w:r w:rsidRPr="00F276A9">
        <w:rPr>
          <w:rFonts w:hint="cs"/>
          <w:rtl/>
        </w:rPr>
        <w:t xml:space="preserve"> מעלות צלזיוס.</w:t>
      </w:r>
    </w:p>
    <w:p w14:paraId="617B8FFF" w14:textId="77777777" w:rsidR="00A3489D" w:rsidRPr="00F276A9" w:rsidRDefault="00A3489D" w:rsidP="00C837C7">
      <w:pPr>
        <w:pStyle w:val="30"/>
      </w:pPr>
      <w:r w:rsidRPr="00F276A9">
        <w:rPr>
          <w:rFonts w:hint="cs"/>
          <w:rtl/>
        </w:rPr>
        <w:t>תאימות גם</w:t>
      </w:r>
      <w:r w:rsidRPr="00F276A9">
        <w:rPr>
          <w:rtl/>
        </w:rPr>
        <w:t xml:space="preserve"> לדלתות אש</w:t>
      </w:r>
      <w:r w:rsidRPr="00F276A9">
        <w:rPr>
          <w:rFonts w:hint="cs"/>
          <w:rtl/>
        </w:rPr>
        <w:t>.</w:t>
      </w:r>
    </w:p>
    <w:p w14:paraId="5C5017EE" w14:textId="77777777" w:rsidR="00A3489D" w:rsidRPr="00F276A9" w:rsidRDefault="00A3489D" w:rsidP="00C837C7">
      <w:pPr>
        <w:pStyle w:val="30"/>
      </w:pPr>
      <w:r w:rsidRPr="00F276A9">
        <w:rPr>
          <w:rtl/>
        </w:rPr>
        <w:t>מתאים לדלתות ברוחב</w:t>
      </w:r>
      <w:r w:rsidRPr="00F276A9">
        <w:rPr>
          <w:rFonts w:hint="cs"/>
          <w:rtl/>
        </w:rPr>
        <w:t xml:space="preserve"> עד</w:t>
      </w:r>
      <w:r w:rsidRPr="00F276A9">
        <w:t xml:space="preserve"> 100 </w:t>
      </w:r>
      <w:r w:rsidRPr="00F276A9">
        <w:rPr>
          <w:rtl/>
        </w:rPr>
        <w:t>ס"מ ובגובה</w:t>
      </w:r>
      <w:r w:rsidRPr="00F276A9">
        <w:rPr>
          <w:rFonts w:hint="cs"/>
          <w:rtl/>
        </w:rPr>
        <w:t xml:space="preserve"> עד</w:t>
      </w:r>
      <w:r w:rsidRPr="00F276A9">
        <w:t xml:space="preserve">2.40 </w:t>
      </w:r>
      <w:r w:rsidRPr="00F276A9">
        <w:rPr>
          <w:rFonts w:hint="cs"/>
          <w:rtl/>
        </w:rPr>
        <w:t xml:space="preserve"> </w:t>
      </w:r>
      <w:r w:rsidRPr="00F276A9">
        <w:rPr>
          <w:rtl/>
        </w:rPr>
        <w:t>מטר</w:t>
      </w:r>
      <w:r w:rsidRPr="00F276A9">
        <w:t>.</w:t>
      </w:r>
    </w:p>
    <w:p w14:paraId="07B2EDB1" w14:textId="77777777" w:rsidR="00A3489D" w:rsidRPr="00F276A9" w:rsidRDefault="00A3489D" w:rsidP="00C837C7">
      <w:pPr>
        <w:pStyle w:val="30"/>
      </w:pPr>
      <w:r w:rsidRPr="00F276A9">
        <w:rPr>
          <w:rtl/>
        </w:rPr>
        <w:t xml:space="preserve">משקל </w:t>
      </w:r>
      <w:r w:rsidRPr="00F276A9">
        <w:rPr>
          <w:rFonts w:hint="cs"/>
          <w:rtl/>
        </w:rPr>
        <w:t>דלת</w:t>
      </w:r>
      <w:r w:rsidRPr="00F276A9">
        <w:rPr>
          <w:rtl/>
        </w:rPr>
        <w:t xml:space="preserve"> עד</w:t>
      </w:r>
      <w:r w:rsidRPr="00F276A9">
        <w:t xml:space="preserve"> 120 </w:t>
      </w:r>
      <w:r w:rsidRPr="00F276A9">
        <w:rPr>
          <w:rtl/>
        </w:rPr>
        <w:t>ק"ג</w:t>
      </w:r>
      <w:r w:rsidRPr="00F276A9">
        <w:t>.</w:t>
      </w:r>
    </w:p>
    <w:p w14:paraId="765545D0" w14:textId="77777777" w:rsidR="00A3489D" w:rsidRPr="00EC511E" w:rsidRDefault="00A3489D" w:rsidP="000176D4">
      <w:pPr>
        <w:jc w:val="both"/>
        <w:rPr>
          <w:rtl/>
        </w:rPr>
      </w:pPr>
      <w:r>
        <w:rPr>
          <w:noProof/>
        </w:rPr>
        <w:drawing>
          <wp:anchor distT="0" distB="0" distL="114300" distR="114300" simplePos="0" relativeHeight="251693056" behindDoc="0" locked="0" layoutInCell="1" allowOverlap="1" wp14:anchorId="13CA60D2" wp14:editId="55F11BB9">
            <wp:simplePos x="0" y="0"/>
            <wp:positionH relativeFrom="column">
              <wp:posOffset>2498090</wp:posOffset>
            </wp:positionH>
            <wp:positionV relativeFrom="paragraph">
              <wp:posOffset>229456</wp:posOffset>
            </wp:positionV>
            <wp:extent cx="1966595" cy="1860550"/>
            <wp:effectExtent l="0" t="0" r="0" b="635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966595" cy="1860550"/>
                    </a:xfrm>
                    <a:prstGeom prst="rect">
                      <a:avLst/>
                    </a:prstGeom>
                  </pic:spPr>
                </pic:pic>
              </a:graphicData>
            </a:graphic>
            <wp14:sizeRelH relativeFrom="margin">
              <wp14:pctWidth>0</wp14:pctWidth>
            </wp14:sizeRelH>
            <wp14:sizeRelV relativeFrom="margin">
              <wp14:pctHeight>0</wp14:pctHeight>
            </wp14:sizeRelV>
          </wp:anchor>
        </w:drawing>
      </w:r>
    </w:p>
    <w:p w14:paraId="40642457" w14:textId="77777777" w:rsidR="00A3489D" w:rsidRDefault="00A3489D" w:rsidP="00B05E6A">
      <w:pPr>
        <w:pStyle w:val="2"/>
        <w:numPr>
          <w:ilvl w:val="0"/>
          <w:numId w:val="0"/>
        </w:numPr>
        <w:ind w:left="368"/>
      </w:pPr>
    </w:p>
    <w:p w14:paraId="5CD2E71C" w14:textId="55EA9DB5" w:rsidR="00A3489D" w:rsidRDefault="00A3489D" w:rsidP="00B05E6A">
      <w:pPr>
        <w:pStyle w:val="2"/>
        <w:rPr>
          <w:rtl/>
        </w:rPr>
      </w:pPr>
      <w:bookmarkStart w:id="2018" w:name="_Toc475005310"/>
      <w:bookmarkStart w:id="2019" w:name="_Toc46933975"/>
      <w:r w:rsidRPr="005D1E44">
        <w:rPr>
          <w:rFonts w:hint="cs"/>
          <w:rtl/>
        </w:rPr>
        <w:t>ידית "תפוח"</w:t>
      </w:r>
      <w:r>
        <w:rPr>
          <w:rFonts w:hint="cs"/>
          <w:rtl/>
        </w:rPr>
        <w:t xml:space="preserve"> קבועה</w:t>
      </w:r>
      <w:bookmarkEnd w:id="2018"/>
      <w:bookmarkEnd w:id="2019"/>
    </w:p>
    <w:p w14:paraId="21F8FE48" w14:textId="77777777" w:rsidR="00A3489D" w:rsidRDefault="00A3489D" w:rsidP="00C837C7">
      <w:pPr>
        <w:pStyle w:val="30"/>
        <w:rPr>
          <w:rtl/>
        </w:rPr>
      </w:pPr>
      <w:r>
        <w:rPr>
          <w:rFonts w:hint="cs"/>
          <w:rtl/>
        </w:rPr>
        <w:t>בדלתות בהם נדרש להתקין מנעול חשמלי יספק הקבלן ידית תפוח.</w:t>
      </w:r>
    </w:p>
    <w:p w14:paraId="683FD337" w14:textId="77777777" w:rsidR="00A3489D" w:rsidRDefault="00A3489D" w:rsidP="00C837C7">
      <w:pPr>
        <w:pStyle w:val="30"/>
        <w:rPr>
          <w:rtl/>
        </w:rPr>
      </w:pPr>
      <w:r>
        <w:rPr>
          <w:rFonts w:hint="cs"/>
          <w:rtl/>
        </w:rPr>
        <w:t>האספקה כוללת התקנה בדלת לרבות כל ההתאמות הנדרשות.</w:t>
      </w:r>
    </w:p>
    <w:p w14:paraId="7396D49F" w14:textId="77777777" w:rsidR="00A3489D" w:rsidRPr="00EC511E" w:rsidRDefault="00A3489D" w:rsidP="000176D4">
      <w:pPr>
        <w:jc w:val="both"/>
        <w:rPr>
          <w:rtl/>
        </w:rPr>
      </w:pPr>
      <w:r>
        <w:rPr>
          <w:noProof/>
        </w:rPr>
        <w:drawing>
          <wp:anchor distT="0" distB="0" distL="114300" distR="114300" simplePos="0" relativeHeight="251692032" behindDoc="0" locked="0" layoutInCell="1" allowOverlap="1" wp14:anchorId="1DC17455" wp14:editId="2198987A">
            <wp:simplePos x="0" y="0"/>
            <wp:positionH relativeFrom="column">
              <wp:posOffset>2339340</wp:posOffset>
            </wp:positionH>
            <wp:positionV relativeFrom="paragraph">
              <wp:posOffset>202565</wp:posOffset>
            </wp:positionV>
            <wp:extent cx="1216025" cy="1113790"/>
            <wp:effectExtent l="0" t="0" r="3175" b="0"/>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216025" cy="1113790"/>
                    </a:xfrm>
                    <a:prstGeom prst="rect">
                      <a:avLst/>
                    </a:prstGeom>
                  </pic:spPr>
                </pic:pic>
              </a:graphicData>
            </a:graphic>
            <wp14:sizeRelH relativeFrom="margin">
              <wp14:pctWidth>0</wp14:pctWidth>
            </wp14:sizeRelH>
            <wp14:sizeRelV relativeFrom="margin">
              <wp14:pctHeight>0</wp14:pctHeight>
            </wp14:sizeRelV>
          </wp:anchor>
        </w:drawing>
      </w:r>
    </w:p>
    <w:p w14:paraId="7C67CA53" w14:textId="77777777" w:rsidR="00A3489D" w:rsidRPr="00EC511E" w:rsidRDefault="00A3489D" w:rsidP="000176D4">
      <w:pPr>
        <w:jc w:val="both"/>
        <w:rPr>
          <w:rtl/>
        </w:rPr>
      </w:pPr>
    </w:p>
    <w:p w14:paraId="34C9C804" w14:textId="474AE701" w:rsidR="004D254B" w:rsidRDefault="004D254B">
      <w:pPr>
        <w:bidi w:val="0"/>
        <w:rPr>
          <w:rtl/>
        </w:rPr>
      </w:pPr>
      <w:r>
        <w:rPr>
          <w:rtl/>
        </w:rPr>
        <w:br w:type="page"/>
      </w:r>
    </w:p>
    <w:p w14:paraId="07094D89" w14:textId="3A05DA55" w:rsidR="00A3489D" w:rsidRPr="00791B29" w:rsidRDefault="00A3489D" w:rsidP="00C837C7">
      <w:pPr>
        <w:pStyle w:val="1"/>
      </w:pPr>
      <w:bookmarkStart w:id="2020" w:name="_Toc355018156"/>
      <w:bookmarkStart w:id="2021" w:name="_Toc388539958"/>
      <w:bookmarkStart w:id="2022" w:name="_Toc390071421"/>
      <w:bookmarkStart w:id="2023" w:name="_Toc391226117"/>
      <w:bookmarkStart w:id="2024" w:name="_Toc474850519"/>
      <w:bookmarkStart w:id="2025" w:name="_Toc46933977"/>
      <w:bookmarkStart w:id="2026" w:name="_Toc47367006"/>
      <w:bookmarkStart w:id="2027" w:name="_Toc47367259"/>
      <w:bookmarkStart w:id="2028" w:name="_Toc55745369"/>
      <w:r w:rsidRPr="00791B29">
        <w:rPr>
          <w:rtl/>
        </w:rPr>
        <w:t>תוכנת מערכת השו"ב</w:t>
      </w:r>
      <w:bookmarkEnd w:id="2020"/>
      <w:bookmarkEnd w:id="2021"/>
      <w:bookmarkEnd w:id="2022"/>
      <w:bookmarkEnd w:id="2023"/>
      <w:bookmarkEnd w:id="2024"/>
      <w:bookmarkEnd w:id="2025"/>
      <w:bookmarkEnd w:id="2026"/>
      <w:bookmarkEnd w:id="2027"/>
      <w:bookmarkEnd w:id="2028"/>
    </w:p>
    <w:p w14:paraId="0AF030BA" w14:textId="77777777" w:rsidR="00A3489D" w:rsidRPr="00E43704" w:rsidRDefault="00A3489D" w:rsidP="00B05E6A">
      <w:pPr>
        <w:pStyle w:val="2"/>
      </w:pPr>
      <w:bookmarkStart w:id="2029" w:name="_Toc355017968"/>
      <w:bookmarkStart w:id="2030" w:name="_Toc390071422"/>
      <w:bookmarkStart w:id="2031" w:name="_Toc391226118"/>
      <w:bookmarkStart w:id="2032" w:name="_Toc474850520"/>
      <w:bookmarkStart w:id="2033" w:name="_Toc46933978"/>
      <w:r w:rsidRPr="00E43704">
        <w:rPr>
          <w:rtl/>
        </w:rPr>
        <w:t>כללי</w:t>
      </w:r>
      <w:bookmarkEnd w:id="2029"/>
      <w:bookmarkEnd w:id="2030"/>
      <w:bookmarkEnd w:id="2031"/>
      <w:bookmarkEnd w:id="2032"/>
      <w:bookmarkEnd w:id="2033"/>
    </w:p>
    <w:p w14:paraId="3B8A0CA3" w14:textId="77777777" w:rsidR="00A3489D" w:rsidRPr="00791B29" w:rsidRDefault="00A3489D" w:rsidP="00C837C7">
      <w:pPr>
        <w:pStyle w:val="30"/>
      </w:pPr>
      <w:r w:rsidRPr="00791B29">
        <w:rPr>
          <w:rtl/>
        </w:rPr>
        <w:t>מערך שו"ב הינו מערך חומרה ותוכנה המשלב מספר מערכות כגון:</w:t>
      </w:r>
    </w:p>
    <w:p w14:paraId="3A13A47A" w14:textId="77777777" w:rsidR="00A3489D" w:rsidRPr="00791B29" w:rsidRDefault="00A3489D" w:rsidP="00C837C7">
      <w:pPr>
        <w:pStyle w:val="40"/>
      </w:pPr>
      <w:r w:rsidRPr="00791B29">
        <w:rPr>
          <w:rtl/>
        </w:rPr>
        <w:t>טמ"ס.</w:t>
      </w:r>
    </w:p>
    <w:p w14:paraId="1E99BF4E" w14:textId="77777777" w:rsidR="00A3489D" w:rsidRPr="00791B29" w:rsidRDefault="00A3489D" w:rsidP="00C837C7">
      <w:pPr>
        <w:pStyle w:val="40"/>
      </w:pPr>
      <w:r w:rsidRPr="00791B29">
        <w:rPr>
          <w:rtl/>
        </w:rPr>
        <w:t>בקרת כניסה.</w:t>
      </w:r>
    </w:p>
    <w:p w14:paraId="0B4CC4CB" w14:textId="77777777" w:rsidR="00A3489D" w:rsidRDefault="00A3489D" w:rsidP="00C837C7">
      <w:pPr>
        <w:pStyle w:val="40"/>
        <w:rPr>
          <w:rtl/>
        </w:rPr>
      </w:pPr>
      <w:r w:rsidRPr="00791B29">
        <w:rPr>
          <w:rtl/>
        </w:rPr>
        <w:t>אזעקה\מצוקה.</w:t>
      </w:r>
    </w:p>
    <w:p w14:paraId="1B264EBB" w14:textId="77777777" w:rsidR="00A3489D" w:rsidRPr="00E43704" w:rsidRDefault="00A3489D" w:rsidP="00C837C7">
      <w:pPr>
        <w:pStyle w:val="40"/>
      </w:pPr>
      <w:r>
        <w:rPr>
          <w:rFonts w:hint="cs"/>
          <w:rtl/>
        </w:rPr>
        <w:t>מערכות אנליטיקה.</w:t>
      </w:r>
    </w:p>
    <w:p w14:paraId="27A70B24" w14:textId="77777777" w:rsidR="00A3489D" w:rsidRPr="00791B29" w:rsidRDefault="00A3489D" w:rsidP="00C837C7">
      <w:pPr>
        <w:pStyle w:val="40"/>
      </w:pPr>
      <w:r w:rsidRPr="00791B29">
        <w:rPr>
          <w:rtl/>
        </w:rPr>
        <w:t xml:space="preserve">מערכות </w:t>
      </w:r>
      <w:r>
        <w:rPr>
          <w:rFonts w:hint="cs"/>
          <w:rtl/>
        </w:rPr>
        <w:t>אינטרקום</w:t>
      </w:r>
      <w:r w:rsidRPr="00791B29">
        <w:rPr>
          <w:rtl/>
        </w:rPr>
        <w:t>.</w:t>
      </w:r>
    </w:p>
    <w:p w14:paraId="4E632830" w14:textId="77777777" w:rsidR="00A3489D" w:rsidRPr="00791B29" w:rsidRDefault="00A3489D" w:rsidP="00C837C7">
      <w:pPr>
        <w:pStyle w:val="40"/>
      </w:pPr>
      <w:r w:rsidRPr="00791B29">
        <w:rPr>
          <w:rtl/>
        </w:rPr>
        <w:t>וכדומה.</w:t>
      </w:r>
    </w:p>
    <w:p w14:paraId="4D09978C" w14:textId="77777777" w:rsidR="00A3489D" w:rsidRPr="00791B29" w:rsidRDefault="00A3489D" w:rsidP="000176D4">
      <w:pPr>
        <w:jc w:val="both"/>
      </w:pPr>
    </w:p>
    <w:p w14:paraId="0407B519" w14:textId="77777777" w:rsidR="00A3489D" w:rsidRPr="00791B29" w:rsidRDefault="00A3489D" w:rsidP="00C837C7">
      <w:pPr>
        <w:pStyle w:val="30"/>
      </w:pPr>
      <w:r w:rsidRPr="00791B29">
        <w:rPr>
          <w:rtl/>
        </w:rPr>
        <w:t>מערך השו"ב במכרז זה הינו תוצר "גמיש" הניתן למימוש בסדרי גודל שונים באמצעות כמויות משתנות של חומרות מחשוב ותקשורת סטנדרטיות בהתאם לדרישות המבצעיות.</w:t>
      </w:r>
    </w:p>
    <w:p w14:paraId="36BB2E63" w14:textId="77777777" w:rsidR="00A3489D" w:rsidRPr="00791B29" w:rsidRDefault="00A3489D" w:rsidP="00C837C7">
      <w:pPr>
        <w:pStyle w:val="30"/>
      </w:pPr>
      <w:r w:rsidRPr="00791B29">
        <w:rPr>
          <w:rtl/>
        </w:rPr>
        <w:t>ייעוד מערכת השו"ב הינו אינטגרציה ושיתוף בסיסי הנתונים של מספר גורמים.</w:t>
      </w:r>
    </w:p>
    <w:p w14:paraId="45EF6F8B" w14:textId="77777777" w:rsidR="00A3489D" w:rsidRPr="00791B29" w:rsidRDefault="00A3489D" w:rsidP="00C837C7">
      <w:pPr>
        <w:pStyle w:val="30"/>
      </w:pPr>
      <w:r w:rsidRPr="00791B29">
        <w:rPr>
          <w:rtl/>
        </w:rPr>
        <w:t xml:space="preserve">מערכת השו"ב הינה חבילת תוכנות </w:t>
      </w:r>
      <w:r w:rsidRPr="00791B29">
        <w:t>Client-Server</w:t>
      </w:r>
      <w:r w:rsidRPr="00791B29">
        <w:rPr>
          <w:rtl/>
        </w:rPr>
        <w:t xml:space="preserve"> המורכבת משני חלקים עיקריים:</w:t>
      </w:r>
    </w:p>
    <w:p w14:paraId="0D9710B3" w14:textId="77777777" w:rsidR="00A3489D" w:rsidRPr="00791B29" w:rsidRDefault="00A3489D" w:rsidP="00C837C7">
      <w:pPr>
        <w:pStyle w:val="40"/>
      </w:pPr>
      <w:r w:rsidRPr="00791B29">
        <w:rPr>
          <w:rtl/>
        </w:rPr>
        <w:t>ממשקים לתת מערכות שונות.</w:t>
      </w:r>
    </w:p>
    <w:p w14:paraId="2BE04B03" w14:textId="6CD1AC1D" w:rsidR="00A64A3A" w:rsidRPr="00D37D9F" w:rsidRDefault="00A3489D" w:rsidP="00C837C7">
      <w:pPr>
        <w:pStyle w:val="40"/>
        <w:rPr>
          <w:rtl/>
        </w:rPr>
      </w:pPr>
      <w:r w:rsidRPr="00791B29">
        <w:rPr>
          <w:rtl/>
        </w:rPr>
        <w:t>מודולים תוכנתיים מובנים.</w:t>
      </w:r>
    </w:p>
    <w:p w14:paraId="5929ABFF" w14:textId="077EF095" w:rsidR="00A3489D" w:rsidRPr="00791B29" w:rsidRDefault="00A3489D" w:rsidP="00C837C7">
      <w:pPr>
        <w:pStyle w:val="30"/>
      </w:pPr>
      <w:r w:rsidRPr="00791B29">
        <w:rPr>
          <w:rtl/>
        </w:rPr>
        <w:t>להלן מודולי תוכנה הנדרשים להיות מובנים בתוכנת השו"ב (יפורט בהרחבה בהמשך במפרט הטכני הספציפי למערכת).</w:t>
      </w:r>
      <w:r>
        <w:rPr>
          <w:rtl/>
        </w:rPr>
        <w:t xml:space="preserve"> </w:t>
      </w:r>
    </w:p>
    <w:tbl>
      <w:tblPr>
        <w:bidiVisual/>
        <w:tblW w:w="4597" w:type="dxa"/>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
        <w:gridCol w:w="4258"/>
      </w:tblGrid>
      <w:tr w:rsidR="00A3489D" w:rsidRPr="00791B29" w14:paraId="6ED2F39A" w14:textId="77777777" w:rsidTr="00061115">
        <w:trPr>
          <w:trHeight w:hRule="exact" w:val="360"/>
        </w:trPr>
        <w:tc>
          <w:tcPr>
            <w:tcW w:w="0" w:type="auto"/>
            <w:vAlign w:val="center"/>
          </w:tcPr>
          <w:p w14:paraId="2EB8365F" w14:textId="77777777" w:rsidR="00A3489D" w:rsidRPr="00791B29" w:rsidRDefault="00A3489D" w:rsidP="000176D4">
            <w:pPr>
              <w:spacing w:line="240" w:lineRule="auto"/>
              <w:jc w:val="both"/>
              <w:rPr>
                <w:rtl/>
              </w:rPr>
            </w:pPr>
            <w:r w:rsidRPr="00791B29">
              <w:rPr>
                <w:rtl/>
              </w:rPr>
              <w:t>1</w:t>
            </w:r>
          </w:p>
        </w:tc>
        <w:tc>
          <w:tcPr>
            <w:tcW w:w="4270" w:type="dxa"/>
            <w:vAlign w:val="center"/>
          </w:tcPr>
          <w:p w14:paraId="6C0AA118" w14:textId="77777777" w:rsidR="00A3489D" w:rsidRPr="00791B29" w:rsidRDefault="00A3489D" w:rsidP="000176D4">
            <w:pPr>
              <w:spacing w:line="240" w:lineRule="auto"/>
              <w:jc w:val="both"/>
              <w:rPr>
                <w:rtl/>
              </w:rPr>
            </w:pPr>
            <w:r w:rsidRPr="00791B29">
              <w:rPr>
                <w:rtl/>
              </w:rPr>
              <w:t>יומן אירועים</w:t>
            </w:r>
          </w:p>
        </w:tc>
      </w:tr>
      <w:tr w:rsidR="00A3489D" w:rsidRPr="00791B29" w14:paraId="12B2D61B" w14:textId="77777777" w:rsidTr="00061115">
        <w:trPr>
          <w:trHeight w:hRule="exact" w:val="377"/>
        </w:trPr>
        <w:tc>
          <w:tcPr>
            <w:tcW w:w="0" w:type="auto"/>
            <w:vAlign w:val="center"/>
          </w:tcPr>
          <w:p w14:paraId="2DD84BB7" w14:textId="77777777" w:rsidR="00A3489D" w:rsidRPr="00791B29" w:rsidRDefault="00A3489D" w:rsidP="000176D4">
            <w:pPr>
              <w:spacing w:line="240" w:lineRule="auto"/>
              <w:jc w:val="both"/>
              <w:rPr>
                <w:rtl/>
              </w:rPr>
            </w:pPr>
            <w:r w:rsidRPr="00791B29">
              <w:rPr>
                <w:rtl/>
              </w:rPr>
              <w:t>2</w:t>
            </w:r>
          </w:p>
        </w:tc>
        <w:tc>
          <w:tcPr>
            <w:tcW w:w="4270" w:type="dxa"/>
            <w:vAlign w:val="center"/>
          </w:tcPr>
          <w:p w14:paraId="5DDD6D31" w14:textId="77777777" w:rsidR="00A3489D" w:rsidRPr="00791B29" w:rsidRDefault="00A3489D" w:rsidP="000176D4">
            <w:pPr>
              <w:spacing w:line="240" w:lineRule="auto"/>
              <w:jc w:val="both"/>
              <w:rPr>
                <w:rtl/>
              </w:rPr>
            </w:pPr>
            <w:r w:rsidRPr="00791B29">
              <w:rPr>
                <w:rtl/>
              </w:rPr>
              <w:t>מחולל מצבים – תרחישים</w:t>
            </w:r>
          </w:p>
        </w:tc>
      </w:tr>
      <w:tr w:rsidR="00A3489D" w:rsidRPr="00791B29" w14:paraId="0FC33FFB" w14:textId="77777777" w:rsidTr="00061115">
        <w:trPr>
          <w:trHeight w:hRule="exact" w:val="363"/>
        </w:trPr>
        <w:tc>
          <w:tcPr>
            <w:tcW w:w="0" w:type="auto"/>
            <w:vAlign w:val="center"/>
          </w:tcPr>
          <w:p w14:paraId="71CC9376" w14:textId="77777777" w:rsidR="00A3489D" w:rsidRPr="00791B29" w:rsidRDefault="00A3489D" w:rsidP="000176D4">
            <w:pPr>
              <w:spacing w:line="240" w:lineRule="auto"/>
              <w:jc w:val="both"/>
              <w:rPr>
                <w:rtl/>
              </w:rPr>
            </w:pPr>
            <w:r w:rsidRPr="00791B29">
              <w:rPr>
                <w:rtl/>
              </w:rPr>
              <w:t>3</w:t>
            </w:r>
          </w:p>
        </w:tc>
        <w:tc>
          <w:tcPr>
            <w:tcW w:w="4270" w:type="dxa"/>
            <w:vAlign w:val="center"/>
          </w:tcPr>
          <w:p w14:paraId="504204E9" w14:textId="77777777" w:rsidR="00A3489D" w:rsidRPr="00791B29" w:rsidRDefault="00A3489D" w:rsidP="000176D4">
            <w:pPr>
              <w:spacing w:line="240" w:lineRule="auto"/>
              <w:jc w:val="both"/>
              <w:rPr>
                <w:rtl/>
              </w:rPr>
            </w:pPr>
            <w:r w:rsidRPr="00791B29">
              <w:rPr>
                <w:rtl/>
              </w:rPr>
              <w:t xml:space="preserve">מודול מפות </w:t>
            </w:r>
          </w:p>
        </w:tc>
      </w:tr>
      <w:tr w:rsidR="00A3489D" w:rsidRPr="00791B29" w14:paraId="51218A4C" w14:textId="77777777" w:rsidTr="00061115">
        <w:trPr>
          <w:trHeight w:hRule="exact" w:val="387"/>
        </w:trPr>
        <w:tc>
          <w:tcPr>
            <w:tcW w:w="0" w:type="auto"/>
            <w:vAlign w:val="center"/>
          </w:tcPr>
          <w:p w14:paraId="507A31C9" w14:textId="77777777" w:rsidR="00A3489D" w:rsidRPr="00791B29" w:rsidRDefault="00A3489D" w:rsidP="000176D4">
            <w:pPr>
              <w:spacing w:line="240" w:lineRule="auto"/>
              <w:jc w:val="both"/>
              <w:rPr>
                <w:rtl/>
              </w:rPr>
            </w:pPr>
            <w:r w:rsidRPr="00791B29">
              <w:rPr>
                <w:rtl/>
              </w:rPr>
              <w:t>4</w:t>
            </w:r>
          </w:p>
        </w:tc>
        <w:tc>
          <w:tcPr>
            <w:tcW w:w="4270" w:type="dxa"/>
            <w:vAlign w:val="center"/>
          </w:tcPr>
          <w:p w14:paraId="7AD4CF4C" w14:textId="77777777" w:rsidR="00A3489D" w:rsidRPr="00791B29" w:rsidRDefault="00A3489D" w:rsidP="000176D4">
            <w:pPr>
              <w:spacing w:line="240" w:lineRule="auto"/>
              <w:jc w:val="both"/>
              <w:rPr>
                <w:rtl/>
              </w:rPr>
            </w:pPr>
            <w:r w:rsidRPr="00791B29">
              <w:rPr>
                <w:rtl/>
              </w:rPr>
              <w:t>מודול טמ"ס</w:t>
            </w:r>
          </w:p>
        </w:tc>
      </w:tr>
      <w:tr w:rsidR="00A3489D" w:rsidRPr="00791B29" w14:paraId="104F5BCE" w14:textId="77777777" w:rsidTr="00061115">
        <w:trPr>
          <w:trHeight w:hRule="exact" w:val="379"/>
        </w:trPr>
        <w:tc>
          <w:tcPr>
            <w:tcW w:w="0" w:type="auto"/>
            <w:vAlign w:val="center"/>
          </w:tcPr>
          <w:p w14:paraId="0EC370D6" w14:textId="77777777" w:rsidR="00A3489D" w:rsidRPr="00791B29" w:rsidRDefault="00A3489D" w:rsidP="000176D4">
            <w:pPr>
              <w:spacing w:line="240" w:lineRule="auto"/>
              <w:jc w:val="both"/>
              <w:rPr>
                <w:rtl/>
              </w:rPr>
            </w:pPr>
            <w:r w:rsidRPr="00791B29">
              <w:rPr>
                <w:rtl/>
              </w:rPr>
              <w:t>5</w:t>
            </w:r>
          </w:p>
        </w:tc>
        <w:tc>
          <w:tcPr>
            <w:tcW w:w="4270" w:type="dxa"/>
            <w:vAlign w:val="center"/>
          </w:tcPr>
          <w:p w14:paraId="7ACC7271" w14:textId="77777777" w:rsidR="00A3489D" w:rsidRPr="00791B29" w:rsidRDefault="00A3489D" w:rsidP="000176D4">
            <w:pPr>
              <w:spacing w:line="240" w:lineRule="auto"/>
              <w:jc w:val="both"/>
              <w:rPr>
                <w:rtl/>
              </w:rPr>
            </w:pPr>
            <w:r w:rsidRPr="00791B29">
              <w:rPr>
                <w:rtl/>
              </w:rPr>
              <w:t>הפצת הודעות והתרעות</w:t>
            </w:r>
          </w:p>
        </w:tc>
      </w:tr>
      <w:tr w:rsidR="00A3489D" w:rsidRPr="00791B29" w14:paraId="2070D2A8" w14:textId="77777777" w:rsidTr="00061115">
        <w:trPr>
          <w:trHeight w:hRule="exact" w:val="507"/>
        </w:trPr>
        <w:tc>
          <w:tcPr>
            <w:tcW w:w="0" w:type="auto"/>
            <w:vAlign w:val="center"/>
          </w:tcPr>
          <w:p w14:paraId="4F819FF6" w14:textId="77777777" w:rsidR="00A3489D" w:rsidRPr="00791B29" w:rsidRDefault="00A3489D" w:rsidP="000176D4">
            <w:pPr>
              <w:spacing w:line="240" w:lineRule="auto"/>
              <w:jc w:val="both"/>
              <w:rPr>
                <w:rtl/>
              </w:rPr>
            </w:pPr>
            <w:r w:rsidRPr="00791B29">
              <w:rPr>
                <w:rtl/>
              </w:rPr>
              <w:t>6</w:t>
            </w:r>
          </w:p>
        </w:tc>
        <w:tc>
          <w:tcPr>
            <w:tcW w:w="4270" w:type="dxa"/>
            <w:vAlign w:val="center"/>
          </w:tcPr>
          <w:p w14:paraId="3AE28E10" w14:textId="77777777" w:rsidR="00A3489D" w:rsidRPr="00791B29" w:rsidRDefault="00A3489D" w:rsidP="000176D4">
            <w:pPr>
              <w:spacing w:line="240" w:lineRule="auto"/>
              <w:jc w:val="both"/>
              <w:rPr>
                <w:rtl/>
              </w:rPr>
            </w:pPr>
            <w:r w:rsidRPr="00791B29">
              <w:rPr>
                <w:rtl/>
              </w:rPr>
              <w:t>מודול הפקת דוחות</w:t>
            </w:r>
          </w:p>
        </w:tc>
      </w:tr>
      <w:tr w:rsidR="00A3489D" w:rsidRPr="00791B29" w14:paraId="080457C1" w14:textId="77777777" w:rsidTr="00061115">
        <w:trPr>
          <w:trHeight w:hRule="exact" w:val="429"/>
        </w:trPr>
        <w:tc>
          <w:tcPr>
            <w:tcW w:w="0" w:type="auto"/>
            <w:vAlign w:val="center"/>
          </w:tcPr>
          <w:p w14:paraId="234E3E84" w14:textId="77777777" w:rsidR="00A3489D" w:rsidRPr="00791B29" w:rsidRDefault="00A3489D" w:rsidP="000176D4">
            <w:pPr>
              <w:spacing w:line="240" w:lineRule="auto"/>
              <w:jc w:val="both"/>
              <w:rPr>
                <w:rtl/>
              </w:rPr>
            </w:pPr>
            <w:r w:rsidRPr="00791B29">
              <w:rPr>
                <w:rtl/>
              </w:rPr>
              <w:t>7</w:t>
            </w:r>
          </w:p>
        </w:tc>
        <w:tc>
          <w:tcPr>
            <w:tcW w:w="4270" w:type="dxa"/>
            <w:vAlign w:val="center"/>
          </w:tcPr>
          <w:p w14:paraId="0BC10C5F" w14:textId="77777777" w:rsidR="00A3489D" w:rsidRPr="00791B29" w:rsidRDefault="00A3489D" w:rsidP="000176D4">
            <w:pPr>
              <w:spacing w:line="240" w:lineRule="auto"/>
              <w:jc w:val="both"/>
              <w:rPr>
                <w:rtl/>
              </w:rPr>
            </w:pPr>
            <w:r w:rsidRPr="00791B29">
              <w:rPr>
                <w:rtl/>
              </w:rPr>
              <w:t>ניהול משימות</w:t>
            </w:r>
          </w:p>
        </w:tc>
      </w:tr>
      <w:tr w:rsidR="00A3489D" w:rsidRPr="00791B29" w14:paraId="5CF48F60" w14:textId="77777777" w:rsidTr="00061115">
        <w:trPr>
          <w:trHeight w:hRule="exact" w:val="412"/>
        </w:trPr>
        <w:tc>
          <w:tcPr>
            <w:tcW w:w="0" w:type="auto"/>
            <w:vAlign w:val="center"/>
          </w:tcPr>
          <w:p w14:paraId="29A74648" w14:textId="77777777" w:rsidR="00A3489D" w:rsidRPr="00791B29" w:rsidRDefault="00A3489D" w:rsidP="000176D4">
            <w:pPr>
              <w:spacing w:line="240" w:lineRule="auto"/>
              <w:jc w:val="both"/>
              <w:rPr>
                <w:rtl/>
              </w:rPr>
            </w:pPr>
            <w:r w:rsidRPr="00791B29">
              <w:rPr>
                <w:rtl/>
              </w:rPr>
              <w:t>8</w:t>
            </w:r>
          </w:p>
        </w:tc>
        <w:tc>
          <w:tcPr>
            <w:tcW w:w="4270" w:type="dxa"/>
            <w:vAlign w:val="center"/>
          </w:tcPr>
          <w:p w14:paraId="113FF05B" w14:textId="77777777" w:rsidR="00A3489D" w:rsidRPr="00791B29" w:rsidRDefault="00A3489D" w:rsidP="000176D4">
            <w:pPr>
              <w:spacing w:line="240" w:lineRule="auto"/>
              <w:jc w:val="both"/>
              <w:rPr>
                <w:rtl/>
              </w:rPr>
            </w:pPr>
            <w:r w:rsidRPr="00791B29">
              <w:rPr>
                <w:rtl/>
              </w:rPr>
              <w:t>ניהול תיקי שטח</w:t>
            </w:r>
          </w:p>
        </w:tc>
      </w:tr>
    </w:tbl>
    <w:p w14:paraId="56AA857C" w14:textId="77777777" w:rsidR="00A64A3A" w:rsidRDefault="00A64A3A" w:rsidP="00B05E6A">
      <w:pPr>
        <w:pStyle w:val="2"/>
        <w:numPr>
          <w:ilvl w:val="0"/>
          <w:numId w:val="0"/>
        </w:numPr>
        <w:ind w:left="368"/>
      </w:pPr>
      <w:bookmarkStart w:id="2034" w:name="_Toc355018158"/>
      <w:bookmarkStart w:id="2035" w:name="_Toc390071423"/>
      <w:bookmarkStart w:id="2036" w:name="_Toc391226119"/>
      <w:bookmarkStart w:id="2037" w:name="_Toc474850521"/>
      <w:bookmarkStart w:id="2038" w:name="_Toc46933979"/>
    </w:p>
    <w:p w14:paraId="2D2D382F" w14:textId="77777777" w:rsidR="00A3489D" w:rsidRPr="00E43704" w:rsidRDefault="00A3489D" w:rsidP="00B05E6A">
      <w:pPr>
        <w:pStyle w:val="2"/>
      </w:pPr>
      <w:r w:rsidRPr="00E43704">
        <w:rPr>
          <w:rtl/>
        </w:rPr>
        <w:t>הגדרות יסוד</w:t>
      </w:r>
      <w:bookmarkEnd w:id="2034"/>
      <w:bookmarkEnd w:id="2035"/>
      <w:bookmarkEnd w:id="2036"/>
      <w:bookmarkEnd w:id="2037"/>
      <w:bookmarkEnd w:id="2038"/>
    </w:p>
    <w:p w14:paraId="3AD1228A" w14:textId="77777777" w:rsidR="00A3489D" w:rsidRDefault="00A3489D" w:rsidP="00C837C7">
      <w:pPr>
        <w:pStyle w:val="30"/>
        <w:rPr>
          <w:rtl/>
        </w:rPr>
      </w:pPr>
      <w:r>
        <w:rPr>
          <w:rFonts w:hint="cs"/>
          <w:rtl/>
        </w:rPr>
        <w:t>המערכת תתמוך במספר תצורות עבודה כדלקמן:</w:t>
      </w:r>
    </w:p>
    <w:p w14:paraId="0426DC35" w14:textId="77777777" w:rsidR="00A3489D" w:rsidRDefault="00A3489D" w:rsidP="00C837C7">
      <w:pPr>
        <w:pStyle w:val="40"/>
        <w:rPr>
          <w:rtl/>
        </w:rPr>
      </w:pPr>
      <w:r>
        <w:rPr>
          <w:rFonts w:hint="cs"/>
          <w:rtl/>
        </w:rPr>
        <w:t>כתוכנת שו"ב מקומית באתרי הלקוח</w:t>
      </w:r>
    </w:p>
    <w:p w14:paraId="61DA8916" w14:textId="77777777" w:rsidR="00A3489D" w:rsidRDefault="00A3489D" w:rsidP="00C837C7">
      <w:pPr>
        <w:pStyle w:val="40"/>
        <w:rPr>
          <w:rtl/>
        </w:rPr>
      </w:pPr>
      <w:r>
        <w:rPr>
          <w:rFonts w:hint="cs"/>
          <w:rtl/>
        </w:rPr>
        <w:t>כתוכנת שו"ב ראשית במוקד הבקרה הארצי של הלקוח, תוכנה זו תתממשק למערכות באתרי הקצה באופן ישיר או דרך תוכנות השו"ב המקומיות.</w:t>
      </w:r>
    </w:p>
    <w:p w14:paraId="17C9F4CD" w14:textId="77777777" w:rsidR="00A3489D" w:rsidRPr="009C49C3" w:rsidRDefault="00A3489D" w:rsidP="000176D4">
      <w:pPr>
        <w:jc w:val="both"/>
      </w:pPr>
    </w:p>
    <w:p w14:paraId="39C10DDA" w14:textId="77777777" w:rsidR="00A3489D" w:rsidRPr="00791B29" w:rsidRDefault="00A3489D" w:rsidP="00C837C7">
      <w:pPr>
        <w:pStyle w:val="30"/>
      </w:pPr>
      <w:r w:rsidRPr="00791B29">
        <w:rPr>
          <w:rtl/>
        </w:rPr>
        <w:t xml:space="preserve">במוקד הבקרה </w:t>
      </w:r>
      <w:r>
        <w:rPr>
          <w:rFonts w:hint="cs"/>
          <w:rtl/>
        </w:rPr>
        <w:t xml:space="preserve">הארצי </w:t>
      </w:r>
      <w:r w:rsidRPr="00791B29">
        <w:rPr>
          <w:rtl/>
        </w:rPr>
        <w:t xml:space="preserve">יותקנו מספר </w:t>
      </w:r>
      <w:r>
        <w:rPr>
          <w:rFonts w:hint="cs"/>
          <w:rtl/>
        </w:rPr>
        <w:t>שרתי ייצוג ל</w:t>
      </w:r>
      <w:r w:rsidRPr="00791B29">
        <w:rPr>
          <w:rtl/>
        </w:rPr>
        <w:t>תתי מערכות בקרה שישמשו כל אחת לשליטה על הסנסורים שלה.</w:t>
      </w:r>
    </w:p>
    <w:p w14:paraId="3E3D3292" w14:textId="77777777" w:rsidR="00A3489D" w:rsidRPr="00791B29" w:rsidRDefault="00A3489D" w:rsidP="00C837C7">
      <w:pPr>
        <w:pStyle w:val="30"/>
      </w:pPr>
      <w:r w:rsidRPr="00791B29">
        <w:rPr>
          <w:rtl/>
        </w:rPr>
        <w:t>מערכת השו"ב שתאופיין בפרק זה</w:t>
      </w:r>
      <w:r>
        <w:rPr>
          <w:rtl/>
        </w:rPr>
        <w:t xml:space="preserve"> </w:t>
      </w:r>
      <w:r w:rsidRPr="00791B29">
        <w:rPr>
          <w:rtl/>
        </w:rPr>
        <w:t>תאפשר את ניהולן של כל תתי המערכות בסנכרון ואינטגרציה מלאה על ידי מספר מינימאלי של מוקדנים.</w:t>
      </w:r>
    </w:p>
    <w:p w14:paraId="4CC9E4BA" w14:textId="77777777" w:rsidR="00A3489D" w:rsidRPr="00791B29" w:rsidRDefault="00A3489D" w:rsidP="00C837C7">
      <w:pPr>
        <w:pStyle w:val="30"/>
      </w:pPr>
      <w:r w:rsidRPr="00791B29">
        <w:rPr>
          <w:rtl/>
        </w:rPr>
        <w:t>שרת מערכת השו"ב, יחובר למתג התקשורת הראשי ויתממשק לכל תת-המערכות בפרוטוקולי תקשורת שונים.</w:t>
      </w:r>
    </w:p>
    <w:p w14:paraId="78589DAA" w14:textId="77777777" w:rsidR="00A3489D" w:rsidRPr="00791B29" w:rsidRDefault="00A3489D" w:rsidP="00C837C7">
      <w:pPr>
        <w:pStyle w:val="30"/>
      </w:pPr>
      <w:r w:rsidRPr="00791B29">
        <w:rPr>
          <w:rtl/>
        </w:rPr>
        <w:t>תחנות העבודה של מערכת השו"ב יאפשרו שליטה ובקרה על כל תת המערכות באופן יעיל ואפקטיבי.</w:t>
      </w:r>
    </w:p>
    <w:p w14:paraId="7AA58AC0" w14:textId="77777777" w:rsidR="00A3489D" w:rsidRPr="00791B29" w:rsidRDefault="00A3489D" w:rsidP="00C837C7">
      <w:pPr>
        <w:pStyle w:val="30"/>
      </w:pPr>
      <w:r w:rsidRPr="00791B29">
        <w:rPr>
          <w:rtl/>
        </w:rPr>
        <w:t>מערכת השו"ב למרות תפקידה החשוב לא תהיה רכיב קריטי במערכת. משמעות הדבר כי יכולות הניהול והבקרה של כל תת מערכת אמורים להישמר למקרה בו יתגלה כשל במערכת השו"ב.</w:t>
      </w:r>
    </w:p>
    <w:p w14:paraId="3BC8DBAA" w14:textId="77777777" w:rsidR="00A3489D" w:rsidRPr="00791B29" w:rsidRDefault="00A3489D" w:rsidP="00C837C7">
      <w:pPr>
        <w:pStyle w:val="30"/>
        <w:rPr>
          <w:rtl/>
        </w:rPr>
      </w:pPr>
      <w:r w:rsidRPr="00791B29">
        <w:rPr>
          <w:rtl/>
        </w:rPr>
        <w:t>במקרה זה ניתן יהיה לאייש את עמדות העבודה של תת המערכות לטובת המשך ניהול הביטחון באתר עד אשר תחזור מערכת השו"ב לפעולה.</w:t>
      </w:r>
    </w:p>
    <w:p w14:paraId="239FE299" w14:textId="77777777" w:rsidR="00A3489D" w:rsidRPr="00791B29" w:rsidRDefault="00A3489D" w:rsidP="000176D4">
      <w:pPr>
        <w:jc w:val="both"/>
        <w:rPr>
          <w:rtl/>
        </w:rPr>
      </w:pPr>
    </w:p>
    <w:p w14:paraId="47C4D941" w14:textId="77777777" w:rsidR="00A3489D" w:rsidRPr="00E43704" w:rsidRDefault="00A3489D" w:rsidP="00B05E6A">
      <w:pPr>
        <w:pStyle w:val="2"/>
      </w:pPr>
      <w:bookmarkStart w:id="2039" w:name="_Toc355018159"/>
      <w:bookmarkStart w:id="2040" w:name="_Toc390071424"/>
      <w:bookmarkStart w:id="2041" w:name="_Toc391226120"/>
      <w:bookmarkStart w:id="2042" w:name="_Toc474850522"/>
      <w:bookmarkStart w:id="2043" w:name="_Toc46933980"/>
      <w:r w:rsidRPr="00E43704">
        <w:rPr>
          <w:rtl/>
        </w:rPr>
        <w:t>יכולות עיקריות</w:t>
      </w:r>
      <w:bookmarkEnd w:id="2039"/>
      <w:bookmarkEnd w:id="2040"/>
      <w:bookmarkEnd w:id="2041"/>
      <w:bookmarkEnd w:id="2042"/>
      <w:bookmarkEnd w:id="2043"/>
    </w:p>
    <w:p w14:paraId="65CF6C00" w14:textId="77777777" w:rsidR="00A3489D" w:rsidRPr="00791B29" w:rsidRDefault="00A3489D" w:rsidP="00C837C7">
      <w:pPr>
        <w:pStyle w:val="30"/>
      </w:pPr>
      <w:r w:rsidRPr="00791B29">
        <w:rPr>
          <w:rtl/>
        </w:rPr>
        <w:t>תפעול</w:t>
      </w:r>
      <w:r w:rsidRPr="00791B29">
        <w:t>,</w:t>
      </w:r>
      <w:r w:rsidRPr="00791B29">
        <w:rPr>
          <w:rtl/>
        </w:rPr>
        <w:t xml:space="preserve"> שליטה ובקרה על אלמנטים שונים באמצעות מערכת אחת מרכזית</w:t>
      </w:r>
      <w:r w:rsidRPr="00791B29">
        <w:t>.</w:t>
      </w:r>
    </w:p>
    <w:p w14:paraId="616F3096" w14:textId="77777777" w:rsidR="00A3489D" w:rsidRPr="00791B29" w:rsidRDefault="00A3489D" w:rsidP="00C837C7">
      <w:pPr>
        <w:pStyle w:val="30"/>
        <w:rPr>
          <w:rtl/>
        </w:rPr>
      </w:pPr>
      <w:r w:rsidRPr="00791B29">
        <w:rPr>
          <w:rtl/>
        </w:rPr>
        <w:t>ממשק מלא לציוד קצה מסוגים שונים.</w:t>
      </w:r>
    </w:p>
    <w:p w14:paraId="01A7DC9D" w14:textId="77777777" w:rsidR="00A3489D" w:rsidRPr="00791B29" w:rsidRDefault="00A3489D" w:rsidP="00C837C7">
      <w:pPr>
        <w:pStyle w:val="30"/>
      </w:pPr>
      <w:r w:rsidRPr="00791B29">
        <w:rPr>
          <w:rtl/>
        </w:rPr>
        <w:t>עבודה של כמה גורמים במקביל ושיתוף נתונים בין הגורמים.</w:t>
      </w:r>
    </w:p>
    <w:p w14:paraId="1FC718A7" w14:textId="77777777" w:rsidR="00A3489D" w:rsidRPr="00791B29" w:rsidRDefault="00A3489D" w:rsidP="00C837C7">
      <w:pPr>
        <w:pStyle w:val="30"/>
        <w:rPr>
          <w:rtl/>
        </w:rPr>
      </w:pPr>
      <w:r w:rsidRPr="00791B29">
        <w:rPr>
          <w:rtl/>
        </w:rPr>
        <w:t xml:space="preserve">עבודה נוחה וידידותית עם מגוון רחב של מפות, </w:t>
      </w:r>
      <w:r w:rsidRPr="00791B29">
        <w:rPr>
          <w:rFonts w:hint="cs"/>
          <w:rtl/>
        </w:rPr>
        <w:t>תכניות</w:t>
      </w:r>
      <w:r w:rsidRPr="00791B29">
        <w:rPr>
          <w:rtl/>
        </w:rPr>
        <w:t xml:space="preserve"> בניין, </w:t>
      </w:r>
      <w:r w:rsidRPr="00791B29">
        <w:rPr>
          <w:rFonts w:hint="cs"/>
          <w:rtl/>
        </w:rPr>
        <w:t>תכניות</w:t>
      </w:r>
      <w:r w:rsidRPr="00791B29">
        <w:rPr>
          <w:rtl/>
        </w:rPr>
        <w:t xml:space="preserve"> בתים וכו'.</w:t>
      </w:r>
    </w:p>
    <w:p w14:paraId="34097930" w14:textId="77777777" w:rsidR="00A3489D" w:rsidRPr="00791B29" w:rsidRDefault="00A3489D" w:rsidP="00C837C7">
      <w:pPr>
        <w:pStyle w:val="30"/>
        <w:rPr>
          <w:rtl/>
        </w:rPr>
      </w:pPr>
      <w:r w:rsidRPr="00791B29">
        <w:rPr>
          <w:rtl/>
        </w:rPr>
        <w:t>יומן אירועים ממוחשב הכולל אירועים ואזעקות באתר המאובטח, מקומי ומרוחק.</w:t>
      </w:r>
      <w:r w:rsidRPr="00791B29">
        <w:t xml:space="preserve"> </w:t>
      </w:r>
      <w:r w:rsidRPr="00791B29">
        <w:rPr>
          <w:rtl/>
        </w:rPr>
        <w:t>היומן מכיל פירוט מלא של השתלשלות האירוע והטיפול בו.</w:t>
      </w:r>
    </w:p>
    <w:p w14:paraId="6A7B0675" w14:textId="77777777" w:rsidR="00A3489D" w:rsidRPr="00791B29" w:rsidRDefault="00A3489D" w:rsidP="00C837C7">
      <w:pPr>
        <w:pStyle w:val="30"/>
        <w:rPr>
          <w:rtl/>
        </w:rPr>
      </w:pPr>
      <w:r w:rsidRPr="00791B29">
        <w:rPr>
          <w:rtl/>
        </w:rPr>
        <w:t>הפצה אוטומטית וידנית של הודעות לאנשי מפתח על פי רשימות תפוצה מובנות תוך שימוש במגוון אמצעי הפצה.</w:t>
      </w:r>
    </w:p>
    <w:p w14:paraId="0CB39ACD" w14:textId="77777777" w:rsidR="00A3489D" w:rsidRPr="00791B29" w:rsidRDefault="00A3489D" w:rsidP="00C837C7">
      <w:pPr>
        <w:pStyle w:val="30"/>
        <w:rPr>
          <w:rtl/>
        </w:rPr>
      </w:pPr>
      <w:r w:rsidRPr="00791B29">
        <w:rPr>
          <w:rtl/>
        </w:rPr>
        <w:t>המערכת תתמוך בסט כללים ותרחישים עבור התראות והחיוויים המתקבלים</w:t>
      </w:r>
      <w:r w:rsidRPr="00791B29">
        <w:t>.</w:t>
      </w:r>
    </w:p>
    <w:p w14:paraId="61464FA3" w14:textId="77777777" w:rsidR="00A3489D" w:rsidRPr="00791B29" w:rsidRDefault="00A3489D" w:rsidP="00C837C7">
      <w:pPr>
        <w:pStyle w:val="30"/>
        <w:rPr>
          <w:rtl/>
        </w:rPr>
      </w:pPr>
      <w:r w:rsidRPr="00791B29">
        <w:rPr>
          <w:rtl/>
        </w:rPr>
        <w:t>המערכת תאפשר יכולת גמישה לגידול והתממשקות לציודים חדשים.</w:t>
      </w:r>
    </w:p>
    <w:p w14:paraId="6169FDA6" w14:textId="77777777" w:rsidR="00A3489D" w:rsidRPr="00791B29" w:rsidRDefault="00A3489D" w:rsidP="00C837C7">
      <w:pPr>
        <w:pStyle w:val="30"/>
      </w:pPr>
      <w:r w:rsidRPr="00791B29">
        <w:rPr>
          <w:rtl/>
        </w:rPr>
        <w:t>המערכת תאפשר הפקת דוחות בחתכים שונים לפי הגדרת המשתמש</w:t>
      </w:r>
      <w:r w:rsidRPr="00791B29">
        <w:t>.</w:t>
      </w:r>
    </w:p>
    <w:p w14:paraId="3A34B68D" w14:textId="77777777" w:rsidR="00A3489D" w:rsidRPr="00791B29" w:rsidRDefault="00A3489D" w:rsidP="00C837C7">
      <w:pPr>
        <w:pStyle w:val="30"/>
        <w:rPr>
          <w:rtl/>
        </w:rPr>
      </w:pPr>
      <w:r w:rsidRPr="00791B29">
        <w:rPr>
          <w:rtl/>
        </w:rPr>
        <w:t>ניהול תיקי שטח היררכיים עבור כל ציוד קצה</w:t>
      </w:r>
      <w:r w:rsidRPr="00791B29">
        <w:t xml:space="preserve">, </w:t>
      </w:r>
      <w:r w:rsidRPr="00791B29">
        <w:rPr>
          <w:rtl/>
        </w:rPr>
        <w:t>מפות תרשימים וכל מידע אחר אודות כל אתר.</w:t>
      </w:r>
    </w:p>
    <w:p w14:paraId="134C129F" w14:textId="77777777" w:rsidR="00A3489D" w:rsidRPr="00791B29" w:rsidRDefault="00A3489D" w:rsidP="00C837C7">
      <w:pPr>
        <w:pStyle w:val="30"/>
      </w:pPr>
      <w:r w:rsidRPr="00791B29">
        <w:rPr>
          <w:rtl/>
        </w:rPr>
        <w:t>מערכת הרשאות</w:t>
      </w:r>
      <w:r w:rsidRPr="00791B29">
        <w:t xml:space="preserve"> </w:t>
      </w:r>
      <w:r w:rsidRPr="00791B29">
        <w:rPr>
          <w:rtl/>
        </w:rPr>
        <w:t>ועדיפות עבור כל האובייקטים במערכת</w:t>
      </w:r>
      <w:r w:rsidRPr="00791B29">
        <w:t xml:space="preserve">, </w:t>
      </w:r>
      <w:r w:rsidRPr="00791B29">
        <w:rPr>
          <w:rtl/>
        </w:rPr>
        <w:t>כולל מסכי המערכת השונים</w:t>
      </w:r>
      <w:r w:rsidRPr="00791B29">
        <w:t>.</w:t>
      </w:r>
    </w:p>
    <w:p w14:paraId="6873179B" w14:textId="77777777" w:rsidR="00A3489D" w:rsidRPr="00791B29" w:rsidRDefault="00A3489D" w:rsidP="000176D4">
      <w:pPr>
        <w:jc w:val="both"/>
        <w:rPr>
          <w:rtl/>
        </w:rPr>
      </w:pPr>
    </w:p>
    <w:p w14:paraId="225D77D7" w14:textId="77777777" w:rsidR="00A3489D" w:rsidRPr="00E43704" w:rsidRDefault="00A3489D" w:rsidP="00B05E6A">
      <w:pPr>
        <w:pStyle w:val="2"/>
      </w:pPr>
      <w:bookmarkStart w:id="2044" w:name="_Toc355018160"/>
      <w:bookmarkStart w:id="2045" w:name="_Toc390071425"/>
      <w:bookmarkStart w:id="2046" w:name="_Toc391226121"/>
      <w:bookmarkStart w:id="2047" w:name="_Toc474850523"/>
      <w:bookmarkStart w:id="2048" w:name="_Toc46933981"/>
      <w:r w:rsidRPr="00E43704">
        <w:rPr>
          <w:rtl/>
        </w:rPr>
        <w:t>מבנה כללי ועקרונות אופן הפעולה</w:t>
      </w:r>
      <w:bookmarkEnd w:id="2044"/>
      <w:bookmarkEnd w:id="2045"/>
      <w:bookmarkEnd w:id="2046"/>
      <w:bookmarkEnd w:id="2047"/>
      <w:bookmarkEnd w:id="2048"/>
    </w:p>
    <w:p w14:paraId="76CB4779" w14:textId="77777777" w:rsidR="00A3489D" w:rsidRPr="00791B29" w:rsidRDefault="00A3489D" w:rsidP="00C837C7">
      <w:pPr>
        <w:pStyle w:val="30"/>
      </w:pPr>
      <w:r w:rsidRPr="00791B29">
        <w:rPr>
          <w:rtl/>
        </w:rPr>
        <w:t>המערכת מקבלת חיוויים בזמן אמת על אירועים ואזעקות תוך הפעלת מנגנוני חוקים וקורלציה לניתוח האירוע והפצתו לגורמים המתאימים</w:t>
      </w:r>
      <w:r w:rsidRPr="00791B29">
        <w:t xml:space="preserve">, </w:t>
      </w:r>
      <w:r w:rsidRPr="00791B29">
        <w:rPr>
          <w:rtl/>
        </w:rPr>
        <w:t>על פי רשימות תפוצה מובנות</w:t>
      </w:r>
      <w:r w:rsidRPr="00791B29">
        <w:t>.</w:t>
      </w:r>
    </w:p>
    <w:p w14:paraId="6F81DB06" w14:textId="77777777" w:rsidR="00A3489D" w:rsidRPr="00791B29" w:rsidRDefault="00A3489D" w:rsidP="00C837C7">
      <w:pPr>
        <w:pStyle w:val="30"/>
      </w:pPr>
      <w:r w:rsidRPr="00791B29">
        <w:rPr>
          <w:rtl/>
        </w:rPr>
        <w:t>מערכת פתוחה – יכולת התממשקות לציוד חומרה</w:t>
      </w:r>
      <w:r w:rsidRPr="00791B29">
        <w:t>/</w:t>
      </w:r>
      <w:r w:rsidRPr="00791B29">
        <w:rPr>
          <w:rtl/>
        </w:rPr>
        <w:t>תוכנה</w:t>
      </w:r>
      <w:r w:rsidRPr="00791B29">
        <w:t xml:space="preserve">, </w:t>
      </w:r>
      <w:r w:rsidRPr="00791B29">
        <w:rPr>
          <w:rtl/>
        </w:rPr>
        <w:t>אשר ניתן להתממשק אליו בפרוטוקול כלשהו תוך הגדרתו כחלק מרכיבי המידע המנוהלים ע</w:t>
      </w:r>
      <w:r w:rsidRPr="00791B29">
        <w:t>"</w:t>
      </w:r>
      <w:r w:rsidRPr="00791B29">
        <w:rPr>
          <w:rtl/>
        </w:rPr>
        <w:t>י המערכת</w:t>
      </w:r>
      <w:r w:rsidRPr="00791B29">
        <w:t>.</w:t>
      </w:r>
    </w:p>
    <w:p w14:paraId="63BC6EF0" w14:textId="77777777" w:rsidR="00A3489D" w:rsidRPr="00791B29" w:rsidRDefault="00A3489D" w:rsidP="00C837C7">
      <w:pPr>
        <w:pStyle w:val="30"/>
      </w:pPr>
      <w:r w:rsidRPr="00791B29">
        <w:rPr>
          <w:rtl/>
        </w:rPr>
        <w:t>המערכת תאפשר חיבור סוגי ממשקים שונים על ידי תוספת רכיבי תכנה ייעודיים. באמצעות שימוש ברכבים</w:t>
      </w:r>
      <w:r>
        <w:rPr>
          <w:rtl/>
        </w:rPr>
        <w:t xml:space="preserve"> </w:t>
      </w:r>
      <w:r w:rsidRPr="00791B29">
        <w:rPr>
          <w:rtl/>
        </w:rPr>
        <w:t>אלו, ניתן לתקשר עם רכיבים חיצוניים בפרוטוקולים שונים ובתשתיות תקשורת שונות כגון</w:t>
      </w:r>
      <w:r>
        <w:rPr>
          <w:rFonts w:hint="cs"/>
          <w:rtl/>
        </w:rPr>
        <w:t xml:space="preserve"> </w:t>
      </w:r>
      <w:r w:rsidRPr="00791B29">
        <w:t xml:space="preserve"> TCP/IP , RS232, RS485</w:t>
      </w:r>
      <w:r>
        <w:rPr>
          <w:rtl/>
        </w:rPr>
        <w:t xml:space="preserve"> </w:t>
      </w:r>
      <w:r w:rsidRPr="00791B29">
        <w:rPr>
          <w:rtl/>
        </w:rPr>
        <w:t>מגעים יבשים וכדומה</w:t>
      </w:r>
      <w:r w:rsidRPr="00791B29">
        <w:t xml:space="preserve">. </w:t>
      </w:r>
    </w:p>
    <w:p w14:paraId="4EF8CD78" w14:textId="77777777" w:rsidR="00A3489D" w:rsidRPr="00791B29" w:rsidRDefault="00A3489D" w:rsidP="00C837C7">
      <w:pPr>
        <w:pStyle w:val="30"/>
      </w:pPr>
      <w:r w:rsidRPr="00791B29">
        <w:rPr>
          <w:rtl/>
        </w:rPr>
        <w:t>כמו כן ניתן להשתמש ברכיבים מתקדמים ביכולות המבוססות</w:t>
      </w:r>
      <w:r>
        <w:rPr>
          <w:rFonts w:hint="cs"/>
          <w:rtl/>
        </w:rPr>
        <w:t xml:space="preserve"> </w:t>
      </w:r>
      <w:r w:rsidRPr="00791B29">
        <w:t xml:space="preserve"> API , SDK , OPC</w:t>
      </w:r>
      <w:r>
        <w:rPr>
          <w:rtl/>
        </w:rPr>
        <w:t xml:space="preserve"> </w:t>
      </w:r>
      <w:r w:rsidRPr="00791B29">
        <w:rPr>
          <w:rtl/>
        </w:rPr>
        <w:t>וכו' לרכיבים המספקים כלים אלו</w:t>
      </w:r>
      <w:r w:rsidRPr="00791B29">
        <w:t>.</w:t>
      </w:r>
    </w:p>
    <w:p w14:paraId="39EF5E18" w14:textId="77777777" w:rsidR="00A3489D" w:rsidRPr="00791B29" w:rsidRDefault="00A3489D" w:rsidP="00C837C7">
      <w:pPr>
        <w:pStyle w:val="30"/>
      </w:pPr>
      <w:r w:rsidRPr="00791B29">
        <w:rPr>
          <w:rtl/>
        </w:rPr>
        <w:t>יכולת הגדרה גמישה של רכיבי המערכת, יכולת מלאה לבצע שינויים ברכיבי המידע השונים וביחסים ההדדיים שביניהם, יכולת פשוטה לביצוע שינויים בהגדרות המערכת ובכל אבני הבניין המרכיבים אותה ללא צורך בשינויים בתוכנת המערכת</w:t>
      </w:r>
      <w:r w:rsidRPr="00791B29">
        <w:t>.</w:t>
      </w:r>
    </w:p>
    <w:p w14:paraId="2EF98EF8" w14:textId="77777777" w:rsidR="00A3489D" w:rsidRPr="00791B29" w:rsidRDefault="00A3489D" w:rsidP="00C837C7">
      <w:pPr>
        <w:pStyle w:val="30"/>
      </w:pPr>
      <w:r w:rsidRPr="00791B29">
        <w:rPr>
          <w:rtl/>
        </w:rPr>
        <w:t>המערכת תאפשר יכולת גידול וגמישות שיאפשרו ללקוח "לגדול" איתה ולהוסיף לה אתרים ויכולות לאורך ציר הזמן.</w:t>
      </w:r>
    </w:p>
    <w:p w14:paraId="36EE882D" w14:textId="77777777" w:rsidR="00A3489D" w:rsidRPr="00791B29" w:rsidRDefault="00A3489D" w:rsidP="00C837C7">
      <w:pPr>
        <w:pStyle w:val="30"/>
      </w:pPr>
      <w:r w:rsidRPr="00791B29">
        <w:rPr>
          <w:rtl/>
        </w:rPr>
        <w:t xml:space="preserve">המערכת תכיל ממשק משתמש גראפי ייחודי, פשוט אשר יתאים לתפעול מערכות אבטחה. </w:t>
      </w:r>
    </w:p>
    <w:p w14:paraId="77EAF625" w14:textId="77777777" w:rsidR="00A3489D" w:rsidRPr="00791B29" w:rsidRDefault="00A3489D" w:rsidP="00C837C7">
      <w:pPr>
        <w:pStyle w:val="30"/>
      </w:pPr>
      <w:r w:rsidRPr="00791B29">
        <w:rPr>
          <w:rtl/>
        </w:rPr>
        <w:t>הממשק יכלול משטחי עבודה המותאמים למשימות השונות, תוך יכולת להגדרה של פרופילי שימוש שונים למשתמשים השונים</w:t>
      </w:r>
      <w:r w:rsidRPr="00791B29">
        <w:t>.</w:t>
      </w:r>
    </w:p>
    <w:p w14:paraId="0BF1D471" w14:textId="77777777" w:rsidR="00A3489D" w:rsidRPr="00791B29" w:rsidRDefault="00A3489D" w:rsidP="00C837C7">
      <w:pPr>
        <w:pStyle w:val="30"/>
      </w:pPr>
      <w:r w:rsidRPr="00791B29">
        <w:rPr>
          <w:rtl/>
        </w:rPr>
        <w:t>המערכת תכלול שילוב מובנה של מערכת הרשאות מלאה שתאפשר למנהל המערכת להגדיר את הרשאות התפעול השימוש והצפייה בכל אחד ממרכיביה המערכת</w:t>
      </w:r>
      <w:r w:rsidRPr="00791B29">
        <w:t>.</w:t>
      </w:r>
    </w:p>
    <w:p w14:paraId="576FB536" w14:textId="77777777" w:rsidR="00A3489D" w:rsidRPr="00791B29" w:rsidRDefault="00A3489D" w:rsidP="00C837C7">
      <w:pPr>
        <w:pStyle w:val="30"/>
      </w:pPr>
      <w:r w:rsidRPr="00791B29">
        <w:rPr>
          <w:rtl/>
        </w:rPr>
        <w:t>המערכת תאפשר את רישום כל הפעילויות והאירועים הקורים בזמן אמת באמצעות מנגנון מובנה שאוגר את כל מהלכי התפעול ביומן המערכת הממומש בתוך בסיס הנתונים שלה, היומן יאפשר שיחזור כל פעולה שבוצעה במערכת</w:t>
      </w:r>
      <w:r w:rsidRPr="00791B29">
        <w:t>.</w:t>
      </w:r>
    </w:p>
    <w:p w14:paraId="7387C15D" w14:textId="77777777" w:rsidR="00A3489D" w:rsidRPr="00791B29" w:rsidRDefault="00A3489D" w:rsidP="00C837C7">
      <w:pPr>
        <w:pStyle w:val="30"/>
      </w:pPr>
      <w:r w:rsidRPr="00791B29">
        <w:rPr>
          <w:rtl/>
        </w:rPr>
        <w:t>המערכת תאפשר לבצע תחקור של האירועים והפעילויות שקרו במערכת ונרשמו ביומן האירועים.</w:t>
      </w:r>
    </w:p>
    <w:p w14:paraId="3A120A71" w14:textId="77777777" w:rsidR="00A3489D" w:rsidRPr="00791B29" w:rsidRDefault="00A3489D" w:rsidP="000176D4">
      <w:pPr>
        <w:jc w:val="both"/>
      </w:pPr>
      <w:bookmarkStart w:id="2049" w:name="_Toc355018161"/>
    </w:p>
    <w:p w14:paraId="61275C0D" w14:textId="77777777" w:rsidR="00A3489D" w:rsidRPr="009C49C3" w:rsidRDefault="00A3489D" w:rsidP="00B05E6A">
      <w:pPr>
        <w:pStyle w:val="2"/>
      </w:pPr>
      <w:bookmarkStart w:id="2050" w:name="_Toc390071426"/>
      <w:bookmarkStart w:id="2051" w:name="_Toc391226122"/>
      <w:bookmarkStart w:id="2052" w:name="_Toc474850524"/>
      <w:bookmarkStart w:id="2053" w:name="_Toc46933982"/>
      <w:r w:rsidRPr="009C49C3">
        <w:rPr>
          <w:rtl/>
        </w:rPr>
        <w:t>תמיכה בתתי-מערכות</w:t>
      </w:r>
      <w:bookmarkEnd w:id="2049"/>
      <w:bookmarkEnd w:id="2050"/>
      <w:bookmarkEnd w:id="2051"/>
      <w:bookmarkEnd w:id="2052"/>
      <w:bookmarkEnd w:id="2053"/>
    </w:p>
    <w:p w14:paraId="3E03581B" w14:textId="77777777" w:rsidR="00A3489D" w:rsidRPr="00791B29" w:rsidRDefault="00A3489D" w:rsidP="00C837C7">
      <w:pPr>
        <w:pStyle w:val="30"/>
      </w:pPr>
      <w:r w:rsidRPr="00791B29">
        <w:rPr>
          <w:rtl/>
        </w:rPr>
        <w:t>המערכת תתמוך באינטגרציה מלאה ובזמן אמת בכל תתי המערכות הכלולות בפרויקט ע"פ הגדרתם במפרט זה, לרבות:</w:t>
      </w:r>
    </w:p>
    <w:p w14:paraId="2157E78A" w14:textId="77777777" w:rsidR="00A3489D" w:rsidRPr="00791B29" w:rsidRDefault="00A3489D" w:rsidP="00C837C7">
      <w:pPr>
        <w:pStyle w:val="40"/>
      </w:pPr>
      <w:r w:rsidRPr="00791B29">
        <w:rPr>
          <w:rtl/>
        </w:rPr>
        <w:t>מערכת הטמ"ס על כל מרכיביה.</w:t>
      </w:r>
    </w:p>
    <w:p w14:paraId="445A69E8" w14:textId="77777777" w:rsidR="00A3489D" w:rsidRPr="00791B29" w:rsidRDefault="00A3489D" w:rsidP="00C837C7">
      <w:pPr>
        <w:pStyle w:val="40"/>
      </w:pPr>
      <w:r w:rsidRPr="00791B29">
        <w:rPr>
          <w:rtl/>
        </w:rPr>
        <w:t xml:space="preserve">מערכת </w:t>
      </w:r>
      <w:r>
        <w:rPr>
          <w:rFonts w:hint="cs"/>
          <w:rtl/>
        </w:rPr>
        <w:t xml:space="preserve">אזעקה </w:t>
      </w:r>
      <w:r w:rsidRPr="00791B29">
        <w:rPr>
          <w:rtl/>
        </w:rPr>
        <w:t>לקבלת התרעות</w:t>
      </w:r>
      <w:r>
        <w:rPr>
          <w:rFonts w:hint="cs"/>
          <w:rtl/>
        </w:rPr>
        <w:t>.</w:t>
      </w:r>
      <w:r w:rsidRPr="00791B29">
        <w:rPr>
          <w:rtl/>
        </w:rPr>
        <w:t>.</w:t>
      </w:r>
    </w:p>
    <w:p w14:paraId="5B9DBBC7" w14:textId="77777777" w:rsidR="00A3489D" w:rsidRPr="00791B29" w:rsidRDefault="00A3489D" w:rsidP="00C837C7">
      <w:pPr>
        <w:pStyle w:val="40"/>
      </w:pPr>
      <w:r w:rsidRPr="00791B29">
        <w:rPr>
          <w:rtl/>
        </w:rPr>
        <w:t>מערכת בקרת הכניסה.</w:t>
      </w:r>
    </w:p>
    <w:p w14:paraId="4D399A9B" w14:textId="77777777" w:rsidR="00A3489D" w:rsidRPr="00791B29" w:rsidRDefault="00A3489D" w:rsidP="00C837C7">
      <w:pPr>
        <w:pStyle w:val="40"/>
      </w:pPr>
      <w:r w:rsidRPr="00791B29">
        <w:rPr>
          <w:rtl/>
        </w:rPr>
        <w:t xml:space="preserve">מערכת </w:t>
      </w:r>
      <w:r w:rsidRPr="00791B29">
        <w:t>Video Analytics</w:t>
      </w:r>
    </w:p>
    <w:p w14:paraId="35ED19EE" w14:textId="77777777" w:rsidR="00A3489D" w:rsidRPr="00791B29" w:rsidRDefault="00A3489D" w:rsidP="00C837C7">
      <w:pPr>
        <w:pStyle w:val="40"/>
        <w:rPr>
          <w:rtl/>
        </w:rPr>
      </w:pPr>
      <w:r w:rsidRPr="00791B29">
        <w:rPr>
          <w:rtl/>
        </w:rPr>
        <w:t>מערכת האינטרקום.</w:t>
      </w:r>
    </w:p>
    <w:p w14:paraId="64088F55" w14:textId="77777777" w:rsidR="00A3489D" w:rsidRDefault="00A3489D" w:rsidP="00C837C7">
      <w:pPr>
        <w:pStyle w:val="40"/>
        <w:rPr>
          <w:rtl/>
        </w:rPr>
      </w:pPr>
      <w:r w:rsidRPr="00791B29">
        <w:rPr>
          <w:rtl/>
        </w:rPr>
        <w:t>וכו'...</w:t>
      </w:r>
    </w:p>
    <w:p w14:paraId="376FA1D8" w14:textId="77777777" w:rsidR="00A3489D" w:rsidRPr="009C49C3" w:rsidRDefault="00A3489D" w:rsidP="000176D4">
      <w:pPr>
        <w:jc w:val="both"/>
      </w:pPr>
    </w:p>
    <w:p w14:paraId="50A0BFDF" w14:textId="77777777" w:rsidR="00A3489D" w:rsidRPr="00791B29" w:rsidRDefault="00A3489D" w:rsidP="00C837C7">
      <w:pPr>
        <w:pStyle w:val="30"/>
      </w:pPr>
      <w:r w:rsidRPr="00791B29">
        <w:rPr>
          <w:rtl/>
        </w:rPr>
        <w:t xml:space="preserve">כמו כן המערכת </w:t>
      </w:r>
      <w:r>
        <w:rPr>
          <w:rFonts w:hint="cs"/>
          <w:rtl/>
        </w:rPr>
        <w:t>תידרש בעתיד</w:t>
      </w:r>
      <w:r w:rsidRPr="00791B29">
        <w:rPr>
          <w:rtl/>
        </w:rPr>
        <w:t xml:space="preserve"> להתממשק למערכות קיימות של הלקוח:</w:t>
      </w:r>
    </w:p>
    <w:p w14:paraId="41EDB723" w14:textId="77777777" w:rsidR="00A3489D" w:rsidRPr="00791B29" w:rsidRDefault="00A3489D" w:rsidP="00C837C7">
      <w:pPr>
        <w:pStyle w:val="30"/>
        <w:numPr>
          <w:ilvl w:val="0"/>
          <w:numId w:val="0"/>
        </w:numPr>
        <w:ind w:left="1502"/>
      </w:pPr>
      <w:r>
        <w:rPr>
          <w:rFonts w:hint="cs"/>
          <w:rtl/>
        </w:rPr>
        <w:t>ממשל זמין, תהיל"ה וכיו"ב.</w:t>
      </w:r>
    </w:p>
    <w:p w14:paraId="57978D7C" w14:textId="77777777" w:rsidR="00A3489D" w:rsidRPr="00791B29" w:rsidRDefault="00A3489D" w:rsidP="00C837C7">
      <w:pPr>
        <w:pStyle w:val="30"/>
      </w:pPr>
      <w:r>
        <w:rPr>
          <w:rFonts w:hint="cs"/>
          <w:rtl/>
        </w:rPr>
        <w:t>בתצורת התקנה כשו"ב מקומי המערכת תכיל את המודולים והממשקים הבאים</w:t>
      </w:r>
      <w:r w:rsidRPr="00791B29">
        <w:rPr>
          <w:rtl/>
        </w:rPr>
        <w:t>:</w:t>
      </w:r>
    </w:p>
    <w:p w14:paraId="6C1BAABB" w14:textId="77777777" w:rsidR="00A3489D" w:rsidRDefault="00A3489D" w:rsidP="00C837C7">
      <w:pPr>
        <w:pStyle w:val="40"/>
      </w:pPr>
      <w:r>
        <w:rPr>
          <w:rFonts w:hint="cs"/>
          <w:rtl/>
        </w:rPr>
        <w:t>ממשקים רלוונטיים לתתי המערכות באתר.</w:t>
      </w:r>
    </w:p>
    <w:p w14:paraId="7C71BC38" w14:textId="77777777" w:rsidR="00A3489D" w:rsidRDefault="00A3489D" w:rsidP="00C837C7">
      <w:pPr>
        <w:pStyle w:val="40"/>
        <w:rPr>
          <w:rtl/>
        </w:rPr>
      </w:pPr>
      <w:r w:rsidRPr="00791B29">
        <w:rPr>
          <w:rtl/>
        </w:rPr>
        <w:t>יומן אירועים ומבצעים.</w:t>
      </w:r>
    </w:p>
    <w:p w14:paraId="324EACF3" w14:textId="265AF5D0" w:rsidR="00A3489D" w:rsidRPr="009C49C3" w:rsidRDefault="00A64A3A" w:rsidP="00C837C7">
      <w:pPr>
        <w:pStyle w:val="40"/>
      </w:pPr>
      <w:r>
        <w:rPr>
          <w:rFonts w:hint="cs"/>
          <w:rtl/>
        </w:rPr>
        <w:t>דו"ח</w:t>
      </w:r>
      <w:r w:rsidR="00A3489D">
        <w:rPr>
          <w:rFonts w:hint="cs"/>
          <w:rtl/>
        </w:rPr>
        <w:t>ות.</w:t>
      </w:r>
    </w:p>
    <w:p w14:paraId="0F4DC2D1" w14:textId="77777777" w:rsidR="00A3489D" w:rsidRPr="00791B29" w:rsidRDefault="00A3489D" w:rsidP="00C837C7">
      <w:pPr>
        <w:pStyle w:val="40"/>
      </w:pPr>
      <w:r w:rsidRPr="00791B29">
        <w:rPr>
          <w:rtl/>
        </w:rPr>
        <w:t>מפה סינופטית מסונכרנת להצגת אזורי עניין ואייקונים המייצגים אמצעים מותקנים.</w:t>
      </w:r>
    </w:p>
    <w:p w14:paraId="35378BEA" w14:textId="77777777" w:rsidR="00A3489D" w:rsidRPr="00791B29" w:rsidRDefault="00A3489D" w:rsidP="000176D4">
      <w:pPr>
        <w:jc w:val="both"/>
      </w:pPr>
    </w:p>
    <w:p w14:paraId="183EB37D" w14:textId="77777777" w:rsidR="00A3489D" w:rsidRPr="009C49C3" w:rsidRDefault="00A3489D" w:rsidP="00C837C7">
      <w:pPr>
        <w:pStyle w:val="30"/>
      </w:pPr>
      <w:r w:rsidRPr="009C49C3">
        <w:rPr>
          <w:rFonts w:hint="cs"/>
          <w:rtl/>
        </w:rPr>
        <w:t xml:space="preserve">בתצורת התקנה כשו"ב </w:t>
      </w:r>
      <w:r>
        <w:rPr>
          <w:rFonts w:hint="cs"/>
          <w:rtl/>
        </w:rPr>
        <w:t>ראשי</w:t>
      </w:r>
      <w:r w:rsidRPr="009C49C3">
        <w:rPr>
          <w:rFonts w:hint="cs"/>
          <w:rtl/>
        </w:rPr>
        <w:t xml:space="preserve"> המערכת תכיל את המודולים והממשקים הבאים</w:t>
      </w:r>
      <w:r w:rsidRPr="009C49C3">
        <w:rPr>
          <w:rtl/>
        </w:rPr>
        <w:t>:</w:t>
      </w:r>
    </w:p>
    <w:p w14:paraId="3878827A" w14:textId="77777777" w:rsidR="00A3489D" w:rsidRPr="009C49C3" w:rsidRDefault="00A3489D" w:rsidP="00C837C7">
      <w:pPr>
        <w:pStyle w:val="40"/>
      </w:pPr>
      <w:r w:rsidRPr="009C49C3">
        <w:rPr>
          <w:rFonts w:hint="cs"/>
          <w:rtl/>
        </w:rPr>
        <w:t>ממשקים רלוונטיים לתתי המערכות</w:t>
      </w:r>
      <w:r>
        <w:rPr>
          <w:rFonts w:hint="cs"/>
          <w:rtl/>
        </w:rPr>
        <w:t>.</w:t>
      </w:r>
    </w:p>
    <w:p w14:paraId="0232416A" w14:textId="77777777" w:rsidR="00A3489D" w:rsidRPr="009C49C3" w:rsidRDefault="00A3489D" w:rsidP="00C837C7">
      <w:pPr>
        <w:pStyle w:val="40"/>
      </w:pPr>
      <w:r w:rsidRPr="009C49C3">
        <w:rPr>
          <w:rtl/>
        </w:rPr>
        <w:t>יומן אירועים ומבצעים.</w:t>
      </w:r>
    </w:p>
    <w:p w14:paraId="5D0430BC" w14:textId="77777777" w:rsidR="00A3489D" w:rsidRDefault="00A3489D" w:rsidP="00C837C7">
      <w:pPr>
        <w:pStyle w:val="40"/>
        <w:rPr>
          <w:rtl/>
        </w:rPr>
      </w:pPr>
      <w:r w:rsidRPr="009C49C3">
        <w:rPr>
          <w:rtl/>
        </w:rPr>
        <w:t>מפה סינופטית מסונכרנת להצגת אזורי עניין ואייקונים המייצגים אמצעים מותקנים.</w:t>
      </w:r>
    </w:p>
    <w:p w14:paraId="04CE831B" w14:textId="77777777" w:rsidR="00A3489D" w:rsidRDefault="00A3489D" w:rsidP="00C837C7">
      <w:pPr>
        <w:pStyle w:val="40"/>
        <w:rPr>
          <w:rtl/>
        </w:rPr>
      </w:pPr>
      <w:r>
        <w:rPr>
          <w:rFonts w:hint="cs"/>
          <w:rtl/>
        </w:rPr>
        <w:t>דו"חות</w:t>
      </w:r>
    </w:p>
    <w:p w14:paraId="01884F05" w14:textId="77777777" w:rsidR="00A3489D" w:rsidRDefault="00A3489D" w:rsidP="00C837C7">
      <w:pPr>
        <w:pStyle w:val="40"/>
        <w:rPr>
          <w:rtl/>
        </w:rPr>
      </w:pPr>
      <w:r>
        <w:rPr>
          <w:rFonts w:hint="cs"/>
          <w:rtl/>
        </w:rPr>
        <w:t>תרחישים</w:t>
      </w:r>
    </w:p>
    <w:p w14:paraId="654C2CBC" w14:textId="77777777" w:rsidR="00A3489D" w:rsidRPr="00791B29" w:rsidRDefault="00A3489D" w:rsidP="00C837C7">
      <w:pPr>
        <w:pStyle w:val="40"/>
      </w:pPr>
      <w:r w:rsidRPr="00791B29">
        <w:rPr>
          <w:rtl/>
        </w:rPr>
        <w:t>איכון רכבים ובני אדם</w:t>
      </w:r>
      <w:r>
        <w:rPr>
          <w:rFonts w:hint="cs"/>
          <w:rtl/>
        </w:rPr>
        <w:t>.</w:t>
      </w:r>
    </w:p>
    <w:p w14:paraId="365D11CC" w14:textId="77777777" w:rsidR="00A3489D" w:rsidRPr="00791B29" w:rsidRDefault="00A3489D" w:rsidP="00C837C7">
      <w:pPr>
        <w:pStyle w:val="40"/>
        <w:rPr>
          <w:rtl/>
        </w:rPr>
      </w:pPr>
      <w:r w:rsidRPr="00791B29">
        <w:rPr>
          <w:rtl/>
        </w:rPr>
        <w:t>ניטור מערכות כוח של המוקד ושל יחידות הקצה.</w:t>
      </w:r>
    </w:p>
    <w:p w14:paraId="2B809AD3" w14:textId="77777777" w:rsidR="00A3489D" w:rsidRDefault="00A3489D" w:rsidP="00C837C7">
      <w:pPr>
        <w:pStyle w:val="40"/>
        <w:rPr>
          <w:rtl/>
        </w:rPr>
      </w:pPr>
      <w:r w:rsidRPr="00791B29">
        <w:rPr>
          <w:rtl/>
        </w:rPr>
        <w:t>ניטור ובקרת מערך התקשורת.</w:t>
      </w:r>
    </w:p>
    <w:p w14:paraId="7FC050B6" w14:textId="77777777" w:rsidR="00A3489D" w:rsidRPr="00791B29" w:rsidRDefault="00A3489D" w:rsidP="00C837C7">
      <w:pPr>
        <w:pStyle w:val="40"/>
      </w:pPr>
      <w:r w:rsidRPr="00791B29">
        <w:t>GIS</w:t>
      </w:r>
    </w:p>
    <w:p w14:paraId="0FE561F0" w14:textId="77777777" w:rsidR="00A3489D" w:rsidRPr="00791B29" w:rsidRDefault="00A3489D" w:rsidP="00C837C7">
      <w:pPr>
        <w:pStyle w:val="40"/>
      </w:pPr>
      <w:r w:rsidRPr="00791B29">
        <w:rPr>
          <w:rtl/>
        </w:rPr>
        <w:t>מפות טופוגראפיות.</w:t>
      </w:r>
    </w:p>
    <w:p w14:paraId="6DEAE590" w14:textId="77777777" w:rsidR="00A3489D" w:rsidRPr="00791B29" w:rsidRDefault="00A3489D" w:rsidP="00C837C7">
      <w:pPr>
        <w:pStyle w:val="40"/>
      </w:pPr>
      <w:r w:rsidRPr="00791B29">
        <w:rPr>
          <w:rtl/>
        </w:rPr>
        <w:t>תצלומי אוויר.</w:t>
      </w:r>
    </w:p>
    <w:p w14:paraId="6775BA0C" w14:textId="77777777" w:rsidR="00A3489D" w:rsidRDefault="00A3489D" w:rsidP="00C837C7">
      <w:pPr>
        <w:pStyle w:val="40"/>
        <w:rPr>
          <w:rtl/>
        </w:rPr>
      </w:pPr>
      <w:r w:rsidRPr="00791B29">
        <w:rPr>
          <w:rFonts w:hint="cs"/>
          <w:rtl/>
        </w:rPr>
        <w:t>תכניות</w:t>
      </w:r>
      <w:r w:rsidRPr="00791B29">
        <w:rPr>
          <w:rtl/>
        </w:rPr>
        <w:t xml:space="preserve"> בנין.</w:t>
      </w:r>
    </w:p>
    <w:p w14:paraId="2A6F5E90" w14:textId="77777777" w:rsidR="00A3489D" w:rsidRPr="009C49C3" w:rsidRDefault="00A3489D" w:rsidP="00C837C7">
      <w:pPr>
        <w:pStyle w:val="40"/>
      </w:pPr>
      <w:r>
        <w:rPr>
          <w:rFonts w:hint="cs"/>
          <w:rtl/>
        </w:rPr>
        <w:t>ועוד כלל שיידר</w:t>
      </w:r>
      <w:r>
        <w:rPr>
          <w:rFonts w:hint="eastAsia"/>
          <w:rtl/>
        </w:rPr>
        <w:t>ש</w:t>
      </w:r>
      <w:r>
        <w:rPr>
          <w:rFonts w:hint="cs"/>
          <w:rtl/>
        </w:rPr>
        <w:t>.</w:t>
      </w:r>
    </w:p>
    <w:p w14:paraId="5CEA9469" w14:textId="77777777" w:rsidR="00A3489D" w:rsidRPr="009C49C3" w:rsidRDefault="00A3489D" w:rsidP="00B05E6A">
      <w:pPr>
        <w:pStyle w:val="2"/>
      </w:pPr>
      <w:bookmarkStart w:id="2054" w:name="_Toc355018162"/>
      <w:bookmarkStart w:id="2055" w:name="_Toc390071427"/>
      <w:bookmarkStart w:id="2056" w:name="_Toc391226123"/>
      <w:bookmarkStart w:id="2057" w:name="_Toc474850525"/>
      <w:bookmarkStart w:id="2058" w:name="_Toc46933983"/>
      <w:r w:rsidRPr="009C49C3">
        <w:rPr>
          <w:rtl/>
        </w:rPr>
        <w:t>דרישות כלליות</w:t>
      </w:r>
      <w:bookmarkEnd w:id="2054"/>
      <w:bookmarkEnd w:id="2055"/>
      <w:bookmarkEnd w:id="2056"/>
      <w:bookmarkEnd w:id="2057"/>
      <w:bookmarkEnd w:id="2058"/>
    </w:p>
    <w:p w14:paraId="2E4C7243" w14:textId="77777777" w:rsidR="00A3489D" w:rsidRPr="00791B29" w:rsidRDefault="00A3489D" w:rsidP="00C837C7">
      <w:pPr>
        <w:pStyle w:val="30"/>
      </w:pPr>
      <w:r w:rsidRPr="00791B29">
        <w:rPr>
          <w:rtl/>
        </w:rPr>
        <w:t>המערכת תאפשר שליטה ובקרה על רכיבים מנוהלים ומבוזרים בתצורה נוחה וידידותית למשתמש</w:t>
      </w:r>
      <w:r w:rsidRPr="00791B29">
        <w:t>.</w:t>
      </w:r>
    </w:p>
    <w:p w14:paraId="45C84051" w14:textId="77777777" w:rsidR="00A3489D" w:rsidRPr="00791B29" w:rsidRDefault="00A3489D" w:rsidP="00C837C7">
      <w:pPr>
        <w:pStyle w:val="30"/>
      </w:pPr>
      <w:r w:rsidRPr="00791B29">
        <w:rPr>
          <w:rtl/>
        </w:rPr>
        <w:t>המערכת תספק תמונת מצב עדכנית של כל רכיבי האבטחה ותיתן למפעיל כלי חזק ואינטואיטיבי לתפעול רכיבי הקצה כגון מצלמות, שחזורים, הפעלת ציוד קצה ועוד</w:t>
      </w:r>
      <w:r w:rsidRPr="00791B29">
        <w:t>.</w:t>
      </w:r>
    </w:p>
    <w:p w14:paraId="2E58444F" w14:textId="77777777" w:rsidR="00A3489D" w:rsidRPr="00791B29" w:rsidRDefault="00A3489D" w:rsidP="00C837C7">
      <w:pPr>
        <w:pStyle w:val="30"/>
      </w:pPr>
      <w:r w:rsidRPr="00791B29">
        <w:rPr>
          <w:rtl/>
        </w:rPr>
        <w:t>המערכת תאפשר לנטר את ציוד הקצה באופן רציף ולהגיב לאירועים</w:t>
      </w:r>
      <w:r w:rsidRPr="00791B29">
        <w:t xml:space="preserve">. </w:t>
      </w:r>
    </w:p>
    <w:p w14:paraId="0B415F39" w14:textId="77777777" w:rsidR="00A3489D" w:rsidRPr="00791B29" w:rsidRDefault="00A3489D" w:rsidP="00C837C7">
      <w:pPr>
        <w:pStyle w:val="30"/>
      </w:pPr>
      <w:r w:rsidRPr="00791B29">
        <w:rPr>
          <w:rtl/>
        </w:rPr>
        <w:t>עבור כל אירוע תאפשר המערכת הגדרת תסריטים.</w:t>
      </w:r>
    </w:p>
    <w:p w14:paraId="65EEBCFC" w14:textId="77777777" w:rsidR="00A3489D" w:rsidRPr="00791B29" w:rsidRDefault="00A3489D" w:rsidP="00C837C7">
      <w:pPr>
        <w:pStyle w:val="30"/>
      </w:pPr>
      <w:r w:rsidRPr="00791B29">
        <w:rPr>
          <w:rtl/>
        </w:rPr>
        <w:t xml:space="preserve">מערכת השו"ב הינה שילוב של חבילת תוכנה ברמת </w:t>
      </w:r>
      <w:r w:rsidRPr="00791B29">
        <w:t>server</w:t>
      </w:r>
      <w:r w:rsidRPr="00791B29">
        <w:rPr>
          <w:rtl/>
        </w:rPr>
        <w:t xml:space="preserve"> ו- </w:t>
      </w:r>
      <w:r w:rsidRPr="00791B29">
        <w:t>client</w:t>
      </w:r>
      <w:r w:rsidRPr="00791B29">
        <w:rPr>
          <w:rtl/>
        </w:rPr>
        <w:t xml:space="preserve"> המותקנת על גבי חומרות מחשוב גנריות מסוג שרת בתצורת "פיצה" או מחשב </w:t>
      </w:r>
      <w:r w:rsidRPr="00791B29">
        <w:t>PC</w:t>
      </w:r>
      <w:r w:rsidRPr="00791B29">
        <w:rPr>
          <w:rtl/>
        </w:rPr>
        <w:t xml:space="preserve"> ו- </w:t>
      </w:r>
      <w:r w:rsidRPr="00791B29">
        <w:t>client</w:t>
      </w:r>
      <w:r w:rsidRPr="00791B29">
        <w:rPr>
          <w:rtl/>
        </w:rPr>
        <w:t xml:space="preserve"> בתצורת מחשב </w:t>
      </w:r>
      <w:r w:rsidRPr="00791B29">
        <w:t>PC</w:t>
      </w:r>
      <w:r w:rsidRPr="00791B29">
        <w:rPr>
          <w:rtl/>
        </w:rPr>
        <w:t xml:space="preserve"> במארז "19 תעשייתי.</w:t>
      </w:r>
    </w:p>
    <w:p w14:paraId="12D500FE" w14:textId="77777777" w:rsidR="00A3489D" w:rsidRPr="00791B29" w:rsidRDefault="00A3489D" w:rsidP="00C837C7">
      <w:pPr>
        <w:pStyle w:val="30"/>
      </w:pPr>
      <w:r w:rsidRPr="00791B29">
        <w:rPr>
          <w:rtl/>
        </w:rPr>
        <w:t xml:space="preserve">תיתכן גם תצורת התקנה של ה </w:t>
      </w:r>
      <w:r w:rsidRPr="00791B29">
        <w:t>server</w:t>
      </w:r>
      <w:r w:rsidRPr="00791B29">
        <w:rPr>
          <w:rtl/>
        </w:rPr>
        <w:t xml:space="preserve"> וה- </w:t>
      </w:r>
      <w:r w:rsidRPr="00791B29">
        <w:t>client</w:t>
      </w:r>
      <w:r w:rsidRPr="00791B29">
        <w:rPr>
          <w:rtl/>
        </w:rPr>
        <w:t xml:space="preserve"> ע"ג אותה החומרה.</w:t>
      </w:r>
    </w:p>
    <w:p w14:paraId="1093C3E7" w14:textId="77777777" w:rsidR="00A3489D" w:rsidRPr="00791B29" w:rsidRDefault="00A3489D" w:rsidP="00C837C7">
      <w:pPr>
        <w:pStyle w:val="30"/>
      </w:pPr>
      <w:r w:rsidRPr="00791B29">
        <w:rPr>
          <w:rtl/>
        </w:rPr>
        <w:t>השאיפה היא כי מערכת השו"ב תותקן בחדר השרתים של המתקן אולם יתכן כי מסיבות שונות יידרש להתקינה המיקום אחר במתקן או מחוץ לו.</w:t>
      </w:r>
    </w:p>
    <w:p w14:paraId="0FCF2E2B" w14:textId="77777777" w:rsidR="00A3489D" w:rsidRPr="00296D6D" w:rsidRDefault="00A3489D" w:rsidP="00C837C7">
      <w:pPr>
        <w:pStyle w:val="30"/>
      </w:pPr>
      <w:r w:rsidRPr="00296D6D">
        <w:rPr>
          <w:rtl/>
        </w:rPr>
        <w:t>המערכת תופעל באמצעות תוכנת שליטה ובקרה מרכזית אחת שהינה מוצר מדף בעל יכולות מוכחות.</w:t>
      </w:r>
    </w:p>
    <w:p w14:paraId="1A2AD268" w14:textId="77777777" w:rsidR="00A3489D" w:rsidRPr="00296D6D" w:rsidRDefault="00A3489D" w:rsidP="00C837C7">
      <w:pPr>
        <w:pStyle w:val="30"/>
      </w:pPr>
      <w:r w:rsidRPr="00296D6D">
        <w:rPr>
          <w:rtl/>
        </w:rPr>
        <w:t>כל הטקסטים בתוכנה יהיו בעברית - תמיכה מלאה.</w:t>
      </w:r>
    </w:p>
    <w:p w14:paraId="77D6AEC1" w14:textId="77777777" w:rsidR="00A3489D" w:rsidRPr="00296D6D" w:rsidRDefault="00A3489D" w:rsidP="00C837C7">
      <w:pPr>
        <w:pStyle w:val="30"/>
      </w:pPr>
      <w:r w:rsidRPr="00296D6D">
        <w:rPr>
          <w:rtl/>
        </w:rPr>
        <w:t>טקסטים באנגלית ישולבו ע"פ דרישת הלקוח.</w:t>
      </w:r>
    </w:p>
    <w:p w14:paraId="01FB0D31" w14:textId="77777777" w:rsidR="00A3489D" w:rsidRPr="00296D6D" w:rsidRDefault="00A3489D" w:rsidP="00C837C7">
      <w:pPr>
        <w:pStyle w:val="30"/>
      </w:pPr>
      <w:r w:rsidRPr="00296D6D">
        <w:rPr>
          <w:rtl/>
        </w:rPr>
        <w:t>התוכנה תפעל ותציג נתונים בזמן אמיתי.</w:t>
      </w:r>
    </w:p>
    <w:p w14:paraId="1735B3A5" w14:textId="77777777" w:rsidR="00A3489D" w:rsidRPr="00296D6D" w:rsidRDefault="00A3489D" w:rsidP="00C837C7">
      <w:pPr>
        <w:pStyle w:val="30"/>
      </w:pPr>
      <w:r w:rsidRPr="00296D6D">
        <w:rPr>
          <w:rtl/>
        </w:rPr>
        <w:t xml:space="preserve">המערכת תכלול אפשרות להתחברות למספר בלתי מוגבל של עמדות הפעלה בשיטת </w:t>
      </w:r>
      <w:r w:rsidRPr="00296D6D">
        <w:t>SERVER CLIENT</w:t>
      </w:r>
      <w:r w:rsidRPr="00296D6D">
        <w:rPr>
          <w:rtl/>
        </w:rPr>
        <w:t>.</w:t>
      </w:r>
    </w:p>
    <w:p w14:paraId="0239862E" w14:textId="77777777" w:rsidR="00A3489D" w:rsidRPr="00296D6D" w:rsidRDefault="00A3489D" w:rsidP="00C837C7">
      <w:pPr>
        <w:pStyle w:val="30"/>
      </w:pPr>
      <w:r w:rsidRPr="00296D6D">
        <w:rPr>
          <w:rtl/>
        </w:rPr>
        <w:t>התוכנה תתמוך בהתרחבות עתידית והוספת עד עוד לפחות 200 אתרים בעלי תכולות שונות לרבות תת מערכות שונות ומספר מצלמות שונה.</w:t>
      </w:r>
    </w:p>
    <w:p w14:paraId="73DD56E5" w14:textId="77777777" w:rsidR="00A3489D" w:rsidRPr="00296D6D" w:rsidRDefault="00A3489D" w:rsidP="00C837C7">
      <w:pPr>
        <w:pStyle w:val="30"/>
      </w:pPr>
      <w:r w:rsidRPr="00296D6D">
        <w:rPr>
          <w:rtl/>
        </w:rPr>
        <w:t xml:space="preserve">המערכת תתמוך בממשק להעברת נתונים בכל סוגי רשתות התקשורת הקיימות בפרוטוקול </w:t>
      </w:r>
      <w:r w:rsidRPr="00296D6D">
        <w:t>TCP/IP</w:t>
      </w:r>
      <w:r w:rsidRPr="00296D6D">
        <w:rPr>
          <w:rtl/>
        </w:rPr>
        <w:t xml:space="preserve"> לרבות:</w:t>
      </w:r>
    </w:p>
    <w:p w14:paraId="0D5B7447" w14:textId="77777777" w:rsidR="00A3489D" w:rsidRPr="00791B29" w:rsidRDefault="00A3489D" w:rsidP="00C837C7">
      <w:pPr>
        <w:pStyle w:val="40"/>
      </w:pPr>
      <w:r w:rsidRPr="00791B29">
        <w:rPr>
          <w:rtl/>
        </w:rPr>
        <w:t>הרשתות של כל חברות הסלולר.</w:t>
      </w:r>
    </w:p>
    <w:p w14:paraId="08886D30" w14:textId="77777777" w:rsidR="00A3489D" w:rsidRPr="00791B29" w:rsidRDefault="00A3489D" w:rsidP="00C837C7">
      <w:pPr>
        <w:pStyle w:val="40"/>
      </w:pPr>
      <w:r w:rsidRPr="00791B29">
        <w:rPr>
          <w:rtl/>
        </w:rPr>
        <w:t>הרשתות של ספקי האינטרנט המקומיים.</w:t>
      </w:r>
    </w:p>
    <w:p w14:paraId="74D1700C" w14:textId="77777777" w:rsidR="00A3489D" w:rsidRPr="00791B29" w:rsidRDefault="00A3489D" w:rsidP="00C837C7">
      <w:pPr>
        <w:pStyle w:val="40"/>
      </w:pPr>
      <w:r w:rsidRPr="00791B29">
        <w:rPr>
          <w:rtl/>
        </w:rPr>
        <w:t>וכדומה..</w:t>
      </w:r>
    </w:p>
    <w:p w14:paraId="0AF9A5E8" w14:textId="77777777" w:rsidR="00A3489D" w:rsidRPr="00791B29" w:rsidRDefault="00A3489D" w:rsidP="00C837C7">
      <w:pPr>
        <w:pStyle w:val="30"/>
      </w:pPr>
      <w:r w:rsidRPr="00791B29">
        <w:rPr>
          <w:rtl/>
        </w:rPr>
        <w:t xml:space="preserve">התוכנה תתמוך בריבוי מסכים (2 לפחות) בתחנות העבודה. </w:t>
      </w:r>
    </w:p>
    <w:p w14:paraId="265E6B88" w14:textId="77777777" w:rsidR="00A3489D" w:rsidRPr="00791B29" w:rsidRDefault="00A3489D" w:rsidP="00C837C7">
      <w:pPr>
        <w:pStyle w:val="30"/>
      </w:pPr>
      <w:r w:rsidRPr="00791B29">
        <w:rPr>
          <w:rtl/>
        </w:rPr>
        <w:t>התוכנה תפעל על מחשבים בהם מותקנות מערכות הפעלה הבאות:</w:t>
      </w:r>
    </w:p>
    <w:p w14:paraId="0F50075E" w14:textId="77777777" w:rsidR="00A3489D" w:rsidRPr="00791B29" w:rsidRDefault="00A3489D" w:rsidP="00C837C7">
      <w:pPr>
        <w:pStyle w:val="40"/>
      </w:pPr>
      <w:r w:rsidRPr="00791B29">
        <w:t xml:space="preserve">Microsoft Windows Server </w:t>
      </w:r>
    </w:p>
    <w:p w14:paraId="0C375527" w14:textId="77777777" w:rsidR="00A3489D" w:rsidRDefault="00A3489D" w:rsidP="00C837C7">
      <w:pPr>
        <w:pStyle w:val="40"/>
        <w:rPr>
          <w:rtl/>
        </w:rPr>
      </w:pPr>
      <w:r w:rsidRPr="00791B29">
        <w:t>Microsoft Windows</w:t>
      </w:r>
      <w:r>
        <w:t xml:space="preserve"> 10</w:t>
      </w:r>
      <w:r w:rsidRPr="00791B29">
        <w:t xml:space="preserve"> pro</w:t>
      </w:r>
      <w:r w:rsidRPr="00791B29">
        <w:rPr>
          <w:rtl/>
        </w:rPr>
        <w:t xml:space="preserve"> </w:t>
      </w:r>
    </w:p>
    <w:p w14:paraId="41CA6EE4" w14:textId="77777777" w:rsidR="00A3489D" w:rsidRPr="009C49C3" w:rsidRDefault="00A3489D" w:rsidP="00B05E6A">
      <w:pPr>
        <w:pStyle w:val="2"/>
        <w:numPr>
          <w:ilvl w:val="0"/>
          <w:numId w:val="0"/>
        </w:numPr>
        <w:ind w:left="651"/>
      </w:pPr>
    </w:p>
    <w:p w14:paraId="0E0D03BD" w14:textId="77777777" w:rsidR="00A3489D" w:rsidRPr="00791B29" w:rsidRDefault="00A3489D" w:rsidP="00B05E6A">
      <w:pPr>
        <w:pStyle w:val="2"/>
        <w:numPr>
          <w:ilvl w:val="0"/>
          <w:numId w:val="0"/>
        </w:numPr>
        <w:ind w:left="651"/>
        <w:rPr>
          <w:rtl/>
        </w:rPr>
      </w:pPr>
      <w:r w:rsidRPr="00791B29">
        <w:rPr>
          <w:rtl/>
        </w:rPr>
        <w:t xml:space="preserve">בפועל תסופקנה מערכות ההפעלה של </w:t>
      </w:r>
      <w:r w:rsidRPr="00791B29">
        <w:t>Microsoft</w:t>
      </w:r>
      <w:r w:rsidRPr="00791B29">
        <w:rPr>
          <w:rtl/>
        </w:rPr>
        <w:t xml:space="preserve"> הנ"ל במהדורתן העדכנית והיציבה ביותר ביום ביצוע ההתקנה.</w:t>
      </w:r>
    </w:p>
    <w:p w14:paraId="24551426" w14:textId="77777777" w:rsidR="00A3489D" w:rsidRPr="00791B29" w:rsidRDefault="00A3489D" w:rsidP="000176D4">
      <w:pPr>
        <w:jc w:val="both"/>
        <w:rPr>
          <w:rtl/>
        </w:rPr>
      </w:pPr>
    </w:p>
    <w:p w14:paraId="6EF2A8E7" w14:textId="77777777" w:rsidR="00A3489D" w:rsidRPr="00791B29" w:rsidRDefault="00A3489D" w:rsidP="00C837C7">
      <w:pPr>
        <w:pStyle w:val="30"/>
      </w:pPr>
      <w:r w:rsidRPr="00791B29">
        <w:rPr>
          <w:rtl/>
        </w:rPr>
        <w:t>מערכות ההפעלה יסופקו עם ר</w:t>
      </w:r>
      <w:r>
        <w:rPr>
          <w:rFonts w:hint="cs"/>
          <w:rtl/>
        </w:rPr>
        <w:t>י</w:t>
      </w:r>
      <w:r w:rsidRPr="00791B29">
        <w:rPr>
          <w:rtl/>
        </w:rPr>
        <w:t>שיונות ויותקנו עם המערכת כחלק בלתי נפרד ממנה ומחירן יהיה מובנה במחיר המערכת.</w:t>
      </w:r>
    </w:p>
    <w:p w14:paraId="6E46A179" w14:textId="77777777" w:rsidR="00A3489D" w:rsidRPr="00791B29" w:rsidRDefault="00A3489D" w:rsidP="00C837C7">
      <w:pPr>
        <w:pStyle w:val="30"/>
      </w:pPr>
      <w:r w:rsidRPr="00791B29">
        <w:rPr>
          <w:rtl/>
        </w:rPr>
        <w:t xml:space="preserve">תמיכה מלאה בבסיס נתונים </w:t>
      </w:r>
      <w:r w:rsidRPr="00791B29">
        <w:t>SQL Server</w:t>
      </w:r>
      <w:r w:rsidRPr="00791B29">
        <w:rPr>
          <w:rtl/>
        </w:rPr>
        <w:t xml:space="preserve"> .</w:t>
      </w:r>
    </w:p>
    <w:p w14:paraId="26AD8D07" w14:textId="77777777" w:rsidR="00A3489D" w:rsidRPr="00791B29" w:rsidRDefault="00A3489D" w:rsidP="00C837C7">
      <w:pPr>
        <w:pStyle w:val="30"/>
        <w:rPr>
          <w:rtl/>
        </w:rPr>
      </w:pPr>
      <w:r w:rsidRPr="00791B29">
        <w:rPr>
          <w:rtl/>
        </w:rPr>
        <w:t>התוכנה תהיה גמישה מספיק כך שתאפשר שינויים והתאמה לצרכי הלקוח ללא תוספת מחיר .</w:t>
      </w:r>
    </w:p>
    <w:p w14:paraId="6B0818F0" w14:textId="77777777" w:rsidR="00A3489D" w:rsidRPr="00791B29" w:rsidRDefault="00A3489D" w:rsidP="00C837C7">
      <w:pPr>
        <w:pStyle w:val="30"/>
      </w:pPr>
      <w:r w:rsidRPr="00791B29">
        <w:rPr>
          <w:rtl/>
        </w:rPr>
        <w:t>תצורת ההתקנה במחשבי המערכת תהיה אחידה. ניתן יהיה להגדיר עבור כל מחשב את אופן הפעולה בהתאם לאופי העמדה.</w:t>
      </w:r>
    </w:p>
    <w:p w14:paraId="30B18F66" w14:textId="77777777" w:rsidR="00A3489D" w:rsidRPr="00791B29" w:rsidRDefault="00A3489D" w:rsidP="00C837C7">
      <w:pPr>
        <w:pStyle w:val="30"/>
      </w:pPr>
      <w:r w:rsidRPr="00791B29">
        <w:rPr>
          <w:rtl/>
        </w:rPr>
        <w:t xml:space="preserve">מחשבי המערכת כולם ייחסמו בפני הפעלת </w:t>
      </w:r>
      <w:r w:rsidRPr="00791B29">
        <w:rPr>
          <w:rFonts w:hint="cs"/>
          <w:rtl/>
        </w:rPr>
        <w:t>תכניות</w:t>
      </w:r>
      <w:r w:rsidRPr="00791B29">
        <w:rPr>
          <w:rtl/>
        </w:rPr>
        <w:t xml:space="preserve"> שאינן ייעודיות לתפעול המערכת (משחקים, סרטים ותוכנות אחרות). </w:t>
      </w:r>
    </w:p>
    <w:p w14:paraId="26D6F839" w14:textId="77777777" w:rsidR="00A3489D" w:rsidRPr="00791B29" w:rsidRDefault="00A3489D" w:rsidP="00C837C7">
      <w:pPr>
        <w:pStyle w:val="30"/>
        <w:rPr>
          <w:rtl/>
        </w:rPr>
      </w:pPr>
      <w:r w:rsidRPr="00791B29">
        <w:rPr>
          <w:rtl/>
        </w:rPr>
        <w:t>במקרה של ניסיון להפעיל תוכנה שאינה מורשית - יבוצע דיווח אוטומטי ורישום על ניסיון ההפעלה.</w:t>
      </w:r>
    </w:p>
    <w:p w14:paraId="1FFD7714" w14:textId="77777777" w:rsidR="00A3489D" w:rsidRPr="00791B29" w:rsidRDefault="00A3489D" w:rsidP="00C837C7">
      <w:pPr>
        <w:pStyle w:val="30"/>
      </w:pPr>
      <w:r w:rsidRPr="00791B29">
        <w:rPr>
          <w:rtl/>
        </w:rPr>
        <w:t>המערכת תהיה בעלת יכולת של הורדה והטענה (</w:t>
      </w:r>
      <w:r w:rsidRPr="00791B29">
        <w:t>Upload Download</w:t>
      </w:r>
      <w:r w:rsidRPr="00791B29">
        <w:rPr>
          <w:rtl/>
        </w:rPr>
        <w:t>) של תוכנת המכלול לשם גיבוי תוכנת המכלול והקונפיגורציה שלה.</w:t>
      </w:r>
    </w:p>
    <w:p w14:paraId="59CE01F9" w14:textId="77777777" w:rsidR="00A3489D" w:rsidRPr="00791B29" w:rsidRDefault="00A3489D" w:rsidP="00C837C7">
      <w:pPr>
        <w:pStyle w:val="30"/>
      </w:pPr>
      <w:r w:rsidRPr="00791B29">
        <w:rPr>
          <w:rtl/>
        </w:rPr>
        <w:t xml:space="preserve">למען הסר ספק מובהר בזאת כי השאיפה היא כי שרתי מערכת השו"ב יותקנו בנפרד מתחנות העבודה אלה אם כן יידרש אחרת. </w:t>
      </w:r>
    </w:p>
    <w:p w14:paraId="4F2E80C7" w14:textId="77777777" w:rsidR="00A3489D" w:rsidRPr="00791B29" w:rsidRDefault="00A3489D" w:rsidP="00C837C7">
      <w:pPr>
        <w:pStyle w:val="30"/>
      </w:pPr>
      <w:r w:rsidRPr="00791B29">
        <w:rPr>
          <w:rtl/>
        </w:rPr>
        <w:t xml:space="preserve">תחנת העבודה </w:t>
      </w:r>
      <w:r w:rsidRPr="00791B29">
        <w:t>Workstation)</w:t>
      </w:r>
      <w:r w:rsidRPr="00791B29">
        <w:rPr>
          <w:rtl/>
        </w:rPr>
        <w:t xml:space="preserve">) יותקנו כל אחת על גבי מחשב ייעודי אחד במארז "19. </w:t>
      </w:r>
    </w:p>
    <w:p w14:paraId="460F2B88" w14:textId="77777777" w:rsidR="00A3489D" w:rsidRPr="00791B29" w:rsidRDefault="00A3489D" w:rsidP="00C837C7">
      <w:pPr>
        <w:pStyle w:val="30"/>
      </w:pPr>
      <w:r w:rsidRPr="00791B29">
        <w:rPr>
          <w:rtl/>
        </w:rPr>
        <w:t xml:space="preserve">תוכנת ה </w:t>
      </w:r>
      <w:r w:rsidRPr="00791B29">
        <w:t>server</w:t>
      </w:r>
      <w:r w:rsidRPr="00791B29">
        <w:rPr>
          <w:rtl/>
        </w:rPr>
        <w:t xml:space="preserve"> תותקן על גבי חומרת שרת ייעודית לשו"ב מסוג </w:t>
      </w:r>
      <w:r w:rsidRPr="00791B29">
        <w:t>pizza "19</w:t>
      </w:r>
      <w:r w:rsidRPr="00791B29">
        <w:rPr>
          <w:rtl/>
        </w:rPr>
        <w:t>.</w:t>
      </w:r>
    </w:p>
    <w:p w14:paraId="4F05E70F" w14:textId="77777777" w:rsidR="00A3489D" w:rsidRPr="00791B29" w:rsidRDefault="00A3489D" w:rsidP="00C837C7">
      <w:pPr>
        <w:pStyle w:val="30"/>
      </w:pPr>
      <w:r w:rsidRPr="00791B29">
        <w:rPr>
          <w:rtl/>
        </w:rPr>
        <w:t xml:space="preserve">המערכת תאפשר ביצוע </w:t>
      </w:r>
      <w:r w:rsidRPr="00791B29">
        <w:t>ZOOM</w:t>
      </w:r>
      <w:r w:rsidRPr="00791B29">
        <w:rPr>
          <w:rtl/>
        </w:rPr>
        <w:t xml:space="preserve"> לצורך עיון מעמיק יותר של המפעיל באזור מסוים.</w:t>
      </w:r>
    </w:p>
    <w:p w14:paraId="307DFE72" w14:textId="77777777" w:rsidR="00A3489D" w:rsidRPr="00791B29" w:rsidRDefault="00A3489D" w:rsidP="000176D4">
      <w:pPr>
        <w:jc w:val="both"/>
        <w:rPr>
          <w:rtl/>
        </w:rPr>
      </w:pPr>
    </w:p>
    <w:p w14:paraId="2A606458" w14:textId="77777777" w:rsidR="00D21537" w:rsidRPr="000176D4" w:rsidRDefault="00D21537" w:rsidP="000176D4">
      <w:pPr>
        <w:bidi w:val="0"/>
        <w:jc w:val="both"/>
        <w:rPr>
          <w:rFonts w:ascii="Arial" w:hAnsi="Arial" w:cs="Arial"/>
          <w:sz w:val="24"/>
          <w:szCs w:val="24"/>
        </w:rPr>
      </w:pPr>
      <w:bookmarkStart w:id="2059" w:name="_Toc355018163"/>
      <w:bookmarkStart w:id="2060" w:name="_Toc390071428"/>
      <w:bookmarkStart w:id="2061" w:name="_Toc391226124"/>
      <w:bookmarkStart w:id="2062" w:name="_Toc474850526"/>
      <w:bookmarkStart w:id="2063" w:name="_Toc46933984"/>
      <w:r w:rsidRPr="000176D4">
        <w:rPr>
          <w:rtl/>
        </w:rPr>
        <w:br w:type="page"/>
      </w:r>
    </w:p>
    <w:p w14:paraId="6C9726A4" w14:textId="53BD9094" w:rsidR="00A3489D" w:rsidRPr="009C49C3" w:rsidRDefault="00A3489D" w:rsidP="00B05E6A">
      <w:pPr>
        <w:pStyle w:val="2"/>
      </w:pPr>
      <w:r w:rsidRPr="009C49C3">
        <w:rPr>
          <w:rtl/>
        </w:rPr>
        <w:t>אינטגרציה כללית לכלל תת המערכות</w:t>
      </w:r>
      <w:bookmarkEnd w:id="2059"/>
      <w:bookmarkEnd w:id="2060"/>
      <w:bookmarkEnd w:id="2061"/>
      <w:bookmarkEnd w:id="2062"/>
      <w:bookmarkEnd w:id="2063"/>
    </w:p>
    <w:p w14:paraId="7DB24980" w14:textId="77777777" w:rsidR="00A3489D" w:rsidRPr="00791B29" w:rsidRDefault="00A3489D" w:rsidP="00C837C7">
      <w:pPr>
        <w:pStyle w:val="30"/>
      </w:pPr>
      <w:r w:rsidRPr="00791B29">
        <w:rPr>
          <w:rtl/>
        </w:rPr>
        <w:t>המערכת תאפשר שליטה מלאה בכל האמצעים באתרים וביניהם:</w:t>
      </w:r>
    </w:p>
    <w:p w14:paraId="3BBAB14E" w14:textId="77777777" w:rsidR="00A3489D" w:rsidRPr="00791B29" w:rsidRDefault="00A3489D" w:rsidP="00C837C7">
      <w:pPr>
        <w:pStyle w:val="40"/>
        <w:rPr>
          <w:rtl/>
        </w:rPr>
      </w:pPr>
      <w:r w:rsidRPr="00791B29">
        <w:rPr>
          <w:rtl/>
        </w:rPr>
        <w:t>כלל מצלמות ה</w:t>
      </w:r>
      <w:r w:rsidRPr="00791B29">
        <w:t>CCTV</w:t>
      </w:r>
      <w:r w:rsidRPr="00791B29">
        <w:rPr>
          <w:rtl/>
        </w:rPr>
        <w:t>.</w:t>
      </w:r>
    </w:p>
    <w:p w14:paraId="0430D648" w14:textId="77777777" w:rsidR="00A3489D" w:rsidRPr="00791B29" w:rsidRDefault="00A3489D" w:rsidP="00C837C7">
      <w:pPr>
        <w:pStyle w:val="40"/>
        <w:rPr>
          <w:rtl/>
        </w:rPr>
      </w:pPr>
      <w:r w:rsidRPr="00791B29">
        <w:rPr>
          <w:rtl/>
        </w:rPr>
        <w:t>אביזרי קצה כגון גלאי, דלת, זרקור, מצלמה וכו'.</w:t>
      </w:r>
    </w:p>
    <w:p w14:paraId="60992C92" w14:textId="77777777" w:rsidR="00A3489D" w:rsidRPr="00791B29" w:rsidRDefault="00A3489D" w:rsidP="00C837C7">
      <w:pPr>
        <w:pStyle w:val="40"/>
      </w:pPr>
      <w:r w:rsidRPr="00791B29">
        <w:rPr>
          <w:rtl/>
        </w:rPr>
        <w:t>בקרת דלתות.</w:t>
      </w:r>
    </w:p>
    <w:p w14:paraId="6F4FC184" w14:textId="77777777" w:rsidR="00A3489D" w:rsidRPr="00791B29" w:rsidRDefault="00A3489D" w:rsidP="00C837C7">
      <w:pPr>
        <w:pStyle w:val="40"/>
      </w:pPr>
      <w:r w:rsidRPr="00791B29">
        <w:t>UPS</w:t>
      </w:r>
      <w:r w:rsidRPr="00791B29">
        <w:rPr>
          <w:rtl/>
        </w:rPr>
        <w:t>.</w:t>
      </w:r>
    </w:p>
    <w:p w14:paraId="61BFD50B" w14:textId="77777777" w:rsidR="00A3489D" w:rsidRPr="00791B29" w:rsidRDefault="00A3489D" w:rsidP="00C837C7">
      <w:pPr>
        <w:pStyle w:val="40"/>
      </w:pPr>
      <w:r w:rsidRPr="00791B29">
        <w:rPr>
          <w:rtl/>
        </w:rPr>
        <w:t>וכדומה.</w:t>
      </w:r>
    </w:p>
    <w:p w14:paraId="175CFD03" w14:textId="77777777" w:rsidR="00A3489D" w:rsidRPr="00791B29" w:rsidRDefault="00A3489D" w:rsidP="000176D4">
      <w:pPr>
        <w:jc w:val="both"/>
        <w:rPr>
          <w:rtl/>
        </w:rPr>
      </w:pPr>
    </w:p>
    <w:p w14:paraId="656312C9" w14:textId="77777777" w:rsidR="00A3489D" w:rsidRPr="00791B29" w:rsidRDefault="00A3489D" w:rsidP="00C837C7">
      <w:pPr>
        <w:pStyle w:val="30"/>
      </w:pPr>
      <w:r w:rsidRPr="00791B29">
        <w:rPr>
          <w:rtl/>
        </w:rPr>
        <w:t>המערכת תספק למפעיל אינפורמציה לגבי סטאטוס האמצעים בכל עת.</w:t>
      </w:r>
    </w:p>
    <w:p w14:paraId="24D499CA" w14:textId="77777777" w:rsidR="00A3489D" w:rsidRPr="00791B29" w:rsidRDefault="00A3489D" w:rsidP="00C837C7">
      <w:pPr>
        <w:pStyle w:val="30"/>
        <w:rPr>
          <w:rtl/>
        </w:rPr>
      </w:pPr>
      <w:r w:rsidRPr="00791B29">
        <w:rPr>
          <w:rtl/>
        </w:rPr>
        <w:t>תהיה אפשרות לשנות ולאשר ממסך המערכת את הסטאטוס של כל האמצעים</w:t>
      </w:r>
      <w:r>
        <w:rPr>
          <w:rFonts w:hint="cs"/>
          <w:rtl/>
        </w:rPr>
        <w:t>.</w:t>
      </w:r>
    </w:p>
    <w:p w14:paraId="0B1C9C06" w14:textId="77777777" w:rsidR="00A3489D" w:rsidRPr="00791B29" w:rsidRDefault="00A3489D" w:rsidP="00C837C7">
      <w:pPr>
        <w:pStyle w:val="30"/>
      </w:pPr>
      <w:r w:rsidRPr="00791B29">
        <w:rPr>
          <w:rtl/>
        </w:rPr>
        <w:t>במקרה תקלה בכל מרכיב במערכת, תבצע המערכת ניסיונות אתחול והתאוששות של הרכיב – עד להתאוששות או להנחיית המפעיל להפסיק.</w:t>
      </w:r>
    </w:p>
    <w:p w14:paraId="639A4A26" w14:textId="77777777" w:rsidR="00A3489D" w:rsidRPr="00791B29" w:rsidRDefault="00A3489D" w:rsidP="00C837C7">
      <w:pPr>
        <w:pStyle w:val="30"/>
      </w:pPr>
      <w:r w:rsidRPr="00791B29">
        <w:rPr>
          <w:rtl/>
        </w:rPr>
        <w:t>המערכת תאפשר נטרול של אזורים, אביזרי קצה, גלאים, דלתות ו/או כל רכיב אחר במערכת.</w:t>
      </w:r>
    </w:p>
    <w:p w14:paraId="311B87F2" w14:textId="77777777" w:rsidR="00A3489D" w:rsidRPr="00791B29" w:rsidRDefault="00A3489D" w:rsidP="00C837C7">
      <w:pPr>
        <w:pStyle w:val="30"/>
      </w:pPr>
      <w:r w:rsidRPr="00791B29">
        <w:rPr>
          <w:rtl/>
        </w:rPr>
        <w:t>המערכת תאגור מידע על נטרול אמצעים כולל הזמן בו הוא בוצע וזהות המבצע.</w:t>
      </w:r>
    </w:p>
    <w:p w14:paraId="083B1739" w14:textId="77777777" w:rsidR="00A3489D" w:rsidRPr="00791B29" w:rsidRDefault="00A3489D" w:rsidP="00C837C7">
      <w:pPr>
        <w:pStyle w:val="30"/>
      </w:pPr>
      <w:r w:rsidRPr="00791B29">
        <w:rPr>
          <w:rtl/>
        </w:rPr>
        <w:t>ביטול נטרול אמצעי ירשם אף הוא וייאגר באותו אופן לפעולת הנטרול.</w:t>
      </w:r>
    </w:p>
    <w:p w14:paraId="5DF6A40C" w14:textId="77777777" w:rsidR="00A3489D" w:rsidRPr="00791B29" w:rsidRDefault="00A3489D" w:rsidP="00C837C7">
      <w:pPr>
        <w:pStyle w:val="30"/>
      </w:pPr>
      <w:r w:rsidRPr="00791B29">
        <w:rPr>
          <w:rtl/>
        </w:rPr>
        <w:t>ניתן יהיה להפיק ולהדפיס דו"ח של כל פעולות ניהול האמצעים על כל פרטיהן.</w:t>
      </w:r>
    </w:p>
    <w:p w14:paraId="5A003EFE" w14:textId="77777777" w:rsidR="00A3489D" w:rsidRPr="009C49C3" w:rsidRDefault="00A3489D" w:rsidP="00B05E6A">
      <w:pPr>
        <w:pStyle w:val="2"/>
      </w:pPr>
      <w:bookmarkStart w:id="2064" w:name="_Toc355018164"/>
      <w:bookmarkStart w:id="2065" w:name="_Toc390071429"/>
      <w:bookmarkStart w:id="2066" w:name="_Toc391226125"/>
      <w:bookmarkStart w:id="2067" w:name="_Toc474850527"/>
      <w:bookmarkStart w:id="2068" w:name="_Toc46933985"/>
      <w:r w:rsidRPr="009C49C3">
        <w:rPr>
          <w:rtl/>
        </w:rPr>
        <w:t>מפות</w:t>
      </w:r>
      <w:bookmarkEnd w:id="2064"/>
      <w:bookmarkEnd w:id="2065"/>
      <w:bookmarkEnd w:id="2066"/>
      <w:bookmarkEnd w:id="2067"/>
      <w:bookmarkEnd w:id="2068"/>
    </w:p>
    <w:p w14:paraId="567D7FEC" w14:textId="77777777" w:rsidR="00A3489D" w:rsidRPr="00791B29" w:rsidRDefault="00A3489D" w:rsidP="00C837C7">
      <w:pPr>
        <w:pStyle w:val="30"/>
      </w:pPr>
      <w:r w:rsidRPr="00791B29">
        <w:rPr>
          <w:rtl/>
        </w:rPr>
        <w:t>תתאפשר טעינת קבצי תצוגה כגון</w:t>
      </w:r>
      <w:r w:rsidRPr="00791B29">
        <w:t xml:space="preserve"> JPG </w:t>
      </w:r>
      <w:r w:rsidRPr="00791B29">
        <w:rPr>
          <w:rtl/>
        </w:rPr>
        <w:t>ו</w:t>
      </w:r>
      <w:r w:rsidRPr="00791B29">
        <w:t xml:space="preserve"> ,BMP </w:t>
      </w:r>
      <w:r w:rsidRPr="00791B29">
        <w:rPr>
          <w:rtl/>
        </w:rPr>
        <w:t xml:space="preserve">קבצי תצוגה וקטוריאליים כגון </w:t>
      </w:r>
      <w:r w:rsidRPr="00791B29">
        <w:t>WMF</w:t>
      </w:r>
      <w:r w:rsidRPr="00791B29">
        <w:rPr>
          <w:rtl/>
        </w:rPr>
        <w:t xml:space="preserve"> ו</w:t>
      </w:r>
      <w:r w:rsidRPr="00791B29">
        <w:t>SVG</w:t>
      </w:r>
      <w:r w:rsidRPr="00791B29">
        <w:rPr>
          <w:rtl/>
        </w:rPr>
        <w:t xml:space="preserve"> ושרטוטי</w:t>
      </w:r>
      <w:r>
        <w:rPr>
          <w:rFonts w:hint="cs"/>
          <w:rtl/>
        </w:rPr>
        <w:t xml:space="preserve"> </w:t>
      </w:r>
      <w:r w:rsidRPr="00791B29">
        <w:t xml:space="preserve"> AutoCAD</w:t>
      </w:r>
      <w:r>
        <w:rPr>
          <w:rtl/>
        </w:rPr>
        <w:t xml:space="preserve"> </w:t>
      </w:r>
      <w:r w:rsidRPr="00791B29">
        <w:rPr>
          <w:rtl/>
        </w:rPr>
        <w:t>על מנת להציג שרטוטים ותרשימים של המתקן</w:t>
      </w:r>
      <w:r w:rsidRPr="00791B29">
        <w:t xml:space="preserve">. </w:t>
      </w:r>
    </w:p>
    <w:p w14:paraId="27A15EEC" w14:textId="77777777" w:rsidR="00A3489D" w:rsidRPr="00791B29" w:rsidRDefault="00A3489D" w:rsidP="00C837C7">
      <w:pPr>
        <w:pStyle w:val="30"/>
      </w:pPr>
      <w:r w:rsidRPr="00791B29">
        <w:rPr>
          <w:rtl/>
        </w:rPr>
        <w:t>המערכת תאפשר יצירת היררכיה של מפות ותצלומים על מנת לחלק את האזורים לתתי אזורים ואף להוסיף שרטוט טכני או תמונה של אזורים מועדפים</w:t>
      </w:r>
      <w:r w:rsidRPr="00791B29">
        <w:t>.</w:t>
      </w:r>
    </w:p>
    <w:p w14:paraId="74C34392" w14:textId="77777777" w:rsidR="00A3489D" w:rsidRPr="00791B29" w:rsidRDefault="00A3489D" w:rsidP="00C837C7">
      <w:pPr>
        <w:pStyle w:val="30"/>
      </w:pPr>
      <w:r w:rsidRPr="00791B29">
        <w:rPr>
          <w:rtl/>
        </w:rPr>
        <w:t>על המפות ניתן יהיה למקם אייקונים המייצגים את ציודי הקצה</w:t>
      </w:r>
      <w:r w:rsidRPr="00791B29">
        <w:t xml:space="preserve">. </w:t>
      </w:r>
    </w:p>
    <w:p w14:paraId="02042EF4" w14:textId="77777777" w:rsidR="00A3489D" w:rsidRPr="00791B29" w:rsidRDefault="00A3489D" w:rsidP="00C837C7">
      <w:pPr>
        <w:pStyle w:val="30"/>
      </w:pPr>
      <w:r w:rsidRPr="00791B29">
        <w:rPr>
          <w:rtl/>
        </w:rPr>
        <w:t>עבור כל רכיב קצה יוגדר אייקון שיסמל אותו</w:t>
      </w:r>
      <w:r w:rsidRPr="00791B29">
        <w:t>.</w:t>
      </w:r>
    </w:p>
    <w:p w14:paraId="758A044E" w14:textId="77777777" w:rsidR="00A3489D" w:rsidRPr="00791B29" w:rsidRDefault="00A3489D" w:rsidP="00C837C7">
      <w:pPr>
        <w:pStyle w:val="30"/>
      </w:pPr>
      <w:r w:rsidRPr="00791B29">
        <w:rPr>
          <w:rtl/>
        </w:rPr>
        <w:t>המערכת תתמוך במספר מפות הניתנות לבחירה מתוך רשימת מפות. ניתן יהיה לצפות במפה אחת או יותר על פי דרישת המפעיל</w:t>
      </w:r>
      <w:r w:rsidRPr="00791B29">
        <w:t>.</w:t>
      </w:r>
    </w:p>
    <w:p w14:paraId="4AD410FC" w14:textId="77777777" w:rsidR="00A3489D" w:rsidRPr="00791B29" w:rsidRDefault="00A3489D" w:rsidP="00C837C7">
      <w:pPr>
        <w:pStyle w:val="30"/>
      </w:pPr>
      <w:r w:rsidRPr="00791B29">
        <w:rPr>
          <w:rtl/>
        </w:rPr>
        <w:t>המערכת תאפשר להפעיל את רכיבי הקצה מתוך המפה.</w:t>
      </w:r>
      <w:r w:rsidRPr="00791B29">
        <w:t xml:space="preserve"> </w:t>
      </w:r>
      <w:r w:rsidRPr="00791B29">
        <w:rPr>
          <w:rtl/>
        </w:rPr>
        <w:t>לדוגמה, לחיצה כפולה על מצלמה תגרור את פתיחת המצלמה ושליטה עליה</w:t>
      </w:r>
      <w:r w:rsidRPr="00791B29">
        <w:t>.</w:t>
      </w:r>
    </w:p>
    <w:p w14:paraId="449C6CA3" w14:textId="77777777" w:rsidR="00A3489D" w:rsidRPr="00791B29" w:rsidRDefault="00A3489D" w:rsidP="00C837C7">
      <w:pPr>
        <w:pStyle w:val="30"/>
      </w:pPr>
      <w:r w:rsidRPr="00791B29">
        <w:rPr>
          <w:rtl/>
        </w:rPr>
        <w:t>אירוע במערכת יגרום באופן אוטומטי לתצוגת האלמנט שהוא הטריגר לאירוע. האלמנט יוצג</w:t>
      </w:r>
      <w:r>
        <w:rPr>
          <w:rtl/>
        </w:rPr>
        <w:t xml:space="preserve"> </w:t>
      </w:r>
      <w:r w:rsidRPr="00791B29">
        <w:rPr>
          <w:rtl/>
        </w:rPr>
        <w:t>במרכז המפה, והאירוע יגרום לשינוי האייקון של האלמנט ולהבהובה.</w:t>
      </w:r>
    </w:p>
    <w:p w14:paraId="400081EE" w14:textId="77777777" w:rsidR="00A3489D" w:rsidRPr="00791B29" w:rsidRDefault="00A3489D" w:rsidP="00C837C7">
      <w:pPr>
        <w:pStyle w:val="30"/>
      </w:pPr>
      <w:r w:rsidRPr="00791B29">
        <w:rPr>
          <w:rtl/>
        </w:rPr>
        <w:t>בכל רגע נתון יוצגו האלמנטים על המפה בהתאם לסטאטוס האירועים ומצב העבודה שלהם</w:t>
      </w:r>
      <w:r w:rsidRPr="00791B29">
        <w:t xml:space="preserve"> )</w:t>
      </w:r>
      <w:r w:rsidRPr="00791B29">
        <w:rPr>
          <w:rtl/>
        </w:rPr>
        <w:t>פעיל</w:t>
      </w:r>
      <w:r w:rsidRPr="00791B29">
        <w:t xml:space="preserve">, </w:t>
      </w:r>
      <w:r w:rsidRPr="00791B29">
        <w:rPr>
          <w:rtl/>
        </w:rPr>
        <w:t>מנוטרל וכו</w:t>
      </w:r>
      <w:r w:rsidRPr="00791B29">
        <w:t>'(.</w:t>
      </w:r>
    </w:p>
    <w:p w14:paraId="6E8563B2" w14:textId="77777777" w:rsidR="00A3489D" w:rsidRPr="00791B29" w:rsidRDefault="00A3489D" w:rsidP="00C837C7">
      <w:pPr>
        <w:pStyle w:val="30"/>
      </w:pPr>
      <w:r w:rsidRPr="00791B29">
        <w:rPr>
          <w:rtl/>
        </w:rPr>
        <w:t>כל אזור עניין יוגדר במערכת כתת אתר.</w:t>
      </w:r>
    </w:p>
    <w:p w14:paraId="0E4E9482" w14:textId="77777777" w:rsidR="00A3489D" w:rsidRPr="00791B29" w:rsidRDefault="00A3489D" w:rsidP="00C837C7">
      <w:pPr>
        <w:pStyle w:val="30"/>
      </w:pPr>
      <w:r w:rsidRPr="00791B29">
        <w:rPr>
          <w:rtl/>
        </w:rPr>
        <w:t xml:space="preserve">לכל תת אתר תוגדר במערכת מפה משלו. </w:t>
      </w:r>
    </w:p>
    <w:p w14:paraId="77A407FB" w14:textId="77777777" w:rsidR="00A3489D" w:rsidRPr="00791B29" w:rsidRDefault="00A3489D" w:rsidP="00C837C7">
      <w:pPr>
        <w:pStyle w:val="30"/>
      </w:pPr>
      <w:r w:rsidRPr="00791B29">
        <w:rPr>
          <w:rtl/>
        </w:rPr>
        <w:t>הכמות הסופית של המפות הנדרשות תיקבע על ידי הלקוח.</w:t>
      </w:r>
      <w:r>
        <w:rPr>
          <w:rtl/>
        </w:rPr>
        <w:t xml:space="preserve"> </w:t>
      </w:r>
    </w:p>
    <w:p w14:paraId="6AD31055" w14:textId="77777777" w:rsidR="00A3489D" w:rsidRPr="00791B29" w:rsidRDefault="00A3489D" w:rsidP="00C837C7">
      <w:pPr>
        <w:pStyle w:val="30"/>
      </w:pPr>
      <w:r w:rsidRPr="00791B29">
        <w:rPr>
          <w:rtl/>
        </w:rPr>
        <w:t xml:space="preserve">למען הסר ספק מובהר בזאת כי האחריות לאספקת המפות הינה של הקבלן. </w:t>
      </w:r>
    </w:p>
    <w:p w14:paraId="3E26794D" w14:textId="77777777" w:rsidR="00A3489D" w:rsidRPr="00791B29" w:rsidRDefault="00A3489D" w:rsidP="00C837C7">
      <w:pPr>
        <w:pStyle w:val="30"/>
      </w:pPr>
      <w:r w:rsidRPr="00791B29">
        <w:rPr>
          <w:rtl/>
        </w:rPr>
        <w:t>מספר המפות שיידרש לטיפול בכל האתרים כלול במחיר המערכת המוצעת .</w:t>
      </w:r>
    </w:p>
    <w:p w14:paraId="65085284" w14:textId="77777777" w:rsidR="00A3489D" w:rsidRPr="00791B29" w:rsidRDefault="00A3489D" w:rsidP="00C837C7">
      <w:pPr>
        <w:pStyle w:val="30"/>
      </w:pPr>
      <w:r w:rsidRPr="00791B29">
        <w:rPr>
          <w:rtl/>
        </w:rPr>
        <w:t>תהיה אפשרות לקשור מפה אחת לשנייה שנמצאת ברמה מעליה או מתחתיה.</w:t>
      </w:r>
    </w:p>
    <w:p w14:paraId="0B52801A" w14:textId="77777777" w:rsidR="00A3489D" w:rsidRPr="00791B29" w:rsidRDefault="00A3489D" w:rsidP="00C837C7">
      <w:pPr>
        <w:pStyle w:val="30"/>
      </w:pPr>
      <w:r w:rsidRPr="00791B29">
        <w:rPr>
          <w:rtl/>
        </w:rPr>
        <w:t>המערכת תספק כלי פשוט ליבוא מפות, תצ"אות ושרטוטי אתר מאפליקציות מיפוי ושרטוט בפורמטים של תמונות, מפות גיאוגרפיות,</w:t>
      </w:r>
      <w:r w:rsidRPr="00791B29">
        <w:t>Windows Metafiles</w:t>
      </w:r>
      <w:r w:rsidRPr="00791B29">
        <w:rPr>
          <w:rtl/>
        </w:rPr>
        <w:t xml:space="preserve"> או </w:t>
      </w:r>
      <w:r w:rsidRPr="00791B29">
        <w:t>AutoCAD DXF</w:t>
      </w:r>
      <w:r w:rsidRPr="00791B29">
        <w:rPr>
          <w:rtl/>
        </w:rPr>
        <w:t xml:space="preserve"> וכדומה.</w:t>
      </w:r>
    </w:p>
    <w:p w14:paraId="331F26A2" w14:textId="12BCFD48" w:rsidR="00A3489D" w:rsidRPr="009C49C3" w:rsidRDefault="00A3489D" w:rsidP="000176D4">
      <w:pPr>
        <w:bidi w:val="0"/>
        <w:spacing w:after="160" w:line="259" w:lineRule="auto"/>
        <w:jc w:val="both"/>
      </w:pPr>
      <w:bookmarkStart w:id="2069" w:name="_Toc355018165"/>
      <w:bookmarkStart w:id="2070" w:name="_Toc390071430"/>
      <w:bookmarkStart w:id="2071" w:name="_Toc391226126"/>
    </w:p>
    <w:p w14:paraId="4D19D584" w14:textId="3CD57A0C" w:rsidR="00A3489D" w:rsidRPr="009C49C3" w:rsidRDefault="00A3489D" w:rsidP="00B05E6A">
      <w:pPr>
        <w:pStyle w:val="2"/>
      </w:pPr>
      <w:bookmarkStart w:id="2072" w:name="_Toc474850528"/>
      <w:bookmarkStart w:id="2073" w:name="_Toc46933986"/>
      <w:r w:rsidRPr="009C49C3">
        <w:rPr>
          <w:rtl/>
        </w:rPr>
        <w:t>אייקונים</w:t>
      </w:r>
      <w:bookmarkEnd w:id="2069"/>
      <w:bookmarkEnd w:id="2070"/>
      <w:bookmarkEnd w:id="2071"/>
      <w:bookmarkEnd w:id="2072"/>
      <w:bookmarkEnd w:id="2073"/>
    </w:p>
    <w:p w14:paraId="7320F96C" w14:textId="77777777" w:rsidR="00A3489D" w:rsidRPr="00791B29" w:rsidRDefault="00A3489D" w:rsidP="00C837C7">
      <w:pPr>
        <w:pStyle w:val="30"/>
      </w:pPr>
      <w:r w:rsidRPr="00791B29">
        <w:rPr>
          <w:rtl/>
        </w:rPr>
        <w:t>כל האמצעים המותקנים לרבות המצלמות, דלתות והסנסורים השונים יוצגו באופן גרפי על גבי המפות באמצעות סמלים/אייקונים שיאפשרו בחירה של כל אמצעי בלחיצת עכבר.</w:t>
      </w:r>
    </w:p>
    <w:p w14:paraId="530DA795" w14:textId="77777777" w:rsidR="00A3489D" w:rsidRPr="00791B29" w:rsidRDefault="00A3489D" w:rsidP="00C837C7">
      <w:pPr>
        <w:pStyle w:val="30"/>
      </w:pPr>
      <w:r w:rsidRPr="00791B29">
        <w:rPr>
          <w:rtl/>
        </w:rPr>
        <w:t>האייקונים יסמלו את מיקומם האמיתי של האמצעים בשטח (אורך רוחב וגובה).</w:t>
      </w:r>
    </w:p>
    <w:p w14:paraId="4DE2E901" w14:textId="77777777" w:rsidR="00A3489D" w:rsidRPr="00791B29" w:rsidRDefault="00A3489D" w:rsidP="00C837C7">
      <w:pPr>
        <w:pStyle w:val="30"/>
      </w:pPr>
      <w:r w:rsidRPr="00791B29">
        <w:rPr>
          <w:rtl/>
        </w:rPr>
        <w:t>המערכת תהיה בעלת יכולת הצגה של אייקונים שונים לאינדיקציה של אביזרי קצה שונים כגון: גלאי נפח, גלאי גידור אלקטרוני, מצלמה, קוראים, בקרים וכו'.</w:t>
      </w:r>
    </w:p>
    <w:p w14:paraId="15119818" w14:textId="77777777" w:rsidR="00A3489D" w:rsidRPr="00791B29" w:rsidRDefault="00A3489D" w:rsidP="00C837C7">
      <w:pPr>
        <w:pStyle w:val="30"/>
      </w:pPr>
      <w:r w:rsidRPr="00791B29">
        <w:rPr>
          <w:rtl/>
        </w:rPr>
        <w:t xml:space="preserve">הצגת האמצעים תשלב הצגה של גזרת הכיסוי של האמצעי ותהיה בתצורות שונות, צבעים שונים, הבהוב האייקון וכו'. </w:t>
      </w:r>
    </w:p>
    <w:p w14:paraId="5F048431" w14:textId="77777777" w:rsidR="00A3489D" w:rsidRPr="00791B29" w:rsidRDefault="00A3489D" w:rsidP="00C837C7">
      <w:pPr>
        <w:pStyle w:val="30"/>
        <w:rPr>
          <w:rtl/>
        </w:rPr>
      </w:pPr>
      <w:r w:rsidRPr="00791B29">
        <w:rPr>
          <w:rtl/>
        </w:rPr>
        <w:t>האייקון המשויך לאביזר שנמצא באזעקה או באירוע - ישנה את צבעו ויהבהב.</w:t>
      </w:r>
    </w:p>
    <w:p w14:paraId="4B5043D6" w14:textId="77777777" w:rsidR="00A3489D" w:rsidRPr="00791B29" w:rsidRDefault="00A3489D" w:rsidP="00C837C7">
      <w:pPr>
        <w:pStyle w:val="30"/>
      </w:pPr>
      <w:r w:rsidRPr="00791B29">
        <w:rPr>
          <w:rtl/>
        </w:rPr>
        <w:t>אירועים או אזעקות יהיו מוצגים בזמן אמת על גבי המפות הסינופטיות בהתאם למיקומן הגיאוגרפי.</w:t>
      </w:r>
    </w:p>
    <w:p w14:paraId="61474221" w14:textId="77777777" w:rsidR="00A3489D" w:rsidRPr="00791B29" w:rsidRDefault="00A3489D" w:rsidP="000176D4">
      <w:pPr>
        <w:jc w:val="both"/>
      </w:pPr>
      <w:bookmarkStart w:id="2074" w:name="_Toc355018166"/>
      <w:bookmarkStart w:id="2075" w:name="_Ref33791291"/>
    </w:p>
    <w:p w14:paraId="5A8E15FC" w14:textId="77777777" w:rsidR="00D21537" w:rsidRPr="000176D4" w:rsidRDefault="00D21537" w:rsidP="000176D4">
      <w:pPr>
        <w:bidi w:val="0"/>
        <w:jc w:val="both"/>
        <w:rPr>
          <w:rFonts w:ascii="Arial" w:hAnsi="Arial" w:cs="Arial"/>
          <w:sz w:val="24"/>
          <w:szCs w:val="24"/>
          <w:rtl/>
        </w:rPr>
      </w:pPr>
      <w:bookmarkStart w:id="2076" w:name="_Toc390071431"/>
      <w:bookmarkStart w:id="2077" w:name="_Toc391226127"/>
      <w:bookmarkStart w:id="2078" w:name="_Toc474850529"/>
      <w:bookmarkStart w:id="2079" w:name="_Toc46933987"/>
      <w:r w:rsidRPr="000176D4">
        <w:rPr>
          <w:rtl/>
        </w:rPr>
        <w:br w:type="page"/>
      </w:r>
    </w:p>
    <w:p w14:paraId="05C0E095" w14:textId="4EF650FF" w:rsidR="00A3489D" w:rsidRPr="009C49C3" w:rsidRDefault="00A3489D" w:rsidP="00B05E6A">
      <w:pPr>
        <w:pStyle w:val="2"/>
      </w:pPr>
      <w:r w:rsidRPr="009C49C3">
        <w:rPr>
          <w:rtl/>
        </w:rPr>
        <w:t xml:space="preserve">ממשק למערכת </w:t>
      </w:r>
      <w:bookmarkEnd w:id="2074"/>
      <w:bookmarkEnd w:id="2076"/>
      <w:bookmarkEnd w:id="2077"/>
      <w:bookmarkEnd w:id="2078"/>
      <w:r w:rsidRPr="009C49C3">
        <w:rPr>
          <w:rFonts w:hint="cs"/>
          <w:rtl/>
        </w:rPr>
        <w:t>ה</w:t>
      </w:r>
      <w:r>
        <w:rPr>
          <w:rFonts w:hint="cs"/>
          <w:rtl/>
        </w:rPr>
        <w:t>ווידא</w:t>
      </w:r>
      <w:r>
        <w:rPr>
          <w:rFonts w:hint="eastAsia"/>
          <w:rtl/>
        </w:rPr>
        <w:t>ו</w:t>
      </w:r>
      <w:bookmarkEnd w:id="2079"/>
    </w:p>
    <w:p w14:paraId="53745984" w14:textId="77777777" w:rsidR="00A3489D" w:rsidRPr="00791B29" w:rsidRDefault="00A3489D" w:rsidP="00C837C7">
      <w:pPr>
        <w:pStyle w:val="10"/>
        <w:rPr>
          <w:rtl/>
        </w:rPr>
      </w:pPr>
      <w:bookmarkStart w:id="2080" w:name="_Toc47367007"/>
      <w:bookmarkStart w:id="2081" w:name="_Toc47367260"/>
      <w:bookmarkStart w:id="2082" w:name="_Toc47367420"/>
      <w:bookmarkStart w:id="2083" w:name="_Toc55745370"/>
      <w:r w:rsidRPr="00791B29">
        <w:rPr>
          <w:rtl/>
        </w:rPr>
        <w:t xml:space="preserve">למען הסר ספק מובהר בזאת כי מערכת השו"ב כפי שהיא מתוכננת במפרט זה אינה מיועדת לשמש ככלי ראשי לניהול </w:t>
      </w:r>
      <w:r>
        <w:rPr>
          <w:rtl/>
        </w:rPr>
        <w:t>וידאו</w:t>
      </w:r>
      <w:r w:rsidRPr="00791B29">
        <w:rPr>
          <w:rtl/>
        </w:rPr>
        <w:t xml:space="preserve">. לצורך ניהול </w:t>
      </w:r>
      <w:r w:rsidRPr="00791B29">
        <w:rPr>
          <w:rFonts w:hint="cs"/>
          <w:rtl/>
        </w:rPr>
        <w:t>הווידא</w:t>
      </w:r>
      <w:r w:rsidRPr="00791B29">
        <w:rPr>
          <w:rFonts w:hint="eastAsia"/>
          <w:rtl/>
        </w:rPr>
        <w:t>ו</w:t>
      </w:r>
      <w:r w:rsidRPr="00791B29">
        <w:rPr>
          <w:rtl/>
        </w:rPr>
        <w:t xml:space="preserve"> יוגדרו תחנות עבודה ייעודיות של שרת </w:t>
      </w:r>
      <w:r w:rsidRPr="00791B29">
        <w:rPr>
          <w:rFonts w:hint="cs"/>
          <w:rtl/>
        </w:rPr>
        <w:t>ה</w:t>
      </w:r>
      <w:r>
        <w:rPr>
          <w:rFonts w:hint="cs"/>
          <w:rtl/>
        </w:rPr>
        <w:t>ווידא</w:t>
      </w:r>
      <w:r>
        <w:rPr>
          <w:rFonts w:hint="eastAsia"/>
          <w:rtl/>
        </w:rPr>
        <w:t>ו</w:t>
      </w:r>
      <w:r w:rsidRPr="00791B29">
        <w:rPr>
          <w:rtl/>
        </w:rPr>
        <w:t>.</w:t>
      </w:r>
      <w:bookmarkEnd w:id="2080"/>
      <w:bookmarkEnd w:id="2081"/>
      <w:bookmarkEnd w:id="2082"/>
      <w:bookmarkEnd w:id="2083"/>
    </w:p>
    <w:p w14:paraId="319B0F4B" w14:textId="77777777" w:rsidR="00A3489D" w:rsidRPr="00791B29" w:rsidRDefault="00A3489D" w:rsidP="00C837C7">
      <w:pPr>
        <w:pStyle w:val="10"/>
        <w:rPr>
          <w:rtl/>
        </w:rPr>
      </w:pPr>
      <w:bookmarkStart w:id="2084" w:name="_Toc47367008"/>
      <w:bookmarkStart w:id="2085" w:name="_Toc47367261"/>
      <w:bookmarkStart w:id="2086" w:name="_Toc47367421"/>
      <w:bookmarkStart w:id="2087" w:name="_Toc55745371"/>
      <w:r w:rsidRPr="00791B29">
        <w:rPr>
          <w:rtl/>
        </w:rPr>
        <w:t xml:space="preserve">אולם יחד עם זאת נדרשת ממערכת השו"ב יכולת ניהול ופעולה מול שרת </w:t>
      </w:r>
      <w:r w:rsidRPr="00791B29">
        <w:rPr>
          <w:rFonts w:hint="cs"/>
          <w:rtl/>
        </w:rPr>
        <w:t>ה</w:t>
      </w:r>
      <w:r>
        <w:rPr>
          <w:rFonts w:hint="cs"/>
          <w:rtl/>
        </w:rPr>
        <w:t>ווידא</w:t>
      </w:r>
      <w:r>
        <w:rPr>
          <w:rFonts w:hint="eastAsia"/>
          <w:rtl/>
        </w:rPr>
        <w:t>ו</w:t>
      </w:r>
      <w:r w:rsidRPr="00791B29">
        <w:rPr>
          <w:rtl/>
        </w:rPr>
        <w:t xml:space="preserve"> כפי שיוגדר בהמשך.</w:t>
      </w:r>
      <w:bookmarkEnd w:id="2084"/>
      <w:bookmarkEnd w:id="2085"/>
      <w:bookmarkEnd w:id="2086"/>
      <w:bookmarkEnd w:id="2087"/>
    </w:p>
    <w:p w14:paraId="24A69121" w14:textId="77777777" w:rsidR="00A3489D" w:rsidRPr="00791B29" w:rsidRDefault="00A3489D" w:rsidP="00C837C7">
      <w:pPr>
        <w:pStyle w:val="10"/>
      </w:pPr>
      <w:bookmarkStart w:id="2088" w:name="_Toc47367009"/>
      <w:bookmarkStart w:id="2089" w:name="_Toc47367262"/>
      <w:bookmarkStart w:id="2090" w:name="_Toc47367422"/>
      <w:bookmarkStart w:id="2091" w:name="_Toc55745372"/>
      <w:r w:rsidRPr="00791B29">
        <w:rPr>
          <w:rtl/>
        </w:rPr>
        <w:t xml:space="preserve">תוכנת השו"ב תתממשק לשרת </w:t>
      </w:r>
      <w:r w:rsidRPr="00791B29">
        <w:rPr>
          <w:rFonts w:hint="cs"/>
          <w:rtl/>
        </w:rPr>
        <w:t>ה</w:t>
      </w:r>
      <w:r>
        <w:rPr>
          <w:rFonts w:hint="cs"/>
          <w:rtl/>
        </w:rPr>
        <w:t>ווידא</w:t>
      </w:r>
      <w:r>
        <w:rPr>
          <w:rFonts w:hint="eastAsia"/>
          <w:rtl/>
        </w:rPr>
        <w:t>ו</w:t>
      </w:r>
      <w:r w:rsidRPr="00791B29">
        <w:rPr>
          <w:rtl/>
        </w:rPr>
        <w:t xml:space="preserve"> ותאפשר ביצוע הפעולות הבאות:</w:t>
      </w:r>
      <w:bookmarkEnd w:id="2088"/>
      <w:bookmarkEnd w:id="2089"/>
      <w:bookmarkEnd w:id="2090"/>
      <w:bookmarkEnd w:id="2091"/>
    </w:p>
    <w:p w14:paraId="251A7382" w14:textId="77777777" w:rsidR="00A3489D" w:rsidRPr="00791B29" w:rsidRDefault="00A3489D" w:rsidP="00C837C7">
      <w:pPr>
        <w:pStyle w:val="30"/>
      </w:pPr>
      <w:r w:rsidRPr="00791B29">
        <w:rPr>
          <w:rtl/>
        </w:rPr>
        <w:t xml:space="preserve">תוכנת השו"ב תכלול מטריצה וירטואלית או שלחליפין תוכל לעשות שימוש באופן מלא באפליקציית תחנת העבודה של מערכת ניהול </w:t>
      </w:r>
      <w:r w:rsidRPr="00791B29">
        <w:rPr>
          <w:rFonts w:hint="cs"/>
          <w:rtl/>
        </w:rPr>
        <w:t>ה</w:t>
      </w:r>
      <w:r>
        <w:rPr>
          <w:rFonts w:hint="cs"/>
          <w:rtl/>
        </w:rPr>
        <w:t>ווידא</w:t>
      </w:r>
      <w:r>
        <w:rPr>
          <w:rFonts w:hint="eastAsia"/>
          <w:rtl/>
        </w:rPr>
        <w:t>ו</w:t>
      </w:r>
      <w:r w:rsidRPr="00791B29">
        <w:rPr>
          <w:rtl/>
        </w:rPr>
        <w:t xml:space="preserve">. זאת ללא קשר לעמדת העבודה של מערכת </w:t>
      </w:r>
      <w:r w:rsidRPr="00791B29">
        <w:rPr>
          <w:rFonts w:hint="cs"/>
          <w:rtl/>
        </w:rPr>
        <w:t>ה</w:t>
      </w:r>
      <w:r>
        <w:rPr>
          <w:rFonts w:hint="cs"/>
          <w:rtl/>
        </w:rPr>
        <w:t>ווידא</w:t>
      </w:r>
      <w:r>
        <w:rPr>
          <w:rFonts w:hint="eastAsia"/>
          <w:rtl/>
        </w:rPr>
        <w:t>ו</w:t>
      </w:r>
      <w:r w:rsidRPr="00791B29">
        <w:rPr>
          <w:rtl/>
        </w:rPr>
        <w:t xml:space="preserve">, כך שלמעשה מערכת השו"ב תפעיל את מערכת הטמ"ס על כל שלביה ומרכיביה. </w:t>
      </w:r>
    </w:p>
    <w:p w14:paraId="02CE17E0" w14:textId="77777777" w:rsidR="00A3489D" w:rsidRPr="00791B29" w:rsidRDefault="00A3489D" w:rsidP="00C837C7">
      <w:pPr>
        <w:pStyle w:val="30"/>
      </w:pPr>
      <w:r w:rsidRPr="00791B29">
        <w:rPr>
          <w:rtl/>
        </w:rPr>
        <w:t>המערכת תקושר ותשלוט במערכת ההקלטה הדיגיטאלית</w:t>
      </w:r>
      <w:r>
        <w:rPr>
          <w:rtl/>
        </w:rPr>
        <w:t xml:space="preserve"> </w:t>
      </w:r>
      <w:r w:rsidRPr="00791B29">
        <w:rPr>
          <w:rtl/>
        </w:rPr>
        <w:t>באופן המאפשר צפייה, חיפוש ועריכה של החומר המוקלט.</w:t>
      </w:r>
    </w:p>
    <w:p w14:paraId="37769117" w14:textId="77777777" w:rsidR="00A3489D" w:rsidRPr="00791B29" w:rsidRDefault="00A3489D" w:rsidP="00C837C7">
      <w:pPr>
        <w:pStyle w:val="30"/>
      </w:pPr>
      <w:r w:rsidRPr="00791B29">
        <w:rPr>
          <w:rtl/>
        </w:rPr>
        <w:t xml:space="preserve">ניתן יהיה באמצעות מערכת השו"ב לשלוט על כל פונקציות מכלולי </w:t>
      </w:r>
      <w:r w:rsidRPr="00791B29">
        <w:rPr>
          <w:rFonts w:hint="cs"/>
          <w:rtl/>
        </w:rPr>
        <w:t>ה</w:t>
      </w:r>
      <w:r>
        <w:rPr>
          <w:rFonts w:hint="cs"/>
          <w:rtl/>
        </w:rPr>
        <w:t>ווידא</w:t>
      </w:r>
      <w:r>
        <w:rPr>
          <w:rFonts w:hint="eastAsia"/>
          <w:rtl/>
        </w:rPr>
        <w:t>ו</w:t>
      </w:r>
      <w:r w:rsidRPr="00791B29">
        <w:rPr>
          <w:rtl/>
        </w:rPr>
        <w:t xml:space="preserve"> הפרושים בשטח.</w:t>
      </w:r>
    </w:p>
    <w:p w14:paraId="5AA8F958" w14:textId="77777777" w:rsidR="00A3489D" w:rsidRPr="00791B29" w:rsidRDefault="00A3489D" w:rsidP="00C837C7">
      <w:pPr>
        <w:pStyle w:val="30"/>
        <w:rPr>
          <w:rtl/>
        </w:rPr>
      </w:pPr>
      <w:r w:rsidRPr="00791B29">
        <w:rPr>
          <w:rtl/>
        </w:rPr>
        <w:t xml:space="preserve">מכלול המיתוג של מערכת הטמ"ס יבוסס על מערכת ממוחשבת המנוהלת מעל פרוטוקול </w:t>
      </w:r>
      <w:r w:rsidRPr="00791B29">
        <w:t>TCP/IP</w:t>
      </w:r>
      <w:r w:rsidRPr="00791B29">
        <w:rPr>
          <w:rtl/>
        </w:rPr>
        <w:t>.</w:t>
      </w:r>
    </w:p>
    <w:p w14:paraId="1F729B95" w14:textId="77777777" w:rsidR="00A3489D" w:rsidRPr="00791B29" w:rsidRDefault="00A3489D" w:rsidP="00C837C7">
      <w:pPr>
        <w:pStyle w:val="30"/>
      </w:pPr>
      <w:r w:rsidRPr="00791B29">
        <w:rPr>
          <w:rtl/>
        </w:rPr>
        <w:t xml:space="preserve">המערכת תאפשר לקבל </w:t>
      </w:r>
      <w:r>
        <w:rPr>
          <w:rtl/>
        </w:rPr>
        <w:t>וידאו</w:t>
      </w:r>
      <w:r w:rsidRPr="00791B29">
        <w:rPr>
          <w:rtl/>
        </w:rPr>
        <w:t xml:space="preserve"> בזמן אמיתי מכל מצלמה בכל רגע נתון.</w:t>
      </w:r>
    </w:p>
    <w:p w14:paraId="0AC76B37" w14:textId="77777777" w:rsidR="00A3489D" w:rsidRPr="00791B29" w:rsidRDefault="00A3489D" w:rsidP="00C837C7">
      <w:pPr>
        <w:pStyle w:val="30"/>
        <w:rPr>
          <w:rtl/>
        </w:rPr>
      </w:pPr>
      <w:r w:rsidRPr="00791B29">
        <w:rPr>
          <w:rtl/>
        </w:rPr>
        <w:t xml:space="preserve">ניתן יהיה לנתב כל מצלמת </w:t>
      </w:r>
      <w:r>
        <w:rPr>
          <w:rtl/>
        </w:rPr>
        <w:t>וידאו</w:t>
      </w:r>
      <w:r w:rsidRPr="00791B29">
        <w:rPr>
          <w:rtl/>
        </w:rPr>
        <w:t xml:space="preserve"> למוניטור ספציפי. כמו כן תהיה אפשרות הצגה של התמונה מהמצלמה בחלון בצג מחשב השו"ב.</w:t>
      </w:r>
    </w:p>
    <w:p w14:paraId="1F68C66B" w14:textId="77777777" w:rsidR="00A3489D" w:rsidRPr="00791B29" w:rsidRDefault="00A3489D" w:rsidP="00C837C7">
      <w:pPr>
        <w:pStyle w:val="30"/>
        <w:rPr>
          <w:rtl/>
        </w:rPr>
      </w:pPr>
      <w:r w:rsidRPr="00791B29">
        <w:rPr>
          <w:rtl/>
        </w:rPr>
        <w:t xml:space="preserve">ניתוב </w:t>
      </w:r>
      <w:r w:rsidRPr="00791B29">
        <w:rPr>
          <w:rFonts w:hint="cs"/>
          <w:rtl/>
        </w:rPr>
        <w:t>ה</w:t>
      </w:r>
      <w:r>
        <w:rPr>
          <w:rFonts w:hint="cs"/>
          <w:rtl/>
        </w:rPr>
        <w:t>ווידא</w:t>
      </w:r>
      <w:r>
        <w:rPr>
          <w:rFonts w:hint="eastAsia"/>
          <w:rtl/>
        </w:rPr>
        <w:t>ו</w:t>
      </w:r>
      <w:r w:rsidRPr="00791B29">
        <w:rPr>
          <w:rtl/>
        </w:rPr>
        <w:t xml:space="preserve"> יהיה זמין כפעולה ידנית יזומה על ידי המפעיל.</w:t>
      </w:r>
    </w:p>
    <w:p w14:paraId="1190BB82" w14:textId="77777777" w:rsidR="00A3489D" w:rsidRPr="00791B29" w:rsidRDefault="00A3489D" w:rsidP="00C837C7">
      <w:pPr>
        <w:pStyle w:val="30"/>
      </w:pPr>
      <w:r w:rsidRPr="00791B29">
        <w:rPr>
          <w:rtl/>
        </w:rPr>
        <w:t xml:space="preserve">כל אות </w:t>
      </w:r>
      <w:r>
        <w:rPr>
          <w:rtl/>
        </w:rPr>
        <w:t>וידאו</w:t>
      </w:r>
      <w:r w:rsidRPr="00791B29">
        <w:rPr>
          <w:rtl/>
        </w:rPr>
        <w:t xml:space="preserve"> ניתן יהיה להגדלה לצפייה במסך מלא. </w:t>
      </w:r>
    </w:p>
    <w:p w14:paraId="78762C63" w14:textId="77777777" w:rsidR="00A3489D" w:rsidRPr="00791B29" w:rsidRDefault="00A3489D" w:rsidP="00C837C7">
      <w:pPr>
        <w:pStyle w:val="30"/>
      </w:pPr>
      <w:r w:rsidRPr="00791B29">
        <w:rPr>
          <w:rtl/>
        </w:rPr>
        <w:t>המערכת תוכל להציג תמונה ממספר מצלמות בו זמנית במסך מפוצל או בכל קומבינציה אחרת , ע"פ החלטת המשתמש.</w:t>
      </w:r>
    </w:p>
    <w:p w14:paraId="6891BAB6" w14:textId="77777777" w:rsidR="00A3489D" w:rsidRPr="00791B29" w:rsidRDefault="00A3489D" w:rsidP="00C837C7">
      <w:pPr>
        <w:pStyle w:val="30"/>
      </w:pPr>
      <w:r w:rsidRPr="00791B29">
        <w:rPr>
          <w:rtl/>
        </w:rPr>
        <w:t>המערכת תתמוך בצפייה בכל המצלמות על ציר זמן אחד.</w:t>
      </w:r>
    </w:p>
    <w:p w14:paraId="39B4D5EC" w14:textId="77777777" w:rsidR="00A3489D" w:rsidRPr="00791B29" w:rsidRDefault="00A3489D" w:rsidP="00C837C7">
      <w:pPr>
        <w:pStyle w:val="30"/>
      </w:pPr>
      <w:r w:rsidRPr="00791B29">
        <w:rPr>
          <w:rtl/>
        </w:rPr>
        <w:t xml:space="preserve">תתאפשר הקפצה של תמונת קבוצת מצלמות מתאימות בזמן אירוע/אזעקה לפי הגדרה מראש. כגון הפניית מצלמות שכנות בעת אירוע של </w:t>
      </w:r>
      <w:r w:rsidRPr="00791B29">
        <w:t>Video loss</w:t>
      </w:r>
      <w:r w:rsidRPr="00791B29">
        <w:rPr>
          <w:rtl/>
        </w:rPr>
        <w:t>.</w:t>
      </w:r>
    </w:p>
    <w:p w14:paraId="697F9799" w14:textId="77777777" w:rsidR="00A3489D" w:rsidRPr="00791B29" w:rsidRDefault="00A3489D" w:rsidP="00C837C7">
      <w:pPr>
        <w:pStyle w:val="30"/>
        <w:rPr>
          <w:rtl/>
        </w:rPr>
      </w:pPr>
      <w:r w:rsidRPr="00791B29">
        <w:rPr>
          <w:rtl/>
        </w:rPr>
        <w:t>ההשהיה המקסימאלית בעת ניתוב מצלמה או קבוצת מצלמות למוניטור טמ"ס דרך מערכת השו"ב לא תעלה על 400 מילישניות.</w:t>
      </w:r>
    </w:p>
    <w:p w14:paraId="5EE7B2C1" w14:textId="77777777" w:rsidR="00A3489D" w:rsidRPr="00791B29" w:rsidRDefault="00A3489D" w:rsidP="00C837C7">
      <w:pPr>
        <w:pStyle w:val="30"/>
      </w:pPr>
      <w:r w:rsidRPr="00791B29">
        <w:rPr>
          <w:rtl/>
        </w:rPr>
        <w:t xml:space="preserve">המערכת תאפשר שינוי קצב העברת תמונות לשנייה </w:t>
      </w:r>
      <w:r w:rsidRPr="00791B29">
        <w:t>FPS)</w:t>
      </w:r>
      <w:r w:rsidRPr="00791B29">
        <w:rPr>
          <w:rtl/>
        </w:rPr>
        <w:t xml:space="preserve">) ע"פ בחירת המפעיל בתאימות מלאה ליכולות מערכת ניהול </w:t>
      </w:r>
      <w:r w:rsidRPr="00791B29">
        <w:rPr>
          <w:rFonts w:hint="cs"/>
          <w:rtl/>
        </w:rPr>
        <w:t>הווידא</w:t>
      </w:r>
      <w:r w:rsidRPr="00791B29">
        <w:rPr>
          <w:rFonts w:hint="eastAsia"/>
          <w:rtl/>
        </w:rPr>
        <w:t>ו</w:t>
      </w:r>
      <w:r w:rsidRPr="00791B29">
        <w:rPr>
          <w:rtl/>
        </w:rPr>
        <w:t>.</w:t>
      </w:r>
    </w:p>
    <w:p w14:paraId="79C17EB6" w14:textId="77777777" w:rsidR="00A3489D" w:rsidRPr="00791B29" w:rsidRDefault="00A3489D" w:rsidP="00C837C7">
      <w:pPr>
        <w:pStyle w:val="30"/>
        <w:rPr>
          <w:rtl/>
        </w:rPr>
      </w:pPr>
      <w:r w:rsidRPr="00791B29">
        <w:rPr>
          <w:rtl/>
        </w:rPr>
        <w:t>ניתן יהיה לצפות בכל מצלמה בזמן אמיתי.</w:t>
      </w:r>
    </w:p>
    <w:p w14:paraId="0F26FBD7" w14:textId="77777777" w:rsidR="00A3489D" w:rsidRPr="00791B29" w:rsidRDefault="00A3489D" w:rsidP="00C837C7">
      <w:pPr>
        <w:pStyle w:val="30"/>
        <w:rPr>
          <w:rtl/>
        </w:rPr>
      </w:pPr>
      <w:r w:rsidRPr="00791B29">
        <w:rPr>
          <w:rtl/>
        </w:rPr>
        <w:t>ניתן יהיה לשלוט על קצב העברת הנתונים.</w:t>
      </w:r>
    </w:p>
    <w:p w14:paraId="659813FC" w14:textId="77777777" w:rsidR="00A3489D" w:rsidRPr="00791B29" w:rsidRDefault="00A3489D" w:rsidP="00C837C7">
      <w:pPr>
        <w:pStyle w:val="30"/>
      </w:pPr>
      <w:r w:rsidRPr="00791B29">
        <w:rPr>
          <w:rtl/>
        </w:rPr>
        <w:t xml:space="preserve">המצלמות הממונעות תהיינה ניתנות לשליטה באמצעות העכבר של תחנת העבודה של השו"ב וגם באמצעות מקלדת, עכבר ותוכנת מערכת ניהול </w:t>
      </w:r>
      <w:r w:rsidRPr="00791B29">
        <w:rPr>
          <w:rFonts w:hint="cs"/>
          <w:rtl/>
        </w:rPr>
        <w:t>ה</w:t>
      </w:r>
      <w:r>
        <w:rPr>
          <w:rFonts w:hint="cs"/>
          <w:rtl/>
        </w:rPr>
        <w:t>ווידא</w:t>
      </w:r>
      <w:r>
        <w:rPr>
          <w:rFonts w:hint="eastAsia"/>
          <w:rtl/>
        </w:rPr>
        <w:t>ו</w:t>
      </w:r>
      <w:r w:rsidRPr="00791B29">
        <w:rPr>
          <w:rtl/>
        </w:rPr>
        <w:t>.</w:t>
      </w:r>
    </w:p>
    <w:bookmarkEnd w:id="2075"/>
    <w:p w14:paraId="1643A32F" w14:textId="77777777" w:rsidR="00A3489D" w:rsidRPr="00791B29" w:rsidRDefault="00A3489D" w:rsidP="00C837C7">
      <w:pPr>
        <w:pStyle w:val="30"/>
      </w:pPr>
      <w:r w:rsidRPr="00791B29">
        <w:rPr>
          <w:rtl/>
        </w:rPr>
        <w:t xml:space="preserve">ניתן יהיה להגדיר </w:t>
      </w:r>
      <w:r w:rsidRPr="00791B29">
        <w:t>Preset</w:t>
      </w:r>
      <w:r w:rsidRPr="00791B29">
        <w:rPr>
          <w:rtl/>
        </w:rPr>
        <w:t xml:space="preserve"> לכל מצלמה מתנייעת. לאחר זמן שהמצלמה לא נשלטה ידנית ע"י המפעיל, תוסט המצלמה ל-</w:t>
      </w:r>
      <w:r w:rsidRPr="00791B29">
        <w:t>Preset</w:t>
      </w:r>
      <w:r w:rsidRPr="00791B29">
        <w:rPr>
          <w:rtl/>
        </w:rPr>
        <w:t xml:space="preserve"> המוגדר. זמן ההמתנה ייקבע ע"י מנהל המערכת.</w:t>
      </w:r>
    </w:p>
    <w:p w14:paraId="3BD8067C" w14:textId="77777777" w:rsidR="00A3489D" w:rsidRPr="00791B29" w:rsidRDefault="00A3489D" w:rsidP="00C837C7">
      <w:pPr>
        <w:pStyle w:val="30"/>
      </w:pPr>
      <w:r w:rsidRPr="00791B29">
        <w:rPr>
          <w:rtl/>
        </w:rPr>
        <w:t xml:space="preserve">ניתן יהיה לתכנת ולהפעיל </w:t>
      </w:r>
      <w:r w:rsidRPr="00791B29">
        <w:t>TOUR</w:t>
      </w:r>
      <w:r w:rsidRPr="00791B29">
        <w:rPr>
          <w:rtl/>
        </w:rPr>
        <w:t xml:space="preserve"> מסוים לכל מצלמת טמ"ס ולשייכו לכל מוניטור. מנהל המערכת יגדיר את תכניות ה-</w:t>
      </w:r>
      <w:r w:rsidRPr="00791B29">
        <w:t>TOUR</w:t>
      </w:r>
      <w:r w:rsidRPr="00791B29">
        <w:rPr>
          <w:rtl/>
        </w:rPr>
        <w:t xml:space="preserve"> לרבות אזורי התצפית, סידרם ומשך השהיה.</w:t>
      </w:r>
    </w:p>
    <w:p w14:paraId="697D96AA" w14:textId="77777777" w:rsidR="00A3489D" w:rsidRPr="00791B29" w:rsidRDefault="00A3489D" w:rsidP="00C837C7">
      <w:pPr>
        <w:pStyle w:val="30"/>
        <w:rPr>
          <w:rtl/>
        </w:rPr>
      </w:pPr>
      <w:r w:rsidRPr="00791B29">
        <w:rPr>
          <w:rtl/>
        </w:rPr>
        <w:t>ניתן יהיה באמצעות התוכנה לשלוט על כניסות האזעקה והיציאות של המצלמות ו/או של הממירים האופטיים.</w:t>
      </w:r>
    </w:p>
    <w:p w14:paraId="1209ECE0" w14:textId="77777777" w:rsidR="00A3489D" w:rsidRPr="00791B29" w:rsidRDefault="00A3489D" w:rsidP="00C837C7">
      <w:pPr>
        <w:pStyle w:val="30"/>
      </w:pPr>
      <w:r w:rsidRPr="00791B29">
        <w:rPr>
          <w:rtl/>
        </w:rPr>
        <w:t xml:space="preserve">המערכת תכיל תכונה של הפנייה אוטומטית של מצלמה/מצלמות במקרה של הפעלת אירוע מכל מסנסור במערך ו/או אבדן אות </w:t>
      </w:r>
      <w:r>
        <w:rPr>
          <w:rtl/>
        </w:rPr>
        <w:t>וידאו</w:t>
      </w:r>
      <w:r w:rsidRPr="00791B29">
        <w:rPr>
          <w:rtl/>
        </w:rPr>
        <w:t xml:space="preserve"> ממצלמות שכנות ע"פ הגדרה מראש.</w:t>
      </w:r>
    </w:p>
    <w:p w14:paraId="21D0FD2E" w14:textId="77777777" w:rsidR="00A3489D" w:rsidRPr="00791B29" w:rsidRDefault="00A3489D" w:rsidP="00C837C7">
      <w:pPr>
        <w:pStyle w:val="30"/>
      </w:pPr>
      <w:r w:rsidRPr="00791B29">
        <w:rPr>
          <w:rtl/>
        </w:rPr>
        <w:t xml:space="preserve">הצגת </w:t>
      </w:r>
      <w:r>
        <w:rPr>
          <w:rtl/>
        </w:rPr>
        <w:t>וידאו</w:t>
      </w:r>
      <w:r w:rsidRPr="00791B29">
        <w:rPr>
          <w:rtl/>
        </w:rPr>
        <w:t xml:space="preserve"> ממקור אחד או מספר מקורות במקביל.</w:t>
      </w:r>
    </w:p>
    <w:p w14:paraId="698DA334" w14:textId="77777777" w:rsidR="00A3489D" w:rsidRPr="00791B29" w:rsidRDefault="00A3489D" w:rsidP="00C837C7">
      <w:pPr>
        <w:pStyle w:val="30"/>
      </w:pPr>
      <w:r w:rsidRPr="00791B29">
        <w:rPr>
          <w:rtl/>
        </w:rPr>
        <w:t>ממשק צפייה אחד עבור כל סוגי המצלמות</w:t>
      </w:r>
      <w:r w:rsidRPr="00791B29">
        <w:t>.</w:t>
      </w:r>
    </w:p>
    <w:p w14:paraId="79BAE564" w14:textId="77777777" w:rsidR="00A3489D" w:rsidRPr="00791B29" w:rsidRDefault="00A3489D" w:rsidP="00C837C7">
      <w:pPr>
        <w:pStyle w:val="30"/>
      </w:pPr>
      <w:r w:rsidRPr="00791B29">
        <w:rPr>
          <w:rtl/>
        </w:rPr>
        <w:t>שליטה במצלמות נעות</w:t>
      </w:r>
      <w:r w:rsidRPr="00791B29">
        <w:t xml:space="preserve"> PTZ </w:t>
      </w:r>
      <w:r w:rsidRPr="00791B29">
        <w:rPr>
          <w:rtl/>
        </w:rPr>
        <w:t>כולל יכולת הקפצה ל</w:t>
      </w:r>
      <w:r w:rsidRPr="00791B29">
        <w:t xml:space="preserve"> Presets , Presets patrol </w:t>
      </w:r>
      <w:r w:rsidRPr="00791B29">
        <w:rPr>
          <w:rtl/>
        </w:rPr>
        <w:t>.</w:t>
      </w:r>
    </w:p>
    <w:p w14:paraId="11FF35ED" w14:textId="77777777" w:rsidR="00A3489D" w:rsidRPr="00791B29" w:rsidRDefault="00A3489D" w:rsidP="00C837C7">
      <w:pPr>
        <w:pStyle w:val="30"/>
      </w:pPr>
      <w:r w:rsidRPr="00791B29">
        <w:rPr>
          <w:rtl/>
        </w:rPr>
        <w:t>שליטה במערכות תצפית לתווך בינוני המורכבות ממצלמת יום ומצלמה תרמית ונשלטות כיחידה אחת.</w:t>
      </w:r>
    </w:p>
    <w:p w14:paraId="06C47DAC" w14:textId="77777777" w:rsidR="00A3489D" w:rsidRPr="00791B29" w:rsidRDefault="00A3489D" w:rsidP="00C837C7">
      <w:pPr>
        <w:pStyle w:val="30"/>
      </w:pPr>
      <w:r w:rsidRPr="00791B29">
        <w:rPr>
          <w:rtl/>
        </w:rPr>
        <w:t>תמיכה במגוון סוגי מצלמות</w:t>
      </w:r>
      <w:r w:rsidRPr="00791B29">
        <w:t xml:space="preserve"> )</w:t>
      </w:r>
      <w:r w:rsidRPr="00791B29">
        <w:rPr>
          <w:rtl/>
        </w:rPr>
        <w:t>קבועות ומתניעות</w:t>
      </w:r>
      <w:r w:rsidRPr="00791B29">
        <w:t>,...(</w:t>
      </w:r>
    </w:p>
    <w:p w14:paraId="3B15E848" w14:textId="77777777" w:rsidR="00A3489D" w:rsidRPr="00791B29" w:rsidRDefault="00A3489D" w:rsidP="00C837C7">
      <w:pPr>
        <w:pStyle w:val="30"/>
      </w:pPr>
      <w:r w:rsidRPr="00791B29">
        <w:rPr>
          <w:rtl/>
        </w:rPr>
        <w:t>תמיכה במטריצות וירטואליות.</w:t>
      </w:r>
    </w:p>
    <w:p w14:paraId="527CDFDB" w14:textId="77777777" w:rsidR="00A3489D" w:rsidRPr="00791B29" w:rsidRDefault="00A3489D" w:rsidP="00C837C7">
      <w:pPr>
        <w:pStyle w:val="30"/>
      </w:pPr>
      <w:r w:rsidRPr="00791B29">
        <w:rPr>
          <w:rtl/>
        </w:rPr>
        <w:t>יכולת צפייה ושליטה במס' מצלמות במקביל.</w:t>
      </w:r>
    </w:p>
    <w:p w14:paraId="1BA4BC43" w14:textId="77777777" w:rsidR="00A3489D" w:rsidRPr="00791B29" w:rsidRDefault="00A3489D" w:rsidP="00C837C7">
      <w:pPr>
        <w:pStyle w:val="30"/>
      </w:pPr>
      <w:r w:rsidRPr="00791B29">
        <w:rPr>
          <w:rtl/>
        </w:rPr>
        <w:t>יכולת הקלטה דיגיטאלית וכן שחזור הקלטה ע</w:t>
      </w:r>
      <w:r w:rsidRPr="00791B29">
        <w:t>"</w:t>
      </w:r>
      <w:r w:rsidRPr="00791B29">
        <w:rPr>
          <w:rtl/>
        </w:rPr>
        <w:t>י ממשק נוח וידידותי</w:t>
      </w:r>
      <w:r w:rsidRPr="00791B29">
        <w:t>.</w:t>
      </w:r>
    </w:p>
    <w:p w14:paraId="19D718CE" w14:textId="77777777" w:rsidR="00A3489D" w:rsidRPr="00791B29" w:rsidRDefault="00A3489D" w:rsidP="00C837C7">
      <w:pPr>
        <w:pStyle w:val="30"/>
      </w:pPr>
      <w:r w:rsidRPr="00791B29">
        <w:rPr>
          <w:rtl/>
        </w:rPr>
        <w:t xml:space="preserve">יכולת שליטה והפעלה על רכיבים חיצוניים המותקנים על מצלמות </w:t>
      </w:r>
      <w:r w:rsidRPr="00791B29">
        <w:t>)</w:t>
      </w:r>
      <w:r w:rsidRPr="00791B29">
        <w:rPr>
          <w:rtl/>
        </w:rPr>
        <w:t>פנסים, ווישרים</w:t>
      </w:r>
      <w:r w:rsidRPr="00791B29">
        <w:t>.(</w:t>
      </w:r>
    </w:p>
    <w:p w14:paraId="6BDF4EBB" w14:textId="77777777" w:rsidR="00A3489D" w:rsidRPr="00791B29" w:rsidRDefault="00A3489D" w:rsidP="00C837C7">
      <w:pPr>
        <w:pStyle w:val="30"/>
      </w:pPr>
      <w:r w:rsidRPr="00791B29">
        <w:rPr>
          <w:rtl/>
        </w:rPr>
        <w:t>אפשרות לביצוע קונפיגורציה למצלמה ממסך ההפעלה.</w:t>
      </w:r>
    </w:p>
    <w:p w14:paraId="70DC491A" w14:textId="77777777" w:rsidR="00A3489D" w:rsidRPr="00791B29" w:rsidRDefault="00A3489D" w:rsidP="00C837C7">
      <w:pPr>
        <w:pStyle w:val="30"/>
      </w:pPr>
      <w:r w:rsidRPr="00791B29">
        <w:rPr>
          <w:rtl/>
        </w:rPr>
        <w:t>מתן עדיפות בשליטה על מצלמה ע"פ</w:t>
      </w:r>
      <w:r w:rsidRPr="00791B29">
        <w:t>"</w:t>
      </w:r>
      <w:r w:rsidRPr="00791B29">
        <w:rPr>
          <w:rtl/>
        </w:rPr>
        <w:t>י הרשאות ועדיפויות</w:t>
      </w:r>
      <w:r w:rsidRPr="00791B29">
        <w:t>.</w:t>
      </w:r>
    </w:p>
    <w:p w14:paraId="4DED5D4F" w14:textId="77777777" w:rsidR="00A3489D" w:rsidRPr="00791B29" w:rsidRDefault="00A3489D" w:rsidP="00C837C7">
      <w:pPr>
        <w:pStyle w:val="30"/>
      </w:pPr>
      <w:r w:rsidRPr="00791B29">
        <w:rPr>
          <w:rtl/>
        </w:rPr>
        <w:t>שליטה על פרמטרי הצפייה השונים (בהירות</w:t>
      </w:r>
      <w:r w:rsidRPr="00791B29">
        <w:t xml:space="preserve">, </w:t>
      </w:r>
      <w:r w:rsidRPr="00791B29">
        <w:rPr>
          <w:rtl/>
        </w:rPr>
        <w:t>ניגודיות</w:t>
      </w:r>
      <w:r w:rsidRPr="00791B29">
        <w:t xml:space="preserve">, </w:t>
      </w:r>
      <w:r w:rsidRPr="00791B29">
        <w:rPr>
          <w:rtl/>
        </w:rPr>
        <w:t>צבע</w:t>
      </w:r>
      <w:r w:rsidRPr="00791B29">
        <w:t>(</w:t>
      </w:r>
      <w:r w:rsidRPr="00791B29">
        <w:rPr>
          <w:rtl/>
        </w:rPr>
        <w:t>.</w:t>
      </w:r>
    </w:p>
    <w:p w14:paraId="26218B13" w14:textId="77777777" w:rsidR="00A3489D" w:rsidRPr="00791B29" w:rsidRDefault="00A3489D" w:rsidP="00C837C7">
      <w:pPr>
        <w:pStyle w:val="30"/>
      </w:pPr>
      <w:r w:rsidRPr="00791B29">
        <w:rPr>
          <w:rtl/>
        </w:rPr>
        <w:t>יכולת הגדרה של ג</w:t>
      </w:r>
      <w:r w:rsidRPr="00791B29">
        <w:t>'</w:t>
      </w:r>
      <w:r w:rsidRPr="00791B29">
        <w:rPr>
          <w:rtl/>
        </w:rPr>
        <w:t xml:space="preserve">ויסטיק לשליטה במצלמות מתנייעות כולל הגדרת כפתורים לביצוע פעולות שונות כגון הקפצה ל </w:t>
      </w:r>
      <w:r w:rsidRPr="00791B29">
        <w:t>preset</w:t>
      </w:r>
      <w:r w:rsidRPr="00791B29">
        <w:rPr>
          <w:rtl/>
        </w:rPr>
        <w:t>, שליטה על זום וכו'.</w:t>
      </w:r>
    </w:p>
    <w:p w14:paraId="0F6BCE64" w14:textId="77777777" w:rsidR="00A64A3A" w:rsidRDefault="00A64A3A" w:rsidP="000176D4">
      <w:pPr>
        <w:bidi w:val="0"/>
        <w:jc w:val="both"/>
        <w:rPr>
          <w:rFonts w:ascii="Arial" w:hAnsi="Arial" w:cs="Arial"/>
          <w:sz w:val="24"/>
          <w:szCs w:val="24"/>
          <w:rtl/>
        </w:rPr>
      </w:pPr>
      <w:r>
        <w:rPr>
          <w:rtl/>
        </w:rPr>
        <w:br w:type="page"/>
      </w:r>
    </w:p>
    <w:p w14:paraId="6FE1168A" w14:textId="0A94F446" w:rsidR="00A3489D" w:rsidRPr="009C49C3" w:rsidRDefault="00A3489D" w:rsidP="00C837C7">
      <w:pPr>
        <w:pStyle w:val="30"/>
      </w:pPr>
      <w:r w:rsidRPr="009C49C3">
        <w:rPr>
          <w:rtl/>
        </w:rPr>
        <w:t>שחזורים:</w:t>
      </w:r>
    </w:p>
    <w:p w14:paraId="292AA6A4" w14:textId="77777777" w:rsidR="00A3489D" w:rsidRPr="009C49C3" w:rsidRDefault="00A3489D" w:rsidP="00C837C7">
      <w:pPr>
        <w:pStyle w:val="40"/>
        <w:rPr>
          <w:rtl/>
        </w:rPr>
      </w:pPr>
      <w:r w:rsidRPr="009C49C3">
        <w:rPr>
          <w:rtl/>
        </w:rPr>
        <w:t>שחזורים ממספר מקורות במקביל</w:t>
      </w:r>
      <w:r w:rsidRPr="009C49C3">
        <w:t>.</w:t>
      </w:r>
    </w:p>
    <w:p w14:paraId="6447BAD1" w14:textId="77777777" w:rsidR="00A3489D" w:rsidRPr="009C49C3" w:rsidRDefault="00A3489D" w:rsidP="00C837C7">
      <w:pPr>
        <w:pStyle w:val="40"/>
      </w:pPr>
      <w:r w:rsidRPr="009C49C3">
        <w:rPr>
          <w:rtl/>
        </w:rPr>
        <w:t>הצגת וידאו ממקור חי ומשוחזר במקביל</w:t>
      </w:r>
    </w:p>
    <w:p w14:paraId="2ED6CA94" w14:textId="77777777" w:rsidR="00A3489D" w:rsidRPr="009C49C3" w:rsidRDefault="00A3489D" w:rsidP="00C837C7">
      <w:pPr>
        <w:pStyle w:val="40"/>
      </w:pPr>
      <w:r w:rsidRPr="009C49C3">
        <w:rPr>
          <w:rtl/>
        </w:rPr>
        <w:t>שליטה מלאה בכל פרמטרי הצפייה (מהירויות, הקפצה, עצירת ניגון, זמן שחזור).</w:t>
      </w:r>
    </w:p>
    <w:p w14:paraId="012663C4" w14:textId="77777777" w:rsidR="00A3489D" w:rsidRPr="009C49C3" w:rsidRDefault="00A3489D" w:rsidP="00C837C7">
      <w:pPr>
        <w:pStyle w:val="40"/>
      </w:pPr>
      <w:r w:rsidRPr="009C49C3">
        <w:rPr>
          <w:rtl/>
        </w:rPr>
        <w:t>יכולת ייצוא תמונה וסרטון.</w:t>
      </w:r>
    </w:p>
    <w:p w14:paraId="38CDFB12" w14:textId="77777777" w:rsidR="00A3489D" w:rsidRPr="009C49C3" w:rsidRDefault="00A3489D" w:rsidP="00C837C7">
      <w:pPr>
        <w:pStyle w:val="40"/>
      </w:pPr>
      <w:r w:rsidRPr="009C49C3">
        <w:rPr>
          <w:rtl/>
        </w:rPr>
        <w:t>קישור בין אירוע והמצלמות הרלוונטיות עבורו.</w:t>
      </w:r>
    </w:p>
    <w:p w14:paraId="5125A31A" w14:textId="77777777" w:rsidR="00A3489D" w:rsidRPr="00791B29" w:rsidRDefault="00A3489D" w:rsidP="000176D4">
      <w:pPr>
        <w:jc w:val="both"/>
      </w:pPr>
    </w:p>
    <w:p w14:paraId="2BEEFF47" w14:textId="77777777" w:rsidR="00A3489D" w:rsidRPr="009C49C3" w:rsidRDefault="00A3489D" w:rsidP="00C837C7">
      <w:pPr>
        <w:pStyle w:val="30"/>
      </w:pPr>
      <w:r w:rsidRPr="009C49C3">
        <w:rPr>
          <w:rtl/>
        </w:rPr>
        <w:t>תרחישי וידאו</w:t>
      </w:r>
    </w:p>
    <w:p w14:paraId="0AC410AD" w14:textId="77777777" w:rsidR="00A3489D" w:rsidRPr="00791B29" w:rsidRDefault="00A3489D" w:rsidP="00C837C7">
      <w:pPr>
        <w:pStyle w:val="40"/>
      </w:pPr>
      <w:r w:rsidRPr="00791B29">
        <w:rPr>
          <w:rtl/>
        </w:rPr>
        <w:t xml:space="preserve">המערכת תאפשר יצירת תרחישי </w:t>
      </w:r>
      <w:r>
        <w:rPr>
          <w:rtl/>
        </w:rPr>
        <w:t>וידאו</w:t>
      </w:r>
      <w:r w:rsidRPr="00791B29">
        <w:rPr>
          <w:rtl/>
        </w:rPr>
        <w:t xml:space="preserve"> וקישורם לאלמנטים מתריעים כך שתסריט </w:t>
      </w:r>
      <w:r w:rsidRPr="00791B29">
        <w:rPr>
          <w:rFonts w:hint="cs"/>
          <w:rtl/>
        </w:rPr>
        <w:t>ה</w:t>
      </w:r>
      <w:r>
        <w:rPr>
          <w:rFonts w:hint="cs"/>
          <w:rtl/>
        </w:rPr>
        <w:t>ווידא</w:t>
      </w:r>
      <w:r>
        <w:rPr>
          <w:rFonts w:hint="eastAsia"/>
          <w:rtl/>
        </w:rPr>
        <w:t>ו</w:t>
      </w:r>
      <w:r w:rsidRPr="00791B29">
        <w:rPr>
          <w:rtl/>
        </w:rPr>
        <w:t xml:space="preserve"> יופעל אוטומטית בעת אירוע</w:t>
      </w:r>
      <w:r w:rsidRPr="00791B29">
        <w:t>.</w:t>
      </w:r>
    </w:p>
    <w:p w14:paraId="1EC07412" w14:textId="77777777" w:rsidR="00A3489D" w:rsidRPr="00791B29" w:rsidRDefault="00A3489D" w:rsidP="00C837C7">
      <w:pPr>
        <w:pStyle w:val="40"/>
      </w:pPr>
      <w:r w:rsidRPr="00791B29">
        <w:rPr>
          <w:rtl/>
        </w:rPr>
        <w:t xml:space="preserve">תרחיש </w:t>
      </w:r>
      <w:r>
        <w:rPr>
          <w:rtl/>
        </w:rPr>
        <w:t>וידאו</w:t>
      </w:r>
      <w:r w:rsidRPr="00791B29">
        <w:rPr>
          <w:rtl/>
        </w:rPr>
        <w:t xml:space="preserve"> מאפשר הצגת מס' מצלמות במקביל כולל </w:t>
      </w:r>
      <w:r w:rsidRPr="00791B29">
        <w:t>presets</w:t>
      </w:r>
      <w:r w:rsidRPr="00791B29">
        <w:rPr>
          <w:rtl/>
        </w:rPr>
        <w:t xml:space="preserve"> על אמצעי הצפייה השונים המוגדרים בחדר הבקרה</w:t>
      </w:r>
      <w:r w:rsidRPr="00791B29">
        <w:t xml:space="preserve">. </w:t>
      </w:r>
    </w:p>
    <w:p w14:paraId="5831AB5B" w14:textId="77777777" w:rsidR="00A3489D" w:rsidRPr="00791B29" w:rsidRDefault="00A3489D" w:rsidP="000176D4">
      <w:pPr>
        <w:jc w:val="both"/>
      </w:pPr>
    </w:p>
    <w:p w14:paraId="0487B394" w14:textId="77777777" w:rsidR="00A3489D" w:rsidRPr="00791B29" w:rsidRDefault="00A3489D" w:rsidP="00C837C7">
      <w:pPr>
        <w:pStyle w:val="30"/>
      </w:pPr>
      <w:r w:rsidRPr="00791B29">
        <w:rPr>
          <w:rtl/>
        </w:rPr>
        <w:t xml:space="preserve">למערכת יהיה מסך המכיל את עץ כל האלמנטים במערכת. ניתן יהיה לנווט באמצעות עץ זה לכל אחד מהאלמנטים במערכת על מנת להפעילו, לבדוק את הסטאטוס שלו, לנטרל או לדרוך אותו וכו'. </w:t>
      </w:r>
    </w:p>
    <w:p w14:paraId="6500EF5C" w14:textId="77777777" w:rsidR="00A3489D" w:rsidRPr="00791B29" w:rsidRDefault="00A3489D" w:rsidP="00C837C7">
      <w:pPr>
        <w:pStyle w:val="30"/>
      </w:pPr>
      <w:r w:rsidRPr="00791B29">
        <w:rPr>
          <w:rtl/>
        </w:rPr>
        <w:t>עבור כל אלמנט שמוגדר במערכת מנוהלים נתונים והגדרות שונות. המערכת תאפשר הוספת נתונים, שינויים ועדכונם. ניתן בכל עת לצפות בנתוני אלמנט ולשנות אותם בעזרת כרטיסיית מידע</w:t>
      </w:r>
      <w:r w:rsidRPr="00791B29">
        <w:t>.</w:t>
      </w:r>
    </w:p>
    <w:p w14:paraId="6FEB77E8" w14:textId="77777777" w:rsidR="00A3489D" w:rsidRPr="00791B29" w:rsidRDefault="00A3489D" w:rsidP="00C837C7">
      <w:pPr>
        <w:pStyle w:val="30"/>
      </w:pPr>
      <w:r w:rsidRPr="00791B29">
        <w:rPr>
          <w:rtl/>
        </w:rPr>
        <w:t xml:space="preserve">כרטיסיית המידע כוללת מידע כללי אודות האלמנט כגון שם, מיקום, סטאטוס, אירועים פעילים וכו'. </w:t>
      </w:r>
    </w:p>
    <w:p w14:paraId="3763F72B" w14:textId="77777777" w:rsidR="00A3489D" w:rsidRPr="00791B29" w:rsidRDefault="00A3489D" w:rsidP="00C837C7">
      <w:pPr>
        <w:pStyle w:val="30"/>
      </w:pPr>
      <w:r w:rsidRPr="00791B29">
        <w:rPr>
          <w:rtl/>
        </w:rPr>
        <w:t>בנוסף לנתונים הסטנדרטיים, ניתן לצפות במידע רלוונטי לאלמנט ואף לשנות הגדרות עבורו.</w:t>
      </w:r>
    </w:p>
    <w:p w14:paraId="110DF814" w14:textId="77777777" w:rsidR="00A3489D" w:rsidRPr="00791B29" w:rsidRDefault="00A3489D" w:rsidP="000176D4">
      <w:pPr>
        <w:jc w:val="both"/>
      </w:pPr>
      <w:bookmarkStart w:id="2092" w:name="_Toc355018167"/>
    </w:p>
    <w:p w14:paraId="74D8028A" w14:textId="77777777" w:rsidR="00A64A3A" w:rsidRPr="00262B0A" w:rsidRDefault="00A64A3A" w:rsidP="000176D4">
      <w:pPr>
        <w:bidi w:val="0"/>
        <w:jc w:val="both"/>
        <w:rPr>
          <w:rFonts w:ascii="Arial" w:hAnsi="Arial" w:cs="Arial"/>
          <w:sz w:val="24"/>
          <w:szCs w:val="24"/>
          <w:rtl/>
        </w:rPr>
      </w:pPr>
      <w:bookmarkStart w:id="2093" w:name="_Toc390071432"/>
      <w:bookmarkStart w:id="2094" w:name="_Toc391226128"/>
      <w:bookmarkStart w:id="2095" w:name="_Toc474850530"/>
      <w:bookmarkStart w:id="2096" w:name="_Toc46933988"/>
      <w:r w:rsidRPr="00262B0A">
        <w:rPr>
          <w:rtl/>
        </w:rPr>
        <w:br w:type="page"/>
      </w:r>
    </w:p>
    <w:p w14:paraId="5FF2C75E" w14:textId="35D98535" w:rsidR="00A3489D" w:rsidRPr="009C49C3" w:rsidRDefault="00A3489D" w:rsidP="00B05E6A">
      <w:pPr>
        <w:pStyle w:val="2"/>
      </w:pPr>
      <w:r w:rsidRPr="009C49C3">
        <w:rPr>
          <w:rtl/>
        </w:rPr>
        <w:t>התרעות</w:t>
      </w:r>
      <w:bookmarkEnd w:id="2092"/>
      <w:bookmarkEnd w:id="2093"/>
      <w:bookmarkEnd w:id="2094"/>
      <w:bookmarkEnd w:id="2095"/>
      <w:bookmarkEnd w:id="2096"/>
    </w:p>
    <w:p w14:paraId="7FD75283" w14:textId="77777777" w:rsidR="00A3489D" w:rsidRPr="00791B29" w:rsidRDefault="00A3489D" w:rsidP="00C837C7">
      <w:pPr>
        <w:pStyle w:val="30"/>
      </w:pPr>
      <w:r w:rsidRPr="00791B29">
        <w:rPr>
          <w:rtl/>
        </w:rPr>
        <w:t>הממשק לרכזות האזעקה יהיה מלא ויאפשר לבצע את כל ההגדרות הניתנות לביצוע ברכזת לרבות דריכה כללית, אזורים נבחרים ע"פ הגדרות פעילויות שונות.</w:t>
      </w:r>
    </w:p>
    <w:p w14:paraId="028564FA" w14:textId="77777777" w:rsidR="00A3489D" w:rsidRPr="00791B29" w:rsidRDefault="00A3489D" w:rsidP="00C837C7">
      <w:pPr>
        <w:pStyle w:val="30"/>
      </w:pPr>
      <w:r w:rsidRPr="00791B29">
        <w:rPr>
          <w:rtl/>
        </w:rPr>
        <w:t>ניתן יהיה לשנות את קונפיגורציית הרכזות עבור אזורים ותתי אזורים.</w:t>
      </w:r>
    </w:p>
    <w:p w14:paraId="527F8830" w14:textId="77777777" w:rsidR="00A3489D" w:rsidRPr="00791B29" w:rsidRDefault="00A3489D" w:rsidP="00C837C7">
      <w:pPr>
        <w:pStyle w:val="30"/>
        <w:rPr>
          <w:rtl/>
        </w:rPr>
      </w:pPr>
      <w:r w:rsidRPr="00791B29">
        <w:rPr>
          <w:rtl/>
        </w:rPr>
        <w:t>המערכת תכיל</w:t>
      </w:r>
      <w:r>
        <w:rPr>
          <w:rtl/>
        </w:rPr>
        <w:t xml:space="preserve"> </w:t>
      </w:r>
      <w:r w:rsidRPr="00791B29">
        <w:rPr>
          <w:rtl/>
        </w:rPr>
        <w:t>אזורי התרעה ע"פ מספר תת האתרים במתקן.</w:t>
      </w:r>
    </w:p>
    <w:p w14:paraId="01986A37" w14:textId="77777777" w:rsidR="00A3489D" w:rsidRPr="00791B29" w:rsidRDefault="00A3489D" w:rsidP="00C837C7">
      <w:pPr>
        <w:pStyle w:val="30"/>
      </w:pPr>
      <w:r w:rsidRPr="00791B29">
        <w:rPr>
          <w:rtl/>
        </w:rPr>
        <w:t>מערכת השו"ב תעבד אזעקות בזמן אמת כפי שיוגדרו ויתקבלו מכל חיישן וגלאי כלשהו בשטח: גידור אלקטרוני, גלאי נפח, לחצני מצוקה, מפסקים וכו...</w:t>
      </w:r>
    </w:p>
    <w:p w14:paraId="4F2F831E" w14:textId="77777777" w:rsidR="00A3489D" w:rsidRPr="00791B29" w:rsidRDefault="00A3489D" w:rsidP="00C837C7">
      <w:pPr>
        <w:pStyle w:val="30"/>
        <w:rPr>
          <w:rtl/>
        </w:rPr>
      </w:pPr>
      <w:r w:rsidRPr="00791B29">
        <w:rPr>
          <w:rtl/>
        </w:rPr>
        <w:t>המערכת תאפשר למנהל המוקד להגדיר קטגוריות שונות של סדרי עדיפויות אשר יקבעו את סדר הופעת האזעקות במקרה של מספר אזעקות בעת ובעונה אחת.</w:t>
      </w:r>
    </w:p>
    <w:p w14:paraId="6CC5E625" w14:textId="77777777" w:rsidR="00A3489D" w:rsidRPr="00791B29" w:rsidRDefault="00A3489D" w:rsidP="00C837C7">
      <w:pPr>
        <w:pStyle w:val="30"/>
      </w:pPr>
      <w:r w:rsidRPr="00791B29">
        <w:rPr>
          <w:rtl/>
        </w:rPr>
        <w:t xml:space="preserve">סימון אזעקה יהיה בצבע ובהבהוב. </w:t>
      </w:r>
    </w:p>
    <w:p w14:paraId="7F1B1359" w14:textId="77777777" w:rsidR="00A3489D" w:rsidRPr="00791B29" w:rsidRDefault="00A3489D" w:rsidP="00C837C7">
      <w:pPr>
        <w:pStyle w:val="30"/>
      </w:pPr>
      <w:r w:rsidRPr="00791B29">
        <w:rPr>
          <w:rtl/>
        </w:rPr>
        <w:t>למערכת תהיה יכולת של הגדרת צבעים שונים לאזעקות בסדרי עדיפויות שונים.</w:t>
      </w:r>
    </w:p>
    <w:p w14:paraId="4CC22B8D" w14:textId="77777777" w:rsidR="00A3489D" w:rsidRPr="00791B29" w:rsidRDefault="00A3489D" w:rsidP="00C837C7">
      <w:pPr>
        <w:pStyle w:val="30"/>
        <w:rPr>
          <w:rtl/>
        </w:rPr>
      </w:pPr>
      <w:r w:rsidRPr="00791B29">
        <w:rPr>
          <w:rtl/>
        </w:rPr>
        <w:t>בעת אירוע/אזעקה תבצע המערכת באופן אוטומטי את הפעולות הבאות:</w:t>
      </w:r>
    </w:p>
    <w:p w14:paraId="500DA18E" w14:textId="77777777" w:rsidR="00A3489D" w:rsidRPr="00791B29" w:rsidRDefault="00A3489D" w:rsidP="00C837C7">
      <w:pPr>
        <w:pStyle w:val="40"/>
      </w:pPr>
      <w:r w:rsidRPr="00791B29">
        <w:rPr>
          <w:rtl/>
        </w:rPr>
        <w:t>השמעת צליל בהתאם לאופי ההתראה ורמת עדיפותה. תתאפשר השמעת הצליל באופן מחזורי או חד פעמי ע"פ הגדרת מנהל המוקד.</w:t>
      </w:r>
    </w:p>
    <w:p w14:paraId="35FB9C8D" w14:textId="77777777" w:rsidR="00A3489D" w:rsidRPr="00791B29" w:rsidRDefault="00A3489D" w:rsidP="00C837C7">
      <w:pPr>
        <w:pStyle w:val="40"/>
      </w:pPr>
      <w:r w:rsidRPr="00791B29">
        <w:rPr>
          <w:rtl/>
        </w:rPr>
        <w:t>הצגת המפה הסינופטית/תרשים/תמונה הרלוונטית.</w:t>
      </w:r>
    </w:p>
    <w:p w14:paraId="10B1B081" w14:textId="77777777" w:rsidR="00A3489D" w:rsidRPr="00791B29" w:rsidRDefault="00A3489D" w:rsidP="00C837C7">
      <w:pPr>
        <w:pStyle w:val="40"/>
      </w:pPr>
      <w:r w:rsidRPr="00791B29">
        <w:rPr>
          <w:rtl/>
        </w:rPr>
        <w:t>הצגת אייקון המייצג את אביזר הקצה שנמצא באזעקה תוך שינוי הצבע והבהוב.</w:t>
      </w:r>
    </w:p>
    <w:p w14:paraId="0BCD1231" w14:textId="77777777" w:rsidR="00A3489D" w:rsidRPr="00791B29" w:rsidRDefault="00A3489D" w:rsidP="00C837C7">
      <w:pPr>
        <w:pStyle w:val="40"/>
      </w:pPr>
      <w:r w:rsidRPr="00791B29">
        <w:rPr>
          <w:rtl/>
        </w:rPr>
        <w:t>הצגת אזור הכיסוי של אביזר הקצה תוך שינוי הצבע והבהוב.</w:t>
      </w:r>
    </w:p>
    <w:p w14:paraId="553FA6A9" w14:textId="77777777" w:rsidR="00A3489D" w:rsidRPr="00791B29" w:rsidRDefault="00A3489D" w:rsidP="00C837C7">
      <w:pPr>
        <w:pStyle w:val="40"/>
      </w:pPr>
      <w:r w:rsidRPr="00791B29">
        <w:rPr>
          <w:rtl/>
        </w:rPr>
        <w:t>ניתוב תמונה ממצלמה המקושרת למקום האירוע. ניתוב</w:t>
      </w:r>
      <w:r>
        <w:rPr>
          <w:rtl/>
        </w:rPr>
        <w:t xml:space="preserve"> </w:t>
      </w:r>
      <w:r w:rsidRPr="00791B29">
        <w:rPr>
          <w:rtl/>
        </w:rPr>
        <w:t>התמונה יבוצע בהתאם לסדרי עדיפויות שיקבעו מראש.</w:t>
      </w:r>
    </w:p>
    <w:p w14:paraId="05E97877" w14:textId="77777777" w:rsidR="00A3489D" w:rsidRPr="00791B29" w:rsidRDefault="00A3489D" w:rsidP="00C837C7">
      <w:pPr>
        <w:pStyle w:val="40"/>
      </w:pPr>
      <w:r w:rsidRPr="00791B29">
        <w:rPr>
          <w:rtl/>
        </w:rPr>
        <w:t xml:space="preserve">הפניית מצלמה מתנייעת ל - </w:t>
      </w:r>
      <w:r w:rsidRPr="00791B29">
        <w:t>Preset</w:t>
      </w:r>
      <w:r w:rsidRPr="00791B29">
        <w:rPr>
          <w:rtl/>
        </w:rPr>
        <w:t xml:space="preserve"> מוגדר מראש לאזור ההתראה (אם קיים).</w:t>
      </w:r>
    </w:p>
    <w:p w14:paraId="68BF2340" w14:textId="77777777" w:rsidR="00A3489D" w:rsidRPr="00791B29" w:rsidRDefault="00A3489D" w:rsidP="00C837C7">
      <w:pPr>
        <w:pStyle w:val="40"/>
      </w:pPr>
      <w:r w:rsidRPr="00791B29">
        <w:rPr>
          <w:rtl/>
        </w:rPr>
        <w:t>הצגת הוראות פעילות כעזרה למפעיל באופן אוטומטי או ידני בהתאם להגדרת מנהל המוקד.</w:t>
      </w:r>
    </w:p>
    <w:p w14:paraId="07B84D08" w14:textId="77777777" w:rsidR="00A3489D" w:rsidRPr="00791B29" w:rsidRDefault="00A3489D" w:rsidP="00C837C7">
      <w:pPr>
        <w:pStyle w:val="40"/>
      </w:pPr>
      <w:r w:rsidRPr="00791B29">
        <w:rPr>
          <w:rtl/>
        </w:rPr>
        <w:t xml:space="preserve">תמונת </w:t>
      </w:r>
      <w:r>
        <w:rPr>
          <w:rtl/>
        </w:rPr>
        <w:t>וידאו</w:t>
      </w:r>
      <w:r w:rsidRPr="00791B29">
        <w:rPr>
          <w:rtl/>
        </w:rPr>
        <w:t xml:space="preserve"> מהמצלמה המתאימה תתקבל אוטומטית על גבי מוניטור טמ"ס ייעודי וכן על גבי חלון במסך מחשב תחנת העבודה. </w:t>
      </w:r>
    </w:p>
    <w:p w14:paraId="446FEC45" w14:textId="77777777" w:rsidR="00A3489D" w:rsidRPr="00791B29" w:rsidRDefault="00A3489D" w:rsidP="00C837C7">
      <w:pPr>
        <w:pStyle w:val="40"/>
      </w:pPr>
      <w:r w:rsidRPr="00791B29">
        <w:rPr>
          <w:rtl/>
        </w:rPr>
        <w:t xml:space="preserve">זמן התגובה של המערכת מרגע התרחשות אירוע בשטח (גילוי, תקלה וכו') ועד להצגתו ע"ג מסך טמ"ס נבחר, לא יעלה על </w:t>
      </w:r>
      <w:r w:rsidRPr="00791B29">
        <w:t>3</w:t>
      </w:r>
      <w:r w:rsidRPr="00791B29">
        <w:rPr>
          <w:rtl/>
        </w:rPr>
        <w:t xml:space="preserve"> שניות. </w:t>
      </w:r>
    </w:p>
    <w:p w14:paraId="14C7EE08" w14:textId="77777777" w:rsidR="00A3489D" w:rsidRPr="00791B29" w:rsidRDefault="00A3489D" w:rsidP="000176D4">
      <w:pPr>
        <w:jc w:val="both"/>
      </w:pPr>
    </w:p>
    <w:p w14:paraId="55037003" w14:textId="77777777" w:rsidR="00A3489D" w:rsidRPr="009C49C3" w:rsidRDefault="00A3489D" w:rsidP="00B05E6A">
      <w:pPr>
        <w:pStyle w:val="2"/>
      </w:pPr>
      <w:bookmarkStart w:id="2097" w:name="_Toc355018169"/>
      <w:bookmarkStart w:id="2098" w:name="_Toc390071433"/>
      <w:bookmarkStart w:id="2099" w:name="_Toc391226129"/>
      <w:bookmarkStart w:id="2100" w:name="_Toc474850531"/>
      <w:bookmarkStart w:id="2101" w:name="_Toc46933989"/>
      <w:r w:rsidRPr="009C49C3">
        <w:rPr>
          <w:rtl/>
        </w:rPr>
        <w:t>יומן אירועים</w:t>
      </w:r>
      <w:bookmarkEnd w:id="2097"/>
      <w:bookmarkEnd w:id="2098"/>
      <w:bookmarkEnd w:id="2099"/>
      <w:bookmarkEnd w:id="2100"/>
      <w:bookmarkEnd w:id="2101"/>
    </w:p>
    <w:p w14:paraId="7FED0B63" w14:textId="77777777" w:rsidR="00A3489D" w:rsidRPr="00791B29" w:rsidRDefault="00A3489D" w:rsidP="00C837C7">
      <w:pPr>
        <w:pStyle w:val="10"/>
      </w:pPr>
      <w:bookmarkStart w:id="2102" w:name="_Toc47367010"/>
      <w:bookmarkStart w:id="2103" w:name="_Toc47367263"/>
      <w:bookmarkStart w:id="2104" w:name="_Toc47367423"/>
      <w:bookmarkStart w:id="2105" w:name="_Toc55745373"/>
      <w:r w:rsidRPr="00791B29">
        <w:rPr>
          <w:rtl/>
        </w:rPr>
        <w:t>יומן האירועים של המערכת יכלול את כל אירועי המערכת.</w:t>
      </w:r>
      <w:bookmarkEnd w:id="2102"/>
      <w:bookmarkEnd w:id="2103"/>
      <w:bookmarkEnd w:id="2104"/>
      <w:bookmarkEnd w:id="2105"/>
      <w:r w:rsidRPr="00791B29">
        <w:rPr>
          <w:rtl/>
        </w:rPr>
        <w:t xml:space="preserve"> </w:t>
      </w:r>
    </w:p>
    <w:p w14:paraId="43DACF2C" w14:textId="77777777" w:rsidR="00A3489D" w:rsidRPr="00791B29" w:rsidRDefault="00A3489D" w:rsidP="00C837C7">
      <w:pPr>
        <w:pStyle w:val="10"/>
      </w:pPr>
      <w:bookmarkStart w:id="2106" w:name="_Toc47367011"/>
      <w:bookmarkStart w:id="2107" w:name="_Toc47367264"/>
      <w:bookmarkStart w:id="2108" w:name="_Toc47367424"/>
      <w:bookmarkStart w:id="2109" w:name="_Toc55745374"/>
      <w:r w:rsidRPr="00791B29">
        <w:rPr>
          <w:rtl/>
        </w:rPr>
        <w:t>ביומן מפורטים כל האירועים כאשר עבור כל אירוע אוגרת המערכת נתונים רלוונטיים כגון, סוג האירוע רמת חומרה, זמן קליטה זמן אישור ועוד.</w:t>
      </w:r>
      <w:bookmarkEnd w:id="2106"/>
      <w:bookmarkEnd w:id="2107"/>
      <w:bookmarkEnd w:id="2108"/>
      <w:bookmarkEnd w:id="2109"/>
      <w:r w:rsidRPr="00791B29">
        <w:rPr>
          <w:rtl/>
        </w:rPr>
        <w:t xml:space="preserve"> </w:t>
      </w:r>
    </w:p>
    <w:p w14:paraId="3C4AAEB7" w14:textId="77777777" w:rsidR="00A3489D" w:rsidRPr="00791B29" w:rsidRDefault="00A3489D" w:rsidP="00C837C7">
      <w:pPr>
        <w:pStyle w:val="10"/>
      </w:pPr>
      <w:bookmarkStart w:id="2110" w:name="_Toc47367012"/>
      <w:bookmarkStart w:id="2111" w:name="_Toc47367265"/>
      <w:bookmarkStart w:id="2112" w:name="_Toc47367425"/>
      <w:bookmarkStart w:id="2113" w:name="_Toc55745375"/>
      <w:r w:rsidRPr="00791B29">
        <w:rPr>
          <w:rtl/>
        </w:rPr>
        <w:t>להלן תיאור יכולות היומן:</w:t>
      </w:r>
      <w:bookmarkEnd w:id="2110"/>
      <w:bookmarkEnd w:id="2111"/>
      <w:bookmarkEnd w:id="2112"/>
      <w:bookmarkEnd w:id="2113"/>
    </w:p>
    <w:p w14:paraId="181D7342" w14:textId="77777777" w:rsidR="00A3489D" w:rsidRPr="00791B29" w:rsidRDefault="00A3489D" w:rsidP="00C837C7">
      <w:pPr>
        <w:pStyle w:val="30"/>
      </w:pPr>
      <w:r w:rsidRPr="00791B29">
        <w:rPr>
          <w:rtl/>
        </w:rPr>
        <w:t>הזנה אוטומטית של אירועים, כתוצאה מהתרעה שהתקבלה מתת מערכת כלשהי.</w:t>
      </w:r>
    </w:p>
    <w:p w14:paraId="3CDB571C" w14:textId="77777777" w:rsidR="00A3489D" w:rsidRPr="00791B29" w:rsidRDefault="00A3489D" w:rsidP="00C837C7">
      <w:pPr>
        <w:pStyle w:val="30"/>
      </w:pPr>
      <w:r w:rsidRPr="00791B29">
        <w:rPr>
          <w:rtl/>
        </w:rPr>
        <w:t>הזנה ידנית של אירועים.</w:t>
      </w:r>
    </w:p>
    <w:p w14:paraId="45A9A67D" w14:textId="77777777" w:rsidR="00A3489D" w:rsidRPr="00791B29" w:rsidRDefault="00A3489D" w:rsidP="00C837C7">
      <w:pPr>
        <w:pStyle w:val="30"/>
      </w:pPr>
      <w:r w:rsidRPr="00791B29">
        <w:rPr>
          <w:rtl/>
        </w:rPr>
        <w:t>ניהול אירועים ע"פ חוקים מוגדרים מראש.</w:t>
      </w:r>
    </w:p>
    <w:p w14:paraId="1864D0AB" w14:textId="77777777" w:rsidR="00A3489D" w:rsidRPr="00791B29" w:rsidRDefault="00A3489D" w:rsidP="00C837C7">
      <w:pPr>
        <w:pStyle w:val="30"/>
      </w:pPr>
      <w:r w:rsidRPr="00791B29">
        <w:rPr>
          <w:rtl/>
        </w:rPr>
        <w:t>מיון אירועים ע"פ: תאריך, הגדרת עדיפות , סוג אירוע .</w:t>
      </w:r>
    </w:p>
    <w:p w14:paraId="6EA5FFFE" w14:textId="77777777" w:rsidR="00A3489D" w:rsidRPr="00791B29" w:rsidRDefault="00A3489D" w:rsidP="00C837C7">
      <w:pPr>
        <w:pStyle w:val="30"/>
      </w:pPr>
      <w:r w:rsidRPr="00791B29">
        <w:rPr>
          <w:rtl/>
        </w:rPr>
        <w:t>אפשרות להצגת אירועים שטרם טופלו בצבע שונה.</w:t>
      </w:r>
    </w:p>
    <w:p w14:paraId="715AA53D" w14:textId="77777777" w:rsidR="00A3489D" w:rsidRPr="00791B29" w:rsidRDefault="00A3489D" w:rsidP="00C837C7">
      <w:pPr>
        <w:pStyle w:val="30"/>
      </w:pPr>
      <w:r w:rsidRPr="00791B29">
        <w:rPr>
          <w:rtl/>
        </w:rPr>
        <w:t>אפשרות שאירועים חדשים יהיו בסדר עדיפות ראשון.</w:t>
      </w:r>
    </w:p>
    <w:p w14:paraId="3D81F9A4" w14:textId="77777777" w:rsidR="00A3489D" w:rsidRPr="00791B29" w:rsidRDefault="00A3489D" w:rsidP="00C837C7">
      <w:pPr>
        <w:pStyle w:val="30"/>
      </w:pPr>
      <w:r w:rsidRPr="00791B29">
        <w:rPr>
          <w:rtl/>
        </w:rPr>
        <w:t>אפשרות להצגת אירועים ע"פ על פי ציר הזמן.</w:t>
      </w:r>
    </w:p>
    <w:p w14:paraId="3E52D262" w14:textId="77777777" w:rsidR="00A3489D" w:rsidRPr="00791B29" w:rsidRDefault="00A3489D" w:rsidP="00C837C7">
      <w:pPr>
        <w:pStyle w:val="30"/>
      </w:pPr>
      <w:r w:rsidRPr="00791B29">
        <w:rPr>
          <w:rtl/>
        </w:rPr>
        <w:t>תצוגת: סטאטוס אירועים פתוחים ואירועים שטרם טופלו.</w:t>
      </w:r>
    </w:p>
    <w:p w14:paraId="0A5DD039" w14:textId="77777777" w:rsidR="00A3489D" w:rsidRPr="00791B29" w:rsidRDefault="00A3489D" w:rsidP="00C837C7">
      <w:pPr>
        <w:pStyle w:val="30"/>
      </w:pPr>
      <w:r w:rsidRPr="00791B29">
        <w:rPr>
          <w:rtl/>
        </w:rPr>
        <w:t>אפשרות לרשום ברקע של כל אירוע סט נהלים רלוונטי לאירוע בכפוף להחלטות המפעיל.</w:t>
      </w:r>
    </w:p>
    <w:p w14:paraId="4C09CD49" w14:textId="77777777" w:rsidR="00A3489D" w:rsidRPr="00791B29" w:rsidRDefault="00A3489D" w:rsidP="00C837C7">
      <w:pPr>
        <w:pStyle w:val="30"/>
      </w:pPr>
      <w:r>
        <w:rPr>
          <w:rtl/>
        </w:rPr>
        <w:t>הופעה אוטומטית של שיגרת נ</w:t>
      </w:r>
      <w:r>
        <w:rPr>
          <w:rFonts w:hint="cs"/>
          <w:rtl/>
        </w:rPr>
        <w:t>ה</w:t>
      </w:r>
      <w:r w:rsidRPr="00791B29">
        <w:rPr>
          <w:rtl/>
        </w:rPr>
        <w:t xml:space="preserve">לים ע"פ סוג אירוע בעת התרחשותו: הצגת המשימות שיש לבצע, תפקיד, משימות, זמן, קובץ, לקוח וכו... </w:t>
      </w:r>
    </w:p>
    <w:p w14:paraId="2F15344D" w14:textId="77777777" w:rsidR="00A3489D" w:rsidRPr="00791B29" w:rsidRDefault="00A3489D" w:rsidP="00C837C7">
      <w:pPr>
        <w:pStyle w:val="30"/>
      </w:pPr>
      <w:r w:rsidRPr="00791B29">
        <w:rPr>
          <w:rtl/>
        </w:rPr>
        <w:t>ניהול משימות שגרתיות שוטפות בנפרד.</w:t>
      </w:r>
    </w:p>
    <w:p w14:paraId="5B842C16" w14:textId="77777777" w:rsidR="00A3489D" w:rsidRPr="00791B29" w:rsidRDefault="00A3489D" w:rsidP="00C837C7">
      <w:pPr>
        <w:pStyle w:val="30"/>
      </w:pPr>
      <w:r w:rsidRPr="00791B29">
        <w:rPr>
          <w:rtl/>
        </w:rPr>
        <w:t>ארכיון אירועים שהסתיימו עם אפשרות מעבר אוטומטי של אירועים לאחר סגירתם.</w:t>
      </w:r>
    </w:p>
    <w:p w14:paraId="789C3815" w14:textId="77777777" w:rsidR="00A3489D" w:rsidRPr="00791B29" w:rsidRDefault="00A3489D" w:rsidP="00C837C7">
      <w:pPr>
        <w:pStyle w:val="30"/>
      </w:pPr>
      <w:r w:rsidRPr="00791B29">
        <w:rPr>
          <w:rtl/>
        </w:rPr>
        <w:t>ניהול צי רכבים על פי יומן משימות.</w:t>
      </w:r>
    </w:p>
    <w:p w14:paraId="1C2073A5" w14:textId="77777777" w:rsidR="00A3489D" w:rsidRPr="00791B29" w:rsidRDefault="00A3489D" w:rsidP="00C837C7">
      <w:pPr>
        <w:pStyle w:val="30"/>
      </w:pPr>
      <w:r w:rsidRPr="00791B29">
        <w:rPr>
          <w:rtl/>
        </w:rPr>
        <w:t>ניהול כוח אדם הכולל: שיוך אנשים לתפקידים, ספרי טלפונים, מעקב כוח האדם.</w:t>
      </w:r>
      <w:r>
        <w:rPr>
          <w:rtl/>
        </w:rPr>
        <w:t xml:space="preserve"> </w:t>
      </w:r>
    </w:p>
    <w:p w14:paraId="240137B7" w14:textId="77777777" w:rsidR="00A3489D" w:rsidRPr="00791B29" w:rsidRDefault="00A3489D" w:rsidP="00C837C7">
      <w:pPr>
        <w:pStyle w:val="30"/>
      </w:pPr>
      <w:r w:rsidRPr="00791B29">
        <w:rPr>
          <w:rtl/>
        </w:rPr>
        <w:t>יכולת שליחת הודעות ברשת ביפר.</w:t>
      </w:r>
    </w:p>
    <w:p w14:paraId="5DC338DA" w14:textId="77777777" w:rsidR="00A3489D" w:rsidRPr="00791B29" w:rsidRDefault="00A3489D" w:rsidP="00C837C7">
      <w:pPr>
        <w:pStyle w:val="30"/>
      </w:pPr>
      <w:r w:rsidRPr="00791B29">
        <w:rPr>
          <w:rtl/>
        </w:rPr>
        <w:t>יכולות שליחת הודעות</w:t>
      </w:r>
      <w:r>
        <w:rPr>
          <w:rtl/>
        </w:rPr>
        <w:t xml:space="preserve"> </w:t>
      </w:r>
      <w:r w:rsidRPr="00791B29">
        <w:t>SMS</w:t>
      </w:r>
      <w:r w:rsidRPr="00791B29">
        <w:rPr>
          <w:rtl/>
        </w:rPr>
        <w:t>.</w:t>
      </w:r>
    </w:p>
    <w:p w14:paraId="2568E714" w14:textId="77777777" w:rsidR="00A3489D" w:rsidRPr="00791B29" w:rsidRDefault="00A3489D" w:rsidP="00C837C7">
      <w:pPr>
        <w:pStyle w:val="30"/>
      </w:pPr>
      <w:r w:rsidRPr="00791B29">
        <w:rPr>
          <w:rtl/>
        </w:rPr>
        <w:t>ניהול ציוד לפי שמישות וזמינות והגדרות סטאטוס שונות אחרות.</w:t>
      </w:r>
    </w:p>
    <w:p w14:paraId="4475A29D" w14:textId="77777777" w:rsidR="00A3489D" w:rsidRPr="00791B29" w:rsidRDefault="00A3489D" w:rsidP="00C837C7">
      <w:pPr>
        <w:pStyle w:val="30"/>
      </w:pPr>
      <w:r w:rsidRPr="00791B29">
        <w:rPr>
          <w:rtl/>
        </w:rPr>
        <w:t>ניהול לוח משמרות בעל יכולות עדכון ידניות ואוטומטיות.</w:t>
      </w:r>
    </w:p>
    <w:p w14:paraId="6FEC2B49" w14:textId="77777777" w:rsidR="00A3489D" w:rsidRPr="00791B29" w:rsidRDefault="00A3489D" w:rsidP="00C837C7">
      <w:pPr>
        <w:pStyle w:val="30"/>
      </w:pPr>
      <w:r>
        <w:rPr>
          <w:rtl/>
        </w:rPr>
        <w:t>אפשרות הצמדת שקפים או מפות לנ</w:t>
      </w:r>
      <w:r>
        <w:rPr>
          <w:rFonts w:hint="cs"/>
          <w:rtl/>
        </w:rPr>
        <w:t>ה</w:t>
      </w:r>
      <w:r w:rsidRPr="00791B29">
        <w:rPr>
          <w:rtl/>
        </w:rPr>
        <w:t>לים.</w:t>
      </w:r>
    </w:p>
    <w:p w14:paraId="52458FF2" w14:textId="77777777" w:rsidR="00A3489D" w:rsidRPr="00791B29" w:rsidRDefault="00A3489D" w:rsidP="00C837C7">
      <w:pPr>
        <w:pStyle w:val="30"/>
      </w:pPr>
      <w:r w:rsidRPr="00791B29">
        <w:rPr>
          <w:rtl/>
        </w:rPr>
        <w:t>מנגנון תכנון יומן אירועים.</w:t>
      </w:r>
    </w:p>
    <w:p w14:paraId="51B01DA4" w14:textId="77777777" w:rsidR="00A3489D" w:rsidRPr="00791B29" w:rsidRDefault="00A3489D" w:rsidP="000176D4">
      <w:pPr>
        <w:jc w:val="both"/>
      </w:pPr>
    </w:p>
    <w:p w14:paraId="6C6DF78A" w14:textId="77777777" w:rsidR="00A3489D" w:rsidRPr="009C49C3" w:rsidRDefault="00A3489D" w:rsidP="00B05E6A">
      <w:pPr>
        <w:pStyle w:val="2"/>
        <w:rPr>
          <w:rtl/>
        </w:rPr>
      </w:pPr>
      <w:bookmarkStart w:id="2114" w:name="_Toc355018170"/>
      <w:bookmarkStart w:id="2115" w:name="_Toc390071434"/>
      <w:bookmarkStart w:id="2116" w:name="_Toc391226130"/>
      <w:bookmarkStart w:id="2117" w:name="_Toc474850532"/>
      <w:bookmarkStart w:id="2118" w:name="_Toc46933990"/>
      <w:r w:rsidRPr="009C49C3">
        <w:rPr>
          <w:rtl/>
        </w:rPr>
        <w:t>ניהול משימות</w:t>
      </w:r>
      <w:bookmarkEnd w:id="2114"/>
      <w:bookmarkEnd w:id="2115"/>
      <w:bookmarkEnd w:id="2116"/>
      <w:bookmarkEnd w:id="2117"/>
      <w:bookmarkEnd w:id="2118"/>
    </w:p>
    <w:p w14:paraId="51BE569A" w14:textId="77777777" w:rsidR="00A3489D" w:rsidRPr="00791B29" w:rsidRDefault="00A3489D" w:rsidP="00C837C7">
      <w:pPr>
        <w:pStyle w:val="30"/>
      </w:pPr>
      <w:r w:rsidRPr="00791B29">
        <w:rPr>
          <w:rtl/>
        </w:rPr>
        <w:t>המערכת תאפשר להגדיר משימות שונות לצוות המוקד.</w:t>
      </w:r>
    </w:p>
    <w:p w14:paraId="0E0D3A53" w14:textId="77777777" w:rsidR="00A3489D" w:rsidRPr="00791B29" w:rsidRDefault="00A3489D" w:rsidP="00C837C7">
      <w:pPr>
        <w:pStyle w:val="40"/>
      </w:pPr>
      <w:r w:rsidRPr="00791B29">
        <w:rPr>
          <w:rtl/>
        </w:rPr>
        <w:t>הגדרת משמרות.</w:t>
      </w:r>
    </w:p>
    <w:p w14:paraId="2C83369B" w14:textId="77777777" w:rsidR="00A3489D" w:rsidRPr="00791B29" w:rsidRDefault="00A3489D" w:rsidP="00C837C7">
      <w:pPr>
        <w:pStyle w:val="40"/>
      </w:pPr>
      <w:r w:rsidRPr="00791B29">
        <w:rPr>
          <w:rtl/>
        </w:rPr>
        <w:t>הגדרת מטלות לכל משמרת.</w:t>
      </w:r>
    </w:p>
    <w:p w14:paraId="40D2917B" w14:textId="77777777" w:rsidR="00A3489D" w:rsidRPr="00791B29" w:rsidRDefault="00A3489D" w:rsidP="00C837C7">
      <w:pPr>
        <w:pStyle w:val="40"/>
      </w:pPr>
      <w:r w:rsidRPr="00791B29">
        <w:rPr>
          <w:rtl/>
        </w:rPr>
        <w:t>הגדרת משימות.</w:t>
      </w:r>
    </w:p>
    <w:p w14:paraId="6923E5DC" w14:textId="77777777" w:rsidR="00A3489D" w:rsidRPr="00791B29" w:rsidRDefault="00A3489D" w:rsidP="00C837C7">
      <w:pPr>
        <w:pStyle w:val="40"/>
      </w:pPr>
      <w:r w:rsidRPr="00791B29">
        <w:rPr>
          <w:rtl/>
        </w:rPr>
        <w:t>הגדרת מטלות לכל משימה.</w:t>
      </w:r>
    </w:p>
    <w:p w14:paraId="21362262" w14:textId="77777777" w:rsidR="00A3489D" w:rsidRPr="00791B29" w:rsidRDefault="00A3489D" w:rsidP="000176D4">
      <w:pPr>
        <w:jc w:val="both"/>
      </w:pPr>
    </w:p>
    <w:p w14:paraId="34D1CDF0" w14:textId="77777777" w:rsidR="00A3489D" w:rsidRPr="00791B29" w:rsidRDefault="00A3489D" w:rsidP="00C837C7">
      <w:pPr>
        <w:pStyle w:val="30"/>
      </w:pPr>
      <w:r w:rsidRPr="00791B29">
        <w:rPr>
          <w:rtl/>
        </w:rPr>
        <w:t>כמו כן תכלול המערכת יכולות מעקב אחר המשימות שהוגדרו.</w:t>
      </w:r>
    </w:p>
    <w:p w14:paraId="6FD63CD6" w14:textId="77777777" w:rsidR="00A3489D" w:rsidRPr="00791B29" w:rsidRDefault="00A3489D" w:rsidP="000176D4">
      <w:pPr>
        <w:jc w:val="both"/>
      </w:pPr>
      <w:bookmarkStart w:id="2119" w:name="_Toc355018171"/>
    </w:p>
    <w:p w14:paraId="08E8D6FB" w14:textId="77777777" w:rsidR="00A3489D" w:rsidRPr="009C49C3" w:rsidRDefault="00A3489D" w:rsidP="00B05E6A">
      <w:pPr>
        <w:pStyle w:val="2"/>
        <w:rPr>
          <w:rtl/>
        </w:rPr>
      </w:pPr>
      <w:bookmarkStart w:id="2120" w:name="_Toc474850533"/>
      <w:bookmarkStart w:id="2121" w:name="_Toc46933991"/>
      <w:bookmarkEnd w:id="2119"/>
      <w:r w:rsidRPr="009C49C3">
        <w:rPr>
          <w:rFonts w:hint="cs"/>
          <w:rtl/>
        </w:rPr>
        <w:t>דו"חות</w:t>
      </w:r>
      <w:bookmarkEnd w:id="2120"/>
      <w:bookmarkEnd w:id="2121"/>
    </w:p>
    <w:p w14:paraId="678C0AC3" w14:textId="77777777" w:rsidR="00A3489D" w:rsidRPr="00791B29" w:rsidRDefault="00A3489D" w:rsidP="00C837C7">
      <w:pPr>
        <w:pStyle w:val="30"/>
      </w:pPr>
      <w:r w:rsidRPr="00791B29">
        <w:rPr>
          <w:rtl/>
        </w:rPr>
        <w:t>המערכת תכלול מחולל</w:t>
      </w:r>
      <w:r>
        <w:rPr>
          <w:rtl/>
        </w:rPr>
        <w:t xml:space="preserve"> </w:t>
      </w:r>
      <w:r w:rsidRPr="00791B29">
        <w:rPr>
          <w:rtl/>
        </w:rPr>
        <w:t>דו"חות מובנה.</w:t>
      </w:r>
    </w:p>
    <w:p w14:paraId="0285C1CC" w14:textId="77777777" w:rsidR="00A3489D" w:rsidRPr="00791B29" w:rsidRDefault="00A3489D" w:rsidP="00C837C7">
      <w:pPr>
        <w:pStyle w:val="30"/>
      </w:pPr>
      <w:r w:rsidRPr="00791B29">
        <w:rPr>
          <w:rtl/>
        </w:rPr>
        <w:t>היכולת להפקת הדוחות למפעילים השונים תהיה בכפוף לרמת הרשאתם.</w:t>
      </w:r>
    </w:p>
    <w:p w14:paraId="60685240" w14:textId="77777777" w:rsidR="00A3489D" w:rsidRPr="00791B29" w:rsidRDefault="00A3489D" w:rsidP="00C837C7">
      <w:pPr>
        <w:pStyle w:val="30"/>
      </w:pPr>
      <w:r w:rsidRPr="00791B29">
        <w:rPr>
          <w:rtl/>
        </w:rPr>
        <w:t>המערכת תדע לייצר דוחות טקסטואליים וגראפיים.</w:t>
      </w:r>
    </w:p>
    <w:p w14:paraId="1D28425D" w14:textId="77777777" w:rsidR="00A3489D" w:rsidRPr="00791B29" w:rsidRDefault="00A3489D" w:rsidP="00C837C7">
      <w:pPr>
        <w:pStyle w:val="30"/>
      </w:pPr>
      <w:r w:rsidRPr="00791B29">
        <w:rPr>
          <w:rtl/>
        </w:rPr>
        <w:t>להלן רשימת דו"חות שעל המערכת לייצר בהקשר לאירועים במערכת:</w:t>
      </w:r>
    </w:p>
    <w:p w14:paraId="2C869D7D" w14:textId="77777777" w:rsidR="00A3489D" w:rsidRPr="00791B29" w:rsidRDefault="00A3489D" w:rsidP="00C837C7">
      <w:pPr>
        <w:pStyle w:val="40"/>
      </w:pPr>
      <w:r w:rsidRPr="00791B29">
        <w:rPr>
          <w:rtl/>
        </w:rPr>
        <w:t>אירועים פתוחים/סגורים</w:t>
      </w:r>
    </w:p>
    <w:p w14:paraId="435484A0" w14:textId="77777777" w:rsidR="00A3489D" w:rsidRPr="00791B29" w:rsidRDefault="00A3489D" w:rsidP="00C837C7">
      <w:pPr>
        <w:pStyle w:val="40"/>
      </w:pPr>
      <w:r w:rsidRPr="00791B29">
        <w:rPr>
          <w:rtl/>
        </w:rPr>
        <w:t>אירועים בחלוקה לאזורי המערכת</w:t>
      </w:r>
    </w:p>
    <w:p w14:paraId="1C70BB27" w14:textId="77777777" w:rsidR="00A3489D" w:rsidRPr="00791B29" w:rsidRDefault="00A3489D" w:rsidP="00C837C7">
      <w:pPr>
        <w:pStyle w:val="40"/>
      </w:pPr>
      <w:r w:rsidRPr="00791B29">
        <w:rPr>
          <w:rtl/>
        </w:rPr>
        <w:t>אירועים עבור אלמנטים ספציפיים</w:t>
      </w:r>
    </w:p>
    <w:p w14:paraId="2BC89685" w14:textId="77777777" w:rsidR="00A3489D" w:rsidRPr="00791B29" w:rsidRDefault="00A3489D" w:rsidP="00C837C7">
      <w:pPr>
        <w:pStyle w:val="40"/>
        <w:rPr>
          <w:rtl/>
        </w:rPr>
      </w:pPr>
      <w:r w:rsidRPr="00791B29">
        <w:rPr>
          <w:rtl/>
        </w:rPr>
        <w:t xml:space="preserve">דו"ח משמרת - דו"ח זה יציג את כל האירועים שנפתחו על שם המשתמש הפעיל. </w:t>
      </w:r>
    </w:p>
    <w:p w14:paraId="49432D81" w14:textId="77777777" w:rsidR="00A3489D" w:rsidRPr="00791B29" w:rsidRDefault="00A3489D" w:rsidP="00C837C7">
      <w:pPr>
        <w:pStyle w:val="40"/>
      </w:pPr>
      <w:r w:rsidRPr="00791B29">
        <w:rPr>
          <w:rtl/>
        </w:rPr>
        <w:t>זמני תגובה של המפעילים לאירועים השונים</w:t>
      </w:r>
    </w:p>
    <w:p w14:paraId="313588C1" w14:textId="77777777" w:rsidR="00A3489D" w:rsidRPr="00791B29" w:rsidRDefault="00A3489D" w:rsidP="00C837C7">
      <w:pPr>
        <w:pStyle w:val="40"/>
      </w:pPr>
      <w:r w:rsidRPr="00791B29">
        <w:rPr>
          <w:rtl/>
        </w:rPr>
        <w:t>פעולות שעל המוקדן לבצע עבור כל אירוע</w:t>
      </w:r>
    </w:p>
    <w:p w14:paraId="6DCC1440" w14:textId="77777777" w:rsidR="00A3489D" w:rsidRPr="00791B29" w:rsidRDefault="00A3489D" w:rsidP="000176D4">
      <w:pPr>
        <w:jc w:val="both"/>
      </w:pPr>
    </w:p>
    <w:p w14:paraId="2A5D4714" w14:textId="77777777" w:rsidR="00A64A3A" w:rsidRDefault="00A64A3A" w:rsidP="000176D4">
      <w:pPr>
        <w:bidi w:val="0"/>
        <w:jc w:val="both"/>
        <w:rPr>
          <w:rFonts w:ascii="Arial" w:hAnsi="Arial" w:cs="Arial"/>
          <w:sz w:val="24"/>
          <w:szCs w:val="24"/>
          <w:rtl/>
        </w:rPr>
      </w:pPr>
      <w:r>
        <w:rPr>
          <w:rtl/>
        </w:rPr>
        <w:br w:type="page"/>
      </w:r>
    </w:p>
    <w:p w14:paraId="4931C7AC" w14:textId="1DE6627E" w:rsidR="00A3489D" w:rsidRPr="009C49C3" w:rsidRDefault="00A3489D" w:rsidP="00C837C7">
      <w:pPr>
        <w:pStyle w:val="30"/>
      </w:pPr>
      <w:r w:rsidRPr="009C49C3">
        <w:rPr>
          <w:rtl/>
        </w:rPr>
        <w:t>דו"חות משתמשים</w:t>
      </w:r>
    </w:p>
    <w:p w14:paraId="15C5E508" w14:textId="77777777" w:rsidR="00A3489D" w:rsidRPr="00791B29" w:rsidRDefault="00A3489D" w:rsidP="00C837C7">
      <w:pPr>
        <w:pStyle w:val="40"/>
      </w:pPr>
      <w:r w:rsidRPr="00791B29">
        <w:rPr>
          <w:rtl/>
        </w:rPr>
        <w:t>נתוני משתמשים עפ"י קבוצות</w:t>
      </w:r>
    </w:p>
    <w:p w14:paraId="63F02BB0" w14:textId="77777777" w:rsidR="00A3489D" w:rsidRPr="00791B29" w:rsidRDefault="00A3489D" w:rsidP="00C837C7">
      <w:pPr>
        <w:pStyle w:val="40"/>
      </w:pPr>
      <w:r w:rsidRPr="00791B29">
        <w:rPr>
          <w:rtl/>
        </w:rPr>
        <w:t>דו"ח החלפת משמרות (כניסות ויציאות של משתמשים מהמערכת).</w:t>
      </w:r>
    </w:p>
    <w:p w14:paraId="27425B31" w14:textId="77777777" w:rsidR="00A3489D" w:rsidRPr="009C49C3" w:rsidRDefault="00A3489D" w:rsidP="00C837C7">
      <w:pPr>
        <w:pStyle w:val="30"/>
        <w:rPr>
          <w:rtl/>
        </w:rPr>
      </w:pPr>
      <w:r w:rsidRPr="009C49C3">
        <w:rPr>
          <w:rtl/>
        </w:rPr>
        <w:t>דו"חות כללים</w:t>
      </w:r>
    </w:p>
    <w:p w14:paraId="37B12777" w14:textId="77777777" w:rsidR="00A3489D" w:rsidRPr="00791B29" w:rsidRDefault="00A3489D" w:rsidP="00C837C7">
      <w:pPr>
        <w:pStyle w:val="40"/>
        <w:rPr>
          <w:rtl/>
        </w:rPr>
      </w:pPr>
      <w:r w:rsidRPr="00791B29">
        <w:rPr>
          <w:rtl/>
        </w:rPr>
        <w:t>דו"ח אזורים – דו"ח זה מציג את האזורים השונים המוגדרים במערכת כולל הרכיבים בתוכם.</w:t>
      </w:r>
    </w:p>
    <w:p w14:paraId="2243D0B5" w14:textId="77777777" w:rsidR="00A3489D" w:rsidRPr="00791B29" w:rsidRDefault="00A3489D" w:rsidP="00C837C7">
      <w:pPr>
        <w:pStyle w:val="40"/>
      </w:pPr>
      <w:r w:rsidRPr="00791B29">
        <w:rPr>
          <w:rtl/>
        </w:rPr>
        <w:t xml:space="preserve">דו"ח שמישות רכיבי המערכת - דו"ח זה יציג את תוצאות הבדיקה האחרונה שבוצעה במערכת. </w:t>
      </w:r>
    </w:p>
    <w:p w14:paraId="1EAA6661" w14:textId="77777777" w:rsidR="00A3489D" w:rsidRPr="00791B29" w:rsidRDefault="00A3489D" w:rsidP="00C837C7">
      <w:pPr>
        <w:pStyle w:val="40"/>
        <w:rPr>
          <w:rtl/>
        </w:rPr>
      </w:pPr>
      <w:r w:rsidRPr="00791B29">
        <w:rPr>
          <w:rtl/>
        </w:rPr>
        <w:t>הדוחות יהיו ניתנים</w:t>
      </w:r>
      <w:r>
        <w:rPr>
          <w:rtl/>
        </w:rPr>
        <w:t xml:space="preserve"> </w:t>
      </w:r>
      <w:r w:rsidRPr="00791B29">
        <w:rPr>
          <w:rtl/>
        </w:rPr>
        <w:t xml:space="preserve">להצגה על מסך המפעיל וניתן יהיה להדפיסם או לייצאם במגוון פורמטים שונים (כגון </w:t>
      </w:r>
      <w:r w:rsidRPr="00791B29">
        <w:t>PDF</w:t>
      </w:r>
      <w:r w:rsidRPr="00791B29">
        <w:rPr>
          <w:rtl/>
        </w:rPr>
        <w:t xml:space="preserve">, </w:t>
      </w:r>
      <w:r w:rsidRPr="00791B29">
        <w:t>Excel</w:t>
      </w:r>
      <w:r w:rsidRPr="00791B29">
        <w:rPr>
          <w:rtl/>
        </w:rPr>
        <w:t>).</w:t>
      </w:r>
    </w:p>
    <w:p w14:paraId="0A265AAD" w14:textId="77777777" w:rsidR="00A3489D" w:rsidRPr="00791B29" w:rsidRDefault="00A3489D" w:rsidP="00C837C7">
      <w:pPr>
        <w:pStyle w:val="40"/>
        <w:rPr>
          <w:rtl/>
        </w:rPr>
      </w:pPr>
      <w:r w:rsidRPr="00791B29">
        <w:rPr>
          <w:rtl/>
        </w:rPr>
        <w:t>למערכת תהיה יכולת לפיתוח דו"חות נוספים על פי דרישה בעתיד.</w:t>
      </w:r>
    </w:p>
    <w:p w14:paraId="7C71649A" w14:textId="77777777" w:rsidR="00A3489D" w:rsidRPr="00791B29" w:rsidRDefault="00A3489D" w:rsidP="000176D4">
      <w:pPr>
        <w:jc w:val="both"/>
        <w:rPr>
          <w:rtl/>
        </w:rPr>
      </w:pPr>
    </w:p>
    <w:p w14:paraId="252D6C45" w14:textId="77777777" w:rsidR="00A3489D" w:rsidRPr="009C49C3" w:rsidRDefault="00A3489D" w:rsidP="00B05E6A">
      <w:pPr>
        <w:pStyle w:val="2"/>
      </w:pPr>
      <w:bookmarkStart w:id="2122" w:name="_Toc355018172"/>
      <w:bookmarkStart w:id="2123" w:name="_Toc390071436"/>
      <w:bookmarkStart w:id="2124" w:name="_Toc391226132"/>
      <w:bookmarkStart w:id="2125" w:name="_Toc474850534"/>
      <w:bookmarkStart w:id="2126" w:name="_Toc46933992"/>
      <w:r w:rsidRPr="009C49C3">
        <w:rPr>
          <w:rtl/>
        </w:rPr>
        <w:t>איכון רכבים ובני אדם</w:t>
      </w:r>
      <w:bookmarkEnd w:id="2122"/>
      <w:bookmarkEnd w:id="2123"/>
      <w:bookmarkEnd w:id="2124"/>
      <w:bookmarkEnd w:id="2125"/>
      <w:bookmarkEnd w:id="2126"/>
    </w:p>
    <w:p w14:paraId="5A9F6483" w14:textId="77777777" w:rsidR="00A3489D" w:rsidRPr="00791B29" w:rsidRDefault="00A3489D" w:rsidP="00C837C7">
      <w:pPr>
        <w:pStyle w:val="30"/>
        <w:rPr>
          <w:rtl/>
        </w:rPr>
      </w:pPr>
      <w:r w:rsidRPr="00791B29">
        <w:rPr>
          <w:rtl/>
        </w:rPr>
        <w:t xml:space="preserve">המערכת תכלול מודול תוכנתי שיאפשר הצגת מיקום כלי רכב ובני אדם על גבי מפות ה </w:t>
      </w:r>
      <w:r w:rsidRPr="00791B29">
        <w:t>GIS</w:t>
      </w:r>
      <w:r>
        <w:rPr>
          <w:rtl/>
        </w:rPr>
        <w:t>.</w:t>
      </w:r>
    </w:p>
    <w:p w14:paraId="2FDFE070" w14:textId="77777777" w:rsidR="00A3489D" w:rsidRPr="00791B29" w:rsidRDefault="00A3489D" w:rsidP="00C837C7">
      <w:pPr>
        <w:pStyle w:val="30"/>
      </w:pPr>
      <w:r w:rsidRPr="00791B29">
        <w:rPr>
          <w:rtl/>
        </w:rPr>
        <w:t>תתאפשר התממשקות למערכות של חברות תקשורת סלולרית לקבלת נתונים מיקום מציודי הקצה המותקנים בכלי רכב והמוחזקים אצל בני אדם.</w:t>
      </w:r>
    </w:p>
    <w:p w14:paraId="3AB20347" w14:textId="77777777" w:rsidR="00A3489D" w:rsidRPr="00791B29" w:rsidRDefault="00A3489D" w:rsidP="00C837C7">
      <w:pPr>
        <w:pStyle w:val="30"/>
      </w:pPr>
      <w:r w:rsidRPr="00791B29">
        <w:rPr>
          <w:rtl/>
        </w:rPr>
        <w:t>ניתן יהיה לבצע ניווט והכוונת אנשים וכלי רכב.</w:t>
      </w:r>
    </w:p>
    <w:p w14:paraId="5A34856C" w14:textId="77777777" w:rsidR="00A3489D" w:rsidRPr="00791B29" w:rsidRDefault="00A3489D" w:rsidP="00C837C7">
      <w:pPr>
        <w:pStyle w:val="30"/>
      </w:pPr>
      <w:r w:rsidRPr="00791B29">
        <w:rPr>
          <w:rtl/>
        </w:rPr>
        <w:t>התממשקות למחשבי המערכת והעברת מידע לרכבים ובני אדם: הודעות כתובות, מפות, שקפים ו</w:t>
      </w:r>
      <w:r>
        <w:rPr>
          <w:rtl/>
        </w:rPr>
        <w:t>וידאו</w:t>
      </w:r>
      <w:r w:rsidRPr="00791B29">
        <w:rPr>
          <w:rtl/>
        </w:rPr>
        <w:t>.</w:t>
      </w:r>
    </w:p>
    <w:p w14:paraId="2BEF56C7" w14:textId="77777777" w:rsidR="00A3489D" w:rsidRPr="00791B29" w:rsidRDefault="00A3489D" w:rsidP="00C837C7">
      <w:pPr>
        <w:pStyle w:val="30"/>
      </w:pPr>
      <w:r w:rsidRPr="00791B29">
        <w:rPr>
          <w:rtl/>
        </w:rPr>
        <w:t>יכולת התרעה וציון מיקום רכב ואדם ויציאה</w:t>
      </w:r>
      <w:r>
        <w:rPr>
          <w:rtl/>
        </w:rPr>
        <w:t xml:space="preserve"> </w:t>
      </w:r>
      <w:r w:rsidRPr="00791B29">
        <w:rPr>
          <w:rtl/>
        </w:rPr>
        <w:t>ממסלול או אזור מתוכנן.</w:t>
      </w:r>
    </w:p>
    <w:p w14:paraId="17E0E244" w14:textId="77777777" w:rsidR="00A3489D" w:rsidRPr="00791B29" w:rsidRDefault="00A3489D" w:rsidP="00C837C7">
      <w:pPr>
        <w:pStyle w:val="30"/>
      </w:pPr>
      <w:r w:rsidRPr="00791B29">
        <w:rPr>
          <w:rtl/>
        </w:rPr>
        <w:t>יכולת איתור רכבים ובני אדם</w:t>
      </w:r>
      <w:r>
        <w:rPr>
          <w:rtl/>
        </w:rPr>
        <w:t xml:space="preserve"> </w:t>
      </w:r>
      <w:r w:rsidRPr="00791B29">
        <w:rPr>
          <w:rtl/>
        </w:rPr>
        <w:t>בכל זמן נתון על גבי המפה.</w:t>
      </w:r>
    </w:p>
    <w:p w14:paraId="2955199B" w14:textId="77777777" w:rsidR="00A3489D" w:rsidRPr="00791B29" w:rsidRDefault="00A3489D" w:rsidP="00C837C7">
      <w:pPr>
        <w:pStyle w:val="30"/>
      </w:pPr>
      <w:r w:rsidRPr="00791B29">
        <w:rPr>
          <w:rtl/>
        </w:rPr>
        <w:t>ארכיון רכבים המכיל: דוחות על מיקום הרכבים והתווית מסלול נסיעה</w:t>
      </w:r>
      <w:r>
        <w:rPr>
          <w:rtl/>
        </w:rPr>
        <w:t xml:space="preserve"> </w:t>
      </w:r>
      <w:r w:rsidRPr="00791B29">
        <w:rPr>
          <w:rtl/>
        </w:rPr>
        <w:t>של רכבים.</w:t>
      </w:r>
    </w:p>
    <w:p w14:paraId="40C40D0D" w14:textId="77777777" w:rsidR="00A3489D" w:rsidRPr="00791B29" w:rsidRDefault="00A3489D" w:rsidP="000176D4">
      <w:pPr>
        <w:jc w:val="both"/>
      </w:pPr>
    </w:p>
    <w:p w14:paraId="5AC43818" w14:textId="77777777" w:rsidR="00A64A3A" w:rsidRPr="00262B0A" w:rsidRDefault="00A64A3A" w:rsidP="000176D4">
      <w:pPr>
        <w:bidi w:val="0"/>
        <w:jc w:val="both"/>
        <w:rPr>
          <w:rFonts w:ascii="Arial" w:hAnsi="Arial" w:cs="Arial"/>
          <w:sz w:val="24"/>
          <w:szCs w:val="24"/>
          <w:rtl/>
        </w:rPr>
      </w:pPr>
      <w:bookmarkStart w:id="2127" w:name="_Toc355018174"/>
      <w:bookmarkStart w:id="2128" w:name="_Toc390071437"/>
      <w:bookmarkStart w:id="2129" w:name="_Toc391226133"/>
      <w:bookmarkStart w:id="2130" w:name="_Toc474850535"/>
      <w:bookmarkStart w:id="2131" w:name="_Toc46933993"/>
      <w:r w:rsidRPr="00262B0A">
        <w:rPr>
          <w:rtl/>
        </w:rPr>
        <w:br w:type="page"/>
      </w:r>
    </w:p>
    <w:p w14:paraId="3C3578F9" w14:textId="567ED528" w:rsidR="00A3489D" w:rsidRPr="009C49C3" w:rsidRDefault="00A3489D" w:rsidP="00B05E6A">
      <w:pPr>
        <w:pStyle w:val="2"/>
      </w:pPr>
      <w:r w:rsidRPr="009C49C3">
        <w:rPr>
          <w:rtl/>
        </w:rPr>
        <w:t>קבלת התרעות ממערכות אזעקה ורכזות לחצני מצוקה:</w:t>
      </w:r>
      <w:bookmarkEnd w:id="2127"/>
      <w:bookmarkEnd w:id="2128"/>
      <w:bookmarkEnd w:id="2129"/>
      <w:bookmarkEnd w:id="2130"/>
      <w:bookmarkEnd w:id="2131"/>
    </w:p>
    <w:p w14:paraId="6A6ECCB5" w14:textId="77777777" w:rsidR="00A3489D" w:rsidRPr="00791B29" w:rsidRDefault="00A3489D" w:rsidP="00C837C7">
      <w:pPr>
        <w:pStyle w:val="30"/>
      </w:pPr>
      <w:r w:rsidRPr="00791B29">
        <w:rPr>
          <w:rtl/>
        </w:rPr>
        <w:t>מערכת השו"ב תכיל את כל החומרות והתוכנות ותהיה בעלת היכולת לפעול בתאימות מלאה אל מול מערכות המצוקה והאזעקה</w:t>
      </w:r>
      <w:r>
        <w:rPr>
          <w:rtl/>
        </w:rPr>
        <w:t xml:space="preserve"> </w:t>
      </w:r>
      <w:r w:rsidRPr="00791B29">
        <w:rPr>
          <w:rtl/>
        </w:rPr>
        <w:t>המותקנות במתקן.</w:t>
      </w:r>
    </w:p>
    <w:p w14:paraId="37B03D4E" w14:textId="77777777" w:rsidR="00A3489D" w:rsidRPr="00791B29" w:rsidRDefault="00A3489D" w:rsidP="00C837C7">
      <w:pPr>
        <w:pStyle w:val="30"/>
      </w:pPr>
      <w:r w:rsidRPr="00791B29">
        <w:rPr>
          <w:rtl/>
        </w:rPr>
        <w:t>עם קבלת התרעה מכל אחת מהרכזות תדע מערכת השו"ב להציג את ההתרעה ביומן האירועים ועל גבי מפה רלוונטית.</w:t>
      </w:r>
    </w:p>
    <w:p w14:paraId="7F2CB558" w14:textId="77777777" w:rsidR="00A3489D" w:rsidRPr="00791B29" w:rsidRDefault="00A3489D" w:rsidP="00C837C7">
      <w:pPr>
        <w:pStyle w:val="30"/>
      </w:pPr>
      <w:r w:rsidRPr="00791B29">
        <w:rPr>
          <w:rtl/>
        </w:rPr>
        <w:t xml:space="preserve">במידה וקיימת מצלמה המכסה את האזור המתריע "תקפיץ" מערכת השו"ב באופן אוטומטי תמונת </w:t>
      </w:r>
      <w:r>
        <w:rPr>
          <w:rtl/>
        </w:rPr>
        <w:t>וידאו</w:t>
      </w:r>
      <w:r w:rsidRPr="00791B29">
        <w:rPr>
          <w:rtl/>
        </w:rPr>
        <w:t xml:space="preserve"> ע"ג מסכי השו"ב.</w:t>
      </w:r>
      <w:r>
        <w:rPr>
          <w:rtl/>
        </w:rPr>
        <w:t xml:space="preserve"> </w:t>
      </w:r>
    </w:p>
    <w:p w14:paraId="7135F344" w14:textId="77777777" w:rsidR="00A3489D" w:rsidRPr="00791B29" w:rsidRDefault="00A3489D" w:rsidP="00C837C7">
      <w:pPr>
        <w:pStyle w:val="30"/>
      </w:pPr>
      <w:r w:rsidRPr="00791B29">
        <w:rPr>
          <w:rtl/>
        </w:rPr>
        <w:t>מערכת השו"ב תדע ליזום קשר דו כיווני עם כל אחת ממערכות המצוקה.</w:t>
      </w:r>
    </w:p>
    <w:p w14:paraId="3DC2731C" w14:textId="77777777" w:rsidR="00A3489D" w:rsidRPr="00791B29" w:rsidRDefault="00A3489D" w:rsidP="00C837C7">
      <w:pPr>
        <w:pStyle w:val="30"/>
      </w:pPr>
      <w:r w:rsidRPr="00791B29">
        <w:rPr>
          <w:rtl/>
        </w:rPr>
        <w:t>מערכת השו"ב תדע לענות בקשר דו כיווני לכל קריאה של כל מערכת מצוקה ובנוסף ידע באופן אוטומטי מאיזו מערכת התקבלה הקריאה .</w:t>
      </w:r>
    </w:p>
    <w:p w14:paraId="67C6D94E" w14:textId="77777777" w:rsidR="00A3489D" w:rsidRPr="00791B29" w:rsidRDefault="00A3489D" w:rsidP="00C837C7">
      <w:pPr>
        <w:pStyle w:val="30"/>
      </w:pPr>
      <w:r w:rsidRPr="00791B29">
        <w:rPr>
          <w:rtl/>
        </w:rPr>
        <w:t>מכלול השו"ב יותאם לבקרה של מערכות אזעקה ומצוקה מהסוגים הבאים:</w:t>
      </w:r>
    </w:p>
    <w:p w14:paraId="528B60E6" w14:textId="77777777" w:rsidR="00A3489D" w:rsidRPr="00791B29" w:rsidRDefault="00A3489D" w:rsidP="00C837C7">
      <w:pPr>
        <w:pStyle w:val="40"/>
        <w:rPr>
          <w:rtl/>
        </w:rPr>
      </w:pPr>
      <w:r w:rsidRPr="00791B29">
        <w:rPr>
          <w:rtl/>
        </w:rPr>
        <w:t>מערכות אזעקה ומצוקה קוויות.</w:t>
      </w:r>
    </w:p>
    <w:p w14:paraId="4811300B" w14:textId="77777777" w:rsidR="00A3489D" w:rsidRPr="00791B29" w:rsidRDefault="00A3489D" w:rsidP="00C837C7">
      <w:pPr>
        <w:pStyle w:val="40"/>
      </w:pPr>
      <w:r w:rsidRPr="00791B29">
        <w:rPr>
          <w:rtl/>
        </w:rPr>
        <w:t>מערכות אזעקה ומצוקה אלחוטיות.</w:t>
      </w:r>
    </w:p>
    <w:p w14:paraId="566D03B1" w14:textId="77777777" w:rsidR="00A3489D" w:rsidRPr="00791B29" w:rsidRDefault="00A3489D" w:rsidP="00C837C7">
      <w:pPr>
        <w:pStyle w:val="40"/>
      </w:pPr>
      <w:r w:rsidRPr="00791B29">
        <w:rPr>
          <w:rtl/>
        </w:rPr>
        <w:t>מפענחות קוויות.</w:t>
      </w:r>
    </w:p>
    <w:p w14:paraId="2F337425" w14:textId="77777777" w:rsidR="00A3489D" w:rsidRPr="00791B29" w:rsidRDefault="00A3489D" w:rsidP="00C837C7">
      <w:pPr>
        <w:pStyle w:val="40"/>
        <w:rPr>
          <w:rtl/>
        </w:rPr>
      </w:pPr>
      <w:r w:rsidRPr="00791B29">
        <w:rPr>
          <w:rtl/>
        </w:rPr>
        <w:t>מפענחות אלחוטיות.</w:t>
      </w:r>
    </w:p>
    <w:p w14:paraId="63FB76EC" w14:textId="77777777" w:rsidR="00A3489D" w:rsidRPr="00791B29" w:rsidRDefault="00A3489D" w:rsidP="00C837C7">
      <w:pPr>
        <w:pStyle w:val="40"/>
      </w:pPr>
      <w:r w:rsidRPr="00791B29">
        <w:rPr>
          <w:rtl/>
        </w:rPr>
        <w:t xml:space="preserve">אינדיקציות אחרות בפורמט </w:t>
      </w:r>
      <w:r w:rsidRPr="00791B29">
        <w:t>Contact ID</w:t>
      </w:r>
      <w:r w:rsidRPr="00791B29">
        <w:rPr>
          <w:rtl/>
        </w:rPr>
        <w:t>, או מגע יבש.</w:t>
      </w:r>
    </w:p>
    <w:p w14:paraId="410E2083" w14:textId="77777777" w:rsidR="00A3489D" w:rsidRPr="00791B29" w:rsidRDefault="00A3489D" w:rsidP="000176D4">
      <w:pPr>
        <w:jc w:val="both"/>
      </w:pPr>
    </w:p>
    <w:p w14:paraId="56022731" w14:textId="77777777" w:rsidR="00A3489D" w:rsidRPr="00791B29" w:rsidRDefault="00A3489D" w:rsidP="00C837C7">
      <w:pPr>
        <w:pStyle w:val="30"/>
      </w:pPr>
      <w:r w:rsidRPr="00791B29">
        <w:rPr>
          <w:rtl/>
        </w:rPr>
        <w:t>מערכת השו"ב תסופק עם אפליקציה שתכלול הצגת תצוגה סינופטית גראפית ממוחשבת הניתנת לעיצוב ומציגה</w:t>
      </w:r>
      <w:r>
        <w:rPr>
          <w:rtl/>
        </w:rPr>
        <w:t xml:space="preserve"> </w:t>
      </w:r>
      <w:r w:rsidRPr="00791B29">
        <w:rPr>
          <w:rtl/>
        </w:rPr>
        <w:t>כל סוג</w:t>
      </w:r>
      <w:r>
        <w:rPr>
          <w:rtl/>
        </w:rPr>
        <w:t xml:space="preserve"> </w:t>
      </w:r>
      <w:r w:rsidRPr="00791B29">
        <w:rPr>
          <w:rtl/>
        </w:rPr>
        <w:t xml:space="preserve">התרעה (תקלה, אובדן גלאי / לחצן , סוללה החלשה , והתרעה ) בנפרד עבור כל סנסור או </w:t>
      </w:r>
      <w:r>
        <w:rPr>
          <w:rtl/>
        </w:rPr>
        <w:t>אביזר בנפרד, משויך מיקום</w:t>
      </w:r>
      <w:r>
        <w:rPr>
          <w:rFonts w:hint="cs"/>
          <w:rtl/>
        </w:rPr>
        <w:t>.</w:t>
      </w:r>
    </w:p>
    <w:p w14:paraId="2BA66855" w14:textId="77777777" w:rsidR="00A3489D" w:rsidRPr="00791B29" w:rsidRDefault="00A3489D" w:rsidP="00C837C7">
      <w:pPr>
        <w:pStyle w:val="30"/>
      </w:pPr>
      <w:r w:rsidRPr="00791B29">
        <w:rPr>
          <w:rtl/>
        </w:rPr>
        <w:t>המערכת תדע להבחין בין סוגי התרעה שונים ולהציג אותם בתצוגה גראפית שונה ע"ג מפה. ובחיווי אור קולי בחדר הבקרה.</w:t>
      </w:r>
    </w:p>
    <w:p w14:paraId="29FD3D14" w14:textId="77777777" w:rsidR="00A3489D" w:rsidRPr="00791B29" w:rsidRDefault="00A3489D" w:rsidP="00C837C7">
      <w:pPr>
        <w:pStyle w:val="30"/>
        <w:rPr>
          <w:rtl/>
        </w:rPr>
      </w:pPr>
      <w:r w:rsidRPr="00791B29">
        <w:rPr>
          <w:rtl/>
        </w:rPr>
        <w:t>המערכת תכלול תכונת מקרים ותגובות מובנית:</w:t>
      </w:r>
    </w:p>
    <w:p w14:paraId="731CE495" w14:textId="77777777" w:rsidR="00A3489D" w:rsidRPr="00791B29" w:rsidRDefault="00A3489D" w:rsidP="00C837C7">
      <w:pPr>
        <w:pStyle w:val="30"/>
        <w:rPr>
          <w:rtl/>
        </w:rPr>
      </w:pPr>
      <w:r w:rsidRPr="00791B29">
        <w:rPr>
          <w:rtl/>
        </w:rPr>
        <w:t>באירוע מסוג מסוים ו/או במיקום מסוים תיפתח תיבת דו שיח המתארת תגובה שהוגדרה מראש לאירוע מסוג זה.</w:t>
      </w:r>
    </w:p>
    <w:p w14:paraId="367A0A70" w14:textId="77777777" w:rsidR="00A3489D" w:rsidRPr="00791B29" w:rsidRDefault="00A3489D" w:rsidP="00C837C7">
      <w:pPr>
        <w:pStyle w:val="40"/>
        <w:rPr>
          <w:rtl/>
        </w:rPr>
      </w:pPr>
      <w:r w:rsidRPr="00791B29">
        <w:rPr>
          <w:rtl/>
        </w:rPr>
        <w:t xml:space="preserve">המערכת תשייך אירוע באזור מוגדר למצלמה קבועה ו/או ממונעת, תנתב מצלמה למוניטור ותפעיל </w:t>
      </w:r>
      <w:r w:rsidRPr="00791B29">
        <w:t>Preset</w:t>
      </w:r>
      <w:r w:rsidRPr="00791B29">
        <w:rPr>
          <w:rtl/>
        </w:rPr>
        <w:t xml:space="preserve"> במידה והוגדר כזה.</w:t>
      </w:r>
    </w:p>
    <w:p w14:paraId="02EF2A28" w14:textId="77777777" w:rsidR="00A3489D" w:rsidRPr="00791B29" w:rsidRDefault="00A3489D" w:rsidP="00C837C7">
      <w:pPr>
        <w:pStyle w:val="40"/>
        <w:rPr>
          <w:rtl/>
        </w:rPr>
      </w:pPr>
      <w:r w:rsidRPr="00791B29">
        <w:rPr>
          <w:rtl/>
        </w:rPr>
        <w:t>המערכת תכלול יומן אירועים (</w:t>
      </w:r>
      <w:r w:rsidRPr="00791B29">
        <w:t>LOG</w:t>
      </w:r>
      <w:r w:rsidRPr="00791B29">
        <w:rPr>
          <w:rtl/>
        </w:rPr>
        <w:t>) מובנה, אשר אינו מאפשר שינויים בדיעבד.</w:t>
      </w:r>
    </w:p>
    <w:p w14:paraId="42C4C00F" w14:textId="77777777" w:rsidR="00D37D9F" w:rsidRDefault="00D37D9F" w:rsidP="00B05E6A">
      <w:pPr>
        <w:pStyle w:val="2"/>
        <w:numPr>
          <w:ilvl w:val="0"/>
          <w:numId w:val="0"/>
        </w:numPr>
        <w:ind w:left="368"/>
      </w:pPr>
      <w:bookmarkStart w:id="2132" w:name="_Toc355018175"/>
      <w:bookmarkStart w:id="2133" w:name="_Toc390071438"/>
      <w:bookmarkStart w:id="2134" w:name="_Toc391226134"/>
      <w:bookmarkStart w:id="2135" w:name="_Toc474850536"/>
      <w:bookmarkStart w:id="2136" w:name="_Toc46933994"/>
    </w:p>
    <w:p w14:paraId="2C30EE3D" w14:textId="77777777" w:rsidR="00A3489D" w:rsidRPr="009C49C3" w:rsidRDefault="00A3489D" w:rsidP="00B05E6A">
      <w:pPr>
        <w:pStyle w:val="2"/>
      </w:pPr>
      <w:r w:rsidRPr="009C49C3">
        <w:rPr>
          <w:rtl/>
        </w:rPr>
        <w:t>ניהול המערכת:</w:t>
      </w:r>
      <w:bookmarkEnd w:id="2132"/>
      <w:bookmarkEnd w:id="2133"/>
      <w:bookmarkEnd w:id="2134"/>
      <w:bookmarkEnd w:id="2135"/>
      <w:bookmarkEnd w:id="2136"/>
    </w:p>
    <w:p w14:paraId="6C306C5B" w14:textId="77777777" w:rsidR="00A3489D" w:rsidRPr="00791B29" w:rsidRDefault="00A3489D" w:rsidP="00C837C7">
      <w:pPr>
        <w:pStyle w:val="30"/>
      </w:pPr>
      <w:r w:rsidRPr="00791B29">
        <w:rPr>
          <w:rtl/>
        </w:rPr>
        <w:t>המערכת תהיה מוגנת כניסה על ידי רמות מידור וסיסמאות משתמש.</w:t>
      </w:r>
    </w:p>
    <w:p w14:paraId="18B9D9DE" w14:textId="77777777" w:rsidR="00A3489D" w:rsidRPr="00791B29" w:rsidRDefault="00A3489D" w:rsidP="00C837C7">
      <w:pPr>
        <w:pStyle w:val="30"/>
      </w:pPr>
      <w:r w:rsidRPr="00791B29">
        <w:rPr>
          <w:rtl/>
        </w:rPr>
        <w:t>כניסה לתפריטים, מסכים, וכל הפעולות הנלוות תהייה זמינה בכפוף להרשאות המפעיל.</w:t>
      </w:r>
    </w:p>
    <w:p w14:paraId="2CE7E866" w14:textId="77777777" w:rsidR="00A3489D" w:rsidRPr="00791B29" w:rsidRDefault="00A3489D" w:rsidP="00C837C7">
      <w:pPr>
        <w:pStyle w:val="30"/>
        <w:rPr>
          <w:rtl/>
        </w:rPr>
      </w:pPr>
      <w:r w:rsidRPr="00791B29">
        <w:rPr>
          <w:rtl/>
        </w:rPr>
        <w:t xml:space="preserve">מנהל המערכת יגדיר את רמת ההרשאה של כל מפעיל ומפעיל ולאילו פעולות, מסכים ותפריטים יהיה למפעיל זה גישה לצפות ו/או הרשאה לבצע. </w:t>
      </w:r>
    </w:p>
    <w:p w14:paraId="57CB6739" w14:textId="77777777" w:rsidR="00A3489D" w:rsidRPr="00791B29" w:rsidRDefault="00A3489D" w:rsidP="00C837C7">
      <w:pPr>
        <w:pStyle w:val="30"/>
        <w:rPr>
          <w:rtl/>
        </w:rPr>
      </w:pPr>
      <w:r w:rsidRPr="00791B29">
        <w:rPr>
          <w:rtl/>
        </w:rPr>
        <w:t>פעולות הכרוכות בהגדרת תצורת המערכת ושינוי פריטים אופרטיביים משמעותיים תהיינה מורשות לרמות מידור מיוחדות.</w:t>
      </w:r>
    </w:p>
    <w:p w14:paraId="3143CB34" w14:textId="77777777" w:rsidR="00A3489D" w:rsidRPr="00791B29" w:rsidRDefault="00A3489D" w:rsidP="00C837C7">
      <w:pPr>
        <w:pStyle w:val="30"/>
        <w:rPr>
          <w:rtl/>
        </w:rPr>
      </w:pPr>
      <w:r w:rsidRPr="00791B29">
        <w:rPr>
          <w:rtl/>
        </w:rPr>
        <w:t>המערכת תאפשר הגדרת מינימום של 10 מפעילים בעלי רמות הרשאה שונות ומכאן גישה למידע ופעולות שונות.</w:t>
      </w:r>
    </w:p>
    <w:p w14:paraId="10D74709" w14:textId="77777777" w:rsidR="00A3489D" w:rsidRPr="00791B29" w:rsidRDefault="00A3489D" w:rsidP="00C837C7">
      <w:pPr>
        <w:pStyle w:val="30"/>
      </w:pPr>
      <w:r w:rsidRPr="00791B29">
        <w:rPr>
          <w:rtl/>
        </w:rPr>
        <w:t xml:space="preserve">הגישה לביצוע שינויים, שאילתות, הדפסות וכו', במהלך עבודה </w:t>
      </w:r>
      <w:r w:rsidRPr="00791B29">
        <w:t>ON LINE</w:t>
      </w:r>
      <w:r w:rsidRPr="00791B29">
        <w:rPr>
          <w:rtl/>
        </w:rPr>
        <w:t>,לא תפגע בביצועי המערכת במטלות השוטפות אשר באחריותה .</w:t>
      </w:r>
    </w:p>
    <w:p w14:paraId="2DCCE024" w14:textId="77777777" w:rsidR="00A3489D" w:rsidRPr="00791B29" w:rsidRDefault="00A3489D" w:rsidP="00C837C7">
      <w:pPr>
        <w:pStyle w:val="30"/>
        <w:rPr>
          <w:rtl/>
        </w:rPr>
      </w:pPr>
      <w:r w:rsidRPr="00791B29">
        <w:rPr>
          <w:rtl/>
        </w:rPr>
        <w:t>התוכנה תאפשר לטפל במקביל ובאותה העת מכמה תחנות עבודה.</w:t>
      </w:r>
    </w:p>
    <w:p w14:paraId="27BF7D93" w14:textId="77777777" w:rsidR="00A3489D" w:rsidRPr="00791B29" w:rsidRDefault="00A3489D" w:rsidP="00C837C7">
      <w:pPr>
        <w:pStyle w:val="30"/>
      </w:pPr>
      <w:r w:rsidRPr="00791B29">
        <w:rPr>
          <w:rtl/>
        </w:rPr>
        <w:t>כניסה לצורך תחזוקה שוטפת תהיה ממודרת על ידי רמת משתמש.</w:t>
      </w:r>
    </w:p>
    <w:p w14:paraId="78414897" w14:textId="77777777" w:rsidR="00A3489D" w:rsidRPr="00791B29" w:rsidRDefault="00A3489D" w:rsidP="00C837C7">
      <w:pPr>
        <w:pStyle w:val="30"/>
      </w:pPr>
      <w:r w:rsidRPr="00791B29">
        <w:rPr>
          <w:rtl/>
        </w:rPr>
        <w:t>פעולות אדמיניסטרטיביות של המערכת לתחזוקה שוטפת של המערכת תהיינה זמינות בכל עמדת הפעלה (תחנת עבודה) של המערכת.</w:t>
      </w:r>
    </w:p>
    <w:p w14:paraId="7B8AC10A" w14:textId="77777777" w:rsidR="00A3489D" w:rsidRPr="00791B29" w:rsidRDefault="00A3489D" w:rsidP="00C837C7">
      <w:pPr>
        <w:pStyle w:val="30"/>
      </w:pPr>
      <w:r w:rsidRPr="00791B29">
        <w:rPr>
          <w:rtl/>
        </w:rPr>
        <w:t>כל פעולת תחזוקה תהיה פשוטה, ידידותית ואינטראקטיבית כך שלא יהיה צורך לזכור סדר פעולות בעל פה.</w:t>
      </w:r>
    </w:p>
    <w:p w14:paraId="151C83F6" w14:textId="77777777" w:rsidR="00A3489D" w:rsidRPr="00791B29" w:rsidRDefault="00A3489D" w:rsidP="00C837C7">
      <w:pPr>
        <w:pStyle w:val="30"/>
        <w:rPr>
          <w:rtl/>
        </w:rPr>
      </w:pPr>
      <w:r w:rsidRPr="00791B29">
        <w:rPr>
          <w:rtl/>
        </w:rPr>
        <w:t>להלן הפעולות האדמיניסטרטיביות המינימאליות הנדרשות:</w:t>
      </w:r>
    </w:p>
    <w:p w14:paraId="01FF3A6E" w14:textId="77777777" w:rsidR="00A3489D" w:rsidRPr="00791B29" w:rsidRDefault="00A3489D" w:rsidP="00C837C7">
      <w:pPr>
        <w:pStyle w:val="40"/>
        <w:rPr>
          <w:rtl/>
        </w:rPr>
      </w:pPr>
      <w:r w:rsidRPr="00791B29">
        <w:rPr>
          <w:rtl/>
        </w:rPr>
        <w:t>הוספה ומחיקה של מפעיל.</w:t>
      </w:r>
    </w:p>
    <w:p w14:paraId="37713B12" w14:textId="77777777" w:rsidR="00A3489D" w:rsidRPr="00791B29" w:rsidRDefault="00A3489D" w:rsidP="00C837C7">
      <w:pPr>
        <w:pStyle w:val="40"/>
        <w:rPr>
          <w:rtl/>
        </w:rPr>
      </w:pPr>
      <w:r w:rsidRPr="00791B29">
        <w:rPr>
          <w:rtl/>
        </w:rPr>
        <w:t>עדכון סיסמאות מורשי כניסה.</w:t>
      </w:r>
    </w:p>
    <w:p w14:paraId="0DF3E25C" w14:textId="77777777" w:rsidR="00A3489D" w:rsidRPr="00791B29" w:rsidRDefault="00A3489D" w:rsidP="00C837C7">
      <w:pPr>
        <w:pStyle w:val="40"/>
      </w:pPr>
      <w:r w:rsidRPr="00791B29">
        <w:rPr>
          <w:rtl/>
        </w:rPr>
        <w:t>בדיקה סטטיסטית של ה-</w:t>
      </w:r>
      <w:r w:rsidRPr="00791B29">
        <w:t>Database</w:t>
      </w:r>
      <w:r w:rsidRPr="00791B29">
        <w:rPr>
          <w:rtl/>
        </w:rPr>
        <w:t>.</w:t>
      </w:r>
    </w:p>
    <w:p w14:paraId="603F8C1B" w14:textId="77777777" w:rsidR="00A3489D" w:rsidRPr="00791B29" w:rsidRDefault="00A3489D" w:rsidP="00C837C7">
      <w:pPr>
        <w:pStyle w:val="40"/>
      </w:pPr>
      <w:r w:rsidRPr="00791B29">
        <w:rPr>
          <w:rtl/>
        </w:rPr>
        <w:t>גיבוי ידני של ה-</w:t>
      </w:r>
      <w:r w:rsidRPr="00791B29">
        <w:t>Database</w:t>
      </w:r>
      <w:r w:rsidRPr="00791B29">
        <w:rPr>
          <w:rtl/>
        </w:rPr>
        <w:t>.</w:t>
      </w:r>
    </w:p>
    <w:p w14:paraId="00EED9DB" w14:textId="77777777" w:rsidR="00A3489D" w:rsidRPr="00791B29" w:rsidRDefault="00A3489D" w:rsidP="00C837C7">
      <w:pPr>
        <w:pStyle w:val="40"/>
        <w:rPr>
          <w:rtl/>
        </w:rPr>
      </w:pPr>
      <w:r w:rsidRPr="00791B29">
        <w:rPr>
          <w:rtl/>
        </w:rPr>
        <w:t>הגדרה ועדכון רמות הרשאה.</w:t>
      </w:r>
    </w:p>
    <w:p w14:paraId="66284534" w14:textId="77777777" w:rsidR="00A3489D" w:rsidRPr="00791B29" w:rsidRDefault="00A3489D" w:rsidP="00C837C7">
      <w:pPr>
        <w:pStyle w:val="40"/>
      </w:pPr>
      <w:r w:rsidRPr="00791B29">
        <w:rPr>
          <w:rtl/>
        </w:rPr>
        <w:t xml:space="preserve">קביעת תכניות </w:t>
      </w:r>
      <w:r w:rsidRPr="00791B29">
        <w:t>TOUR</w:t>
      </w:r>
      <w:r w:rsidRPr="00791B29">
        <w:rPr>
          <w:rtl/>
        </w:rPr>
        <w:t xml:space="preserve"> לכל מצלמה.</w:t>
      </w:r>
    </w:p>
    <w:p w14:paraId="31F3C0E5" w14:textId="77777777" w:rsidR="00A3489D" w:rsidRPr="00791B29" w:rsidRDefault="00A3489D" w:rsidP="00C837C7">
      <w:pPr>
        <w:pStyle w:val="40"/>
      </w:pPr>
      <w:r w:rsidRPr="00791B29">
        <w:rPr>
          <w:rtl/>
        </w:rPr>
        <w:t>קביעת תגובת המערכת לכל אירוע/תקלה/התראה.</w:t>
      </w:r>
    </w:p>
    <w:p w14:paraId="6F3BF0CC" w14:textId="77777777" w:rsidR="00A3489D" w:rsidRPr="00791B29" w:rsidRDefault="00A3489D" w:rsidP="00C837C7">
      <w:pPr>
        <w:pStyle w:val="40"/>
        <w:rPr>
          <w:rtl/>
        </w:rPr>
      </w:pPr>
      <w:r w:rsidRPr="00791B29">
        <w:rPr>
          <w:rtl/>
        </w:rPr>
        <w:t>תצוגה של מערכות פעילות בכל זמן נתון כולל קבצים שבשימוש (כך, בכל זמן נתון, תוצגנה תת המערכות הפעילות).</w:t>
      </w:r>
    </w:p>
    <w:p w14:paraId="6991B99E" w14:textId="77777777" w:rsidR="00A3489D" w:rsidRPr="00D21537" w:rsidRDefault="00A3489D" w:rsidP="00C837C7">
      <w:pPr>
        <w:pStyle w:val="40"/>
        <w:rPr>
          <w:rtl/>
        </w:rPr>
      </w:pPr>
      <w:r w:rsidRPr="00D21537">
        <w:rPr>
          <w:rtl/>
        </w:rPr>
        <w:t>הפקת והדפסת דוחות סטטיסטיים והיסטוריים.</w:t>
      </w:r>
    </w:p>
    <w:p w14:paraId="168AD7D0" w14:textId="77777777" w:rsidR="00A3489D" w:rsidRPr="00D21537" w:rsidRDefault="00A3489D" w:rsidP="00C837C7">
      <w:pPr>
        <w:pStyle w:val="40"/>
        <w:rPr>
          <w:rtl/>
        </w:rPr>
      </w:pPr>
      <w:r w:rsidRPr="00D21537">
        <w:rPr>
          <w:rtl/>
        </w:rPr>
        <w:t>הוספה, מחיקה ועדכון של הוראות למפעיל.</w:t>
      </w:r>
    </w:p>
    <w:p w14:paraId="6786123D" w14:textId="77777777" w:rsidR="00A3489D" w:rsidRPr="00D21537" w:rsidRDefault="00A3489D" w:rsidP="00C837C7">
      <w:pPr>
        <w:pStyle w:val="40"/>
      </w:pPr>
      <w:r w:rsidRPr="00D21537">
        <w:rPr>
          <w:rtl/>
        </w:rPr>
        <w:t>ניקוי של טבלאות אזעקות, אירועים ותקלות.</w:t>
      </w:r>
    </w:p>
    <w:p w14:paraId="1D769989" w14:textId="77777777" w:rsidR="00A3489D" w:rsidRPr="00D21537" w:rsidRDefault="00A3489D" w:rsidP="00C837C7">
      <w:pPr>
        <w:pStyle w:val="40"/>
        <w:rPr>
          <w:rtl/>
        </w:rPr>
      </w:pPr>
      <w:bookmarkStart w:id="2137" w:name="_Toc33776073"/>
      <w:bookmarkStart w:id="2138" w:name="_Toc33776477"/>
      <w:bookmarkStart w:id="2139" w:name="_Ref33791255"/>
      <w:bookmarkStart w:id="2140" w:name="_Toc92264051"/>
      <w:r w:rsidRPr="00D21537">
        <w:rPr>
          <w:rtl/>
        </w:rPr>
        <w:t>מנהל המערכת, או מי שהוסמך על ידו, יהיה מורשה לבדוק אינפורמציה אגורה במערכת לגבי פעילות כל מפעיל כגון: זמן התחלה וסיום, פעולות ניהול, אירועים ותוצאותיהם וכו'.</w:t>
      </w:r>
    </w:p>
    <w:p w14:paraId="69ECDB68" w14:textId="77777777" w:rsidR="00A3489D" w:rsidRPr="00D21537" w:rsidRDefault="00A3489D" w:rsidP="00C837C7">
      <w:pPr>
        <w:pStyle w:val="40"/>
      </w:pPr>
      <w:r w:rsidRPr="00D21537">
        <w:rPr>
          <w:rtl/>
        </w:rPr>
        <w:t>המערכת תכלול מנגנון בדיקת מערכת אשר יפעל באופן רציף ויתריע אודות תקלה במערכת לרבות איבוד אות וידאו ממצלמה.</w:t>
      </w:r>
    </w:p>
    <w:p w14:paraId="3EAA1F4A" w14:textId="77777777" w:rsidR="00A3489D" w:rsidRPr="00D21537" w:rsidRDefault="00A3489D" w:rsidP="00C837C7">
      <w:pPr>
        <w:pStyle w:val="40"/>
      </w:pPr>
      <w:r w:rsidRPr="00D21537">
        <w:rPr>
          <w:rtl/>
        </w:rPr>
        <w:t>במקרה של הפסקת תפקוד המערכת (בעיית תוכנה או חומרה) יבוצע תהליך אוטומטי של הפעלת המערכת מחדש ללא התערבות המפעיל.</w:t>
      </w:r>
    </w:p>
    <w:p w14:paraId="1F7F330D" w14:textId="77777777" w:rsidR="00A3489D" w:rsidRPr="00D21537" w:rsidRDefault="00A3489D" w:rsidP="00C837C7">
      <w:pPr>
        <w:pStyle w:val="40"/>
      </w:pPr>
      <w:r w:rsidRPr="00D21537">
        <w:rPr>
          <w:rtl/>
        </w:rPr>
        <w:t xml:space="preserve">תהליך אתחול שהצליח, יירשם בלוג המערכת ובמדפסת. </w:t>
      </w:r>
    </w:p>
    <w:p w14:paraId="4D71051C" w14:textId="5CCDDF8B" w:rsidR="00A3489D" w:rsidRPr="00791B29" w:rsidRDefault="00A3489D" w:rsidP="00C837C7">
      <w:pPr>
        <w:pStyle w:val="40"/>
      </w:pPr>
      <w:r w:rsidRPr="00D21537">
        <w:rPr>
          <w:rtl/>
        </w:rPr>
        <w:t>כישלון בתהליך אתחול יגרום לחיווי קולי מיוחד למפעיל. תפעול מחדש של המערכת יבוצע ידנית באמצעות המקלדת.</w:t>
      </w:r>
      <w:bookmarkStart w:id="2141" w:name="_Toc355018176"/>
    </w:p>
    <w:p w14:paraId="03DDF464" w14:textId="77777777" w:rsidR="00A3489D" w:rsidRPr="009C49C3" w:rsidRDefault="00A3489D" w:rsidP="00B05E6A">
      <w:pPr>
        <w:pStyle w:val="2"/>
        <w:rPr>
          <w:rtl/>
        </w:rPr>
      </w:pPr>
      <w:bookmarkStart w:id="2142" w:name="_Toc390071439"/>
      <w:bookmarkStart w:id="2143" w:name="_Toc391226135"/>
      <w:bookmarkStart w:id="2144" w:name="_Toc474850537"/>
      <w:bookmarkStart w:id="2145" w:name="_Toc46933995"/>
      <w:r w:rsidRPr="009C49C3">
        <w:rPr>
          <w:rtl/>
        </w:rPr>
        <w:t>גיבוי בסיס נתונים</w:t>
      </w:r>
      <w:bookmarkEnd w:id="2137"/>
      <w:bookmarkEnd w:id="2138"/>
      <w:bookmarkEnd w:id="2139"/>
      <w:bookmarkEnd w:id="2140"/>
      <w:r w:rsidRPr="009C49C3">
        <w:rPr>
          <w:rtl/>
        </w:rPr>
        <w:t>:</w:t>
      </w:r>
      <w:bookmarkEnd w:id="2141"/>
      <w:bookmarkEnd w:id="2142"/>
      <w:bookmarkEnd w:id="2143"/>
      <w:bookmarkEnd w:id="2144"/>
      <w:bookmarkEnd w:id="2145"/>
    </w:p>
    <w:p w14:paraId="74F56569" w14:textId="77777777" w:rsidR="00A3489D" w:rsidRPr="00791B29" w:rsidRDefault="00A3489D" w:rsidP="00C837C7">
      <w:pPr>
        <w:pStyle w:val="30"/>
      </w:pPr>
      <w:r w:rsidRPr="00791B29">
        <w:rPr>
          <w:rtl/>
        </w:rPr>
        <w:t>המערכת תספק כלי לגיבוי כל בסיס הנתונים של המערכת, כולל כל הנתונים ההיסטוריים והאירועים.</w:t>
      </w:r>
    </w:p>
    <w:p w14:paraId="0540591F" w14:textId="77777777" w:rsidR="00A3489D" w:rsidRPr="00791B29" w:rsidRDefault="00A3489D" w:rsidP="00C837C7">
      <w:pPr>
        <w:pStyle w:val="30"/>
        <w:rPr>
          <w:rtl/>
        </w:rPr>
      </w:pPr>
      <w:r w:rsidRPr="00791B29">
        <w:rPr>
          <w:rtl/>
        </w:rPr>
        <w:t>בהתאם להחלטת מנהל המערכת, יבוצע הגיבוי כמטלת שיגרה בחיבור למחשב/שרת. החברה תציין בהצעת את צורת וסוג הגיבוי המוצעת על ידה.</w:t>
      </w:r>
    </w:p>
    <w:p w14:paraId="10A7A400" w14:textId="77777777" w:rsidR="00A3489D" w:rsidRPr="00791B29" w:rsidRDefault="00A3489D" w:rsidP="00C837C7">
      <w:pPr>
        <w:pStyle w:val="30"/>
      </w:pPr>
      <w:r w:rsidRPr="00791B29">
        <w:rPr>
          <w:rtl/>
        </w:rPr>
        <w:t>גיבוי בסיס הנתונים יהיה אוטומטי ולא יצריך התערבות מפעיל בהחלפת מדיה יומיומית.</w:t>
      </w:r>
    </w:p>
    <w:p w14:paraId="0A4B4E26" w14:textId="77777777" w:rsidR="00A3489D" w:rsidRPr="00791B29" w:rsidRDefault="00A3489D" w:rsidP="00C837C7">
      <w:pPr>
        <w:pStyle w:val="30"/>
        <w:rPr>
          <w:rtl/>
        </w:rPr>
      </w:pPr>
      <w:r w:rsidRPr="00791B29">
        <w:rPr>
          <w:rtl/>
        </w:rPr>
        <w:t>המערכת תספק התראה קולית וחזותית בהגיע הדיסק הקשיח למצב קרוב למלא. זאת כדי למנוע מחיקת קבצים בטרם בוצע גיבוי למדיה חיצונית.</w:t>
      </w:r>
    </w:p>
    <w:p w14:paraId="0601B97C" w14:textId="77777777" w:rsidR="00A3489D" w:rsidRPr="00791B29" w:rsidRDefault="00A3489D" w:rsidP="00C837C7">
      <w:pPr>
        <w:pStyle w:val="30"/>
        <w:rPr>
          <w:rtl/>
        </w:rPr>
      </w:pPr>
      <w:r w:rsidRPr="00791B29">
        <w:rPr>
          <w:rtl/>
        </w:rPr>
        <w:t>עומק ארכיון הגיבוי יהיה ניתן להגדרה מראש.</w:t>
      </w:r>
    </w:p>
    <w:p w14:paraId="0B358DEF" w14:textId="77777777" w:rsidR="00A3489D" w:rsidRPr="00791B29" w:rsidRDefault="00A3489D" w:rsidP="00C837C7">
      <w:pPr>
        <w:pStyle w:val="30"/>
      </w:pPr>
      <w:r w:rsidRPr="00791B29">
        <w:rPr>
          <w:rtl/>
        </w:rPr>
        <w:t>תהליך האחסון למדיה חיצונית יתבצע בעזרת תפריט ייעודי.</w:t>
      </w:r>
    </w:p>
    <w:p w14:paraId="2092D308" w14:textId="77777777" w:rsidR="00A3489D" w:rsidRPr="00791B29" w:rsidRDefault="00A3489D" w:rsidP="00C837C7">
      <w:pPr>
        <w:pStyle w:val="30"/>
      </w:pPr>
      <w:r w:rsidRPr="00791B29">
        <w:rPr>
          <w:rtl/>
        </w:rPr>
        <w:t>אחסון על מדיה חיצונית יבוצע ללא השבתה של המערכת או חלקים ממנה.</w:t>
      </w:r>
    </w:p>
    <w:p w14:paraId="3BB69F24" w14:textId="77777777" w:rsidR="00A3489D" w:rsidRPr="00791B29" w:rsidRDefault="00A3489D" w:rsidP="00C837C7">
      <w:pPr>
        <w:pStyle w:val="30"/>
        <w:rPr>
          <w:rtl/>
        </w:rPr>
      </w:pPr>
      <w:r w:rsidRPr="00791B29">
        <w:rPr>
          <w:rtl/>
        </w:rPr>
        <w:t>המערכת תציין באופן אוטומטי את התאריך בו בוצע האחסון האחרון כדי למנוע שכפול של נתוני ארכיון שכבר נשמרו.</w:t>
      </w:r>
    </w:p>
    <w:p w14:paraId="6803FB9F" w14:textId="77777777" w:rsidR="00A3489D" w:rsidRPr="00791B29" w:rsidRDefault="00A3489D" w:rsidP="00C837C7">
      <w:pPr>
        <w:pStyle w:val="30"/>
      </w:pPr>
      <w:r w:rsidRPr="00791B29">
        <w:rPr>
          <w:rtl/>
        </w:rPr>
        <w:t xml:space="preserve">תהיה יכולת שיחזור היסטוריה גם על </w:t>
      </w:r>
      <w:r w:rsidRPr="00791B29">
        <w:t>PC</w:t>
      </w:r>
      <w:r w:rsidRPr="00791B29">
        <w:rPr>
          <w:rtl/>
        </w:rPr>
        <w:t xml:space="preserve"> שאינו חלק מהמערכת.</w:t>
      </w:r>
    </w:p>
    <w:p w14:paraId="7BD8F0E7" w14:textId="77777777" w:rsidR="00A3489D" w:rsidRPr="00791B29" w:rsidRDefault="00A3489D" w:rsidP="00C837C7">
      <w:pPr>
        <w:pStyle w:val="30"/>
      </w:pPr>
      <w:r w:rsidRPr="00791B29">
        <w:rPr>
          <w:rtl/>
        </w:rPr>
        <w:t xml:space="preserve">המערכת תאפשר להפיק דו"ח היסטוריית אחסון מקלטת ארכיון. </w:t>
      </w:r>
    </w:p>
    <w:p w14:paraId="4C9ECE92" w14:textId="77777777" w:rsidR="00A3489D" w:rsidRPr="00791B29" w:rsidRDefault="00A3489D" w:rsidP="00C837C7">
      <w:pPr>
        <w:pStyle w:val="30"/>
        <w:rPr>
          <w:rtl/>
        </w:rPr>
      </w:pPr>
      <w:r w:rsidRPr="00791B29">
        <w:rPr>
          <w:rtl/>
        </w:rPr>
        <w:t>המערכת תתמוך בשחזור בסיס הנתונים במקרה של איבוד נתונים כתוצאה מהשחתה.</w:t>
      </w:r>
    </w:p>
    <w:p w14:paraId="03678C3D" w14:textId="77777777" w:rsidR="00A3489D" w:rsidRPr="00791B29" w:rsidRDefault="00A3489D" w:rsidP="00C837C7">
      <w:pPr>
        <w:pStyle w:val="30"/>
      </w:pPr>
      <w:r w:rsidRPr="00791B29">
        <w:rPr>
          <w:rtl/>
        </w:rPr>
        <w:t>גיבוי ושיחזור נתונים יהיו שקופים מבחינתו של המפעיל ומבחינת תפעול המערכת.</w:t>
      </w:r>
    </w:p>
    <w:p w14:paraId="367BA16E" w14:textId="77777777" w:rsidR="00A3489D" w:rsidRPr="00791B29" w:rsidRDefault="00A3489D" w:rsidP="00C837C7">
      <w:pPr>
        <w:pStyle w:val="30"/>
      </w:pPr>
      <w:r w:rsidRPr="00791B29">
        <w:rPr>
          <w:rtl/>
        </w:rPr>
        <w:t xml:space="preserve">משך זמן הגיבוי הכולל לכל הנתונים שהמערכת מייצרת לרבות: דוחות, רשומות, אירועים וכדומה יהיה למשך 5 שנים בשיטת </w:t>
      </w:r>
      <w:r w:rsidRPr="00791B29">
        <w:t>FiFo</w:t>
      </w:r>
      <w:r w:rsidRPr="00791B29">
        <w:rPr>
          <w:rtl/>
        </w:rPr>
        <w:t>.</w:t>
      </w:r>
    </w:p>
    <w:p w14:paraId="3FECC550" w14:textId="77777777" w:rsidR="00A3489D" w:rsidRPr="00791B29" w:rsidRDefault="00A3489D" w:rsidP="000176D4">
      <w:pPr>
        <w:jc w:val="both"/>
      </w:pPr>
      <w:bookmarkStart w:id="2146" w:name="_Toc355018177"/>
      <w:bookmarkStart w:id="2147" w:name="_Toc33195468"/>
      <w:bookmarkStart w:id="2148" w:name="_Toc33196201"/>
      <w:bookmarkStart w:id="2149" w:name="_Toc33607272"/>
      <w:bookmarkStart w:id="2150" w:name="_Toc33776076"/>
      <w:bookmarkStart w:id="2151" w:name="_Toc33776480"/>
      <w:bookmarkStart w:id="2152" w:name="_Toc92264054"/>
    </w:p>
    <w:p w14:paraId="795A6B6C" w14:textId="77777777" w:rsidR="00A3489D" w:rsidRPr="009C49C3" w:rsidRDefault="00A3489D" w:rsidP="00B05E6A">
      <w:pPr>
        <w:pStyle w:val="2"/>
        <w:rPr>
          <w:rtl/>
        </w:rPr>
      </w:pPr>
      <w:bookmarkStart w:id="2153" w:name="_Toc390071440"/>
      <w:bookmarkStart w:id="2154" w:name="_Toc391226136"/>
      <w:bookmarkStart w:id="2155" w:name="_Toc474850538"/>
      <w:bookmarkStart w:id="2156" w:name="_Toc46933996"/>
      <w:r w:rsidRPr="009C49C3">
        <w:rPr>
          <w:rtl/>
        </w:rPr>
        <w:t>ממשק מפעיל</w:t>
      </w:r>
      <w:bookmarkEnd w:id="2146"/>
      <w:bookmarkEnd w:id="2153"/>
      <w:bookmarkEnd w:id="2154"/>
      <w:bookmarkEnd w:id="2155"/>
      <w:bookmarkEnd w:id="2156"/>
    </w:p>
    <w:bookmarkEnd w:id="2147"/>
    <w:bookmarkEnd w:id="2148"/>
    <w:bookmarkEnd w:id="2149"/>
    <w:bookmarkEnd w:id="2150"/>
    <w:bookmarkEnd w:id="2151"/>
    <w:bookmarkEnd w:id="2152"/>
    <w:p w14:paraId="1CD7F484" w14:textId="77777777" w:rsidR="00A3489D" w:rsidRPr="00791B29" w:rsidRDefault="00A3489D" w:rsidP="00C837C7">
      <w:pPr>
        <w:pStyle w:val="30"/>
        <w:rPr>
          <w:rtl/>
        </w:rPr>
      </w:pPr>
      <w:r w:rsidRPr="00791B29">
        <w:rPr>
          <w:rtl/>
        </w:rPr>
        <w:t>המערכת תותאם למשתמש בעל הכשרה בסיסית תוך שילוב כל יתרונותיו של ממשק גרפי סטנדרטי, יחד עם יכולת לצפות בכמה חלונות שונים בו זמנית.</w:t>
      </w:r>
    </w:p>
    <w:p w14:paraId="23CC1D2F" w14:textId="77777777" w:rsidR="00A3489D" w:rsidRPr="00791B29" w:rsidRDefault="00A3489D" w:rsidP="00C837C7">
      <w:pPr>
        <w:pStyle w:val="30"/>
      </w:pPr>
      <w:r w:rsidRPr="00791B29">
        <w:rPr>
          <w:rtl/>
        </w:rPr>
        <w:t>התוכנה תבדוק תקיפות הזנת נתונים ותהיה</w:t>
      </w:r>
      <w:r>
        <w:rPr>
          <w:rtl/>
        </w:rPr>
        <w:t xml:space="preserve"> מוגנת מפני הכנסת נתונים שגויים</w:t>
      </w:r>
      <w:r w:rsidRPr="00791B29">
        <w:rPr>
          <w:rtl/>
        </w:rPr>
        <w:t>.</w:t>
      </w:r>
    </w:p>
    <w:p w14:paraId="68885483" w14:textId="77777777" w:rsidR="00A3489D" w:rsidRPr="00791B29" w:rsidRDefault="00A3489D" w:rsidP="00C837C7">
      <w:pPr>
        <w:pStyle w:val="30"/>
        <w:rPr>
          <w:rtl/>
        </w:rPr>
      </w:pPr>
      <w:r w:rsidRPr="00791B29">
        <w:rPr>
          <w:rtl/>
        </w:rPr>
        <w:t>המערכת תאפשר לבחור כל פעולה מחוץ למסך המוצג באותו זמן. כניסה לפעולות תעשה דרך עמודת אייקונים שיכללו הנחיות עזר שיופיעו כאשר חץ העכבר יעצור על כפתור הבחירה.</w:t>
      </w:r>
    </w:p>
    <w:p w14:paraId="511F0785" w14:textId="77777777" w:rsidR="00A3489D" w:rsidRPr="00791B29" w:rsidRDefault="00A3489D" w:rsidP="00C837C7">
      <w:pPr>
        <w:pStyle w:val="30"/>
      </w:pPr>
      <w:r w:rsidRPr="00791B29">
        <w:rPr>
          <w:rtl/>
        </w:rPr>
        <w:t>ניתן יהיה בכל עת לקבל הנחיות להמשך ביצוע בעזרת מערכת ה –</w:t>
      </w:r>
      <w:r w:rsidRPr="00791B29">
        <w:t>HELP</w:t>
      </w:r>
      <w:r w:rsidRPr="00791B29">
        <w:rPr>
          <w:rtl/>
        </w:rPr>
        <w:t xml:space="preserve"> שתאפשר לדפדף במסכי העזרה דרך אופציה של בחירת תוכן העזר.</w:t>
      </w:r>
    </w:p>
    <w:p w14:paraId="2E7062AB" w14:textId="77777777" w:rsidR="00A3489D" w:rsidRPr="00791B29" w:rsidRDefault="00A3489D" w:rsidP="00C837C7">
      <w:pPr>
        <w:pStyle w:val="30"/>
      </w:pPr>
      <w:r w:rsidRPr="00791B29">
        <w:rPr>
          <w:rtl/>
        </w:rPr>
        <w:t xml:space="preserve">המערכת תכלול מסכי עזרה מפורטים מקוונים המשתייכים לחלון הפועל באותו עת. </w:t>
      </w:r>
    </w:p>
    <w:p w14:paraId="2885FC6F" w14:textId="77777777" w:rsidR="00A3489D" w:rsidRPr="00791B29" w:rsidRDefault="00A3489D" w:rsidP="00C837C7">
      <w:pPr>
        <w:pStyle w:val="30"/>
        <w:rPr>
          <w:rtl/>
        </w:rPr>
      </w:pPr>
      <w:r w:rsidRPr="00791B29">
        <w:rPr>
          <w:rtl/>
        </w:rPr>
        <w:t xml:space="preserve">כל התוכנות הרצות במקביל יעבדו מול המשתמש בצורה של שאלות ותשובות כאשר תמיד יוצגו למפעיל האפשרויות הפתוחות בפניו. </w:t>
      </w:r>
    </w:p>
    <w:p w14:paraId="3731FEA6" w14:textId="77777777" w:rsidR="00A3489D" w:rsidRPr="00791B29" w:rsidRDefault="00A3489D" w:rsidP="00C837C7">
      <w:pPr>
        <w:pStyle w:val="30"/>
        <w:rPr>
          <w:rtl/>
        </w:rPr>
      </w:pPr>
      <w:r w:rsidRPr="00791B29">
        <w:rPr>
          <w:rtl/>
        </w:rPr>
        <w:t>מפעילי המערכת לא יהיו תלויים בספרות תמיכה על מנת להבין את התוכנה.</w:t>
      </w:r>
    </w:p>
    <w:p w14:paraId="1402F55B" w14:textId="77777777" w:rsidR="00A3489D" w:rsidRPr="00791B29" w:rsidRDefault="00A3489D" w:rsidP="00C837C7">
      <w:pPr>
        <w:pStyle w:val="30"/>
        <w:rPr>
          <w:rtl/>
        </w:rPr>
      </w:pPr>
      <w:r w:rsidRPr="00791B29">
        <w:rPr>
          <w:rtl/>
        </w:rPr>
        <w:t>הוראות פעילות למפעיל ניתן יהיה להוסיף, למחוק ולעדכן בכל עת בצורה פשוטה ובאופן ממודר לפי רמת הרשאת הכניסה למערכת.</w:t>
      </w:r>
    </w:p>
    <w:p w14:paraId="508B6FBC" w14:textId="77777777" w:rsidR="00A3489D" w:rsidRPr="00791B29" w:rsidRDefault="00A3489D" w:rsidP="00C837C7">
      <w:pPr>
        <w:pStyle w:val="30"/>
        <w:rPr>
          <w:rtl/>
        </w:rPr>
      </w:pPr>
      <w:r w:rsidRPr="00791B29">
        <w:rPr>
          <w:rtl/>
        </w:rPr>
        <w:t>נידרש לספק מקש "הדפס מסך" לכל המסכים, מותנה באישורי מפעיל מסוים, ושיאפשר הדפסה של האינפורמציה המוצגת באותו עת על המסך.</w:t>
      </w:r>
    </w:p>
    <w:p w14:paraId="104A6AAC" w14:textId="77777777" w:rsidR="00A3489D" w:rsidRPr="00791B29" w:rsidRDefault="00A3489D" w:rsidP="00C837C7">
      <w:pPr>
        <w:pStyle w:val="30"/>
        <w:rPr>
          <w:rtl/>
        </w:rPr>
      </w:pPr>
      <w:r w:rsidRPr="00791B29">
        <w:rPr>
          <w:rtl/>
        </w:rPr>
        <w:t>תמיד יוצגו על המסך שעה (כולל דקות ושניות) ותאריך יחד עם האינפורמציה המתייחסת לכמות, סדר עדיפות וסטאטוס השוטפים של כל אזעקה. כמו כן, שם המפעיל יוצג גם הוא כל זמן שהוא מחובר למערכת.</w:t>
      </w:r>
    </w:p>
    <w:p w14:paraId="11EB0721" w14:textId="77777777" w:rsidR="00A3489D" w:rsidRPr="00791B29" w:rsidRDefault="00A3489D" w:rsidP="00C837C7">
      <w:pPr>
        <w:pStyle w:val="30"/>
        <w:rPr>
          <w:rtl/>
        </w:rPr>
      </w:pPr>
      <w:r w:rsidRPr="00791B29">
        <w:rPr>
          <w:rtl/>
        </w:rPr>
        <w:t>למפעיל תהיה יכולת ארגון והתאמה של שולחן העבודה וממשק המפעיל בכפוף לפעולות להן הוא מורשה.</w:t>
      </w:r>
    </w:p>
    <w:p w14:paraId="007D2AC6" w14:textId="77777777" w:rsidR="00A3489D" w:rsidRPr="00791B29" w:rsidRDefault="00A3489D" w:rsidP="00C837C7">
      <w:pPr>
        <w:pStyle w:val="30"/>
      </w:pPr>
      <w:r w:rsidRPr="00791B29">
        <w:rPr>
          <w:rtl/>
        </w:rPr>
        <w:t>הפעלת פעולות הקשורות לאובייקטים על המסך תבוצע באמצעות תפריט לאובייקט.</w:t>
      </w:r>
    </w:p>
    <w:p w14:paraId="5CDEA0BB" w14:textId="77777777" w:rsidR="00A3489D" w:rsidRDefault="00A3489D" w:rsidP="00B05E6A">
      <w:pPr>
        <w:pStyle w:val="2"/>
        <w:numPr>
          <w:ilvl w:val="0"/>
          <w:numId w:val="0"/>
        </w:numPr>
        <w:ind w:left="368"/>
      </w:pPr>
      <w:bookmarkStart w:id="2157" w:name="_Toc355018178"/>
      <w:bookmarkStart w:id="2158" w:name="_Toc390071441"/>
      <w:bookmarkStart w:id="2159" w:name="_Toc391226137"/>
      <w:bookmarkStart w:id="2160" w:name="_Toc474850539"/>
      <w:bookmarkStart w:id="2161" w:name="_Toc46933997"/>
    </w:p>
    <w:p w14:paraId="63C9059E" w14:textId="6549C039" w:rsidR="00A3489D" w:rsidRPr="009C49C3" w:rsidRDefault="00A3489D" w:rsidP="00B05E6A">
      <w:pPr>
        <w:pStyle w:val="2"/>
      </w:pPr>
      <w:r w:rsidRPr="009C49C3">
        <w:rPr>
          <w:rtl/>
        </w:rPr>
        <w:t>מחולל מצבים</w:t>
      </w:r>
      <w:bookmarkEnd w:id="2157"/>
      <w:bookmarkEnd w:id="2158"/>
      <w:bookmarkEnd w:id="2159"/>
      <w:bookmarkEnd w:id="2160"/>
      <w:bookmarkEnd w:id="2161"/>
    </w:p>
    <w:p w14:paraId="31E961FB" w14:textId="77777777" w:rsidR="00A3489D" w:rsidRPr="00791B29" w:rsidRDefault="00A3489D" w:rsidP="00C837C7">
      <w:pPr>
        <w:pStyle w:val="30"/>
        <w:rPr>
          <w:rtl/>
        </w:rPr>
      </w:pPr>
      <w:r w:rsidRPr="00791B29">
        <w:rPr>
          <w:rtl/>
        </w:rPr>
        <w:t>המערכת מאפשרת ניהול</w:t>
      </w:r>
      <w:r>
        <w:rPr>
          <w:rtl/>
        </w:rPr>
        <w:t xml:space="preserve"> </w:t>
      </w:r>
      <w:r w:rsidRPr="00791B29">
        <w:rPr>
          <w:rtl/>
        </w:rPr>
        <w:t>מידע של הארגון כולל הנחיות למפעיל בעת אירוע. על בסיס ספר הנהלים אשר ייכתב ויערך בידי הלקוח בפורמט מוסכם.</w:t>
      </w:r>
    </w:p>
    <w:p w14:paraId="61609D05" w14:textId="77777777" w:rsidR="00A3489D" w:rsidRPr="00791B29" w:rsidRDefault="00A3489D" w:rsidP="00C837C7">
      <w:pPr>
        <w:pStyle w:val="30"/>
      </w:pPr>
      <w:r w:rsidRPr="00791B29">
        <w:rPr>
          <w:rtl/>
        </w:rPr>
        <w:t xml:space="preserve">בעת אירוע יוקפץ אוטומטית הנוהל כאשר המפעיל יוכל לקרוא את ההנחיות וכן לפעול בהתאם לפעולות המצוינות בנוהל. </w:t>
      </w:r>
    </w:p>
    <w:p w14:paraId="5274A38E" w14:textId="77777777" w:rsidR="00A3489D" w:rsidRPr="00791B29" w:rsidRDefault="00A3489D" w:rsidP="00C837C7">
      <w:pPr>
        <w:pStyle w:val="30"/>
        <w:rPr>
          <w:rtl/>
        </w:rPr>
      </w:pPr>
      <w:r w:rsidRPr="00791B29">
        <w:rPr>
          <w:rtl/>
        </w:rPr>
        <w:t xml:space="preserve">בנוסף לביצוע ההנחיות יוכל המפעיל לבצע פעולות המקושרות לאירוע. </w:t>
      </w:r>
    </w:p>
    <w:p w14:paraId="5FB35726" w14:textId="77777777" w:rsidR="00A3489D" w:rsidRPr="00791B29" w:rsidRDefault="00A3489D" w:rsidP="00C837C7">
      <w:pPr>
        <w:pStyle w:val="30"/>
        <w:rPr>
          <w:rtl/>
        </w:rPr>
      </w:pPr>
      <w:r w:rsidRPr="00791B29">
        <w:rPr>
          <w:rtl/>
        </w:rPr>
        <w:t>ניתן יהיה לעקוב אחר הפעולות שבוצעו על ידי המפעיל ביומן האירועים.</w:t>
      </w:r>
    </w:p>
    <w:p w14:paraId="7E234177" w14:textId="77777777" w:rsidR="00A3489D" w:rsidRPr="00791B29" w:rsidRDefault="00A3489D" w:rsidP="00C837C7">
      <w:pPr>
        <w:pStyle w:val="30"/>
        <w:rPr>
          <w:rtl/>
        </w:rPr>
      </w:pPr>
      <w:r w:rsidRPr="00791B29">
        <w:rPr>
          <w:rtl/>
        </w:rPr>
        <w:t>בכל שלב ניתן לדפדף בספר הנהלים ולהדפיס קטעים ממנו.</w:t>
      </w:r>
    </w:p>
    <w:p w14:paraId="29936B51" w14:textId="77777777" w:rsidR="00A3489D" w:rsidRPr="00791B29" w:rsidRDefault="00A3489D" w:rsidP="00C837C7">
      <w:pPr>
        <w:pStyle w:val="30"/>
        <w:rPr>
          <w:rtl/>
        </w:rPr>
      </w:pPr>
      <w:r w:rsidRPr="00791B29">
        <w:rPr>
          <w:rtl/>
        </w:rPr>
        <w:t>בעת אירוע לו הוגדרו סט הוראות אשר מקושרות לקובצי ההוראות, יפתח העמוד הרלוונטי מתוך קובץ ההוראות והמפעיל יוכל לצפות בפעולות הנדרשות תוך כדי קבלת מידע והסברים מהנוהל הרלוונטי בתוך הקובץ.</w:t>
      </w:r>
    </w:p>
    <w:p w14:paraId="1788CA49" w14:textId="77777777" w:rsidR="00A3489D" w:rsidRPr="00791B29" w:rsidRDefault="00A3489D" w:rsidP="00C837C7">
      <w:pPr>
        <w:pStyle w:val="30"/>
        <w:rPr>
          <w:rtl/>
        </w:rPr>
      </w:pPr>
      <w:r w:rsidRPr="00791B29">
        <w:rPr>
          <w:rtl/>
        </w:rPr>
        <w:t xml:space="preserve">עבור כל פעולה אותה על המפעיל לבצע יהיה </w:t>
      </w:r>
      <w:r w:rsidRPr="00791B29">
        <w:t>Checkbox</w:t>
      </w:r>
      <w:r w:rsidRPr="00791B29">
        <w:rPr>
          <w:rtl/>
        </w:rPr>
        <w:t xml:space="preserve"> אותו יסמן המפעיל</w:t>
      </w:r>
      <w:r>
        <w:rPr>
          <w:rFonts w:hint="cs"/>
          <w:rtl/>
        </w:rPr>
        <w:t>.</w:t>
      </w:r>
    </w:p>
    <w:p w14:paraId="75C50D69" w14:textId="77777777" w:rsidR="00A3489D" w:rsidRPr="00791B29" w:rsidRDefault="00A3489D" w:rsidP="00C837C7">
      <w:pPr>
        <w:pStyle w:val="30"/>
        <w:rPr>
          <w:rtl/>
        </w:rPr>
      </w:pPr>
      <w:r w:rsidRPr="00791B29">
        <w:rPr>
          <w:rtl/>
        </w:rPr>
        <w:t>לכל פעולה תהיה רמת פירוט נוספת. לחיצה על פעולה מסוימת תפתח דף ובתוכו פירוט והסברים על הפעולה המבוקשת.</w:t>
      </w:r>
    </w:p>
    <w:p w14:paraId="23A06C82" w14:textId="77777777" w:rsidR="00A3489D" w:rsidRPr="00791B29" w:rsidRDefault="00A3489D" w:rsidP="00C837C7">
      <w:pPr>
        <w:pStyle w:val="30"/>
        <w:rPr>
          <w:rtl/>
        </w:rPr>
      </w:pPr>
      <w:r w:rsidRPr="00791B29">
        <w:rPr>
          <w:rtl/>
        </w:rPr>
        <w:t xml:space="preserve">עם ביצוע פעולה, היא תירשם באופן אוטומטי ביומן האירועים בצרוף שם המפעיל והשעה בה היא בוצעה. </w:t>
      </w:r>
    </w:p>
    <w:p w14:paraId="5C6F7856" w14:textId="77777777" w:rsidR="00A3489D" w:rsidRPr="00791B29" w:rsidRDefault="00A3489D" w:rsidP="00C837C7">
      <w:pPr>
        <w:pStyle w:val="30"/>
        <w:rPr>
          <w:rtl/>
        </w:rPr>
      </w:pPr>
      <w:r w:rsidRPr="00791B29">
        <w:rPr>
          <w:rtl/>
        </w:rPr>
        <w:t>בנוסף, תאפשר המערכת הוספת מלל ידני לכל פעולה בעת אירוע. מלל זה מקושר לאירוע ונשמר עם כל פרטיו הכוללים גם את המשתמש שהקליד אותו וכן את השעה והיום.</w:t>
      </w:r>
    </w:p>
    <w:p w14:paraId="3B687587" w14:textId="77777777" w:rsidR="00A3489D" w:rsidRPr="00791B29" w:rsidRDefault="00A3489D" w:rsidP="000176D4">
      <w:pPr>
        <w:jc w:val="both"/>
      </w:pPr>
      <w:bookmarkStart w:id="2162" w:name="_Toc355018179"/>
    </w:p>
    <w:p w14:paraId="3171804E" w14:textId="77777777" w:rsidR="00A3489D" w:rsidRPr="009460EB" w:rsidRDefault="00A3489D" w:rsidP="000176D4">
      <w:pPr>
        <w:bidi w:val="0"/>
        <w:spacing w:after="160" w:line="259" w:lineRule="auto"/>
        <w:jc w:val="both"/>
      </w:pPr>
      <w:bookmarkStart w:id="2163" w:name="_Toc390071442"/>
      <w:bookmarkStart w:id="2164" w:name="_Toc391226138"/>
      <w:bookmarkStart w:id="2165" w:name="_Toc474850540"/>
      <w:bookmarkStart w:id="2166" w:name="_Toc46933998"/>
      <w:r w:rsidRPr="009460EB">
        <w:rPr>
          <w:rtl/>
        </w:rPr>
        <w:br w:type="page"/>
      </w:r>
    </w:p>
    <w:p w14:paraId="6A53F604" w14:textId="77777777" w:rsidR="00A3489D" w:rsidRPr="009C49C3" w:rsidRDefault="00A3489D" w:rsidP="00B05E6A">
      <w:pPr>
        <w:pStyle w:val="2"/>
        <w:rPr>
          <w:rtl/>
        </w:rPr>
      </w:pPr>
      <w:r w:rsidRPr="009C49C3">
        <w:rPr>
          <w:rtl/>
        </w:rPr>
        <w:t>ניהול אירועים</w:t>
      </w:r>
      <w:bookmarkEnd w:id="2162"/>
      <w:bookmarkEnd w:id="2163"/>
      <w:bookmarkEnd w:id="2164"/>
      <w:bookmarkEnd w:id="2165"/>
      <w:bookmarkEnd w:id="2166"/>
    </w:p>
    <w:p w14:paraId="3211F4CF" w14:textId="77777777" w:rsidR="00A3489D" w:rsidRPr="00791B29" w:rsidRDefault="00A3489D" w:rsidP="00C837C7">
      <w:pPr>
        <w:pStyle w:val="30"/>
        <w:rPr>
          <w:rtl/>
        </w:rPr>
      </w:pPr>
      <w:r w:rsidRPr="00791B29">
        <w:rPr>
          <w:rtl/>
        </w:rPr>
        <w:t>המערכת תהיה מסוגלת לקבל מגוון רחב של אירועים חלקם מתקבלים מחומרה חיצונית (סנסורים) או מערכות תכנה משיקות וחלקם נפתחים באופן ייזום ע"י המפעיל.</w:t>
      </w:r>
    </w:p>
    <w:p w14:paraId="75E97E9D" w14:textId="77777777" w:rsidR="00A3489D" w:rsidRPr="00791B29" w:rsidRDefault="00A3489D" w:rsidP="00C837C7">
      <w:pPr>
        <w:pStyle w:val="30"/>
      </w:pPr>
      <w:r w:rsidRPr="00791B29">
        <w:rPr>
          <w:rtl/>
        </w:rPr>
        <w:t>המערכת תאפשר:</w:t>
      </w:r>
    </w:p>
    <w:p w14:paraId="19AB4FF0" w14:textId="77777777" w:rsidR="00A3489D" w:rsidRPr="00791B29" w:rsidRDefault="00A3489D" w:rsidP="00C837C7">
      <w:pPr>
        <w:pStyle w:val="40"/>
      </w:pPr>
      <w:r w:rsidRPr="00791B29">
        <w:rPr>
          <w:rtl/>
        </w:rPr>
        <w:t>הגדרת האירועים.</w:t>
      </w:r>
    </w:p>
    <w:p w14:paraId="5C266A40" w14:textId="77777777" w:rsidR="00A3489D" w:rsidRPr="00791B29" w:rsidRDefault="00A3489D" w:rsidP="00C837C7">
      <w:pPr>
        <w:pStyle w:val="40"/>
      </w:pPr>
      <w:r w:rsidRPr="00791B29">
        <w:rPr>
          <w:rtl/>
        </w:rPr>
        <w:t>פתיחת האירועים.</w:t>
      </w:r>
    </w:p>
    <w:p w14:paraId="48C6FEB4" w14:textId="77777777" w:rsidR="00A3489D" w:rsidRPr="00791B29" w:rsidRDefault="00A3489D" w:rsidP="00C837C7">
      <w:pPr>
        <w:pStyle w:val="40"/>
      </w:pPr>
      <w:r w:rsidRPr="00791B29">
        <w:rPr>
          <w:rtl/>
        </w:rPr>
        <w:t>ניהול שוטף של האירועים.</w:t>
      </w:r>
    </w:p>
    <w:p w14:paraId="152616FC" w14:textId="77777777" w:rsidR="00A3489D" w:rsidRPr="00791B29" w:rsidRDefault="00A3489D" w:rsidP="00C837C7">
      <w:pPr>
        <w:pStyle w:val="40"/>
      </w:pPr>
      <w:r w:rsidRPr="00791B29">
        <w:rPr>
          <w:rtl/>
        </w:rPr>
        <w:t>סגירת האירועים.</w:t>
      </w:r>
    </w:p>
    <w:p w14:paraId="714C81FC" w14:textId="77777777" w:rsidR="00A3489D" w:rsidRPr="00791B29" w:rsidRDefault="00A3489D" w:rsidP="00C837C7">
      <w:pPr>
        <w:pStyle w:val="40"/>
      </w:pPr>
      <w:r w:rsidRPr="00791B29">
        <w:rPr>
          <w:rtl/>
        </w:rPr>
        <w:t>תחקור האירועים.</w:t>
      </w:r>
    </w:p>
    <w:p w14:paraId="1F23827B" w14:textId="77777777" w:rsidR="00A3489D" w:rsidRPr="009C49C3" w:rsidRDefault="00A3489D" w:rsidP="00B05E6A">
      <w:pPr>
        <w:pStyle w:val="2"/>
      </w:pPr>
      <w:bookmarkStart w:id="2167" w:name="_Toc67901099"/>
      <w:bookmarkStart w:id="2168" w:name="_Ref67901227"/>
      <w:bookmarkStart w:id="2169" w:name="_Toc390071443"/>
      <w:bookmarkStart w:id="2170" w:name="_Toc391226139"/>
      <w:bookmarkStart w:id="2171" w:name="_Toc474850541"/>
      <w:bookmarkStart w:id="2172" w:name="_Toc46933999"/>
      <w:r w:rsidRPr="009C49C3">
        <w:rPr>
          <w:rtl/>
        </w:rPr>
        <w:t>הגדרת אירועים</w:t>
      </w:r>
      <w:bookmarkEnd w:id="2167"/>
      <w:bookmarkEnd w:id="2168"/>
      <w:bookmarkEnd w:id="2169"/>
      <w:bookmarkEnd w:id="2170"/>
      <w:bookmarkEnd w:id="2171"/>
      <w:bookmarkEnd w:id="2172"/>
    </w:p>
    <w:p w14:paraId="30516BBF" w14:textId="77777777" w:rsidR="00A3489D" w:rsidRPr="00791B29" w:rsidRDefault="00A3489D" w:rsidP="00C837C7">
      <w:pPr>
        <w:pStyle w:val="30"/>
        <w:rPr>
          <w:rtl/>
        </w:rPr>
      </w:pPr>
      <w:r w:rsidRPr="00791B29">
        <w:rPr>
          <w:rtl/>
        </w:rPr>
        <w:t>ניתן יהיה להגדיר במערכת 2 רמות של אירוע:</w:t>
      </w:r>
    </w:p>
    <w:p w14:paraId="3E9F47AB" w14:textId="77777777" w:rsidR="00A3489D" w:rsidRPr="00791B29" w:rsidRDefault="00A3489D" w:rsidP="00C837C7">
      <w:pPr>
        <w:pStyle w:val="40"/>
        <w:rPr>
          <w:rtl/>
        </w:rPr>
      </w:pPr>
      <w:r w:rsidRPr="00791B29">
        <w:t>Alarm</w:t>
      </w:r>
      <w:r w:rsidRPr="00791B29">
        <w:rPr>
          <w:rtl/>
        </w:rPr>
        <w:t xml:space="preserve"> – כל שינוי ממצב העבודה הסטנדרטי.</w:t>
      </w:r>
    </w:p>
    <w:p w14:paraId="7F8D3752" w14:textId="77777777" w:rsidR="00A3489D" w:rsidRPr="00791B29" w:rsidRDefault="00A3489D" w:rsidP="00C837C7">
      <w:pPr>
        <w:pStyle w:val="40"/>
      </w:pPr>
      <w:r w:rsidRPr="00791B29">
        <w:t>Event</w:t>
      </w:r>
      <w:r w:rsidRPr="00791B29">
        <w:rPr>
          <w:rtl/>
        </w:rPr>
        <w:t xml:space="preserve"> – פעולות הננקטות ע"מ לטפל ב </w:t>
      </w:r>
      <w:r w:rsidRPr="00791B29">
        <w:t>Alarm</w:t>
      </w:r>
      <w:r w:rsidRPr="00791B29">
        <w:rPr>
          <w:rtl/>
        </w:rPr>
        <w:t>.</w:t>
      </w:r>
    </w:p>
    <w:p w14:paraId="67903A93" w14:textId="77777777" w:rsidR="00A3489D" w:rsidRPr="00791B29" w:rsidRDefault="00A3489D" w:rsidP="000176D4">
      <w:pPr>
        <w:jc w:val="both"/>
        <w:rPr>
          <w:rtl/>
        </w:rPr>
      </w:pPr>
    </w:p>
    <w:p w14:paraId="232407EC" w14:textId="77777777" w:rsidR="00A3489D" w:rsidRPr="00791B29" w:rsidRDefault="00A3489D" w:rsidP="00C837C7">
      <w:pPr>
        <w:pStyle w:val="30"/>
      </w:pPr>
      <w:r w:rsidRPr="00791B29">
        <w:rPr>
          <w:rtl/>
        </w:rPr>
        <w:t>המערכת</w:t>
      </w:r>
      <w:r>
        <w:rPr>
          <w:rtl/>
        </w:rPr>
        <w:t xml:space="preserve"> </w:t>
      </w:r>
      <w:r w:rsidRPr="00791B29">
        <w:rPr>
          <w:rtl/>
        </w:rPr>
        <w:t>תדע לטפל בכל אחת מהשתיים באמצעות כלים שונים.</w:t>
      </w:r>
    </w:p>
    <w:p w14:paraId="3850BF81" w14:textId="77777777" w:rsidR="00A3489D" w:rsidRPr="009C49C3" w:rsidRDefault="00A3489D" w:rsidP="00C837C7">
      <w:pPr>
        <w:pStyle w:val="30"/>
      </w:pPr>
      <w:r w:rsidRPr="009C49C3">
        <w:t>Alarm</w:t>
      </w:r>
    </w:p>
    <w:p w14:paraId="0CCF7861" w14:textId="77777777" w:rsidR="00A3489D" w:rsidRPr="00791B29" w:rsidRDefault="00A3489D" w:rsidP="00C837C7">
      <w:pPr>
        <w:pStyle w:val="40"/>
        <w:rPr>
          <w:rtl/>
        </w:rPr>
      </w:pPr>
      <w:r w:rsidRPr="00791B29">
        <w:rPr>
          <w:rtl/>
        </w:rPr>
        <w:t xml:space="preserve">מוגדר בד"כ כשינוי של מצב העבודה הסטנדרטי של חומרה. </w:t>
      </w:r>
    </w:p>
    <w:p w14:paraId="0E49E3C7" w14:textId="77777777" w:rsidR="00A3489D" w:rsidRPr="00791B29" w:rsidRDefault="00A3489D" w:rsidP="00C837C7">
      <w:pPr>
        <w:pStyle w:val="40"/>
      </w:pPr>
      <w:r w:rsidRPr="00791B29">
        <w:rPr>
          <w:rtl/>
        </w:rPr>
        <w:t xml:space="preserve">עבור כל סוג </w:t>
      </w:r>
      <w:r w:rsidRPr="00791B29">
        <w:t>Alarm</w:t>
      </w:r>
      <w:r w:rsidRPr="00791B29">
        <w:rPr>
          <w:rtl/>
        </w:rPr>
        <w:t xml:space="preserve"> המתקבל מחומרה חיצונית, נקבעים פרמטרים</w:t>
      </w:r>
      <w:r>
        <w:rPr>
          <w:rtl/>
        </w:rPr>
        <w:t xml:space="preserve"> </w:t>
      </w:r>
      <w:r w:rsidRPr="00791B29">
        <w:rPr>
          <w:rtl/>
        </w:rPr>
        <w:t>שונים כגון:</w:t>
      </w:r>
    </w:p>
    <w:p w14:paraId="43B40828" w14:textId="77777777" w:rsidR="00A3489D" w:rsidRPr="00791B29" w:rsidRDefault="00A3489D" w:rsidP="00356171">
      <w:pPr>
        <w:pStyle w:val="51"/>
        <w:rPr>
          <w:rtl/>
        </w:rPr>
      </w:pPr>
      <w:r w:rsidRPr="00791B29">
        <w:rPr>
          <w:rtl/>
        </w:rPr>
        <w:t>רמת החומרה של ההתראה.</w:t>
      </w:r>
    </w:p>
    <w:p w14:paraId="6CA9CF94" w14:textId="77777777" w:rsidR="00A3489D" w:rsidRPr="00791B29" w:rsidRDefault="00A3489D" w:rsidP="00356171">
      <w:pPr>
        <w:pStyle w:val="51"/>
      </w:pPr>
      <w:r w:rsidRPr="00791B29">
        <w:rPr>
          <w:rtl/>
        </w:rPr>
        <w:t xml:space="preserve">צליל או קובץ שמע שינוגן עם קבלת ההתראה. </w:t>
      </w:r>
    </w:p>
    <w:p w14:paraId="498D53EE" w14:textId="77777777" w:rsidR="00A3489D" w:rsidRPr="00791B29" w:rsidRDefault="00A3489D" w:rsidP="00356171">
      <w:pPr>
        <w:pStyle w:val="51"/>
      </w:pPr>
      <w:r w:rsidRPr="00791B29">
        <w:rPr>
          <w:rtl/>
        </w:rPr>
        <w:t>איזה אירוע מקושר להתראה.</w:t>
      </w:r>
    </w:p>
    <w:p w14:paraId="4DD9B258" w14:textId="77777777" w:rsidR="00A3489D" w:rsidRPr="00791B29" w:rsidRDefault="00A3489D" w:rsidP="000176D4">
      <w:pPr>
        <w:jc w:val="both"/>
      </w:pPr>
    </w:p>
    <w:p w14:paraId="339BAE7D" w14:textId="77777777" w:rsidR="00A3489D" w:rsidRPr="009C49C3" w:rsidRDefault="00A3489D" w:rsidP="00C837C7">
      <w:pPr>
        <w:pStyle w:val="30"/>
      </w:pPr>
      <w:r w:rsidRPr="009C49C3">
        <w:t>Event</w:t>
      </w:r>
    </w:p>
    <w:p w14:paraId="7681C70D" w14:textId="77777777" w:rsidR="00A3489D" w:rsidRPr="00791B29" w:rsidRDefault="00A3489D" w:rsidP="00C837C7">
      <w:pPr>
        <w:pStyle w:val="40"/>
        <w:rPr>
          <w:rtl/>
        </w:rPr>
      </w:pPr>
      <w:r w:rsidRPr="00791B29">
        <w:rPr>
          <w:rtl/>
        </w:rPr>
        <w:t xml:space="preserve">הוא סדרת פעולות המתבצעות כתוצאה מ </w:t>
      </w:r>
      <w:r w:rsidRPr="00791B29">
        <w:t>Alarm</w:t>
      </w:r>
      <w:r w:rsidRPr="00791B29">
        <w:rPr>
          <w:rtl/>
        </w:rPr>
        <w:t>.</w:t>
      </w:r>
    </w:p>
    <w:p w14:paraId="6BBE2F29" w14:textId="77777777" w:rsidR="00A3489D" w:rsidRPr="00791B29" w:rsidRDefault="00A3489D" w:rsidP="00C837C7">
      <w:pPr>
        <w:pStyle w:val="40"/>
      </w:pPr>
      <w:r w:rsidRPr="00791B29">
        <w:rPr>
          <w:rtl/>
        </w:rPr>
        <w:t xml:space="preserve">עבור כל אירוע ניתן להגדיר אלו נמענים יקבלו חיווי על האירוע ועבור כל אחד מהם אלו פעולות הוא יבצע במטרה לטפל באירוע. </w:t>
      </w:r>
    </w:p>
    <w:p w14:paraId="7A243865" w14:textId="77777777" w:rsidR="00A3489D" w:rsidRPr="00791B29" w:rsidRDefault="00A3489D" w:rsidP="00C837C7">
      <w:pPr>
        <w:pStyle w:val="40"/>
      </w:pPr>
      <w:r w:rsidRPr="00791B29">
        <w:rPr>
          <w:rtl/>
        </w:rPr>
        <w:t>בנוסף לפעולות יזומות ע"י המפעיל ניתן להגדיר תרחישים אוטומטיים שיופעלו עם קבלת האירוע.</w:t>
      </w:r>
    </w:p>
    <w:p w14:paraId="5A94684F" w14:textId="77777777" w:rsidR="00A3489D" w:rsidRPr="00791B29" w:rsidRDefault="00A3489D" w:rsidP="00C837C7">
      <w:pPr>
        <w:pStyle w:val="40"/>
        <w:rPr>
          <w:rtl/>
        </w:rPr>
      </w:pPr>
      <w:r w:rsidRPr="00791B29">
        <w:rPr>
          <w:rtl/>
        </w:rPr>
        <w:t xml:space="preserve">עבור כל סוג </w:t>
      </w:r>
      <w:r w:rsidRPr="00791B29">
        <w:t>Event</w:t>
      </w:r>
      <w:r w:rsidRPr="00791B29">
        <w:rPr>
          <w:rtl/>
        </w:rPr>
        <w:t xml:space="preserve"> המתקבל מחמרה חיצונית נקבעים פרמטרים</w:t>
      </w:r>
      <w:r>
        <w:rPr>
          <w:rtl/>
        </w:rPr>
        <w:t xml:space="preserve"> </w:t>
      </w:r>
      <w:r w:rsidRPr="00791B29">
        <w:rPr>
          <w:rtl/>
        </w:rPr>
        <w:t>שונים כגון :</w:t>
      </w:r>
    </w:p>
    <w:p w14:paraId="0A729504" w14:textId="77777777" w:rsidR="00A3489D" w:rsidRPr="00791B29" w:rsidRDefault="00A3489D" w:rsidP="00356171">
      <w:pPr>
        <w:pStyle w:val="51"/>
        <w:rPr>
          <w:rtl/>
        </w:rPr>
      </w:pPr>
      <w:r w:rsidRPr="00791B29">
        <w:rPr>
          <w:rtl/>
        </w:rPr>
        <w:t>פעולות אוטומטיות שיבוצעו בעת האירוע</w:t>
      </w:r>
    </w:p>
    <w:p w14:paraId="68CB66A9" w14:textId="77777777" w:rsidR="00A3489D" w:rsidRPr="00791B29" w:rsidRDefault="00A3489D" w:rsidP="00356171">
      <w:pPr>
        <w:pStyle w:val="51"/>
        <w:rPr>
          <w:rtl/>
        </w:rPr>
      </w:pPr>
      <w:r w:rsidRPr="00791B29">
        <w:rPr>
          <w:rtl/>
        </w:rPr>
        <w:t>רשימת נמענים שיקבלו הודעה על האירוע ויוכלו לטפל בו ודרך הטיפול המוגדרת עבור כל אחד מהם.</w:t>
      </w:r>
    </w:p>
    <w:p w14:paraId="5E2E41AD" w14:textId="77777777" w:rsidR="00A3489D" w:rsidRPr="00791B29" w:rsidRDefault="00A3489D" w:rsidP="00356171">
      <w:pPr>
        <w:pStyle w:val="51"/>
        <w:rPr>
          <w:rtl/>
        </w:rPr>
      </w:pPr>
      <w:r w:rsidRPr="00791B29">
        <w:rPr>
          <w:rtl/>
        </w:rPr>
        <w:t>קבוצת האירוע</w:t>
      </w:r>
    </w:p>
    <w:p w14:paraId="2F9A7359" w14:textId="77777777" w:rsidR="00A3489D" w:rsidRPr="00791B29" w:rsidRDefault="00A3489D" w:rsidP="00356171">
      <w:pPr>
        <w:pStyle w:val="51"/>
      </w:pPr>
      <w:r w:rsidRPr="00791B29">
        <w:rPr>
          <w:rtl/>
        </w:rPr>
        <w:t>סגירה אוטומטית ? כן או לא בהתאם להגדרות.</w:t>
      </w:r>
    </w:p>
    <w:p w14:paraId="5347ED94" w14:textId="77777777" w:rsidR="00A3489D" w:rsidRPr="00791B29" w:rsidRDefault="00A3489D" w:rsidP="00356171">
      <w:pPr>
        <w:pStyle w:val="51"/>
      </w:pPr>
      <w:r w:rsidRPr="00791B29">
        <w:rPr>
          <w:rtl/>
        </w:rPr>
        <w:t xml:space="preserve">קישור לדף נהלים </w:t>
      </w:r>
    </w:p>
    <w:p w14:paraId="09723537" w14:textId="77777777" w:rsidR="00A3489D" w:rsidRPr="00791B29" w:rsidRDefault="00A3489D" w:rsidP="000176D4">
      <w:pPr>
        <w:jc w:val="both"/>
      </w:pPr>
    </w:p>
    <w:p w14:paraId="7D70286A" w14:textId="77777777" w:rsidR="00A3489D" w:rsidRPr="00791B29" w:rsidRDefault="00A3489D" w:rsidP="00C837C7">
      <w:pPr>
        <w:pStyle w:val="30"/>
      </w:pPr>
      <w:r w:rsidRPr="00791B29">
        <w:rPr>
          <w:rtl/>
        </w:rPr>
        <w:t>המערכת תאפשר הגדרת סט פעולות שעל המפעיל לבצע בעת אירוע.</w:t>
      </w:r>
    </w:p>
    <w:p w14:paraId="52CB5581" w14:textId="77777777" w:rsidR="00A3489D" w:rsidRPr="00791B29" w:rsidRDefault="00A3489D" w:rsidP="00C837C7">
      <w:pPr>
        <w:pStyle w:val="30"/>
        <w:rPr>
          <w:rtl/>
        </w:rPr>
      </w:pPr>
      <w:bookmarkStart w:id="2173" w:name="_Toc67901100"/>
      <w:r w:rsidRPr="00791B29">
        <w:rPr>
          <w:rtl/>
        </w:rPr>
        <w:t>המערכת תאפשר פתיחת אירועים</w:t>
      </w:r>
      <w:bookmarkEnd w:id="2173"/>
      <w:r w:rsidRPr="00791B29">
        <w:rPr>
          <w:rtl/>
        </w:rPr>
        <w:t xml:space="preserve"> בצורה אוטומטית כאשר מתקבלת אינדיקציה מחמרה חיצונית לגבי פעילות לא תקינה. פעילות לא תקינה הינה כל פעילות אשר מוגדרת כחריגה מהתנהגות נורמאלית של אותו רכיב.</w:t>
      </w:r>
    </w:p>
    <w:p w14:paraId="5D9C1E63" w14:textId="77777777" w:rsidR="00A3489D" w:rsidRPr="00791B29" w:rsidRDefault="00A3489D" w:rsidP="00C837C7">
      <w:pPr>
        <w:pStyle w:val="30"/>
        <w:rPr>
          <w:rtl/>
        </w:rPr>
      </w:pPr>
      <w:r w:rsidRPr="00791B29">
        <w:rPr>
          <w:rtl/>
        </w:rPr>
        <w:t>המערכת תאפשר ניטור חמרה חיצונית באופן שוטף במצב של אירוע חריג תתקבל התרעה במערכת.</w:t>
      </w:r>
    </w:p>
    <w:p w14:paraId="4946A4B7" w14:textId="77777777" w:rsidR="00A3489D" w:rsidRPr="00791B29" w:rsidRDefault="00A3489D" w:rsidP="00C837C7">
      <w:pPr>
        <w:pStyle w:val="30"/>
      </w:pPr>
      <w:r w:rsidRPr="00791B29">
        <w:rPr>
          <w:rtl/>
        </w:rPr>
        <w:t>המערכת תאפשר פתיחת אירוע באופן ידני ע"י המפעיל בהתאם רמת ההרשאה שלו. המערכת תציג למפעיל חלון יצירת אירוע לצורך הזנת פרטים.</w:t>
      </w:r>
    </w:p>
    <w:p w14:paraId="3629D7C6" w14:textId="77777777" w:rsidR="00A3489D" w:rsidRPr="00791B29" w:rsidRDefault="00A3489D" w:rsidP="00C837C7">
      <w:pPr>
        <w:pStyle w:val="30"/>
        <w:rPr>
          <w:rtl/>
        </w:rPr>
      </w:pPr>
      <w:r w:rsidRPr="00791B29">
        <w:rPr>
          <w:rtl/>
        </w:rPr>
        <w:t>עם קליטת האירוע במערכת (אוטומטי או ידני), המערכת תעבור למצב חירום. במצב זה המערכת מתנהגת כפי שהוגדר לה בהגדרת האירוע.</w:t>
      </w:r>
    </w:p>
    <w:p w14:paraId="4E74B352" w14:textId="77777777" w:rsidR="00A64A3A" w:rsidRDefault="00A64A3A" w:rsidP="000176D4">
      <w:pPr>
        <w:bidi w:val="0"/>
        <w:jc w:val="both"/>
        <w:rPr>
          <w:rFonts w:ascii="Arial" w:hAnsi="Arial" w:cs="Arial"/>
          <w:sz w:val="24"/>
          <w:szCs w:val="24"/>
          <w:rtl/>
        </w:rPr>
      </w:pPr>
      <w:r>
        <w:rPr>
          <w:rtl/>
        </w:rPr>
        <w:br w:type="page"/>
      </w:r>
    </w:p>
    <w:p w14:paraId="7E4791DB" w14:textId="34A8E562" w:rsidR="00A3489D" w:rsidRPr="00791B29" w:rsidRDefault="00A3489D" w:rsidP="00C837C7">
      <w:pPr>
        <w:pStyle w:val="30"/>
        <w:rPr>
          <w:rtl/>
        </w:rPr>
      </w:pPr>
      <w:r w:rsidRPr="00791B29">
        <w:rPr>
          <w:rtl/>
        </w:rPr>
        <w:t>בעת קבלת אירוע הפעולות הבאות מתרחשות בתחנת העבודה:</w:t>
      </w:r>
    </w:p>
    <w:p w14:paraId="1AB370FA" w14:textId="77777777" w:rsidR="00A3489D" w:rsidRPr="00791B29" w:rsidRDefault="00A3489D" w:rsidP="00C837C7">
      <w:pPr>
        <w:pStyle w:val="40"/>
      </w:pPr>
      <w:r w:rsidRPr="00791B29">
        <w:rPr>
          <w:rtl/>
        </w:rPr>
        <w:t>התראה קולית כמוגדר.</w:t>
      </w:r>
    </w:p>
    <w:p w14:paraId="7101E861" w14:textId="77777777" w:rsidR="00A3489D" w:rsidRPr="00791B29" w:rsidRDefault="00A3489D" w:rsidP="00C837C7">
      <w:pPr>
        <w:pStyle w:val="40"/>
      </w:pPr>
      <w:r w:rsidRPr="00791B29">
        <w:rPr>
          <w:rtl/>
        </w:rPr>
        <w:t>הקפצה למפה הרלוונטית עליה נמצא האובייקט</w:t>
      </w:r>
      <w:r>
        <w:rPr>
          <w:rtl/>
        </w:rPr>
        <w:t xml:space="preserve"> </w:t>
      </w:r>
      <w:r w:rsidRPr="00791B29">
        <w:rPr>
          <w:rtl/>
        </w:rPr>
        <w:t>בנקודות הציון שלו.</w:t>
      </w:r>
    </w:p>
    <w:p w14:paraId="713CCEF7" w14:textId="77777777" w:rsidR="00A3489D" w:rsidRPr="00791B29" w:rsidRDefault="00A3489D" w:rsidP="00C837C7">
      <w:pPr>
        <w:pStyle w:val="40"/>
      </w:pPr>
      <w:r w:rsidRPr="00791B29">
        <w:rPr>
          <w:rtl/>
        </w:rPr>
        <w:t>האובייקט עליו ישנה התראה יופיע במרכז המפה</w:t>
      </w:r>
    </w:p>
    <w:p w14:paraId="44DCD224" w14:textId="77777777" w:rsidR="00A3489D" w:rsidRPr="00791B29" w:rsidRDefault="00A3489D" w:rsidP="00C837C7">
      <w:pPr>
        <w:pStyle w:val="40"/>
      </w:pPr>
      <w:r w:rsidRPr="00791B29">
        <w:rPr>
          <w:rtl/>
        </w:rPr>
        <w:t xml:space="preserve">ישתנה צבע ה </w:t>
      </w:r>
      <w:r w:rsidRPr="00791B29">
        <w:t>Icon</w:t>
      </w:r>
      <w:r w:rsidRPr="00791B29">
        <w:rPr>
          <w:rtl/>
        </w:rPr>
        <w:t xml:space="preserve"> של האובייקט.</w:t>
      </w:r>
    </w:p>
    <w:p w14:paraId="66768505" w14:textId="77777777" w:rsidR="00A3489D" w:rsidRPr="00791B29" w:rsidRDefault="00A3489D" w:rsidP="00C837C7">
      <w:pPr>
        <w:pStyle w:val="40"/>
      </w:pPr>
      <w:r w:rsidRPr="00791B29">
        <w:rPr>
          <w:rtl/>
        </w:rPr>
        <w:t>ביומן האירועים תיפתח שורה חדשה המכילה את הפרטים הבאים:</w:t>
      </w:r>
    </w:p>
    <w:p w14:paraId="6BD9F7C4" w14:textId="77777777" w:rsidR="00A3489D" w:rsidRPr="009C49C3" w:rsidRDefault="00A3489D" w:rsidP="00356171">
      <w:pPr>
        <w:pStyle w:val="51"/>
      </w:pPr>
      <w:r w:rsidRPr="009C49C3">
        <w:rPr>
          <w:rtl/>
        </w:rPr>
        <w:t>תאריך וזמן פתיחת האירוע</w:t>
      </w:r>
    </w:p>
    <w:p w14:paraId="24030A13" w14:textId="77777777" w:rsidR="00A3489D" w:rsidRPr="009C49C3" w:rsidRDefault="00A3489D" w:rsidP="00356171">
      <w:pPr>
        <w:pStyle w:val="51"/>
      </w:pPr>
      <w:r w:rsidRPr="009C49C3">
        <w:rPr>
          <w:rtl/>
        </w:rPr>
        <w:t>האובייקט עליו האירוע הופעל</w:t>
      </w:r>
    </w:p>
    <w:p w14:paraId="23A635B9" w14:textId="77777777" w:rsidR="00A3489D" w:rsidRPr="009C49C3" w:rsidRDefault="00A3489D" w:rsidP="00356171">
      <w:pPr>
        <w:pStyle w:val="51"/>
      </w:pPr>
      <w:r w:rsidRPr="009C49C3">
        <w:rPr>
          <w:rtl/>
        </w:rPr>
        <w:t>רמת החומרה של האירוע (כולל חיווי ויזואלי)</w:t>
      </w:r>
    </w:p>
    <w:p w14:paraId="3A67C43D" w14:textId="77777777" w:rsidR="00A3489D" w:rsidRPr="009C49C3" w:rsidRDefault="00A3489D" w:rsidP="00356171">
      <w:pPr>
        <w:pStyle w:val="51"/>
      </w:pPr>
      <w:r w:rsidRPr="009C49C3">
        <w:rPr>
          <w:rtl/>
        </w:rPr>
        <w:t>סוג האירוע</w:t>
      </w:r>
    </w:p>
    <w:p w14:paraId="39E01D52" w14:textId="77777777" w:rsidR="00A3489D" w:rsidRDefault="00A3489D" w:rsidP="00356171">
      <w:pPr>
        <w:pStyle w:val="51"/>
      </w:pPr>
      <w:r w:rsidRPr="009C49C3">
        <w:rPr>
          <w:rtl/>
        </w:rPr>
        <w:t xml:space="preserve">סטאטוס האירוע </w:t>
      </w:r>
    </w:p>
    <w:p w14:paraId="65D19F5D" w14:textId="77777777" w:rsidR="00A3489D" w:rsidRPr="00791B29" w:rsidRDefault="00A3489D" w:rsidP="000176D4">
      <w:pPr>
        <w:jc w:val="both"/>
      </w:pPr>
    </w:p>
    <w:p w14:paraId="35DBA50D" w14:textId="77777777" w:rsidR="00A3489D" w:rsidRPr="00791B29" w:rsidRDefault="00A3489D" w:rsidP="00C837C7">
      <w:pPr>
        <w:pStyle w:val="40"/>
      </w:pPr>
      <w:r w:rsidRPr="00791B29">
        <w:rPr>
          <w:rtl/>
        </w:rPr>
        <w:t xml:space="preserve">הופעה אוטומטית של פעילות נוספת המוגדרת ברמת ה </w:t>
      </w:r>
      <w:r w:rsidRPr="00791B29">
        <w:t>Event</w:t>
      </w:r>
      <w:r w:rsidRPr="00791B29">
        <w:rPr>
          <w:rtl/>
        </w:rPr>
        <w:t xml:space="preserve">. </w:t>
      </w:r>
    </w:p>
    <w:p w14:paraId="4657BDA3" w14:textId="77777777" w:rsidR="00A3489D" w:rsidRPr="00791B29" w:rsidRDefault="00A3489D" w:rsidP="00C837C7">
      <w:pPr>
        <w:pStyle w:val="40"/>
        <w:rPr>
          <w:rtl/>
        </w:rPr>
      </w:pPr>
      <w:r w:rsidRPr="00791B29">
        <w:rPr>
          <w:rtl/>
        </w:rPr>
        <w:t>בכל שלב יכול המפעיל לפתוח את ספר הנהלים, לקרוא את ההנחיות ולבצע את הפעולות המוגדרות עבור אותו אירוע.</w:t>
      </w:r>
    </w:p>
    <w:p w14:paraId="2F12EEDB" w14:textId="77777777" w:rsidR="00A3489D" w:rsidRPr="00791B29" w:rsidRDefault="00A3489D" w:rsidP="00C837C7">
      <w:pPr>
        <w:pStyle w:val="40"/>
      </w:pPr>
      <w:r w:rsidRPr="00791B29">
        <w:rPr>
          <w:rtl/>
        </w:rPr>
        <w:t>עם תום</w:t>
      </w:r>
      <w:r>
        <w:rPr>
          <w:rtl/>
        </w:rPr>
        <w:t xml:space="preserve"> </w:t>
      </w:r>
      <w:r w:rsidRPr="00791B29">
        <w:rPr>
          <w:rtl/>
        </w:rPr>
        <w:t>הטיפול באירוע, המפעיל סוגר את האירוע ביומן האירועים והמצב חוזר לקדמותו – שיגרה.</w:t>
      </w:r>
    </w:p>
    <w:p w14:paraId="04621CD5" w14:textId="77777777" w:rsidR="00A3489D" w:rsidRPr="00791B29" w:rsidRDefault="00A3489D" w:rsidP="000176D4">
      <w:pPr>
        <w:jc w:val="both"/>
        <w:rPr>
          <w:rtl/>
        </w:rPr>
      </w:pPr>
    </w:p>
    <w:p w14:paraId="42F8BF9E" w14:textId="77777777" w:rsidR="00A3489D" w:rsidRPr="00791B29" w:rsidRDefault="00A3489D" w:rsidP="00C837C7">
      <w:pPr>
        <w:pStyle w:val="30"/>
        <w:rPr>
          <w:rtl/>
        </w:rPr>
      </w:pPr>
      <w:r w:rsidRPr="00791B29">
        <w:rPr>
          <w:rtl/>
        </w:rPr>
        <w:t>המערכת תאפשר מעקב אחר מספר אירועים במקביל. אם בזמן טיפול באירוע אחד נכנס אירוע שני, יקבל המפעיל אינדיקציה לאירוע זה. בהתאם להגדרות הלקוח המערכת תאפשר:</w:t>
      </w:r>
    </w:p>
    <w:p w14:paraId="5BDBD8A1" w14:textId="77777777" w:rsidR="00A3489D" w:rsidRPr="00791B29" w:rsidRDefault="00A3489D" w:rsidP="00C837C7">
      <w:pPr>
        <w:pStyle w:val="40"/>
        <w:rPr>
          <w:rtl/>
        </w:rPr>
      </w:pPr>
      <w:r w:rsidRPr="00791B29">
        <w:rPr>
          <w:rtl/>
        </w:rPr>
        <w:t>התפרצות האירוע החדש ללא התחשבות באירוע הקיים</w:t>
      </w:r>
    </w:p>
    <w:p w14:paraId="1C12763A" w14:textId="77777777" w:rsidR="00A3489D" w:rsidRPr="00791B29" w:rsidRDefault="00A3489D" w:rsidP="00C837C7">
      <w:pPr>
        <w:pStyle w:val="40"/>
      </w:pPr>
      <w:r w:rsidRPr="00791B29">
        <w:rPr>
          <w:rtl/>
        </w:rPr>
        <w:t>התפרצות אירוע חדש רק אם החמרה שלו גבוהה יותר</w:t>
      </w:r>
    </w:p>
    <w:p w14:paraId="0B4E4B77" w14:textId="77777777" w:rsidR="00A3489D" w:rsidRPr="00791B29" w:rsidRDefault="00A3489D" w:rsidP="00C837C7">
      <w:pPr>
        <w:pStyle w:val="40"/>
      </w:pPr>
      <w:r w:rsidRPr="00791B29">
        <w:rPr>
          <w:rtl/>
        </w:rPr>
        <w:t>מתן אופציה למפעיל להחליט האם להתייחס לאירוע החדש</w:t>
      </w:r>
    </w:p>
    <w:p w14:paraId="55B1D724" w14:textId="77777777" w:rsidR="00A3489D" w:rsidRPr="00791B29" w:rsidRDefault="00A3489D" w:rsidP="000176D4">
      <w:pPr>
        <w:jc w:val="both"/>
      </w:pPr>
    </w:p>
    <w:p w14:paraId="244313E8" w14:textId="004E10FD" w:rsidR="00A3489D" w:rsidRPr="009460EB" w:rsidRDefault="00A3489D" w:rsidP="00C837C7">
      <w:pPr>
        <w:pStyle w:val="30"/>
      </w:pPr>
      <w:r w:rsidRPr="00791B29">
        <w:rPr>
          <w:rtl/>
        </w:rPr>
        <w:t>המערכת תאפשר ניווט בין האירועים על ידי בחירת אחד האירועים הפתוחים מתוך הרשימה.</w:t>
      </w:r>
      <w:bookmarkStart w:id="2174" w:name="_Toc355018182"/>
      <w:bookmarkStart w:id="2175" w:name="_Toc390071444"/>
      <w:bookmarkStart w:id="2176" w:name="_Toc391226140"/>
      <w:bookmarkStart w:id="2177" w:name="_Toc474850542"/>
      <w:bookmarkStart w:id="2178" w:name="_Toc46934000"/>
      <w:r w:rsidR="00A64A3A">
        <w:rPr>
          <w:rtl/>
        </w:rPr>
        <w:br/>
      </w:r>
    </w:p>
    <w:p w14:paraId="3C5F7A7B" w14:textId="0ACD019F" w:rsidR="00A3489D" w:rsidRPr="009C49C3" w:rsidRDefault="00A3489D" w:rsidP="00B05E6A">
      <w:pPr>
        <w:pStyle w:val="2"/>
      </w:pPr>
      <w:r w:rsidRPr="009C49C3">
        <w:rPr>
          <w:rtl/>
        </w:rPr>
        <w:t>ניהול תיקי אתר</w:t>
      </w:r>
      <w:bookmarkEnd w:id="2174"/>
      <w:bookmarkEnd w:id="2175"/>
      <w:bookmarkEnd w:id="2176"/>
      <w:bookmarkEnd w:id="2177"/>
      <w:bookmarkEnd w:id="2178"/>
    </w:p>
    <w:p w14:paraId="35EA9A4C" w14:textId="77777777" w:rsidR="00A3489D" w:rsidRPr="00791B29" w:rsidRDefault="00A3489D" w:rsidP="00C837C7">
      <w:pPr>
        <w:pStyle w:val="30"/>
      </w:pPr>
      <w:r w:rsidRPr="00791B29">
        <w:rPr>
          <w:rtl/>
        </w:rPr>
        <w:t>תוכנת השו"ב תכלול מודול שיאפשר אגירת מידע על אתרים, מבנים או כל גורם אחר במערכת.</w:t>
      </w:r>
    </w:p>
    <w:p w14:paraId="042E38BE" w14:textId="77777777" w:rsidR="00A3489D" w:rsidRPr="00791B29" w:rsidRDefault="00A3489D" w:rsidP="00C837C7">
      <w:pPr>
        <w:pStyle w:val="30"/>
        <w:rPr>
          <w:rtl/>
        </w:rPr>
      </w:pPr>
      <w:r w:rsidRPr="00791B29">
        <w:rPr>
          <w:rtl/>
        </w:rPr>
        <w:t xml:space="preserve"> תיק אתר הינו אוסף נתונים מחולק לקטגוריות אשר מכיל מסמכים, תמונות, תרשימים קבצי </w:t>
      </w:r>
      <w:r>
        <w:rPr>
          <w:rtl/>
        </w:rPr>
        <w:t>וידאו</w:t>
      </w:r>
      <w:r w:rsidRPr="00791B29">
        <w:rPr>
          <w:rtl/>
        </w:rPr>
        <w:t xml:space="preserve"> ואודיו וכן כל חומר רלבנטי אחר לאתר המאובטח. </w:t>
      </w:r>
    </w:p>
    <w:p w14:paraId="7C439069" w14:textId="77777777" w:rsidR="00A3489D" w:rsidRPr="00791B29" w:rsidRDefault="00A3489D" w:rsidP="00C837C7">
      <w:pPr>
        <w:pStyle w:val="30"/>
        <w:rPr>
          <w:rtl/>
        </w:rPr>
      </w:pPr>
      <w:r w:rsidRPr="00791B29">
        <w:rPr>
          <w:rtl/>
        </w:rPr>
        <w:t>הנתונים הנאגרים במערכת יישמרו עם מידע רלבנטי כגון שם מעדכן, זמן עדכון אחרון הערות וכו'.</w:t>
      </w:r>
    </w:p>
    <w:p w14:paraId="4707FF9C" w14:textId="77777777" w:rsidR="00A3489D" w:rsidRPr="00791B29" w:rsidRDefault="00A3489D" w:rsidP="00C837C7">
      <w:pPr>
        <w:pStyle w:val="30"/>
      </w:pPr>
      <w:r w:rsidRPr="00791B29">
        <w:rPr>
          <w:rtl/>
        </w:rPr>
        <w:t xml:space="preserve">המערכת תאפשר למשתמש מורשה הוספת תיק, עדכון ומחיקת תיק אתר. </w:t>
      </w:r>
    </w:p>
    <w:p w14:paraId="18E5DA11" w14:textId="77777777" w:rsidR="00A3489D" w:rsidRPr="00791B29" w:rsidRDefault="00A3489D" w:rsidP="00C837C7">
      <w:pPr>
        <w:pStyle w:val="30"/>
      </w:pPr>
      <w:r w:rsidRPr="00791B29">
        <w:rPr>
          <w:rtl/>
        </w:rPr>
        <w:t xml:space="preserve">עבור כל תיק אתר ניתן יהיה ליצור חלוקה חופשית לקטגוריות ולקטגוריות משנה. </w:t>
      </w:r>
    </w:p>
    <w:p w14:paraId="44EB8236" w14:textId="77777777" w:rsidR="00A3489D" w:rsidRPr="00791B29" w:rsidRDefault="00A3489D" w:rsidP="00C837C7">
      <w:pPr>
        <w:pStyle w:val="30"/>
        <w:rPr>
          <w:rtl/>
        </w:rPr>
      </w:pPr>
      <w:r w:rsidRPr="00791B29">
        <w:rPr>
          <w:rtl/>
        </w:rPr>
        <w:t>לאחר השלמת מבני התיק ניתן לקבץ אליו נתונים ומסמכים רלבנטיים</w:t>
      </w:r>
    </w:p>
    <w:p w14:paraId="19EF28C3" w14:textId="77777777" w:rsidR="00A3489D" w:rsidRPr="00791B29" w:rsidRDefault="00A3489D" w:rsidP="00C837C7">
      <w:pPr>
        <w:pStyle w:val="30"/>
      </w:pPr>
      <w:r w:rsidRPr="00791B29">
        <w:rPr>
          <w:rtl/>
        </w:rPr>
        <w:t xml:space="preserve">תיק אתר המוכן לשימוש יתווסף למפה באזור הרלבנטי. </w:t>
      </w:r>
    </w:p>
    <w:p w14:paraId="06FB7DD6" w14:textId="77777777" w:rsidR="00A3489D" w:rsidRDefault="00A3489D" w:rsidP="00C837C7">
      <w:pPr>
        <w:pStyle w:val="30"/>
        <w:rPr>
          <w:rtl/>
        </w:rPr>
      </w:pPr>
      <w:r w:rsidRPr="00791B29">
        <w:rPr>
          <w:rtl/>
        </w:rPr>
        <w:t>מפעיל בעל הרשאות לצפות בתיק, יכול לפתוח את התיק לדפדף בקבצים השונים, לייצא ולהדפיס את תוכן התיק.</w:t>
      </w:r>
    </w:p>
    <w:p w14:paraId="791728AC" w14:textId="77777777" w:rsidR="00A3489D" w:rsidRPr="009C49C3" w:rsidRDefault="00A3489D" w:rsidP="000176D4">
      <w:pPr>
        <w:jc w:val="both"/>
      </w:pPr>
    </w:p>
    <w:p w14:paraId="08803597" w14:textId="77777777" w:rsidR="00A3489D" w:rsidRPr="00296D6D" w:rsidRDefault="00A3489D" w:rsidP="00B05E6A">
      <w:pPr>
        <w:pStyle w:val="2"/>
        <w:rPr>
          <w:rtl/>
        </w:rPr>
      </w:pPr>
      <w:bookmarkStart w:id="2179" w:name="_Toc355018183"/>
      <w:bookmarkStart w:id="2180" w:name="_Toc390071445"/>
      <w:bookmarkStart w:id="2181" w:name="_Toc391226141"/>
      <w:bookmarkStart w:id="2182" w:name="_Toc474850543"/>
      <w:bookmarkStart w:id="2183" w:name="_Toc46934001"/>
      <w:r w:rsidRPr="00296D6D">
        <w:rPr>
          <w:rtl/>
        </w:rPr>
        <w:t>הפעלת אמצעים חיצוניים</w:t>
      </w:r>
      <w:bookmarkEnd w:id="2179"/>
      <w:bookmarkEnd w:id="2180"/>
      <w:bookmarkEnd w:id="2181"/>
      <w:bookmarkEnd w:id="2182"/>
      <w:bookmarkEnd w:id="2183"/>
    </w:p>
    <w:p w14:paraId="399492EF" w14:textId="745F9626" w:rsidR="00A3489D" w:rsidRPr="00791B29" w:rsidRDefault="00A3489D" w:rsidP="00B05E6A">
      <w:pPr>
        <w:pStyle w:val="2"/>
        <w:numPr>
          <w:ilvl w:val="0"/>
          <w:numId w:val="0"/>
        </w:numPr>
        <w:ind w:left="368"/>
        <w:rPr>
          <w:rtl/>
        </w:rPr>
      </w:pPr>
      <w:bookmarkStart w:id="2184" w:name="_Toc46933119"/>
      <w:bookmarkStart w:id="2185" w:name="_Toc46934002"/>
      <w:r w:rsidRPr="00791B29">
        <w:rPr>
          <w:rtl/>
        </w:rPr>
        <w:t>המערכת תאפשר הפעלת אמצעים חיצוניים. אמצעים אלו יכולים להישלט על ידי:</w:t>
      </w:r>
      <w:bookmarkEnd w:id="2184"/>
      <w:bookmarkEnd w:id="2185"/>
    </w:p>
    <w:p w14:paraId="13D5B3B1" w14:textId="77777777" w:rsidR="00A3489D" w:rsidRPr="00791B29" w:rsidRDefault="00A3489D" w:rsidP="00C837C7">
      <w:pPr>
        <w:pStyle w:val="30"/>
        <w:rPr>
          <w:rtl/>
        </w:rPr>
      </w:pPr>
      <w:r w:rsidRPr="00791B29">
        <w:rPr>
          <w:rtl/>
        </w:rPr>
        <w:t xml:space="preserve">מגעים יבשים באמצעים שונים. </w:t>
      </w:r>
    </w:p>
    <w:p w14:paraId="085B511D" w14:textId="77777777" w:rsidR="00A3489D" w:rsidRDefault="00A3489D" w:rsidP="00C837C7">
      <w:pPr>
        <w:pStyle w:val="30"/>
        <w:rPr>
          <w:rtl/>
        </w:rPr>
      </w:pPr>
      <w:r w:rsidRPr="00791B29">
        <w:rPr>
          <w:rtl/>
        </w:rPr>
        <w:t>ממשקי תקשורת.</w:t>
      </w:r>
    </w:p>
    <w:p w14:paraId="324387C6" w14:textId="77777777" w:rsidR="00A3489D" w:rsidRPr="009C49C3" w:rsidRDefault="00A3489D" w:rsidP="000176D4">
      <w:pPr>
        <w:jc w:val="both"/>
      </w:pPr>
    </w:p>
    <w:p w14:paraId="63BC8048" w14:textId="77777777" w:rsidR="00A3489D" w:rsidRPr="009C49C3" w:rsidRDefault="00A3489D" w:rsidP="00B05E6A">
      <w:pPr>
        <w:pStyle w:val="2"/>
        <w:rPr>
          <w:rtl/>
        </w:rPr>
      </w:pPr>
      <w:bookmarkStart w:id="2186" w:name="_Toc355018184"/>
      <w:bookmarkStart w:id="2187" w:name="_Toc390071446"/>
      <w:bookmarkStart w:id="2188" w:name="_Toc391226142"/>
      <w:bookmarkStart w:id="2189" w:name="_Toc474850544"/>
      <w:bookmarkStart w:id="2190" w:name="_Toc46934003"/>
      <w:r w:rsidRPr="009C49C3">
        <w:rPr>
          <w:rtl/>
        </w:rPr>
        <w:t>אזורים</w:t>
      </w:r>
      <w:bookmarkEnd w:id="2186"/>
      <w:bookmarkEnd w:id="2187"/>
      <w:bookmarkEnd w:id="2188"/>
      <w:bookmarkEnd w:id="2189"/>
      <w:bookmarkEnd w:id="2190"/>
    </w:p>
    <w:p w14:paraId="519243B0" w14:textId="77777777" w:rsidR="00A3489D" w:rsidRPr="00791B29" w:rsidRDefault="00A3489D" w:rsidP="00C837C7">
      <w:pPr>
        <w:pStyle w:val="30"/>
        <w:rPr>
          <w:rtl/>
        </w:rPr>
      </w:pPr>
      <w:r w:rsidRPr="00791B29">
        <w:rPr>
          <w:rtl/>
        </w:rPr>
        <w:t>המערכת תאפשר הגדרת אזורים ומשטרי עבודה על פי הנדרש.</w:t>
      </w:r>
    </w:p>
    <w:p w14:paraId="733BA89A" w14:textId="77777777" w:rsidR="00A3489D" w:rsidRPr="00791B29" w:rsidRDefault="00A3489D" w:rsidP="00C837C7">
      <w:pPr>
        <w:pStyle w:val="30"/>
        <w:rPr>
          <w:rtl/>
        </w:rPr>
      </w:pPr>
      <w:r w:rsidRPr="00791B29">
        <w:rPr>
          <w:rtl/>
        </w:rPr>
        <w:t>אזור יוגדר במערכת כאוסף אובייקטים המאוגדים לוגית. לדוגמא כל המצלמות הגלאים והדוחסים המצויים באתר מסוים, ישויכו לוגית לאותו אזור.</w:t>
      </w:r>
    </w:p>
    <w:p w14:paraId="52C00AD7" w14:textId="77777777" w:rsidR="00A3489D" w:rsidRDefault="00A3489D" w:rsidP="00C837C7">
      <w:pPr>
        <w:pStyle w:val="30"/>
        <w:rPr>
          <w:rtl/>
        </w:rPr>
      </w:pPr>
      <w:r w:rsidRPr="00791B29">
        <w:rPr>
          <w:rtl/>
        </w:rPr>
        <w:t>משמעות האזור הינה מתן אפשרות ושליטה טובה יותר ברמה הלוגית. למשל קבלת התראה מאזור</w:t>
      </w:r>
      <w:r>
        <w:rPr>
          <w:rtl/>
        </w:rPr>
        <w:t xml:space="preserve"> </w:t>
      </w:r>
      <w:r w:rsidRPr="00791B29">
        <w:rPr>
          <w:rtl/>
        </w:rPr>
        <w:t>הקומה ולא התראה ספציפית מחיישן מסוים.</w:t>
      </w:r>
    </w:p>
    <w:p w14:paraId="2C6CAD5A" w14:textId="77777777" w:rsidR="00A3489D" w:rsidRPr="009C49C3" w:rsidRDefault="00A3489D" w:rsidP="000176D4">
      <w:pPr>
        <w:jc w:val="both"/>
      </w:pPr>
    </w:p>
    <w:p w14:paraId="604327F7" w14:textId="77777777" w:rsidR="00A3489D" w:rsidRPr="009C49C3" w:rsidRDefault="00A3489D" w:rsidP="00B05E6A">
      <w:pPr>
        <w:pStyle w:val="2"/>
        <w:rPr>
          <w:rtl/>
        </w:rPr>
      </w:pPr>
      <w:bookmarkStart w:id="2191" w:name="_Toc355018185"/>
      <w:bookmarkStart w:id="2192" w:name="_Toc390071447"/>
      <w:bookmarkStart w:id="2193" w:name="_Toc391226143"/>
      <w:bookmarkStart w:id="2194" w:name="_Toc474850545"/>
      <w:bookmarkStart w:id="2195" w:name="_Toc46934004"/>
      <w:r w:rsidRPr="009C49C3">
        <w:rPr>
          <w:rtl/>
        </w:rPr>
        <w:t>משתמשים והרשאות</w:t>
      </w:r>
      <w:bookmarkEnd w:id="2191"/>
      <w:bookmarkEnd w:id="2192"/>
      <w:bookmarkEnd w:id="2193"/>
      <w:bookmarkEnd w:id="2194"/>
      <w:bookmarkEnd w:id="2195"/>
    </w:p>
    <w:p w14:paraId="0B611982" w14:textId="77777777" w:rsidR="00A3489D" w:rsidRPr="00791B29" w:rsidRDefault="00A3489D" w:rsidP="00C837C7">
      <w:pPr>
        <w:pStyle w:val="30"/>
      </w:pPr>
      <w:r w:rsidRPr="00791B29">
        <w:rPr>
          <w:rtl/>
        </w:rPr>
        <w:t>המערכת תאפשר ניהול משתמשים והרשאות.</w:t>
      </w:r>
    </w:p>
    <w:p w14:paraId="271C3D7C" w14:textId="77777777" w:rsidR="00A3489D" w:rsidRPr="00791B29" w:rsidRDefault="00A3489D" w:rsidP="00C837C7">
      <w:pPr>
        <w:pStyle w:val="30"/>
        <w:rPr>
          <w:rtl/>
        </w:rPr>
      </w:pPr>
      <w:r w:rsidRPr="00791B29">
        <w:rPr>
          <w:rtl/>
        </w:rPr>
        <w:t>עבור כל משתמש תאפשר המערכת הגדרת פרטיו כגון, שם, סיסמא, רמת הרשאה וכו'.</w:t>
      </w:r>
    </w:p>
    <w:p w14:paraId="016F8CCD" w14:textId="77777777" w:rsidR="00A3489D" w:rsidRPr="00791B29" w:rsidRDefault="00A3489D" w:rsidP="00C837C7">
      <w:pPr>
        <w:pStyle w:val="30"/>
        <w:rPr>
          <w:rtl/>
        </w:rPr>
      </w:pPr>
      <w:r w:rsidRPr="00791B29">
        <w:rPr>
          <w:rtl/>
        </w:rPr>
        <w:t>בנוסף לכך ניתן לחלק את המשתמשים לקבוצות ולחלק להם הרשאות ועדיפויות שונות.</w:t>
      </w:r>
    </w:p>
    <w:p w14:paraId="2F794447" w14:textId="77777777" w:rsidR="00A3489D" w:rsidRPr="00791B29" w:rsidRDefault="00A3489D" w:rsidP="00C837C7">
      <w:pPr>
        <w:pStyle w:val="30"/>
        <w:rPr>
          <w:rtl/>
        </w:rPr>
      </w:pPr>
      <w:r w:rsidRPr="00791B29">
        <w:rPr>
          <w:rtl/>
        </w:rPr>
        <w:t>ניתן להגדיר מס' משתמשים וקבוצות ובהתאם לצרכים השונים כך שלכל משתמש יהיו הרשאות שונות.</w:t>
      </w:r>
    </w:p>
    <w:p w14:paraId="5A3D2D49" w14:textId="77777777" w:rsidR="00A3489D" w:rsidRPr="00791B29" w:rsidRDefault="00A3489D" w:rsidP="00C837C7">
      <w:pPr>
        <w:pStyle w:val="30"/>
      </w:pPr>
      <w:r w:rsidRPr="00791B29">
        <w:rPr>
          <w:rtl/>
        </w:rPr>
        <w:t>להלן דרישות ל 4 הרשאות בסיסיות שעל המערכת לכלול:</w:t>
      </w:r>
    </w:p>
    <w:p w14:paraId="77FF3886" w14:textId="77777777" w:rsidR="00A3489D" w:rsidRPr="009C49C3" w:rsidRDefault="00A3489D" w:rsidP="00C837C7">
      <w:pPr>
        <w:pStyle w:val="40"/>
      </w:pPr>
      <w:r w:rsidRPr="009C49C3">
        <w:rPr>
          <w:rtl/>
        </w:rPr>
        <w:t>מפעיל –</w:t>
      </w:r>
      <w:r w:rsidRPr="009C49C3">
        <w:t>Operator</w:t>
      </w:r>
    </w:p>
    <w:p w14:paraId="15285D86" w14:textId="77777777" w:rsidR="00A3489D" w:rsidRPr="00791B29" w:rsidRDefault="00A3489D" w:rsidP="00C837C7">
      <w:pPr>
        <w:pStyle w:val="40"/>
        <w:rPr>
          <w:rtl/>
        </w:rPr>
      </w:pPr>
      <w:r w:rsidRPr="00791B29">
        <w:rPr>
          <w:rtl/>
        </w:rPr>
        <w:t xml:space="preserve">אחראי על תפעול המערכת באופן שוטף. </w:t>
      </w:r>
    </w:p>
    <w:p w14:paraId="4898A66F" w14:textId="77777777" w:rsidR="00A3489D" w:rsidRDefault="00A3489D" w:rsidP="00C837C7">
      <w:pPr>
        <w:pStyle w:val="40"/>
      </w:pPr>
      <w:r w:rsidRPr="00791B29">
        <w:rPr>
          <w:rtl/>
        </w:rPr>
        <w:t>יכול לבצע פעולות בסיסיות בלבד כגון קבלת התראות, בדיקת המערכות, רישום ביומן המבצעים וכו'.</w:t>
      </w:r>
    </w:p>
    <w:p w14:paraId="63BE863A" w14:textId="77777777" w:rsidR="00A3489D" w:rsidRPr="009C49C3" w:rsidRDefault="00A3489D" w:rsidP="00C837C7">
      <w:pPr>
        <w:pStyle w:val="40"/>
        <w:rPr>
          <w:rtl/>
        </w:rPr>
      </w:pPr>
      <w:r w:rsidRPr="009C49C3">
        <w:rPr>
          <w:rtl/>
        </w:rPr>
        <w:t xml:space="preserve">אדמיניסטראטור – </w:t>
      </w:r>
      <w:r w:rsidRPr="009C49C3">
        <w:t>Administrator</w:t>
      </w:r>
    </w:p>
    <w:p w14:paraId="1F304AF8" w14:textId="77777777" w:rsidR="00A3489D" w:rsidRPr="00791B29" w:rsidRDefault="00A3489D" w:rsidP="00356171">
      <w:pPr>
        <w:pStyle w:val="51"/>
      </w:pPr>
      <w:r w:rsidRPr="00791B29">
        <w:rPr>
          <w:rtl/>
        </w:rPr>
        <w:t>יוכל לבצע כל פעולה האפשרית למפעיל.</w:t>
      </w:r>
    </w:p>
    <w:p w14:paraId="1AB8D527" w14:textId="77777777" w:rsidR="00A3489D" w:rsidRPr="00791B29" w:rsidRDefault="00A3489D" w:rsidP="00356171">
      <w:pPr>
        <w:pStyle w:val="51"/>
      </w:pPr>
      <w:r w:rsidRPr="00791B29">
        <w:rPr>
          <w:rtl/>
        </w:rPr>
        <w:t xml:space="preserve"> ובנוסף לכך, יוכל לבטל/לאפשר אזורים להפיק דוחות וכו'.</w:t>
      </w:r>
    </w:p>
    <w:p w14:paraId="3FD5F077" w14:textId="77777777" w:rsidR="00A3489D" w:rsidRPr="009C49C3" w:rsidRDefault="00A3489D" w:rsidP="00C837C7">
      <w:pPr>
        <w:pStyle w:val="40"/>
        <w:rPr>
          <w:rtl/>
        </w:rPr>
      </w:pPr>
      <w:r w:rsidRPr="009C49C3">
        <w:rPr>
          <w:rtl/>
        </w:rPr>
        <w:t>מפקח</w:t>
      </w:r>
    </w:p>
    <w:p w14:paraId="0D76E105" w14:textId="77777777" w:rsidR="00A3489D" w:rsidRPr="00791B29" w:rsidRDefault="00A3489D" w:rsidP="00356171">
      <w:pPr>
        <w:pStyle w:val="51"/>
      </w:pPr>
      <w:r w:rsidRPr="00791B29">
        <w:rPr>
          <w:rtl/>
        </w:rPr>
        <w:t>יוכל לבצע כל פעולה האפשרית לאדמיניסטראטור.</w:t>
      </w:r>
    </w:p>
    <w:p w14:paraId="24A343DA" w14:textId="77777777" w:rsidR="00A3489D" w:rsidRPr="00791B29" w:rsidRDefault="00A3489D" w:rsidP="00356171">
      <w:pPr>
        <w:pStyle w:val="51"/>
      </w:pPr>
      <w:r w:rsidRPr="00791B29">
        <w:rPr>
          <w:rtl/>
        </w:rPr>
        <w:t>בנוסף לכך רשאי להגדיר הגדרות במערכת הוספת משתמשים חדשים וקביעת רמות גישה.</w:t>
      </w:r>
    </w:p>
    <w:p w14:paraId="015BCC3A" w14:textId="20BF99AD" w:rsidR="00A3489D" w:rsidRPr="009C49C3" w:rsidRDefault="00A3489D" w:rsidP="00C837C7">
      <w:pPr>
        <w:pStyle w:val="40"/>
      </w:pPr>
      <w:r w:rsidRPr="009C49C3">
        <w:rPr>
          <w:rtl/>
        </w:rPr>
        <w:t>מנהל טכני</w:t>
      </w:r>
    </w:p>
    <w:p w14:paraId="39B689FD" w14:textId="77777777" w:rsidR="00A3489D" w:rsidRPr="00791B29" w:rsidRDefault="00A3489D" w:rsidP="00C837C7">
      <w:pPr>
        <w:pStyle w:val="40"/>
        <w:numPr>
          <w:ilvl w:val="0"/>
          <w:numId w:val="0"/>
        </w:numPr>
        <w:ind w:left="2777"/>
        <w:rPr>
          <w:rtl/>
        </w:rPr>
      </w:pPr>
      <w:r w:rsidRPr="00791B29">
        <w:rPr>
          <w:rtl/>
        </w:rPr>
        <w:t>מיועד לטכנאים ואנשי אינטגרציה מטעם ספק המערכת ונותן השרות.</w:t>
      </w:r>
    </w:p>
    <w:p w14:paraId="2AD87C3D" w14:textId="77777777" w:rsidR="00A3489D" w:rsidRPr="00791B29" w:rsidRDefault="00A3489D" w:rsidP="000176D4">
      <w:pPr>
        <w:jc w:val="both"/>
        <w:rPr>
          <w:rtl/>
        </w:rPr>
      </w:pPr>
    </w:p>
    <w:p w14:paraId="4E23007C" w14:textId="77777777" w:rsidR="00A3489D" w:rsidRPr="00B05E6A" w:rsidRDefault="00A3489D" w:rsidP="00B05E6A">
      <w:pPr>
        <w:pStyle w:val="2"/>
        <w:rPr>
          <w:rtl/>
        </w:rPr>
      </w:pPr>
      <w:bookmarkStart w:id="2196" w:name="_Toc81287925"/>
      <w:bookmarkStart w:id="2197" w:name="_Toc81304314"/>
      <w:bookmarkStart w:id="2198" w:name="_Toc81287926"/>
      <w:bookmarkStart w:id="2199" w:name="_Toc81304315"/>
      <w:bookmarkStart w:id="2200" w:name="_Toc355018186"/>
      <w:bookmarkStart w:id="2201" w:name="_Toc390071448"/>
      <w:bookmarkStart w:id="2202" w:name="_Toc391226144"/>
      <w:bookmarkStart w:id="2203" w:name="_Toc474850546"/>
      <w:bookmarkStart w:id="2204" w:name="_Toc46934005"/>
      <w:bookmarkEnd w:id="2196"/>
      <w:bookmarkEnd w:id="2197"/>
      <w:bookmarkEnd w:id="2198"/>
      <w:bookmarkEnd w:id="2199"/>
      <w:r w:rsidRPr="00B05E6A">
        <w:rPr>
          <w:rtl/>
        </w:rPr>
        <w:t>תצוגה</w:t>
      </w:r>
      <w:bookmarkEnd w:id="2200"/>
      <w:bookmarkEnd w:id="2201"/>
      <w:bookmarkEnd w:id="2202"/>
      <w:bookmarkEnd w:id="2203"/>
      <w:bookmarkEnd w:id="2204"/>
    </w:p>
    <w:p w14:paraId="2FD66419" w14:textId="77777777" w:rsidR="00A3489D" w:rsidRPr="00791B29" w:rsidRDefault="00A3489D" w:rsidP="00C837C7">
      <w:pPr>
        <w:pStyle w:val="30"/>
        <w:rPr>
          <w:rtl/>
        </w:rPr>
      </w:pPr>
      <w:r w:rsidRPr="00791B29">
        <w:rPr>
          <w:rtl/>
        </w:rPr>
        <w:t xml:space="preserve">המערכת תאפשר עבודה עם מס' צגים לכל תחנת עבודה (2 לפחות). </w:t>
      </w:r>
    </w:p>
    <w:p w14:paraId="4ECADEC2" w14:textId="77777777" w:rsidR="00A3489D" w:rsidRDefault="00A3489D" w:rsidP="00C837C7">
      <w:pPr>
        <w:pStyle w:val="30"/>
      </w:pPr>
      <w:r w:rsidRPr="00791B29">
        <w:rPr>
          <w:rtl/>
        </w:rPr>
        <w:t>על ידי פעולת גרירה פשוטה, ניתן להציג את מסכי העבודה השונים על כל אחד מהצגים.</w:t>
      </w:r>
    </w:p>
    <w:p w14:paraId="3DB6660A" w14:textId="77777777" w:rsidR="00D37D9F" w:rsidRPr="00791B29" w:rsidRDefault="00D37D9F" w:rsidP="00C837C7">
      <w:pPr>
        <w:pStyle w:val="30"/>
        <w:numPr>
          <w:ilvl w:val="0"/>
          <w:numId w:val="0"/>
        </w:numPr>
        <w:ind w:left="929"/>
      </w:pPr>
    </w:p>
    <w:p w14:paraId="57D0A3D9" w14:textId="77777777" w:rsidR="00A3489D" w:rsidRPr="009C49C3" w:rsidRDefault="00A3489D" w:rsidP="00B05E6A">
      <w:pPr>
        <w:pStyle w:val="2"/>
        <w:rPr>
          <w:rtl/>
        </w:rPr>
      </w:pPr>
      <w:bookmarkStart w:id="2205" w:name="_Toc355018187"/>
      <w:bookmarkStart w:id="2206" w:name="_Toc390071449"/>
      <w:bookmarkStart w:id="2207" w:name="_Toc391226145"/>
      <w:bookmarkStart w:id="2208" w:name="_Toc474850547"/>
      <w:bookmarkStart w:id="2209" w:name="_Toc46934006"/>
      <w:r w:rsidRPr="009C49C3">
        <w:rPr>
          <w:rtl/>
        </w:rPr>
        <w:t>חיווי על הפסקת עבודה</w:t>
      </w:r>
      <w:bookmarkEnd w:id="2205"/>
      <w:bookmarkEnd w:id="2206"/>
      <w:bookmarkEnd w:id="2207"/>
      <w:bookmarkEnd w:id="2208"/>
      <w:bookmarkEnd w:id="2209"/>
    </w:p>
    <w:p w14:paraId="7A2AA0D5" w14:textId="77777777" w:rsidR="00A3489D" w:rsidRPr="00791B29" w:rsidRDefault="00A3489D" w:rsidP="00C837C7">
      <w:pPr>
        <w:pStyle w:val="30"/>
      </w:pPr>
      <w:r w:rsidRPr="00791B29">
        <w:rPr>
          <w:rtl/>
        </w:rPr>
        <w:t>המערכת</w:t>
      </w:r>
      <w:r>
        <w:rPr>
          <w:rtl/>
        </w:rPr>
        <w:t xml:space="preserve"> </w:t>
      </w:r>
      <w:r w:rsidRPr="00791B29">
        <w:rPr>
          <w:rtl/>
        </w:rPr>
        <w:t xml:space="preserve">תכלול מנגנון </w:t>
      </w:r>
      <w:r w:rsidRPr="00791B29">
        <w:t>Watchdog</w:t>
      </w:r>
      <w:r>
        <w:rPr>
          <w:rtl/>
        </w:rPr>
        <w:t xml:space="preserve"> </w:t>
      </w:r>
      <w:r w:rsidRPr="00791B29">
        <w:rPr>
          <w:rtl/>
        </w:rPr>
        <w:t>שתפקידו לדגום את הפעילות התקינה של כל אחד מרכיבי המערכת.</w:t>
      </w:r>
    </w:p>
    <w:p w14:paraId="506905E3" w14:textId="77777777" w:rsidR="00A3489D" w:rsidRPr="00791B29" w:rsidRDefault="00A3489D" w:rsidP="00C837C7">
      <w:pPr>
        <w:pStyle w:val="30"/>
        <w:rPr>
          <w:rtl/>
        </w:rPr>
      </w:pPr>
      <w:r w:rsidRPr="00791B29">
        <w:rPr>
          <w:rtl/>
        </w:rPr>
        <w:t xml:space="preserve">המערכת תנטר באופן רציף הן את רכיבי התכנה השונים (שרת, </w:t>
      </w:r>
      <w:r w:rsidRPr="00791B29">
        <w:t>services</w:t>
      </w:r>
      <w:r w:rsidRPr="00791B29">
        <w:rPr>
          <w:rtl/>
        </w:rPr>
        <w:t>...) והן את ציוד הקצה וזאת באופן מחזורי.</w:t>
      </w:r>
    </w:p>
    <w:p w14:paraId="6813AEB4" w14:textId="77777777" w:rsidR="00A3489D" w:rsidRPr="00791B29" w:rsidRDefault="00A3489D" w:rsidP="00C837C7">
      <w:pPr>
        <w:pStyle w:val="30"/>
      </w:pPr>
      <w:r w:rsidRPr="00791B29">
        <w:rPr>
          <w:rtl/>
        </w:rPr>
        <w:t xml:space="preserve">עבור כל רכיב תכנה שפסק מלפעול, מבוצע ניסיון אוטומטי לביצוע </w:t>
      </w:r>
      <w:r w:rsidRPr="00791B29">
        <w:t>recovery</w:t>
      </w:r>
      <w:r w:rsidRPr="00791B29">
        <w:rPr>
          <w:rtl/>
        </w:rPr>
        <w:t xml:space="preserve">. במידה והניסיון נכשל, תדווח המערכת בצורה אוטומטית על הנפילה כאירוע במערכת. </w:t>
      </w:r>
    </w:p>
    <w:p w14:paraId="5622160B" w14:textId="77777777" w:rsidR="00A3489D" w:rsidRPr="00791B29" w:rsidRDefault="00A3489D" w:rsidP="00C837C7">
      <w:pPr>
        <w:pStyle w:val="30"/>
        <w:rPr>
          <w:rtl/>
        </w:rPr>
      </w:pPr>
      <w:r w:rsidRPr="00791B29">
        <w:rPr>
          <w:rtl/>
        </w:rPr>
        <w:t xml:space="preserve">במידה ושרת המערכת מפסיק לתפקד, מנגנון </w:t>
      </w:r>
      <w:r w:rsidRPr="00791B29">
        <w:t>Watchdog</w:t>
      </w:r>
      <w:r w:rsidRPr="00791B29">
        <w:rPr>
          <w:rtl/>
        </w:rPr>
        <w:t xml:space="preserve"> חיצוני בקליינטים יחווה על התקלה בכל אחת מתחנות העבודה המחוברות לשרת.</w:t>
      </w:r>
    </w:p>
    <w:p w14:paraId="74B477FD" w14:textId="77777777" w:rsidR="00A3489D" w:rsidRDefault="00A3489D" w:rsidP="00C837C7">
      <w:pPr>
        <w:pStyle w:val="30"/>
        <w:rPr>
          <w:rtl/>
        </w:rPr>
      </w:pPr>
      <w:r w:rsidRPr="00791B29">
        <w:rPr>
          <w:rtl/>
        </w:rPr>
        <w:t>עבור כל תקלה בציוד קצה תועלה התראה מתאימה בתחנות העבודה.</w:t>
      </w:r>
    </w:p>
    <w:p w14:paraId="4A6C1680" w14:textId="77777777" w:rsidR="00A3489D" w:rsidRDefault="00A3489D" w:rsidP="00B05E6A">
      <w:pPr>
        <w:pStyle w:val="2"/>
        <w:numPr>
          <w:ilvl w:val="0"/>
          <w:numId w:val="0"/>
        </w:numPr>
        <w:ind w:left="368"/>
      </w:pPr>
      <w:bookmarkStart w:id="2210" w:name="_Toc355018188"/>
      <w:bookmarkStart w:id="2211" w:name="_Toc390071450"/>
      <w:bookmarkStart w:id="2212" w:name="_Toc391226146"/>
      <w:bookmarkStart w:id="2213" w:name="_Toc474850548"/>
    </w:p>
    <w:p w14:paraId="2FA8146D" w14:textId="0D0AAB90" w:rsidR="00A3489D" w:rsidRPr="009C49C3" w:rsidRDefault="00A3489D" w:rsidP="00B05E6A">
      <w:pPr>
        <w:pStyle w:val="2"/>
      </w:pPr>
      <w:bookmarkStart w:id="2214" w:name="_Toc46934007"/>
      <w:r w:rsidRPr="009C49C3">
        <w:rPr>
          <w:rFonts w:hint="cs"/>
          <w:rtl/>
        </w:rPr>
        <w:t>ה</w:t>
      </w:r>
      <w:r w:rsidRPr="009C49C3">
        <w:rPr>
          <w:rtl/>
        </w:rPr>
        <w:t>טמעה והתאמה לדרישות הלקוח</w:t>
      </w:r>
      <w:bookmarkEnd w:id="2210"/>
      <w:bookmarkEnd w:id="2211"/>
      <w:bookmarkEnd w:id="2212"/>
      <w:bookmarkEnd w:id="2213"/>
      <w:bookmarkEnd w:id="2214"/>
    </w:p>
    <w:p w14:paraId="5E2470F6" w14:textId="77777777" w:rsidR="00A3489D" w:rsidRPr="00791B29" w:rsidRDefault="00A3489D" w:rsidP="00C837C7">
      <w:pPr>
        <w:pStyle w:val="30"/>
      </w:pPr>
      <w:r w:rsidRPr="00791B29">
        <w:rPr>
          <w:rtl/>
        </w:rPr>
        <w:t>בסיום התקנת המערכת נדרש הקבלן לבצע את תהליכי ההגדרה וההטמעה.</w:t>
      </w:r>
    </w:p>
    <w:p w14:paraId="370E85A1" w14:textId="77777777" w:rsidR="00A3489D" w:rsidRPr="00791B29" w:rsidRDefault="00A3489D" w:rsidP="00C837C7">
      <w:pPr>
        <w:pStyle w:val="30"/>
      </w:pPr>
      <w:r w:rsidRPr="00791B29">
        <w:rPr>
          <w:rtl/>
        </w:rPr>
        <w:t>במסגרת פעילות זו יוגדרו :</w:t>
      </w:r>
    </w:p>
    <w:p w14:paraId="4329396B" w14:textId="77777777" w:rsidR="00A3489D" w:rsidRPr="00791B29" w:rsidRDefault="00A3489D" w:rsidP="00C837C7">
      <w:pPr>
        <w:pStyle w:val="40"/>
      </w:pPr>
      <w:r w:rsidRPr="00791B29">
        <w:rPr>
          <w:rtl/>
        </w:rPr>
        <w:t>מסכי המערכת.</w:t>
      </w:r>
    </w:p>
    <w:p w14:paraId="1F8CA619" w14:textId="77777777" w:rsidR="00A3489D" w:rsidRPr="00791B29" w:rsidRDefault="00A3489D" w:rsidP="00C837C7">
      <w:pPr>
        <w:pStyle w:val="40"/>
      </w:pPr>
      <w:r w:rsidRPr="00791B29">
        <w:rPr>
          <w:rtl/>
        </w:rPr>
        <w:t>האתרים.</w:t>
      </w:r>
    </w:p>
    <w:p w14:paraId="71CCD9F5" w14:textId="77777777" w:rsidR="00A3489D" w:rsidRPr="00791B29" w:rsidRDefault="00A3489D" w:rsidP="00C837C7">
      <w:pPr>
        <w:pStyle w:val="40"/>
      </w:pPr>
      <w:r w:rsidRPr="00791B29">
        <w:rPr>
          <w:rtl/>
        </w:rPr>
        <w:t>המפות.</w:t>
      </w:r>
    </w:p>
    <w:p w14:paraId="5AD273C7" w14:textId="77777777" w:rsidR="00A3489D" w:rsidRPr="00791B29" w:rsidRDefault="00A3489D" w:rsidP="00C837C7">
      <w:pPr>
        <w:pStyle w:val="40"/>
      </w:pPr>
      <w:r w:rsidRPr="00791B29">
        <w:rPr>
          <w:rtl/>
        </w:rPr>
        <w:t>כל הקשרים ויחסי הגומלין בין המערכות השונות.</w:t>
      </w:r>
    </w:p>
    <w:p w14:paraId="56B08929" w14:textId="77777777" w:rsidR="00A3489D" w:rsidRPr="00791B29" w:rsidRDefault="00A3489D" w:rsidP="000176D4">
      <w:pPr>
        <w:jc w:val="both"/>
      </w:pPr>
    </w:p>
    <w:p w14:paraId="4D8ACB00" w14:textId="77777777" w:rsidR="00A3489D" w:rsidRPr="00791B29" w:rsidRDefault="00A3489D" w:rsidP="00C837C7">
      <w:pPr>
        <w:pStyle w:val="30"/>
      </w:pPr>
      <w:r w:rsidRPr="00791B29">
        <w:rPr>
          <w:rtl/>
        </w:rPr>
        <w:t>בנוסף יבצע הקבלן הדרכה למשתמשי המערכת.</w:t>
      </w:r>
    </w:p>
    <w:p w14:paraId="609AA86C" w14:textId="77777777" w:rsidR="00A3489D" w:rsidRPr="00791B29" w:rsidRDefault="00A3489D" w:rsidP="00C837C7">
      <w:pPr>
        <w:pStyle w:val="30"/>
      </w:pPr>
      <w:r w:rsidRPr="00791B29">
        <w:rPr>
          <w:rtl/>
        </w:rPr>
        <w:t>פעילות זו תבוצע בשת"פ עם הלקוח וע"פ דרישותיו לשביעות רצונו המלאה.</w:t>
      </w:r>
    </w:p>
    <w:p w14:paraId="283C26E1" w14:textId="71BAEFDA" w:rsidR="00B05E6A" w:rsidRDefault="00A3489D" w:rsidP="00C837C7">
      <w:pPr>
        <w:pStyle w:val="30"/>
        <w:rPr>
          <w:rtl/>
        </w:rPr>
      </w:pPr>
      <w:r w:rsidRPr="00DF19FF">
        <w:rPr>
          <w:rtl/>
        </w:rPr>
        <w:t xml:space="preserve">למען הסר ספק מובהר בזאת כי פעילות זו הנה חלק בלתי נפרד מהמערכת ועל הקבלן להביא זאת בחשבון בהצעת המחיר. </w:t>
      </w:r>
    </w:p>
    <w:p w14:paraId="2B906779" w14:textId="77777777" w:rsidR="00B05E6A" w:rsidRDefault="00B05E6A">
      <w:pPr>
        <w:bidi w:val="0"/>
        <w:rPr>
          <w:rFonts w:ascii="Arial" w:hAnsi="Arial" w:cs="Arial"/>
          <w:sz w:val="24"/>
          <w:szCs w:val="24"/>
          <w:rtl/>
        </w:rPr>
      </w:pPr>
      <w:r>
        <w:rPr>
          <w:rtl/>
        </w:rPr>
        <w:br w:type="page"/>
      </w:r>
    </w:p>
    <w:p w14:paraId="20F1B497" w14:textId="19755425" w:rsidR="00A3489D" w:rsidRPr="005F09BB" w:rsidRDefault="00A3489D" w:rsidP="00C837C7">
      <w:pPr>
        <w:pStyle w:val="1"/>
        <w:rPr>
          <w:rtl/>
        </w:rPr>
      </w:pPr>
      <w:bookmarkStart w:id="2215" w:name="_Toc44518186"/>
      <w:bookmarkStart w:id="2216" w:name="_Toc46934009"/>
      <w:bookmarkStart w:id="2217" w:name="_Toc47367013"/>
      <w:bookmarkStart w:id="2218" w:name="_Toc47367266"/>
      <w:bookmarkStart w:id="2219" w:name="_Toc55745376"/>
      <w:r w:rsidRPr="005F09BB">
        <w:rPr>
          <w:rFonts w:hint="cs"/>
          <w:rtl/>
        </w:rPr>
        <w:t xml:space="preserve">מערכות </w:t>
      </w:r>
      <w:r w:rsidRPr="005F09BB">
        <w:rPr>
          <w:rFonts w:hint="cs"/>
        </w:rPr>
        <w:t>LPR</w:t>
      </w:r>
      <w:bookmarkEnd w:id="2215"/>
      <w:bookmarkEnd w:id="2216"/>
      <w:bookmarkEnd w:id="2217"/>
      <w:bookmarkEnd w:id="2218"/>
      <w:bookmarkEnd w:id="2219"/>
      <w:r w:rsidRPr="005F09BB">
        <w:rPr>
          <w:rFonts w:hint="cs"/>
          <w:rtl/>
        </w:rPr>
        <w:t xml:space="preserve"> </w:t>
      </w:r>
    </w:p>
    <w:p w14:paraId="73A9C55E" w14:textId="77777777" w:rsidR="00A3489D" w:rsidRPr="00F67915" w:rsidRDefault="00A3489D" w:rsidP="00B05E6A">
      <w:pPr>
        <w:pStyle w:val="2"/>
      </w:pPr>
      <w:bookmarkStart w:id="2220" w:name="_Toc42438134"/>
      <w:bookmarkStart w:id="2221" w:name="_Toc42440876"/>
      <w:bookmarkStart w:id="2222" w:name="_Toc42441194"/>
      <w:bookmarkStart w:id="2223" w:name="_Toc44336061"/>
      <w:bookmarkStart w:id="2224" w:name="_Toc44336328"/>
      <w:bookmarkStart w:id="2225" w:name="_Toc44336911"/>
      <w:bookmarkStart w:id="2226" w:name="_Toc44338705"/>
      <w:bookmarkStart w:id="2227" w:name="_Toc44518187"/>
      <w:r w:rsidRPr="00F67915">
        <w:rPr>
          <w:rFonts w:hint="cs"/>
          <w:rtl/>
        </w:rPr>
        <w:t>המערכת תסופק עם סט תוכנות כפי שהוגדר עבור כלל מחשבי ושרתי המערכת ועם מכלול התוכנות לעבודה תקינה לרבות:</w:t>
      </w:r>
      <w:bookmarkEnd w:id="2220"/>
      <w:bookmarkEnd w:id="2221"/>
      <w:bookmarkEnd w:id="2222"/>
      <w:bookmarkEnd w:id="2223"/>
      <w:bookmarkEnd w:id="2224"/>
      <w:bookmarkEnd w:id="2225"/>
      <w:bookmarkEnd w:id="2226"/>
      <w:bookmarkEnd w:id="2227"/>
    </w:p>
    <w:p w14:paraId="5305900C" w14:textId="77777777" w:rsidR="00A3489D" w:rsidRPr="00F67915" w:rsidRDefault="00A3489D" w:rsidP="00C837C7">
      <w:pPr>
        <w:pStyle w:val="30"/>
      </w:pPr>
      <w:r w:rsidRPr="00F67915">
        <w:rPr>
          <w:rFonts w:hint="cs"/>
          <w:rtl/>
        </w:rPr>
        <w:t>תוכנת שרת המערכת הכולל את בסיס הנתונים.</w:t>
      </w:r>
    </w:p>
    <w:p w14:paraId="17740197" w14:textId="77777777" w:rsidR="00A3489D" w:rsidRPr="00F67915" w:rsidRDefault="00A3489D" w:rsidP="00C837C7">
      <w:pPr>
        <w:pStyle w:val="30"/>
      </w:pPr>
      <w:r w:rsidRPr="00F67915">
        <w:rPr>
          <w:rFonts w:hint="cs"/>
          <w:rtl/>
        </w:rPr>
        <w:t>תוכנת ניהול המערכת.</w:t>
      </w:r>
    </w:p>
    <w:p w14:paraId="586DC08A" w14:textId="77777777" w:rsidR="00A3489D" w:rsidRPr="00F67915" w:rsidRDefault="00A3489D" w:rsidP="00C837C7">
      <w:pPr>
        <w:pStyle w:val="30"/>
      </w:pPr>
      <w:r w:rsidRPr="00F67915">
        <w:rPr>
          <w:rFonts w:hint="cs"/>
          <w:rtl/>
        </w:rPr>
        <w:t>תוכנת עמדת העבודה.</w:t>
      </w:r>
    </w:p>
    <w:p w14:paraId="0580614D" w14:textId="77777777" w:rsidR="00A3489D" w:rsidRDefault="00A3489D" w:rsidP="00C837C7">
      <w:pPr>
        <w:pStyle w:val="-3"/>
        <w:numPr>
          <w:ilvl w:val="0"/>
          <w:numId w:val="0"/>
        </w:numPr>
        <w:ind w:left="2069"/>
      </w:pPr>
    </w:p>
    <w:p w14:paraId="2921816B" w14:textId="77777777" w:rsidR="00A3489D" w:rsidRDefault="00A3489D" w:rsidP="00B05E6A">
      <w:pPr>
        <w:pStyle w:val="2"/>
      </w:pPr>
      <w:r w:rsidRPr="00DC53DF">
        <w:rPr>
          <w:rFonts w:hint="cs"/>
          <w:rtl/>
        </w:rPr>
        <w:t>כחלק מסעיף אספקת המערכת, הקבלן נדרש למשוך ולהטמיע את בסיס הנתונים הקיים במערכת החדשה.</w:t>
      </w:r>
    </w:p>
    <w:p w14:paraId="056EB36D" w14:textId="77777777" w:rsidR="00A3489D" w:rsidRPr="00DC53DF" w:rsidRDefault="00A3489D" w:rsidP="00B05E6A">
      <w:pPr>
        <w:pStyle w:val="2"/>
      </w:pPr>
      <w:r>
        <w:rPr>
          <w:rFonts w:hint="cs"/>
          <w:rtl/>
        </w:rPr>
        <w:t>כמו כן, במידה ותסופק המערכת החדשה, הקבלן יידרש לבצע חיבור לאמצעי ניהול התנועה הקיימים (מחסומים).</w:t>
      </w:r>
    </w:p>
    <w:p w14:paraId="02E61001" w14:textId="77777777" w:rsidR="00A3489D" w:rsidRPr="00F5697A" w:rsidRDefault="00A3489D" w:rsidP="00B05E6A">
      <w:pPr>
        <w:pStyle w:val="2"/>
      </w:pPr>
      <w:r w:rsidRPr="00F5697A">
        <w:rPr>
          <w:rFonts w:hint="cs"/>
          <w:rtl/>
        </w:rPr>
        <w:t>התוכנות תכלולנה את היכולות הבאות:</w:t>
      </w:r>
    </w:p>
    <w:p w14:paraId="4F009AB4" w14:textId="77777777" w:rsidR="00A3489D" w:rsidRPr="00D35E2D" w:rsidRDefault="00A3489D" w:rsidP="00C837C7">
      <w:pPr>
        <w:pStyle w:val="30"/>
      </w:pPr>
      <w:r w:rsidRPr="00D35E2D">
        <w:rPr>
          <w:rFonts w:hint="cs"/>
          <w:rtl/>
        </w:rPr>
        <w:t>תפעול והצגה למשתמש בעברית בלבד.</w:t>
      </w:r>
    </w:p>
    <w:p w14:paraId="653BC8E7" w14:textId="77777777" w:rsidR="00A3489D" w:rsidRPr="00D35E2D" w:rsidRDefault="00A3489D" w:rsidP="00C837C7">
      <w:pPr>
        <w:pStyle w:val="30"/>
      </w:pPr>
      <w:r w:rsidRPr="00D35E2D">
        <w:rPr>
          <w:rFonts w:hint="cs"/>
          <w:rtl/>
        </w:rPr>
        <w:t>חיווי על פעולה תקינה ו/או תקלה בכל אמצעי קצה במערכת.</w:t>
      </w:r>
    </w:p>
    <w:p w14:paraId="41972AC6" w14:textId="4529BFFF" w:rsidR="00A3489D" w:rsidRPr="00D35E2D" w:rsidRDefault="00A3489D" w:rsidP="00C837C7">
      <w:pPr>
        <w:pStyle w:val="30"/>
      </w:pPr>
      <w:r w:rsidRPr="00D35E2D">
        <w:rPr>
          <w:rFonts w:hint="cs"/>
          <w:rtl/>
        </w:rPr>
        <w:t xml:space="preserve">עדכון אוטומטי ב- </w:t>
      </w:r>
      <w:r w:rsidRPr="00D35E2D">
        <w:t>online</w:t>
      </w:r>
      <w:r w:rsidRPr="00D35E2D">
        <w:rPr>
          <w:rFonts w:hint="cs"/>
          <w:rtl/>
        </w:rPr>
        <w:t xml:space="preserve"> מבסיסי הנתונים המתממשקים לתוכנה. (קבלת </w:t>
      </w:r>
      <w:r w:rsidRPr="00D35E2D">
        <w:rPr>
          <w:rFonts w:hint="cs"/>
        </w:rPr>
        <w:t>LOG-FILE</w:t>
      </w:r>
      <w:r w:rsidRPr="00D35E2D">
        <w:rPr>
          <w:rFonts w:hint="cs"/>
          <w:rtl/>
        </w:rPr>
        <w:t xml:space="preserve"> לכל עדכון הכולל תאריך העדכון ופרטי העדכון).</w:t>
      </w:r>
    </w:p>
    <w:p w14:paraId="361B841F" w14:textId="77777777" w:rsidR="00A3489D" w:rsidRDefault="00A3489D" w:rsidP="00B05E6A">
      <w:pPr>
        <w:pStyle w:val="2"/>
      </w:pPr>
      <w:r>
        <w:rPr>
          <w:rFonts w:hint="cs"/>
          <w:rtl/>
        </w:rPr>
        <w:t>ניתן להציע מערכות בהן זיהו ועיבוד לוחית הרישוי נעשה במצלמה.</w:t>
      </w:r>
    </w:p>
    <w:p w14:paraId="58A87832" w14:textId="77777777" w:rsidR="00A3489D" w:rsidRPr="00F5697A" w:rsidRDefault="00A3489D" w:rsidP="00B05E6A">
      <w:pPr>
        <w:pStyle w:val="2"/>
      </w:pPr>
      <w:r w:rsidRPr="00F5697A">
        <w:rPr>
          <w:rFonts w:hint="cs"/>
          <w:rtl/>
        </w:rPr>
        <w:t>בסיס הנתונים יכלול את הפרמטרים הבאים:</w:t>
      </w:r>
    </w:p>
    <w:p w14:paraId="5217F552" w14:textId="77777777" w:rsidR="00A3489D" w:rsidRPr="00DC53DF" w:rsidRDefault="00A3489D" w:rsidP="00C837C7">
      <w:pPr>
        <w:pStyle w:val="30"/>
      </w:pPr>
      <w:r>
        <w:rPr>
          <w:rFonts w:hint="cs"/>
          <w:rtl/>
        </w:rPr>
        <w:t>מספר הרכב.</w:t>
      </w:r>
    </w:p>
    <w:p w14:paraId="7C2B3EDA" w14:textId="77777777" w:rsidR="00A3489D" w:rsidRDefault="00A3489D" w:rsidP="00C837C7">
      <w:pPr>
        <w:pStyle w:val="30"/>
        <w:rPr>
          <w:rtl/>
        </w:rPr>
      </w:pPr>
      <w:r>
        <w:rPr>
          <w:rtl/>
        </w:rPr>
        <w:t>פרטי הרכב (דגם, שנה, צבע...).</w:t>
      </w:r>
    </w:p>
    <w:p w14:paraId="221718E6" w14:textId="77777777" w:rsidR="00A3489D" w:rsidRDefault="00A3489D" w:rsidP="00C837C7">
      <w:pPr>
        <w:pStyle w:val="-3"/>
        <w:numPr>
          <w:ilvl w:val="0"/>
          <w:numId w:val="0"/>
        </w:numPr>
        <w:ind w:left="2069"/>
      </w:pPr>
    </w:p>
    <w:p w14:paraId="6B22F204" w14:textId="77777777" w:rsidR="00A3489D" w:rsidRPr="00F5697A" w:rsidRDefault="00A3489D" w:rsidP="00B05E6A">
      <w:pPr>
        <w:pStyle w:val="2"/>
      </w:pPr>
      <w:r w:rsidRPr="00F5697A">
        <w:rPr>
          <w:rFonts w:hint="cs"/>
          <w:rtl/>
        </w:rPr>
        <w:t xml:space="preserve">המערכת מבוססת על רשת </w:t>
      </w:r>
      <w:r w:rsidRPr="00F5697A">
        <w:rPr>
          <w:rFonts w:hint="cs"/>
        </w:rPr>
        <w:t>TCP</w:t>
      </w:r>
      <w:r w:rsidRPr="00F5697A">
        <w:t>/IP</w:t>
      </w:r>
      <w:r>
        <w:rPr>
          <w:rFonts w:hint="cs"/>
          <w:rtl/>
        </w:rPr>
        <w:t xml:space="preserve"> </w:t>
      </w:r>
      <w:r w:rsidRPr="00F5697A">
        <w:rPr>
          <w:rFonts w:hint="cs"/>
          <w:rtl/>
        </w:rPr>
        <w:t>אליה יחוברו כלל האמצעים הרלוונטיים.</w:t>
      </w:r>
    </w:p>
    <w:p w14:paraId="36AB61B7" w14:textId="77777777" w:rsidR="00A3489D" w:rsidRPr="00E534A4" w:rsidRDefault="00A3489D" w:rsidP="00B05E6A">
      <w:pPr>
        <w:pStyle w:val="2"/>
      </w:pPr>
      <w:r>
        <w:rPr>
          <w:rFonts w:hint="cs"/>
          <w:rtl/>
        </w:rPr>
        <w:t xml:space="preserve">בכניסות ליישוב יותקנו אמצעי לכידת התמונות ו/או </w:t>
      </w:r>
      <w:r w:rsidRPr="00D35E2D">
        <w:rPr>
          <w:rFonts w:hint="cs"/>
          <w:rtl/>
        </w:rPr>
        <w:t>לולאות חישה המהוות גלאי למעבר רכב. כל אמצעי הקצה המותקנים באתר יחווטו לארון יחידת קצה</w:t>
      </w:r>
      <w:r>
        <w:rPr>
          <w:rFonts w:hint="cs"/>
          <w:rtl/>
        </w:rPr>
        <w:t xml:space="preserve"> בו יותקנו בקר האמצעים; אל פסק; ציוד תקשורת וכיו"ב.</w:t>
      </w:r>
    </w:p>
    <w:p w14:paraId="67D0706F" w14:textId="77777777" w:rsidR="00A3489D" w:rsidRPr="00F5697A" w:rsidRDefault="00A3489D" w:rsidP="00B05E6A">
      <w:pPr>
        <w:pStyle w:val="2"/>
      </w:pPr>
      <w:r w:rsidRPr="00F5697A">
        <w:rPr>
          <w:rFonts w:hint="cs"/>
          <w:rtl/>
        </w:rPr>
        <w:t>הקבלן מחויב לספק את כל המידע אודות הפרוטוקולים והממשקים באמצעותם מחוברות היחידות שסופקו על ידו ללא תשלום נוסף. עבור כל פריט יסופקו:</w:t>
      </w:r>
    </w:p>
    <w:p w14:paraId="4276530D" w14:textId="77777777" w:rsidR="00A3489D" w:rsidRPr="00A64A3A" w:rsidRDefault="00A3489D" w:rsidP="00C837C7">
      <w:pPr>
        <w:pStyle w:val="30"/>
      </w:pPr>
      <w:r w:rsidRPr="00A64A3A">
        <w:rPr>
          <w:rFonts w:hint="eastAsia"/>
          <w:rtl/>
        </w:rPr>
        <w:t>סט</w:t>
      </w:r>
      <w:r w:rsidRPr="00A64A3A">
        <w:rPr>
          <w:rtl/>
        </w:rPr>
        <w:t xml:space="preserve"> </w:t>
      </w:r>
      <w:r w:rsidRPr="00A64A3A">
        <w:rPr>
          <w:rFonts w:hint="eastAsia"/>
          <w:rtl/>
        </w:rPr>
        <w:t>הפקודות</w:t>
      </w:r>
      <w:r w:rsidRPr="00A64A3A">
        <w:rPr>
          <w:rtl/>
        </w:rPr>
        <w:t>.</w:t>
      </w:r>
    </w:p>
    <w:p w14:paraId="505CF5CF" w14:textId="77777777" w:rsidR="00A3489D" w:rsidRPr="00A64A3A" w:rsidRDefault="00A3489D" w:rsidP="00C837C7">
      <w:pPr>
        <w:pStyle w:val="30"/>
      </w:pPr>
      <w:r w:rsidRPr="00A64A3A">
        <w:rPr>
          <w:rFonts w:hint="eastAsia"/>
          <w:rtl/>
        </w:rPr>
        <w:t>נתונים</w:t>
      </w:r>
      <w:r w:rsidRPr="00A64A3A">
        <w:rPr>
          <w:rtl/>
        </w:rPr>
        <w:t xml:space="preserve"> </w:t>
      </w:r>
      <w:r w:rsidRPr="00A64A3A">
        <w:rPr>
          <w:rFonts w:hint="eastAsia"/>
          <w:rtl/>
        </w:rPr>
        <w:t>טכניים</w:t>
      </w:r>
      <w:r w:rsidRPr="00A64A3A">
        <w:rPr>
          <w:rtl/>
        </w:rPr>
        <w:t xml:space="preserve"> </w:t>
      </w:r>
      <w:r w:rsidRPr="00A64A3A">
        <w:rPr>
          <w:rFonts w:hint="eastAsia"/>
          <w:rtl/>
        </w:rPr>
        <w:t>אודות</w:t>
      </w:r>
      <w:r w:rsidRPr="00A64A3A">
        <w:rPr>
          <w:rtl/>
        </w:rPr>
        <w:t xml:space="preserve"> </w:t>
      </w:r>
      <w:r w:rsidRPr="00A64A3A">
        <w:rPr>
          <w:rFonts w:hint="eastAsia"/>
          <w:rtl/>
        </w:rPr>
        <w:t>הממשק</w:t>
      </w:r>
      <w:r w:rsidRPr="00A64A3A">
        <w:rPr>
          <w:rtl/>
        </w:rPr>
        <w:t xml:space="preserve"> </w:t>
      </w:r>
      <w:r w:rsidRPr="00A64A3A">
        <w:rPr>
          <w:rFonts w:hint="eastAsia"/>
          <w:rtl/>
        </w:rPr>
        <w:t>החשמלי</w:t>
      </w:r>
      <w:r w:rsidRPr="00A64A3A">
        <w:rPr>
          <w:rtl/>
        </w:rPr>
        <w:t>.</w:t>
      </w:r>
    </w:p>
    <w:p w14:paraId="194EE91B" w14:textId="77777777" w:rsidR="00A3489D" w:rsidRPr="00A64A3A" w:rsidRDefault="00A3489D" w:rsidP="00C837C7">
      <w:pPr>
        <w:pStyle w:val="30"/>
      </w:pPr>
      <w:r w:rsidRPr="00A64A3A">
        <w:rPr>
          <w:rFonts w:hint="eastAsia"/>
          <w:rtl/>
        </w:rPr>
        <w:t>הגדרות</w:t>
      </w:r>
      <w:r w:rsidRPr="00A64A3A">
        <w:rPr>
          <w:rtl/>
        </w:rPr>
        <w:t xml:space="preserve"> התקשורת של הממשק. </w:t>
      </w:r>
    </w:p>
    <w:p w14:paraId="035181A9" w14:textId="77777777" w:rsidR="00A3489D" w:rsidRPr="00A64A3A" w:rsidRDefault="00A3489D" w:rsidP="00C837C7">
      <w:pPr>
        <w:pStyle w:val="30"/>
      </w:pPr>
      <w:r w:rsidRPr="00A64A3A">
        <w:rPr>
          <w:rFonts w:hint="eastAsia"/>
          <w:rtl/>
        </w:rPr>
        <w:t>המידע</w:t>
      </w:r>
      <w:r w:rsidRPr="00A64A3A">
        <w:rPr>
          <w:rtl/>
        </w:rPr>
        <w:t xml:space="preserve"> </w:t>
      </w:r>
      <w:r w:rsidRPr="00A64A3A">
        <w:rPr>
          <w:rFonts w:hint="eastAsia"/>
          <w:rtl/>
        </w:rPr>
        <w:t>יסופק</w:t>
      </w:r>
      <w:r w:rsidRPr="00A64A3A">
        <w:rPr>
          <w:rtl/>
        </w:rPr>
        <w:t xml:space="preserve"> </w:t>
      </w:r>
      <w:r w:rsidRPr="00A64A3A">
        <w:rPr>
          <w:rFonts w:hint="eastAsia"/>
          <w:rtl/>
        </w:rPr>
        <w:t>על</w:t>
      </w:r>
      <w:r w:rsidRPr="00A64A3A">
        <w:rPr>
          <w:rtl/>
        </w:rPr>
        <w:t xml:space="preserve"> </w:t>
      </w:r>
      <w:r w:rsidRPr="00A64A3A">
        <w:rPr>
          <w:rFonts w:hint="eastAsia"/>
          <w:rtl/>
        </w:rPr>
        <w:t>גבי</w:t>
      </w:r>
      <w:r w:rsidRPr="00A64A3A">
        <w:rPr>
          <w:rtl/>
        </w:rPr>
        <w:t xml:space="preserve"> </w:t>
      </w:r>
      <w:r w:rsidRPr="00A64A3A">
        <w:rPr>
          <w:rFonts w:hint="eastAsia"/>
          <w:rtl/>
        </w:rPr>
        <w:t>מדיה</w:t>
      </w:r>
      <w:r w:rsidRPr="00A64A3A">
        <w:rPr>
          <w:rtl/>
        </w:rPr>
        <w:t xml:space="preserve"> </w:t>
      </w:r>
      <w:r w:rsidRPr="00A64A3A">
        <w:rPr>
          <w:rFonts w:hint="eastAsia"/>
          <w:rtl/>
        </w:rPr>
        <w:t>דיגיטאלית</w:t>
      </w:r>
      <w:r w:rsidRPr="00A64A3A">
        <w:rPr>
          <w:rtl/>
        </w:rPr>
        <w:t xml:space="preserve"> </w:t>
      </w:r>
      <w:r w:rsidRPr="00A64A3A">
        <w:rPr>
          <w:rFonts w:hint="eastAsia"/>
          <w:rtl/>
        </w:rPr>
        <w:t>ובנוסף</w:t>
      </w:r>
      <w:r w:rsidRPr="00A64A3A">
        <w:rPr>
          <w:rtl/>
        </w:rPr>
        <w:t xml:space="preserve"> </w:t>
      </w:r>
      <w:r w:rsidRPr="00A64A3A">
        <w:rPr>
          <w:rFonts w:hint="eastAsia"/>
          <w:rtl/>
        </w:rPr>
        <w:t>יסופק</w:t>
      </w:r>
      <w:r w:rsidRPr="00A64A3A">
        <w:rPr>
          <w:rtl/>
        </w:rPr>
        <w:t xml:space="preserve"> </w:t>
      </w:r>
      <w:r w:rsidRPr="00A64A3A">
        <w:rPr>
          <w:rFonts w:hint="eastAsia"/>
          <w:rtl/>
        </w:rPr>
        <w:t>עותק</w:t>
      </w:r>
      <w:r w:rsidRPr="00A64A3A">
        <w:rPr>
          <w:rtl/>
        </w:rPr>
        <w:t xml:space="preserve"> </w:t>
      </w:r>
      <w:r w:rsidRPr="00A64A3A">
        <w:rPr>
          <w:rFonts w:hint="eastAsia"/>
          <w:rtl/>
        </w:rPr>
        <w:t>מודפס</w:t>
      </w:r>
      <w:r w:rsidRPr="00A64A3A">
        <w:rPr>
          <w:rtl/>
        </w:rPr>
        <w:t xml:space="preserve"> </w:t>
      </w:r>
      <w:r w:rsidRPr="00A64A3A">
        <w:rPr>
          <w:rFonts w:hint="eastAsia"/>
          <w:rtl/>
        </w:rPr>
        <w:t>של</w:t>
      </w:r>
      <w:r w:rsidRPr="00A64A3A">
        <w:rPr>
          <w:rtl/>
        </w:rPr>
        <w:t xml:space="preserve"> </w:t>
      </w:r>
      <w:r w:rsidRPr="00A64A3A">
        <w:rPr>
          <w:rFonts w:hint="eastAsia"/>
          <w:rtl/>
        </w:rPr>
        <w:t>כל</w:t>
      </w:r>
      <w:r w:rsidRPr="00A64A3A">
        <w:rPr>
          <w:rtl/>
        </w:rPr>
        <w:t xml:space="preserve"> </w:t>
      </w:r>
      <w:r w:rsidRPr="00A64A3A">
        <w:rPr>
          <w:rFonts w:hint="eastAsia"/>
          <w:rtl/>
        </w:rPr>
        <w:t>החומר</w:t>
      </w:r>
      <w:r w:rsidRPr="00A64A3A">
        <w:rPr>
          <w:rtl/>
        </w:rPr>
        <w:t>.</w:t>
      </w:r>
    </w:p>
    <w:p w14:paraId="68E7E37E" w14:textId="77777777" w:rsidR="00A3489D" w:rsidRPr="00D35E2D" w:rsidRDefault="00A3489D" w:rsidP="00C837C7">
      <w:pPr>
        <w:pStyle w:val="30"/>
      </w:pPr>
      <w:r w:rsidRPr="00A64A3A">
        <w:rPr>
          <w:rFonts w:hint="eastAsia"/>
          <w:rtl/>
        </w:rPr>
        <w:t>תמיכה</w:t>
      </w:r>
      <w:r w:rsidRPr="00D35E2D">
        <w:rPr>
          <w:rFonts w:hint="cs"/>
          <w:rtl/>
        </w:rPr>
        <w:t xml:space="preserve"> טכנית, מענה לשאלות וסיוע בחיבור והפעלת כל פרטי הציוד שסופק על ידו לציוד אחר.</w:t>
      </w:r>
    </w:p>
    <w:p w14:paraId="26F07D38" w14:textId="77777777" w:rsidR="00C41ECC" w:rsidRDefault="00C41ECC" w:rsidP="000176D4">
      <w:pPr>
        <w:jc w:val="both"/>
        <w:rPr>
          <w:rFonts w:asciiTheme="minorBidi" w:hAnsiTheme="minorBidi"/>
          <w:rtl/>
        </w:rPr>
      </w:pPr>
    </w:p>
    <w:p w14:paraId="1E231F84" w14:textId="77777777" w:rsidR="00A3489D" w:rsidRPr="00F5697A" w:rsidRDefault="00A3489D" w:rsidP="00B05E6A">
      <w:pPr>
        <w:pStyle w:val="2"/>
      </w:pPr>
      <w:r w:rsidRPr="00F5697A">
        <w:rPr>
          <w:rFonts w:hint="cs"/>
          <w:rtl/>
        </w:rPr>
        <w:t>המערכת תאפשר גילוי רכבים לצורך זיהוי לוחיות הרישוי בשתי שיטות:</w:t>
      </w:r>
    </w:p>
    <w:p w14:paraId="447CCE3D" w14:textId="77777777" w:rsidR="00A3489D" w:rsidRPr="00D35E2D" w:rsidRDefault="00A3489D" w:rsidP="00C837C7">
      <w:pPr>
        <w:pStyle w:val="30"/>
      </w:pPr>
      <w:r w:rsidRPr="00D35E2D">
        <w:rPr>
          <w:rFonts w:hint="cs"/>
          <w:rtl/>
        </w:rPr>
        <w:t xml:space="preserve">באמצעות פיקוד </w:t>
      </w:r>
      <w:r>
        <w:rPr>
          <w:rFonts w:hint="cs"/>
          <w:rtl/>
        </w:rPr>
        <w:t xml:space="preserve">מאמצעי לכידת התמונה / </w:t>
      </w:r>
      <w:r w:rsidRPr="00D35E2D">
        <w:rPr>
          <w:rFonts w:hint="cs"/>
          <w:rtl/>
        </w:rPr>
        <w:t xml:space="preserve">חיישני לולאה המוטמנים בכביש </w:t>
      </w:r>
      <w:r w:rsidRPr="00D35E2D">
        <w:rPr>
          <w:rtl/>
        </w:rPr>
        <w:t>–</w:t>
      </w:r>
      <w:r w:rsidRPr="00D35E2D">
        <w:rPr>
          <w:rFonts w:hint="cs"/>
          <w:rtl/>
        </w:rPr>
        <w:t xml:space="preserve"> מיועד לזיהוי בעת שילוב אמצעים להאטת התנועה.</w:t>
      </w:r>
    </w:p>
    <w:p w14:paraId="0300D859" w14:textId="709643EA" w:rsidR="00A3489D" w:rsidRPr="00D35E2D" w:rsidRDefault="00A3489D" w:rsidP="00C837C7">
      <w:pPr>
        <w:pStyle w:val="30"/>
      </w:pPr>
      <w:r w:rsidRPr="00D35E2D">
        <w:rPr>
          <w:rFonts w:hint="cs"/>
          <w:rtl/>
        </w:rPr>
        <w:t xml:space="preserve">באמצעות </w:t>
      </w:r>
      <w:r w:rsidRPr="00D35E2D">
        <w:rPr>
          <w:rFonts w:hint="cs"/>
        </w:rPr>
        <w:t>VMD</w:t>
      </w:r>
      <w:r w:rsidRPr="00D35E2D">
        <w:rPr>
          <w:rFonts w:hint="cs"/>
          <w:rtl/>
        </w:rPr>
        <w:t xml:space="preserve"> </w:t>
      </w:r>
      <w:r w:rsidRPr="00D35E2D">
        <w:rPr>
          <w:rtl/>
        </w:rPr>
        <w:t>–</w:t>
      </w:r>
      <w:r w:rsidRPr="00D35E2D">
        <w:rPr>
          <w:rFonts w:hint="cs"/>
          <w:rtl/>
        </w:rPr>
        <w:t xml:space="preserve"> מיועד לזיהו</w:t>
      </w:r>
      <w:r>
        <w:rPr>
          <w:rFonts w:hint="cs"/>
          <w:rtl/>
        </w:rPr>
        <w:t>י ללא האטת התנועה עד מהירות של 7</w:t>
      </w:r>
      <w:r w:rsidRPr="00D35E2D">
        <w:rPr>
          <w:rFonts w:hint="cs"/>
          <w:rtl/>
        </w:rPr>
        <w:t>0 קמ"ש.</w:t>
      </w:r>
      <w:r w:rsidR="00A64A3A">
        <w:rPr>
          <w:rtl/>
        </w:rPr>
        <w:br/>
      </w:r>
    </w:p>
    <w:p w14:paraId="52788E2C" w14:textId="77777777" w:rsidR="00A3489D" w:rsidRPr="00D35E2D" w:rsidRDefault="00A3489D" w:rsidP="00B05E6A">
      <w:pPr>
        <w:pStyle w:val="2"/>
      </w:pPr>
      <w:r>
        <w:rPr>
          <w:rFonts w:hint="cs"/>
          <w:rtl/>
        </w:rPr>
        <w:t xml:space="preserve">המערכת תאפשר עדכון אוטומטי של </w:t>
      </w:r>
      <w:r w:rsidRPr="00D35E2D">
        <w:rPr>
          <w:rFonts w:hint="cs"/>
          <w:rtl/>
        </w:rPr>
        <w:t>כלי רכב היוצאים/נכנסים</w:t>
      </w:r>
      <w:r>
        <w:rPr>
          <w:rFonts w:hint="cs"/>
          <w:rtl/>
        </w:rPr>
        <w:t xml:space="preserve"> ברשימה מובנת.</w:t>
      </w:r>
    </w:p>
    <w:p w14:paraId="75F2FE88" w14:textId="77777777" w:rsidR="00A3489D" w:rsidRDefault="00A3489D" w:rsidP="00B05E6A">
      <w:pPr>
        <w:pStyle w:val="2"/>
      </w:pPr>
      <w:r w:rsidRPr="00D35E2D">
        <w:rPr>
          <w:rFonts w:hint="cs"/>
          <w:rtl/>
        </w:rPr>
        <w:t>תצוגת התמונה הנלכדת באופן אוטומטי בעת הלכידה</w:t>
      </w:r>
      <w:r>
        <w:rPr>
          <w:rFonts w:hint="cs"/>
          <w:rtl/>
        </w:rPr>
        <w:t>.</w:t>
      </w:r>
    </w:p>
    <w:p w14:paraId="061BA25E" w14:textId="77777777" w:rsidR="00A3489D" w:rsidRPr="00D35E2D" w:rsidRDefault="00A3489D" w:rsidP="00B05E6A">
      <w:pPr>
        <w:pStyle w:val="2"/>
      </w:pPr>
      <w:r w:rsidRPr="00D35E2D">
        <w:rPr>
          <w:rFonts w:hint="cs"/>
          <w:rtl/>
        </w:rPr>
        <w:t>תצוגת תמו</w:t>
      </w:r>
      <w:r>
        <w:rPr>
          <w:rFonts w:hint="cs"/>
          <w:rtl/>
        </w:rPr>
        <w:t xml:space="preserve">נה קיימת על ידי הקלדת מספר רכב </w:t>
      </w:r>
      <w:r w:rsidRPr="00D35E2D">
        <w:rPr>
          <w:rFonts w:hint="cs"/>
          <w:rtl/>
        </w:rPr>
        <w:t>על מס' רכב קיים במסך.</w:t>
      </w:r>
    </w:p>
    <w:p w14:paraId="6D30A678" w14:textId="77777777" w:rsidR="00A3489D" w:rsidRPr="00D35E2D" w:rsidRDefault="00A3489D" w:rsidP="00B05E6A">
      <w:pPr>
        <w:pStyle w:val="2"/>
      </w:pPr>
      <w:r w:rsidRPr="00D35E2D">
        <w:rPr>
          <w:rFonts w:hint="cs"/>
          <w:rtl/>
        </w:rPr>
        <w:t xml:space="preserve">מסך הכולל את כל פרטי הרכב, הכולל אופציה להזנת והשלמת נתונים </w:t>
      </w:r>
      <w:r w:rsidRPr="00D35E2D">
        <w:t>On-line</w:t>
      </w:r>
      <w:r w:rsidRPr="00D35E2D">
        <w:rPr>
          <w:rFonts w:hint="cs"/>
          <w:rtl/>
        </w:rPr>
        <w:t>.</w:t>
      </w:r>
    </w:p>
    <w:p w14:paraId="7E6F3DE1" w14:textId="77777777" w:rsidR="00A3489D" w:rsidRPr="00D35E2D" w:rsidRDefault="00A3489D" w:rsidP="00B05E6A">
      <w:pPr>
        <w:pStyle w:val="2"/>
      </w:pPr>
      <w:r w:rsidRPr="00D35E2D">
        <w:rPr>
          <w:rFonts w:hint="cs"/>
          <w:rtl/>
        </w:rPr>
        <w:t xml:space="preserve">מסך הכולל את פרטי הנהג, כולל אופציה להזנת והשלמת נתונים </w:t>
      </w:r>
      <w:r w:rsidRPr="00D35E2D">
        <w:t>On-line</w:t>
      </w:r>
      <w:r w:rsidRPr="00D35E2D">
        <w:rPr>
          <w:rFonts w:hint="cs"/>
          <w:rtl/>
        </w:rPr>
        <w:t xml:space="preserve"> ו"הצמדת" נהג לרכב.</w:t>
      </w:r>
    </w:p>
    <w:p w14:paraId="0CA5DD59" w14:textId="77777777" w:rsidR="00A3489D" w:rsidRPr="00921BC6" w:rsidRDefault="00A3489D" w:rsidP="00B05E6A">
      <w:pPr>
        <w:pStyle w:val="2"/>
        <w:rPr>
          <w:rtl/>
        </w:rPr>
      </w:pPr>
      <w:r w:rsidRPr="00D35E2D">
        <w:rPr>
          <w:rFonts w:hint="cs"/>
          <w:rtl/>
        </w:rPr>
        <w:t>אפשרות לחיפוש/בדיקת נתוני רכב מתוך המאגר הקיים.</w:t>
      </w:r>
    </w:p>
    <w:p w14:paraId="6DB9D16F" w14:textId="77777777" w:rsidR="00A64A3A" w:rsidRDefault="00A64A3A" w:rsidP="000176D4">
      <w:pPr>
        <w:bidi w:val="0"/>
        <w:jc w:val="both"/>
        <w:rPr>
          <w:rFonts w:ascii="Arial" w:hAnsi="Arial" w:cs="Arial"/>
          <w:sz w:val="24"/>
          <w:szCs w:val="24"/>
        </w:rPr>
      </w:pPr>
      <w:r>
        <w:rPr>
          <w:rtl/>
        </w:rPr>
        <w:br w:type="page"/>
      </w:r>
    </w:p>
    <w:p w14:paraId="52295581" w14:textId="4FB855A1" w:rsidR="00A3489D" w:rsidRPr="00F5697A" w:rsidRDefault="00A3489D" w:rsidP="00B05E6A">
      <w:pPr>
        <w:pStyle w:val="2"/>
      </w:pPr>
      <w:r w:rsidRPr="00F5697A">
        <w:rPr>
          <w:rFonts w:hint="cs"/>
          <w:rtl/>
        </w:rPr>
        <w:t>מסך לטיפול ברכב מנוע כניסה</w:t>
      </w:r>
      <w:r>
        <w:rPr>
          <w:rFonts w:hint="cs"/>
          <w:rtl/>
        </w:rPr>
        <w:t xml:space="preserve"> (</w:t>
      </w:r>
      <w:r>
        <w:t>Black List</w:t>
      </w:r>
      <w:r>
        <w:rPr>
          <w:rFonts w:hint="cs"/>
          <w:rtl/>
        </w:rPr>
        <w:t xml:space="preserve">) </w:t>
      </w:r>
      <w:r w:rsidRPr="00F5697A">
        <w:rPr>
          <w:rFonts w:hint="cs"/>
          <w:rtl/>
        </w:rPr>
        <w:t>הכולל אפשרות להזנת הנתונים הבאים:</w:t>
      </w:r>
    </w:p>
    <w:p w14:paraId="16C21C38" w14:textId="77777777" w:rsidR="00A3489D" w:rsidRPr="00D35E2D" w:rsidRDefault="00A3489D" w:rsidP="00C837C7">
      <w:pPr>
        <w:pStyle w:val="30"/>
      </w:pPr>
      <w:r w:rsidRPr="00D35E2D">
        <w:rPr>
          <w:rFonts w:hint="cs"/>
          <w:rtl/>
        </w:rPr>
        <w:t>מס' הרכב.</w:t>
      </w:r>
    </w:p>
    <w:p w14:paraId="2FC14877" w14:textId="77777777" w:rsidR="00A3489D" w:rsidRPr="00D35E2D" w:rsidRDefault="00A3489D" w:rsidP="00C837C7">
      <w:pPr>
        <w:pStyle w:val="30"/>
      </w:pPr>
      <w:r w:rsidRPr="00D35E2D">
        <w:rPr>
          <w:rFonts w:hint="cs"/>
          <w:rtl/>
        </w:rPr>
        <w:t>פרטי הרכב (דגם, שנה, צבע...).</w:t>
      </w:r>
    </w:p>
    <w:p w14:paraId="2505D8F2" w14:textId="77777777" w:rsidR="00A3489D" w:rsidRPr="00D35E2D" w:rsidRDefault="00A3489D" w:rsidP="00C837C7">
      <w:pPr>
        <w:pStyle w:val="30"/>
      </w:pPr>
      <w:r w:rsidRPr="00D35E2D">
        <w:rPr>
          <w:rFonts w:hint="cs"/>
          <w:rtl/>
        </w:rPr>
        <w:t>פרטי הנהג (מס' ת.ז, גיל, מגורים...).</w:t>
      </w:r>
    </w:p>
    <w:p w14:paraId="6C607BFA" w14:textId="77777777" w:rsidR="00A3489D" w:rsidRPr="00D35E2D" w:rsidRDefault="00A3489D" w:rsidP="00C837C7">
      <w:pPr>
        <w:pStyle w:val="30"/>
      </w:pPr>
      <w:r w:rsidRPr="00D35E2D">
        <w:rPr>
          <w:rFonts w:hint="cs"/>
          <w:rtl/>
        </w:rPr>
        <w:t>סיבת דחיית הכניסה.</w:t>
      </w:r>
    </w:p>
    <w:p w14:paraId="4C810B46" w14:textId="77777777" w:rsidR="00A3489D" w:rsidRPr="00D35E2D" w:rsidRDefault="00A3489D" w:rsidP="00C837C7">
      <w:pPr>
        <w:pStyle w:val="30"/>
      </w:pPr>
      <w:r w:rsidRPr="00D35E2D">
        <w:rPr>
          <w:rFonts w:hint="cs"/>
          <w:rtl/>
        </w:rPr>
        <w:t xml:space="preserve">אפשרות לניהול הרשאת משתמשים על ידי </w:t>
      </w:r>
      <w:r w:rsidRPr="00D35E2D">
        <w:rPr>
          <w:rFonts w:hint="cs"/>
        </w:rPr>
        <w:t>USER</w:t>
      </w:r>
      <w:r w:rsidRPr="00D35E2D">
        <w:rPr>
          <w:rFonts w:hint="cs"/>
          <w:rtl/>
        </w:rPr>
        <w:t xml:space="preserve"> שיוגדר כ- </w:t>
      </w:r>
      <w:r w:rsidRPr="00D35E2D">
        <w:rPr>
          <w:rFonts w:hint="cs"/>
        </w:rPr>
        <w:t>ADMINISTRATOR</w:t>
      </w:r>
      <w:r w:rsidRPr="00D35E2D">
        <w:rPr>
          <w:rFonts w:hint="cs"/>
          <w:rtl/>
        </w:rPr>
        <w:t>.</w:t>
      </w:r>
    </w:p>
    <w:p w14:paraId="0D9A542D" w14:textId="77777777" w:rsidR="00A3489D" w:rsidRDefault="00A3489D" w:rsidP="00C837C7">
      <w:pPr>
        <w:pStyle w:val="-3"/>
        <w:numPr>
          <w:ilvl w:val="0"/>
          <w:numId w:val="0"/>
        </w:numPr>
        <w:ind w:left="2069"/>
      </w:pPr>
    </w:p>
    <w:p w14:paraId="749BEA5B" w14:textId="77777777" w:rsidR="00A3489D" w:rsidRPr="0075065F" w:rsidRDefault="00A3489D" w:rsidP="00B05E6A">
      <w:pPr>
        <w:pStyle w:val="2"/>
      </w:pPr>
      <w:r>
        <w:rPr>
          <w:rFonts w:hint="cs"/>
          <w:rtl/>
        </w:rPr>
        <w:t>הקבלן מחוי</w:t>
      </w:r>
      <w:r w:rsidRPr="0075065F">
        <w:rPr>
          <w:rFonts w:hint="cs"/>
          <w:rtl/>
        </w:rPr>
        <w:t xml:space="preserve">ב לספק </w:t>
      </w:r>
      <w:r w:rsidRPr="0075065F">
        <w:rPr>
          <w:rFonts w:hint="cs"/>
        </w:rPr>
        <w:t>API</w:t>
      </w:r>
      <w:r w:rsidRPr="0075065F">
        <w:rPr>
          <w:rFonts w:hint="cs"/>
          <w:rtl/>
        </w:rPr>
        <w:t xml:space="preserve"> ו </w:t>
      </w:r>
      <w:r w:rsidRPr="0075065F">
        <w:rPr>
          <w:rFonts w:hint="cs"/>
        </w:rPr>
        <w:t>SDK</w:t>
      </w:r>
      <w:r w:rsidRPr="0075065F">
        <w:rPr>
          <w:rFonts w:hint="cs"/>
          <w:rtl/>
        </w:rPr>
        <w:t xml:space="preserve"> מלא עבור התוכנות לטובת התממשקות למערכות נוספות אחרות בעתיד במידת הצורך</w:t>
      </w:r>
      <w:r>
        <w:rPr>
          <w:rFonts w:hint="cs"/>
          <w:rtl/>
        </w:rPr>
        <w:t xml:space="preserve"> שיכללו לפחות:</w:t>
      </w:r>
    </w:p>
    <w:p w14:paraId="1C7AA51D" w14:textId="77777777" w:rsidR="00A3489D" w:rsidRPr="00A64A3A" w:rsidRDefault="00A3489D" w:rsidP="00C837C7">
      <w:pPr>
        <w:pStyle w:val="30"/>
      </w:pPr>
      <w:r w:rsidRPr="00A64A3A">
        <w:rPr>
          <w:rFonts w:hint="eastAsia"/>
          <w:rtl/>
        </w:rPr>
        <w:t>דו</w:t>
      </w:r>
      <w:r w:rsidRPr="00A64A3A">
        <w:rPr>
          <w:rtl/>
        </w:rPr>
        <w:t xml:space="preserve">"ח </w:t>
      </w:r>
      <w:r w:rsidRPr="00A64A3A">
        <w:rPr>
          <w:rFonts w:hint="eastAsia"/>
          <w:rtl/>
        </w:rPr>
        <w:t>סטאטוס</w:t>
      </w:r>
      <w:r w:rsidRPr="00A64A3A">
        <w:rPr>
          <w:rtl/>
        </w:rPr>
        <w:t xml:space="preserve"> </w:t>
      </w:r>
      <w:r w:rsidRPr="00A64A3A">
        <w:rPr>
          <w:rFonts w:hint="eastAsia"/>
          <w:rtl/>
        </w:rPr>
        <w:t>רכבים</w:t>
      </w:r>
      <w:r w:rsidRPr="00A64A3A">
        <w:rPr>
          <w:rtl/>
        </w:rPr>
        <w:t xml:space="preserve"> </w:t>
      </w:r>
      <w:r w:rsidRPr="00A64A3A">
        <w:rPr>
          <w:rFonts w:hint="eastAsia"/>
          <w:rtl/>
        </w:rPr>
        <w:t>הנמצאים</w:t>
      </w:r>
      <w:r w:rsidRPr="00A64A3A">
        <w:rPr>
          <w:rtl/>
        </w:rPr>
        <w:t xml:space="preserve"> </w:t>
      </w:r>
      <w:r w:rsidRPr="00A64A3A">
        <w:rPr>
          <w:rFonts w:hint="eastAsia"/>
          <w:rtl/>
        </w:rPr>
        <w:t>במתחם</w:t>
      </w:r>
      <w:r w:rsidRPr="00A64A3A">
        <w:rPr>
          <w:rtl/>
        </w:rPr>
        <w:t>.</w:t>
      </w:r>
    </w:p>
    <w:p w14:paraId="281D0D59" w14:textId="77777777" w:rsidR="00A3489D" w:rsidRPr="00A64A3A" w:rsidRDefault="00A3489D" w:rsidP="00C837C7">
      <w:pPr>
        <w:pStyle w:val="30"/>
      </w:pPr>
      <w:r w:rsidRPr="00A64A3A">
        <w:rPr>
          <w:rFonts w:hint="eastAsia"/>
          <w:rtl/>
        </w:rPr>
        <w:t>דו</w:t>
      </w:r>
      <w:r w:rsidRPr="00A64A3A">
        <w:rPr>
          <w:rtl/>
        </w:rPr>
        <w:t xml:space="preserve">"ח </w:t>
      </w:r>
      <w:r w:rsidRPr="00A64A3A">
        <w:rPr>
          <w:rFonts w:hint="eastAsia"/>
          <w:rtl/>
        </w:rPr>
        <w:t>כניסת</w:t>
      </w:r>
      <w:r w:rsidRPr="00A64A3A">
        <w:rPr>
          <w:rtl/>
        </w:rPr>
        <w:t xml:space="preserve"> </w:t>
      </w:r>
      <w:r w:rsidRPr="00A64A3A">
        <w:rPr>
          <w:rFonts w:hint="eastAsia"/>
          <w:rtl/>
        </w:rPr>
        <w:t>רכבים</w:t>
      </w:r>
      <w:r w:rsidRPr="00A64A3A">
        <w:rPr>
          <w:rtl/>
        </w:rPr>
        <w:t xml:space="preserve"> </w:t>
      </w:r>
      <w:r w:rsidRPr="00A64A3A">
        <w:rPr>
          <w:rFonts w:hint="eastAsia"/>
          <w:rtl/>
        </w:rPr>
        <w:t>למתחם</w:t>
      </w:r>
      <w:r w:rsidRPr="00A64A3A">
        <w:rPr>
          <w:rtl/>
        </w:rPr>
        <w:t xml:space="preserve"> </w:t>
      </w:r>
      <w:r w:rsidRPr="00A64A3A">
        <w:rPr>
          <w:rFonts w:hint="eastAsia"/>
          <w:rtl/>
        </w:rPr>
        <w:t>על</w:t>
      </w:r>
      <w:r w:rsidRPr="00A64A3A">
        <w:rPr>
          <w:rtl/>
        </w:rPr>
        <w:t xml:space="preserve"> </w:t>
      </w:r>
      <w:r w:rsidRPr="00A64A3A">
        <w:rPr>
          <w:rFonts w:hint="eastAsia"/>
          <w:rtl/>
        </w:rPr>
        <w:t>פי</w:t>
      </w:r>
      <w:r w:rsidRPr="00A64A3A">
        <w:rPr>
          <w:rtl/>
        </w:rPr>
        <w:t xml:space="preserve"> </w:t>
      </w:r>
      <w:r w:rsidRPr="00A64A3A">
        <w:rPr>
          <w:rFonts w:hint="eastAsia"/>
          <w:rtl/>
        </w:rPr>
        <w:t>זמנים</w:t>
      </w:r>
      <w:r w:rsidRPr="00A64A3A">
        <w:rPr>
          <w:rtl/>
        </w:rPr>
        <w:t xml:space="preserve"> </w:t>
      </w:r>
      <w:r w:rsidRPr="00A64A3A">
        <w:rPr>
          <w:rFonts w:hint="eastAsia"/>
          <w:rtl/>
        </w:rPr>
        <w:t>ותאריכים</w:t>
      </w:r>
      <w:r w:rsidRPr="00A64A3A">
        <w:rPr>
          <w:rtl/>
        </w:rPr>
        <w:t xml:space="preserve"> </w:t>
      </w:r>
      <w:r w:rsidRPr="00A64A3A">
        <w:rPr>
          <w:rFonts w:hint="eastAsia"/>
          <w:rtl/>
        </w:rPr>
        <w:t>מוגדרים</w:t>
      </w:r>
      <w:r w:rsidRPr="00A64A3A">
        <w:rPr>
          <w:rtl/>
        </w:rPr>
        <w:t xml:space="preserve"> (דוגמה: </w:t>
      </w:r>
      <w:r w:rsidRPr="00A64A3A">
        <w:rPr>
          <w:rFonts w:hint="eastAsia"/>
          <w:rtl/>
        </w:rPr>
        <w:t>יכולת</w:t>
      </w:r>
      <w:r w:rsidRPr="00A64A3A">
        <w:rPr>
          <w:rtl/>
        </w:rPr>
        <w:t xml:space="preserve"> </w:t>
      </w:r>
      <w:r w:rsidRPr="00A64A3A">
        <w:rPr>
          <w:rFonts w:hint="eastAsia"/>
          <w:rtl/>
        </w:rPr>
        <w:t>הפקת</w:t>
      </w:r>
      <w:r w:rsidRPr="00A64A3A">
        <w:rPr>
          <w:rtl/>
        </w:rPr>
        <w:t xml:space="preserve"> </w:t>
      </w:r>
      <w:r w:rsidRPr="00A64A3A">
        <w:rPr>
          <w:rFonts w:hint="eastAsia"/>
          <w:rtl/>
        </w:rPr>
        <w:t>דו</w:t>
      </w:r>
      <w:r w:rsidRPr="00A64A3A">
        <w:rPr>
          <w:rtl/>
        </w:rPr>
        <w:t xml:space="preserve">"ח </w:t>
      </w:r>
      <w:r w:rsidRPr="00A64A3A">
        <w:rPr>
          <w:rFonts w:hint="eastAsia"/>
          <w:rtl/>
        </w:rPr>
        <w:t>כניסות</w:t>
      </w:r>
      <w:r w:rsidRPr="00A64A3A">
        <w:rPr>
          <w:rtl/>
        </w:rPr>
        <w:t xml:space="preserve"> </w:t>
      </w:r>
      <w:r w:rsidRPr="00A64A3A">
        <w:rPr>
          <w:rFonts w:hint="eastAsia"/>
          <w:rtl/>
        </w:rPr>
        <w:t>מתאריך</w:t>
      </w:r>
      <w:r w:rsidRPr="00A64A3A">
        <w:rPr>
          <w:rtl/>
        </w:rPr>
        <w:t xml:space="preserve">.... </w:t>
      </w:r>
      <w:r w:rsidRPr="00A64A3A">
        <w:rPr>
          <w:rFonts w:hint="eastAsia"/>
          <w:rtl/>
        </w:rPr>
        <w:t>עד</w:t>
      </w:r>
      <w:r w:rsidRPr="00A64A3A">
        <w:rPr>
          <w:rtl/>
        </w:rPr>
        <w:t xml:space="preserve"> </w:t>
      </w:r>
      <w:r w:rsidRPr="00A64A3A">
        <w:rPr>
          <w:rFonts w:hint="eastAsia"/>
          <w:rtl/>
        </w:rPr>
        <w:t>תאריך</w:t>
      </w:r>
      <w:r w:rsidRPr="00A64A3A">
        <w:rPr>
          <w:rtl/>
        </w:rPr>
        <w:t>...).</w:t>
      </w:r>
    </w:p>
    <w:p w14:paraId="7D95D191" w14:textId="77777777" w:rsidR="00A3489D" w:rsidRPr="00A64A3A" w:rsidRDefault="00A3489D" w:rsidP="00C837C7">
      <w:pPr>
        <w:pStyle w:val="30"/>
      </w:pPr>
      <w:r w:rsidRPr="00A64A3A">
        <w:rPr>
          <w:rFonts w:hint="eastAsia"/>
          <w:rtl/>
        </w:rPr>
        <w:t>דו</w:t>
      </w:r>
      <w:r w:rsidRPr="00A64A3A">
        <w:rPr>
          <w:rtl/>
        </w:rPr>
        <w:t xml:space="preserve">"ח </w:t>
      </w:r>
      <w:r w:rsidRPr="00A64A3A">
        <w:rPr>
          <w:rFonts w:hint="eastAsia"/>
          <w:rtl/>
        </w:rPr>
        <w:t>יציאת</w:t>
      </w:r>
      <w:r w:rsidRPr="00A64A3A">
        <w:rPr>
          <w:rtl/>
        </w:rPr>
        <w:t xml:space="preserve"> </w:t>
      </w:r>
      <w:r w:rsidRPr="00A64A3A">
        <w:rPr>
          <w:rFonts w:hint="eastAsia"/>
          <w:rtl/>
        </w:rPr>
        <w:t>רכבים</w:t>
      </w:r>
      <w:r w:rsidRPr="00A64A3A">
        <w:rPr>
          <w:rtl/>
        </w:rPr>
        <w:t xml:space="preserve"> </w:t>
      </w:r>
      <w:r w:rsidRPr="00A64A3A">
        <w:rPr>
          <w:rFonts w:hint="eastAsia"/>
          <w:rtl/>
        </w:rPr>
        <w:t>על</w:t>
      </w:r>
      <w:r w:rsidRPr="00A64A3A">
        <w:rPr>
          <w:rtl/>
        </w:rPr>
        <w:t xml:space="preserve"> </w:t>
      </w:r>
      <w:r w:rsidRPr="00A64A3A">
        <w:rPr>
          <w:rFonts w:hint="eastAsia"/>
          <w:rtl/>
        </w:rPr>
        <w:t>פי</w:t>
      </w:r>
      <w:r w:rsidRPr="00A64A3A">
        <w:rPr>
          <w:rtl/>
        </w:rPr>
        <w:t xml:space="preserve"> </w:t>
      </w:r>
      <w:r w:rsidRPr="00A64A3A">
        <w:rPr>
          <w:rFonts w:hint="eastAsia"/>
          <w:rtl/>
        </w:rPr>
        <w:t>זמנים</w:t>
      </w:r>
      <w:r w:rsidRPr="00A64A3A">
        <w:rPr>
          <w:rtl/>
        </w:rPr>
        <w:t xml:space="preserve"> </w:t>
      </w:r>
      <w:r w:rsidRPr="00A64A3A">
        <w:rPr>
          <w:rFonts w:hint="eastAsia"/>
          <w:rtl/>
        </w:rPr>
        <w:t>ותאריכים</w:t>
      </w:r>
      <w:r w:rsidRPr="00A64A3A">
        <w:rPr>
          <w:rtl/>
        </w:rPr>
        <w:t xml:space="preserve"> </w:t>
      </w:r>
      <w:r w:rsidRPr="00A64A3A">
        <w:rPr>
          <w:rFonts w:hint="eastAsia"/>
          <w:rtl/>
        </w:rPr>
        <w:t>מוגדרים</w:t>
      </w:r>
      <w:r w:rsidRPr="00A64A3A">
        <w:rPr>
          <w:rtl/>
        </w:rPr>
        <w:t xml:space="preserve"> (דוגמה: </w:t>
      </w:r>
      <w:r w:rsidRPr="00A64A3A">
        <w:rPr>
          <w:rFonts w:hint="eastAsia"/>
          <w:rtl/>
        </w:rPr>
        <w:t>יכולת</w:t>
      </w:r>
      <w:r w:rsidRPr="00A64A3A">
        <w:rPr>
          <w:rtl/>
        </w:rPr>
        <w:t xml:space="preserve"> </w:t>
      </w:r>
      <w:r w:rsidRPr="00A64A3A">
        <w:rPr>
          <w:rFonts w:hint="eastAsia"/>
          <w:rtl/>
        </w:rPr>
        <w:t>הפקת</w:t>
      </w:r>
      <w:r w:rsidRPr="00A64A3A">
        <w:rPr>
          <w:rtl/>
        </w:rPr>
        <w:t xml:space="preserve"> </w:t>
      </w:r>
      <w:r w:rsidRPr="00A64A3A">
        <w:rPr>
          <w:rFonts w:hint="eastAsia"/>
          <w:rtl/>
        </w:rPr>
        <w:t>דו</w:t>
      </w:r>
      <w:r w:rsidRPr="00A64A3A">
        <w:rPr>
          <w:rtl/>
        </w:rPr>
        <w:t xml:space="preserve">"ח </w:t>
      </w:r>
      <w:r w:rsidRPr="00A64A3A">
        <w:rPr>
          <w:rFonts w:hint="eastAsia"/>
          <w:rtl/>
        </w:rPr>
        <w:t>כניסות</w:t>
      </w:r>
      <w:r w:rsidRPr="00A64A3A">
        <w:rPr>
          <w:rtl/>
        </w:rPr>
        <w:t xml:space="preserve"> </w:t>
      </w:r>
      <w:r w:rsidRPr="00A64A3A">
        <w:rPr>
          <w:rFonts w:hint="eastAsia"/>
          <w:rtl/>
        </w:rPr>
        <w:t>מתאריך</w:t>
      </w:r>
      <w:r w:rsidRPr="00A64A3A">
        <w:rPr>
          <w:rtl/>
        </w:rPr>
        <w:t xml:space="preserve">.... </w:t>
      </w:r>
      <w:r w:rsidRPr="00A64A3A">
        <w:rPr>
          <w:rFonts w:hint="eastAsia"/>
          <w:rtl/>
        </w:rPr>
        <w:t>עד</w:t>
      </w:r>
      <w:r w:rsidRPr="00A64A3A">
        <w:rPr>
          <w:rtl/>
        </w:rPr>
        <w:t xml:space="preserve"> </w:t>
      </w:r>
      <w:r w:rsidRPr="00A64A3A">
        <w:rPr>
          <w:rFonts w:hint="eastAsia"/>
          <w:rtl/>
        </w:rPr>
        <w:t>תאריך</w:t>
      </w:r>
      <w:r w:rsidRPr="00A64A3A">
        <w:rPr>
          <w:rtl/>
        </w:rPr>
        <w:t>...).</w:t>
      </w:r>
    </w:p>
    <w:p w14:paraId="77959764" w14:textId="77777777" w:rsidR="00A3489D" w:rsidRPr="00A64A3A" w:rsidRDefault="00A3489D" w:rsidP="00C837C7">
      <w:pPr>
        <w:pStyle w:val="30"/>
      </w:pPr>
      <w:r w:rsidRPr="00A64A3A">
        <w:rPr>
          <w:rFonts w:hint="eastAsia"/>
          <w:rtl/>
        </w:rPr>
        <w:t>דו</w:t>
      </w:r>
      <w:r w:rsidRPr="00A64A3A">
        <w:rPr>
          <w:rtl/>
        </w:rPr>
        <w:t xml:space="preserve">"ח </w:t>
      </w:r>
      <w:r w:rsidRPr="00A64A3A">
        <w:rPr>
          <w:rFonts w:hint="eastAsia"/>
          <w:rtl/>
        </w:rPr>
        <w:t>רשימת</w:t>
      </w:r>
      <w:r w:rsidRPr="00A64A3A">
        <w:rPr>
          <w:rtl/>
        </w:rPr>
        <w:t xml:space="preserve"> </w:t>
      </w:r>
      <w:r w:rsidRPr="00A64A3A">
        <w:rPr>
          <w:rFonts w:hint="eastAsia"/>
          <w:rtl/>
        </w:rPr>
        <w:t>רכבים</w:t>
      </w:r>
      <w:r w:rsidRPr="00A64A3A">
        <w:rPr>
          <w:rtl/>
        </w:rPr>
        <w:t xml:space="preserve"> </w:t>
      </w:r>
      <w:r w:rsidRPr="00A64A3A">
        <w:rPr>
          <w:rFonts w:hint="eastAsia"/>
          <w:rtl/>
        </w:rPr>
        <w:t>המוגדרים</w:t>
      </w:r>
      <w:r w:rsidRPr="00A64A3A">
        <w:rPr>
          <w:rtl/>
        </w:rPr>
        <w:t xml:space="preserve"> </w:t>
      </w:r>
      <w:r w:rsidRPr="00A64A3A">
        <w:rPr>
          <w:rFonts w:hint="eastAsia"/>
          <w:rtl/>
        </w:rPr>
        <w:t>כ</w:t>
      </w:r>
      <w:r w:rsidRPr="00A64A3A">
        <w:rPr>
          <w:rtl/>
        </w:rPr>
        <w:t>"שחורים" (</w:t>
      </w:r>
      <w:r w:rsidRPr="00A64A3A">
        <w:t>Black List</w:t>
      </w:r>
      <w:r w:rsidRPr="00A64A3A">
        <w:rPr>
          <w:rtl/>
        </w:rPr>
        <w:t>).</w:t>
      </w:r>
    </w:p>
    <w:p w14:paraId="40DDD0F0" w14:textId="77777777" w:rsidR="00A3489D" w:rsidRPr="00A64A3A" w:rsidRDefault="00A3489D" w:rsidP="00C837C7">
      <w:pPr>
        <w:pStyle w:val="30"/>
      </w:pPr>
      <w:r w:rsidRPr="00A64A3A">
        <w:rPr>
          <w:rFonts w:hint="eastAsia"/>
          <w:rtl/>
        </w:rPr>
        <w:t>דו</w:t>
      </w:r>
      <w:r w:rsidRPr="00A64A3A">
        <w:rPr>
          <w:rtl/>
        </w:rPr>
        <w:t xml:space="preserve">"ח </w:t>
      </w:r>
      <w:r w:rsidRPr="00A64A3A">
        <w:rPr>
          <w:rFonts w:hint="eastAsia"/>
          <w:rtl/>
        </w:rPr>
        <w:t>הכולל</w:t>
      </w:r>
      <w:r w:rsidRPr="00A64A3A">
        <w:rPr>
          <w:rtl/>
        </w:rPr>
        <w:t xml:space="preserve"> </w:t>
      </w:r>
      <w:r w:rsidRPr="00A64A3A">
        <w:rPr>
          <w:rFonts w:hint="eastAsia"/>
          <w:rtl/>
        </w:rPr>
        <w:t>את</w:t>
      </w:r>
      <w:r w:rsidRPr="00A64A3A">
        <w:rPr>
          <w:rtl/>
        </w:rPr>
        <w:t xml:space="preserve"> </w:t>
      </w:r>
      <w:r w:rsidRPr="00A64A3A">
        <w:rPr>
          <w:rFonts w:hint="eastAsia"/>
          <w:rtl/>
        </w:rPr>
        <w:t>מס</w:t>
      </w:r>
      <w:r w:rsidRPr="00A64A3A">
        <w:rPr>
          <w:rtl/>
        </w:rPr>
        <w:t xml:space="preserve">' </w:t>
      </w:r>
      <w:r w:rsidRPr="00A64A3A">
        <w:rPr>
          <w:rFonts w:hint="eastAsia"/>
          <w:rtl/>
        </w:rPr>
        <w:t>הכניסות</w:t>
      </w:r>
      <w:r w:rsidRPr="00A64A3A">
        <w:rPr>
          <w:rtl/>
        </w:rPr>
        <w:t xml:space="preserve">/יציאות </w:t>
      </w:r>
      <w:r w:rsidRPr="00A64A3A">
        <w:rPr>
          <w:rFonts w:hint="eastAsia"/>
          <w:rtl/>
        </w:rPr>
        <w:t>של</w:t>
      </w:r>
      <w:r w:rsidRPr="00A64A3A">
        <w:rPr>
          <w:rtl/>
        </w:rPr>
        <w:t xml:space="preserve"> </w:t>
      </w:r>
      <w:r w:rsidRPr="00A64A3A">
        <w:rPr>
          <w:rFonts w:hint="eastAsia"/>
          <w:rtl/>
        </w:rPr>
        <w:t>רכב</w:t>
      </w:r>
      <w:r w:rsidRPr="00A64A3A">
        <w:rPr>
          <w:rtl/>
        </w:rPr>
        <w:t xml:space="preserve"> </w:t>
      </w:r>
      <w:r w:rsidRPr="00A64A3A">
        <w:rPr>
          <w:rFonts w:hint="eastAsia"/>
          <w:rtl/>
        </w:rPr>
        <w:t>ספציפי</w:t>
      </w:r>
      <w:r w:rsidRPr="00A64A3A">
        <w:rPr>
          <w:rtl/>
        </w:rPr>
        <w:t xml:space="preserve"> </w:t>
      </w:r>
      <w:r w:rsidRPr="00A64A3A">
        <w:rPr>
          <w:rFonts w:hint="eastAsia"/>
          <w:rtl/>
        </w:rPr>
        <w:t>על</w:t>
      </w:r>
      <w:r w:rsidRPr="00A64A3A">
        <w:rPr>
          <w:rtl/>
        </w:rPr>
        <w:t xml:space="preserve"> </w:t>
      </w:r>
      <w:r w:rsidRPr="00A64A3A">
        <w:rPr>
          <w:rFonts w:hint="eastAsia"/>
          <w:rtl/>
        </w:rPr>
        <w:t>פי</w:t>
      </w:r>
      <w:r w:rsidRPr="00A64A3A">
        <w:rPr>
          <w:rtl/>
        </w:rPr>
        <w:t xml:space="preserve"> </w:t>
      </w:r>
      <w:r w:rsidRPr="00A64A3A">
        <w:rPr>
          <w:rFonts w:hint="eastAsia"/>
          <w:rtl/>
        </w:rPr>
        <w:t>זמנים</w:t>
      </w:r>
      <w:r w:rsidRPr="00A64A3A">
        <w:rPr>
          <w:rtl/>
        </w:rPr>
        <w:t xml:space="preserve"> </w:t>
      </w:r>
      <w:r w:rsidRPr="00A64A3A">
        <w:rPr>
          <w:rFonts w:hint="eastAsia"/>
          <w:rtl/>
        </w:rPr>
        <w:t>ותאריכים</w:t>
      </w:r>
      <w:r w:rsidRPr="00A64A3A">
        <w:rPr>
          <w:rtl/>
        </w:rPr>
        <w:t xml:space="preserve"> </w:t>
      </w:r>
      <w:r w:rsidRPr="00A64A3A">
        <w:rPr>
          <w:rFonts w:hint="eastAsia"/>
          <w:rtl/>
        </w:rPr>
        <w:t>מוגדרים</w:t>
      </w:r>
      <w:r w:rsidRPr="00A64A3A">
        <w:rPr>
          <w:rtl/>
        </w:rPr>
        <w:t xml:space="preserve"> (דוגמה: </w:t>
      </w:r>
      <w:r w:rsidRPr="00A64A3A">
        <w:rPr>
          <w:rFonts w:hint="eastAsia"/>
          <w:rtl/>
        </w:rPr>
        <w:t>יכולת</w:t>
      </w:r>
      <w:r w:rsidRPr="00A64A3A">
        <w:rPr>
          <w:rtl/>
        </w:rPr>
        <w:t xml:space="preserve"> </w:t>
      </w:r>
      <w:r w:rsidRPr="00A64A3A">
        <w:rPr>
          <w:rFonts w:hint="eastAsia"/>
          <w:rtl/>
        </w:rPr>
        <w:t>הפקת</w:t>
      </w:r>
      <w:r w:rsidRPr="00A64A3A">
        <w:rPr>
          <w:rtl/>
        </w:rPr>
        <w:t xml:space="preserve"> </w:t>
      </w:r>
      <w:r w:rsidRPr="00A64A3A">
        <w:rPr>
          <w:rFonts w:hint="eastAsia"/>
          <w:rtl/>
        </w:rPr>
        <w:t>דו</w:t>
      </w:r>
      <w:r w:rsidRPr="00A64A3A">
        <w:rPr>
          <w:rtl/>
        </w:rPr>
        <w:t xml:space="preserve">"ח </w:t>
      </w:r>
      <w:r w:rsidRPr="00A64A3A">
        <w:rPr>
          <w:rFonts w:hint="eastAsia"/>
          <w:rtl/>
        </w:rPr>
        <w:t>כניסות</w:t>
      </w:r>
      <w:r w:rsidRPr="00A64A3A">
        <w:rPr>
          <w:rtl/>
        </w:rPr>
        <w:t xml:space="preserve"> </w:t>
      </w:r>
      <w:r w:rsidRPr="00A64A3A">
        <w:rPr>
          <w:rFonts w:hint="eastAsia"/>
          <w:rtl/>
        </w:rPr>
        <w:t>למתחם</w:t>
      </w:r>
      <w:r w:rsidRPr="00A64A3A">
        <w:rPr>
          <w:rtl/>
        </w:rPr>
        <w:t xml:space="preserve"> </w:t>
      </w:r>
      <w:r w:rsidRPr="00A64A3A">
        <w:rPr>
          <w:rFonts w:hint="eastAsia"/>
          <w:rtl/>
        </w:rPr>
        <w:t>מתאריך</w:t>
      </w:r>
      <w:r w:rsidRPr="00A64A3A">
        <w:rPr>
          <w:rtl/>
        </w:rPr>
        <w:t xml:space="preserve">.... </w:t>
      </w:r>
      <w:r w:rsidRPr="00A64A3A">
        <w:rPr>
          <w:rFonts w:hint="eastAsia"/>
          <w:rtl/>
        </w:rPr>
        <w:t>עד</w:t>
      </w:r>
      <w:r w:rsidRPr="00A64A3A">
        <w:rPr>
          <w:rtl/>
        </w:rPr>
        <w:t xml:space="preserve"> </w:t>
      </w:r>
      <w:r w:rsidRPr="00A64A3A">
        <w:rPr>
          <w:rFonts w:hint="eastAsia"/>
          <w:rtl/>
        </w:rPr>
        <w:t>תאריך</w:t>
      </w:r>
      <w:r w:rsidRPr="00A64A3A">
        <w:rPr>
          <w:rtl/>
        </w:rPr>
        <w:t>...).</w:t>
      </w:r>
    </w:p>
    <w:p w14:paraId="18A55989" w14:textId="77777777" w:rsidR="00A3489D" w:rsidRDefault="00A3489D" w:rsidP="00C837C7">
      <w:pPr>
        <w:pStyle w:val="30"/>
        <w:rPr>
          <w:rtl/>
        </w:rPr>
      </w:pPr>
      <w:r w:rsidRPr="00A64A3A">
        <w:rPr>
          <w:rFonts w:hint="eastAsia"/>
          <w:rtl/>
        </w:rPr>
        <w:t>דו</w:t>
      </w:r>
      <w:r w:rsidRPr="00A64A3A">
        <w:rPr>
          <w:rtl/>
        </w:rPr>
        <w:t>"</w:t>
      </w:r>
      <w:r w:rsidRPr="00D35E2D">
        <w:rPr>
          <w:rFonts w:hint="cs"/>
          <w:rtl/>
        </w:rPr>
        <w:t>ח תרשים רמת התנועה (</w:t>
      </w:r>
      <w:r w:rsidRPr="00D35E2D">
        <w:rPr>
          <w:rFonts w:hint="cs"/>
        </w:rPr>
        <w:t>TRAFFIC</w:t>
      </w:r>
      <w:r w:rsidRPr="00D35E2D">
        <w:rPr>
          <w:rFonts w:hint="cs"/>
          <w:rtl/>
        </w:rPr>
        <w:t>) ברמה יומית, שבועית, חודשית ושנתית.</w:t>
      </w:r>
    </w:p>
    <w:p w14:paraId="1A68A826" w14:textId="77777777" w:rsidR="00A3489D" w:rsidRPr="00364D24" w:rsidRDefault="00A3489D" w:rsidP="000176D4">
      <w:pPr>
        <w:jc w:val="both"/>
      </w:pPr>
    </w:p>
    <w:p w14:paraId="3C07894E" w14:textId="77777777" w:rsidR="00A3489D" w:rsidRPr="009460EB" w:rsidRDefault="00A3489D" w:rsidP="00B05E6A">
      <w:pPr>
        <w:pStyle w:val="2"/>
      </w:pPr>
      <w:bookmarkStart w:id="2228" w:name="_Toc31304574"/>
      <w:bookmarkStart w:id="2229" w:name="_Toc42441195"/>
      <w:bookmarkStart w:id="2230" w:name="_Toc44518188"/>
      <w:bookmarkStart w:id="2231" w:name="_Toc46934010"/>
      <w:r w:rsidRPr="009460EB">
        <w:rPr>
          <w:rFonts w:hint="eastAsia"/>
          <w:rtl/>
        </w:rPr>
        <w:t>מצלמת</w:t>
      </w:r>
      <w:r w:rsidRPr="009460EB">
        <w:rPr>
          <w:rtl/>
        </w:rPr>
        <w:t xml:space="preserve"> </w:t>
      </w:r>
      <w:r w:rsidRPr="009460EB">
        <w:t>LPR</w:t>
      </w:r>
      <w:bookmarkEnd w:id="2228"/>
      <w:bookmarkEnd w:id="2229"/>
      <w:bookmarkEnd w:id="2230"/>
      <w:bookmarkEnd w:id="2231"/>
      <w:r w:rsidRPr="009460EB">
        <w:rPr>
          <w:rtl/>
        </w:rPr>
        <w:t xml:space="preserve"> </w:t>
      </w:r>
    </w:p>
    <w:p w14:paraId="082B4477" w14:textId="77777777" w:rsidR="00A3489D" w:rsidRDefault="00A3489D" w:rsidP="00C837C7">
      <w:pPr>
        <w:pStyle w:val="30"/>
        <w:rPr>
          <w:rtl/>
        </w:rPr>
      </w:pPr>
      <w:r>
        <w:rPr>
          <w:rFonts w:hint="cs"/>
          <w:rtl/>
        </w:rPr>
        <w:t xml:space="preserve">יסופקו מצלמות </w:t>
      </w:r>
      <w:r>
        <w:rPr>
          <w:rFonts w:hint="cs"/>
        </w:rPr>
        <w:t>IP</w:t>
      </w:r>
      <w:r>
        <w:rPr>
          <w:rFonts w:hint="cs"/>
          <w:rtl/>
        </w:rPr>
        <w:t xml:space="preserve"> </w:t>
      </w:r>
      <w:r>
        <w:t>Bullet</w:t>
      </w:r>
      <w:r>
        <w:rPr>
          <w:rFonts w:hint="cs"/>
          <w:rtl/>
        </w:rPr>
        <w:t xml:space="preserve"> בעלות רזולוציה של </w:t>
      </w:r>
      <w:r>
        <w:t>2MPixel</w:t>
      </w:r>
      <w:r>
        <w:rPr>
          <w:rFonts w:hint="cs"/>
          <w:rtl/>
        </w:rPr>
        <w:t xml:space="preserve">, </w:t>
      </w:r>
      <w:r>
        <w:t>25fps</w:t>
      </w:r>
      <w:r>
        <w:rPr>
          <w:rFonts w:hint="cs"/>
          <w:rtl/>
        </w:rPr>
        <w:t xml:space="preserve"> לפחות </w:t>
      </w:r>
    </w:p>
    <w:p w14:paraId="7EEE3582" w14:textId="77777777" w:rsidR="00A3489D" w:rsidRPr="00ED3CC7" w:rsidRDefault="00A3489D" w:rsidP="00C837C7">
      <w:pPr>
        <w:pStyle w:val="30"/>
      </w:pPr>
      <w:r>
        <w:rPr>
          <w:rFonts w:hint="cs"/>
          <w:rtl/>
        </w:rPr>
        <w:t>פורמט הווידא</w:t>
      </w:r>
      <w:r>
        <w:rPr>
          <w:rFonts w:hint="eastAsia"/>
          <w:rtl/>
        </w:rPr>
        <w:t>ו</w:t>
      </w:r>
      <w:r>
        <w:rPr>
          <w:rFonts w:hint="cs"/>
          <w:rtl/>
        </w:rPr>
        <w:t xml:space="preserve">: </w:t>
      </w:r>
      <w:r>
        <w:t>H.264 (mpeg part 4)</w:t>
      </w:r>
      <w:r>
        <w:rPr>
          <w:rFonts w:hint="cs"/>
          <w:rtl/>
        </w:rPr>
        <w:t xml:space="preserve"> ו/או </w:t>
      </w:r>
      <w:r>
        <w:t>H.265</w:t>
      </w:r>
      <w:r>
        <w:rPr>
          <w:rFonts w:hint="cs"/>
          <w:rtl/>
        </w:rPr>
        <w:t>.</w:t>
      </w:r>
    </w:p>
    <w:p w14:paraId="1387C9D8" w14:textId="77777777" w:rsidR="00A3489D" w:rsidRPr="00D35E2D" w:rsidRDefault="00A3489D" w:rsidP="00C837C7">
      <w:pPr>
        <w:pStyle w:val="30"/>
        <w:rPr>
          <w:rtl/>
        </w:rPr>
      </w:pPr>
      <w:r>
        <w:rPr>
          <w:rtl/>
        </w:rPr>
        <w:t>אלמנט מסוג</w:t>
      </w:r>
      <w:r>
        <w:rPr>
          <w:rFonts w:hint="cs"/>
          <w:rtl/>
        </w:rPr>
        <w:t xml:space="preserve"> </w:t>
      </w:r>
      <w:r w:rsidRPr="00D35E2D">
        <w:t xml:space="preserve"> </w:t>
      </w:r>
      <w:r>
        <w:t>CCD</w:t>
      </w:r>
      <w:r>
        <w:rPr>
          <w:rFonts w:hint="cs"/>
          <w:rtl/>
        </w:rPr>
        <w:t xml:space="preserve">או </w:t>
      </w:r>
      <w:r>
        <w:t>CMOS</w:t>
      </w:r>
      <w:r w:rsidRPr="00D35E2D">
        <w:rPr>
          <w:rtl/>
        </w:rPr>
        <w:t xml:space="preserve"> </w:t>
      </w:r>
      <w:r w:rsidRPr="00D35E2D">
        <w:t>1/2"</w:t>
      </w:r>
      <w:r>
        <w:rPr>
          <w:rFonts w:hint="cs"/>
          <w:rtl/>
        </w:rPr>
        <w:t xml:space="preserve"> </w:t>
      </w:r>
      <w:r w:rsidRPr="00D35E2D">
        <w:rPr>
          <w:rtl/>
        </w:rPr>
        <w:t>או "1/</w:t>
      </w:r>
      <w:r>
        <w:rPr>
          <w:rFonts w:hint="cs"/>
          <w:rtl/>
        </w:rPr>
        <w:t>1.8</w:t>
      </w:r>
      <w:r w:rsidRPr="00D35E2D">
        <w:rPr>
          <w:rtl/>
        </w:rPr>
        <w:t>.</w:t>
      </w:r>
    </w:p>
    <w:p w14:paraId="5B5722A2" w14:textId="77777777" w:rsidR="00A3489D" w:rsidRPr="00D35E2D" w:rsidRDefault="00A3489D" w:rsidP="00C837C7">
      <w:pPr>
        <w:pStyle w:val="30"/>
        <w:rPr>
          <w:rtl/>
        </w:rPr>
      </w:pPr>
      <w:r w:rsidRPr="00D35E2D">
        <w:rPr>
          <w:rtl/>
        </w:rPr>
        <w:t xml:space="preserve">מתח הפעלה </w:t>
      </w:r>
      <w:r>
        <w:rPr>
          <w:rFonts w:hint="cs"/>
          <w:rtl/>
        </w:rPr>
        <w:t xml:space="preserve"> - </w:t>
      </w:r>
      <w:r>
        <w:t>12VDC/AC</w:t>
      </w:r>
      <w:r>
        <w:rPr>
          <w:rFonts w:hint="cs"/>
          <w:rtl/>
        </w:rPr>
        <w:t xml:space="preserve"> או </w:t>
      </w:r>
      <w:r>
        <w:t>24VDC/AC</w:t>
      </w:r>
      <w:r>
        <w:rPr>
          <w:rFonts w:hint="cs"/>
          <w:rtl/>
        </w:rPr>
        <w:t xml:space="preserve"> או </w:t>
      </w:r>
      <w:r>
        <w:t>Poe</w:t>
      </w:r>
      <w:r>
        <w:rPr>
          <w:rFonts w:hint="cs"/>
          <w:rtl/>
        </w:rPr>
        <w:t>.</w:t>
      </w:r>
    </w:p>
    <w:p w14:paraId="38D87F69" w14:textId="77777777" w:rsidR="00A3489D" w:rsidRDefault="00A3489D" w:rsidP="00C837C7">
      <w:pPr>
        <w:pStyle w:val="30"/>
      </w:pPr>
      <w:r>
        <w:rPr>
          <w:rFonts w:hint="cs"/>
          <w:rtl/>
        </w:rPr>
        <w:t xml:space="preserve">תמיכה בפרוטוקולים: </w:t>
      </w:r>
      <w:r>
        <w:t>HTTP,HTTPS, TCP, SMTP, ONVIF</w:t>
      </w:r>
      <w:r>
        <w:rPr>
          <w:rFonts w:hint="cs"/>
          <w:rtl/>
        </w:rPr>
        <w:t>.</w:t>
      </w:r>
    </w:p>
    <w:p w14:paraId="649CC1D3" w14:textId="77777777" w:rsidR="00A3489D" w:rsidRPr="00F5697A" w:rsidRDefault="00A3489D" w:rsidP="00C837C7">
      <w:pPr>
        <w:pStyle w:val="30"/>
      </w:pPr>
      <w:r w:rsidRPr="00F5697A">
        <w:rPr>
          <w:rtl/>
        </w:rPr>
        <w:t xml:space="preserve">רגישות לאור במצב לילה/ש"ל : </w:t>
      </w:r>
      <w:r w:rsidRPr="00F5697A">
        <w:t>LUX0.05</w:t>
      </w:r>
      <w:r>
        <w:rPr>
          <w:rFonts w:hint="cs"/>
          <w:rtl/>
        </w:rPr>
        <w:t xml:space="preserve"> </w:t>
      </w:r>
      <w:r w:rsidRPr="00F5697A">
        <w:rPr>
          <w:rtl/>
        </w:rPr>
        <w:t>לפחות כאשר:</w:t>
      </w:r>
    </w:p>
    <w:p w14:paraId="6CC49DF5" w14:textId="77777777" w:rsidR="00A3489D" w:rsidRPr="00D35E2D" w:rsidRDefault="00A3489D" w:rsidP="00C837C7">
      <w:pPr>
        <w:pStyle w:val="30"/>
      </w:pPr>
      <w:r w:rsidRPr="00D35E2D">
        <w:rPr>
          <w:rtl/>
        </w:rPr>
        <w:t xml:space="preserve">מהירות תריס : </w:t>
      </w:r>
      <w:r w:rsidRPr="00D35E2D">
        <w:t>1– 1/10</w:t>
      </w:r>
      <w:r>
        <w:t>0</w:t>
      </w:r>
      <w:r w:rsidRPr="00D35E2D">
        <w:t>,000</w:t>
      </w:r>
      <w:r w:rsidRPr="00D35E2D">
        <w:rPr>
          <w:rtl/>
        </w:rPr>
        <w:t xml:space="preserve"> שנייה לפחות.</w:t>
      </w:r>
    </w:p>
    <w:p w14:paraId="4DECA5D5" w14:textId="77777777" w:rsidR="00A3489D" w:rsidRDefault="00A3489D" w:rsidP="00C837C7">
      <w:pPr>
        <w:pStyle w:val="30"/>
      </w:pPr>
      <w:r w:rsidRPr="00D35E2D">
        <w:rPr>
          <w:rtl/>
        </w:rPr>
        <w:t xml:space="preserve">טמפרטורת פעולה: </w:t>
      </w:r>
      <w:r w:rsidRPr="00D35E2D">
        <w:t>50ºC</w:t>
      </w:r>
      <w:r w:rsidRPr="00D35E2D">
        <w:rPr>
          <w:rtl/>
        </w:rPr>
        <w:t xml:space="preserve"> + /</w:t>
      </w:r>
      <w:r>
        <w:rPr>
          <w:rtl/>
        </w:rPr>
        <w:t xml:space="preserve"> </w:t>
      </w:r>
      <w:r w:rsidRPr="00D35E2D">
        <w:t>-10º</w:t>
      </w:r>
      <w:r>
        <w:t>C</w:t>
      </w:r>
      <w:r>
        <w:rPr>
          <w:rFonts w:hint="cs"/>
          <w:rtl/>
        </w:rPr>
        <w:t xml:space="preserve"> </w:t>
      </w:r>
      <w:r w:rsidRPr="00D35E2D">
        <w:rPr>
          <w:rtl/>
        </w:rPr>
        <w:t>ובלחות של עד</w:t>
      </w:r>
      <w:r>
        <w:rPr>
          <w:rtl/>
        </w:rPr>
        <w:t xml:space="preserve"> </w:t>
      </w:r>
      <w:r w:rsidRPr="00D35E2D">
        <w:rPr>
          <w:rFonts w:hint="cs"/>
          <w:rtl/>
        </w:rPr>
        <w:t>9</w:t>
      </w:r>
      <w:r w:rsidRPr="00D35E2D">
        <w:rPr>
          <w:rtl/>
        </w:rPr>
        <w:t>5%</w:t>
      </w:r>
      <w:r w:rsidRPr="00D35E2D">
        <w:rPr>
          <w:rFonts w:hint="cs"/>
          <w:rtl/>
        </w:rPr>
        <w:t xml:space="preserve"> (</w:t>
      </w:r>
      <w:r w:rsidRPr="00D35E2D">
        <w:t>non condensed</w:t>
      </w:r>
      <w:r w:rsidRPr="00D35E2D">
        <w:rPr>
          <w:rFonts w:hint="cs"/>
          <w:rtl/>
        </w:rPr>
        <w:t>)</w:t>
      </w:r>
      <w:r>
        <w:rPr>
          <w:rFonts w:hint="cs"/>
          <w:rtl/>
        </w:rPr>
        <w:t>.</w:t>
      </w:r>
    </w:p>
    <w:p w14:paraId="0AA2B087" w14:textId="77777777" w:rsidR="00A3489D" w:rsidRDefault="00A3489D" w:rsidP="00C837C7">
      <w:pPr>
        <w:pStyle w:val="30"/>
      </w:pPr>
      <w:r>
        <w:rPr>
          <w:rFonts w:hint="cs"/>
          <w:rtl/>
        </w:rPr>
        <w:t xml:space="preserve">המצלמה תעמוד ברמת אטימות של </w:t>
      </w:r>
      <w:r>
        <w:t>IP65</w:t>
      </w:r>
      <w:r>
        <w:rPr>
          <w:rFonts w:hint="cs"/>
          <w:rtl/>
        </w:rPr>
        <w:t xml:space="preserve"> לכל הפחות </w:t>
      </w:r>
      <w:r w:rsidRPr="00D35E2D">
        <w:rPr>
          <w:rtl/>
        </w:rPr>
        <w:t xml:space="preserve">גם את </w:t>
      </w:r>
      <w:r w:rsidRPr="00D35E2D">
        <w:rPr>
          <w:rFonts w:hint="cs"/>
          <w:rtl/>
        </w:rPr>
        <w:t>כניסת ו</w:t>
      </w:r>
      <w:r w:rsidRPr="00D35E2D">
        <w:rPr>
          <w:rtl/>
        </w:rPr>
        <w:t>חיבור הכבלים אל</w:t>
      </w:r>
      <w:r>
        <w:rPr>
          <w:rFonts w:hint="cs"/>
          <w:rtl/>
        </w:rPr>
        <w:t xml:space="preserve"> המצלה / מיגון.</w:t>
      </w:r>
    </w:p>
    <w:p w14:paraId="1E5ADDD9" w14:textId="77777777" w:rsidR="00A3489D" w:rsidRPr="00D35E2D" w:rsidRDefault="00A3489D" w:rsidP="00C837C7">
      <w:pPr>
        <w:pStyle w:val="30"/>
        <w:rPr>
          <w:rtl/>
        </w:rPr>
      </w:pPr>
      <w:r>
        <w:rPr>
          <w:rFonts w:hint="cs"/>
          <w:rtl/>
        </w:rPr>
        <w:t xml:space="preserve">המיגון </w:t>
      </w:r>
      <w:r w:rsidRPr="00D35E2D">
        <w:rPr>
          <w:rtl/>
        </w:rPr>
        <w:t xml:space="preserve">יהיה עמיד בפני קרינת </w:t>
      </w:r>
      <w:r w:rsidRPr="00D35E2D">
        <w:t>UV</w:t>
      </w:r>
      <w:r w:rsidRPr="00D35E2D">
        <w:rPr>
          <w:rtl/>
        </w:rPr>
        <w:t>.</w:t>
      </w:r>
    </w:p>
    <w:p w14:paraId="1EFD8728" w14:textId="77777777" w:rsidR="00A3489D" w:rsidRPr="00D35E2D" w:rsidRDefault="00A3489D" w:rsidP="00C837C7">
      <w:pPr>
        <w:pStyle w:val="30"/>
        <w:rPr>
          <w:rtl/>
        </w:rPr>
      </w:pPr>
      <w:r w:rsidRPr="00D35E2D">
        <w:rPr>
          <w:rtl/>
        </w:rPr>
        <w:t>ללא עיוותים גיאומטריים.</w:t>
      </w:r>
    </w:p>
    <w:p w14:paraId="7F36BB48" w14:textId="77777777" w:rsidR="00A3489D" w:rsidRPr="00D35E2D" w:rsidRDefault="00A3489D" w:rsidP="00C837C7">
      <w:pPr>
        <w:pStyle w:val="30"/>
      </w:pPr>
      <w:r w:rsidRPr="00D35E2D">
        <w:rPr>
          <w:rtl/>
        </w:rPr>
        <w:t xml:space="preserve">איזון לובן </w:t>
      </w:r>
      <w:r w:rsidRPr="00D35E2D">
        <w:t>(White Balance)</w:t>
      </w:r>
      <w:r w:rsidRPr="00D35E2D">
        <w:rPr>
          <w:rtl/>
        </w:rPr>
        <w:t xml:space="preserve"> אוטומטי.</w:t>
      </w:r>
    </w:p>
    <w:p w14:paraId="71BBAA5F" w14:textId="77777777" w:rsidR="00A3489D" w:rsidRPr="00D35E2D" w:rsidRDefault="00A3489D" w:rsidP="00C837C7">
      <w:pPr>
        <w:pStyle w:val="30"/>
      </w:pPr>
      <w:r w:rsidRPr="00D35E2D">
        <w:rPr>
          <w:rtl/>
        </w:rPr>
        <w:t>פיצוי תאורת רקע.</w:t>
      </w:r>
    </w:p>
    <w:p w14:paraId="4783EA09" w14:textId="77777777" w:rsidR="00A3489D" w:rsidRDefault="00A3489D" w:rsidP="00C837C7">
      <w:pPr>
        <w:pStyle w:val="30"/>
      </w:pPr>
      <w:r w:rsidRPr="00D35E2D">
        <w:rPr>
          <w:rtl/>
        </w:rPr>
        <w:t xml:space="preserve">מערכת </w:t>
      </w:r>
      <w:r w:rsidRPr="00D35E2D">
        <w:t>AGC</w:t>
      </w:r>
      <w:r w:rsidRPr="00D35E2D">
        <w:rPr>
          <w:rFonts w:hint="cs"/>
          <w:rtl/>
        </w:rPr>
        <w:t>.</w:t>
      </w:r>
    </w:p>
    <w:p w14:paraId="2AB627EC" w14:textId="77777777" w:rsidR="00A3489D" w:rsidRPr="00D35E2D" w:rsidRDefault="00A3489D" w:rsidP="00C837C7">
      <w:pPr>
        <w:pStyle w:val="30"/>
      </w:pPr>
      <w:r>
        <w:rPr>
          <w:rFonts w:hint="cs"/>
        </w:rPr>
        <w:t>WDR</w:t>
      </w:r>
      <w:r>
        <w:rPr>
          <w:rFonts w:hint="cs"/>
          <w:rtl/>
        </w:rPr>
        <w:t>.</w:t>
      </w:r>
    </w:p>
    <w:p w14:paraId="29265B9B" w14:textId="77777777" w:rsidR="00A3489D" w:rsidRDefault="00A3489D" w:rsidP="00C837C7">
      <w:pPr>
        <w:pStyle w:val="30"/>
        <w:rPr>
          <w:rtl/>
        </w:rPr>
      </w:pPr>
      <w:r>
        <w:rPr>
          <w:rFonts w:hint="cs"/>
          <w:rtl/>
        </w:rPr>
        <w:t xml:space="preserve">יסופקו עדשות </w:t>
      </w:r>
      <w:r>
        <w:t>Varifocal</w:t>
      </w:r>
      <w:r>
        <w:rPr>
          <w:rFonts w:hint="cs"/>
          <w:rtl/>
        </w:rPr>
        <w:t xml:space="preserve"> בטווחים שבין </w:t>
      </w:r>
      <w:r>
        <w:t xml:space="preserve"> 2.8-50mm</w:t>
      </w:r>
      <w:r>
        <w:rPr>
          <w:rFonts w:hint="cs"/>
          <w:rtl/>
        </w:rPr>
        <w:t>, בעלת צמצם אוטומטי בהתאם לצורך של אזור העניין.</w:t>
      </w:r>
    </w:p>
    <w:p w14:paraId="3F951F1A" w14:textId="77777777" w:rsidR="00A3489D" w:rsidRPr="006A26D3" w:rsidRDefault="00A3489D" w:rsidP="00C837C7">
      <w:pPr>
        <w:pStyle w:val="30"/>
      </w:pPr>
      <w:r>
        <w:rPr>
          <w:rFonts w:hint="cs"/>
          <w:rtl/>
        </w:rPr>
        <w:t>ניתן להציע מערכות בהן זיהוי ועיבוד לוחית הרישוי נעשה במצלמה.</w:t>
      </w:r>
    </w:p>
    <w:p w14:paraId="115FDD9E" w14:textId="77777777" w:rsidR="00A3489D" w:rsidRPr="00F5697A" w:rsidRDefault="00A3489D" w:rsidP="00C837C7">
      <w:pPr>
        <w:pStyle w:val="30"/>
      </w:pPr>
      <w:r w:rsidRPr="00F5697A">
        <w:rPr>
          <w:rFonts w:hint="cs"/>
          <w:rtl/>
        </w:rPr>
        <w:t>זיווד במארז עמיד נגד ונדליזם (</w:t>
      </w:r>
      <w:r w:rsidRPr="00F5697A">
        <w:t>IK10</w:t>
      </w:r>
      <w:r w:rsidRPr="00F5697A">
        <w:rPr>
          <w:rFonts w:hint="cs"/>
          <w:rtl/>
        </w:rPr>
        <w:t>) כגון:</w:t>
      </w:r>
    </w:p>
    <w:p w14:paraId="25C5B065" w14:textId="77777777" w:rsidR="00A3489D" w:rsidRPr="00921BC6" w:rsidRDefault="00A3489D" w:rsidP="00C837C7">
      <w:pPr>
        <w:pStyle w:val="40"/>
        <w:rPr>
          <w:rtl/>
        </w:rPr>
      </w:pPr>
      <w:r w:rsidRPr="00921BC6">
        <w:rPr>
          <w:rFonts w:hint="cs"/>
          <w:rtl/>
        </w:rPr>
        <w:t>פגיעת אבנים.</w:t>
      </w:r>
    </w:p>
    <w:p w14:paraId="2C0CDCCC" w14:textId="77777777" w:rsidR="00A3489D" w:rsidRPr="00D35E2D" w:rsidRDefault="00A3489D" w:rsidP="00C837C7">
      <w:pPr>
        <w:pStyle w:val="40"/>
        <w:rPr>
          <w:rtl/>
        </w:rPr>
      </w:pPr>
      <w:r w:rsidRPr="00D35E2D">
        <w:rPr>
          <w:rFonts w:hint="cs"/>
          <w:rtl/>
        </w:rPr>
        <w:t>פגיעת חפצים כהים.</w:t>
      </w:r>
    </w:p>
    <w:p w14:paraId="047F4A3E" w14:textId="77777777" w:rsidR="00A3489D" w:rsidRPr="00D35E2D" w:rsidRDefault="00A3489D" w:rsidP="00C837C7">
      <w:pPr>
        <w:pStyle w:val="40"/>
      </w:pPr>
      <w:r w:rsidRPr="00D35E2D">
        <w:rPr>
          <w:rFonts w:hint="cs"/>
          <w:rtl/>
        </w:rPr>
        <w:t>תלישה.</w:t>
      </w:r>
    </w:p>
    <w:p w14:paraId="6AB64FAC" w14:textId="77777777" w:rsidR="00A3489D" w:rsidRPr="00D35E2D" w:rsidRDefault="00A3489D" w:rsidP="00C837C7">
      <w:pPr>
        <w:pStyle w:val="30"/>
      </w:pPr>
      <w:r w:rsidRPr="00D35E2D">
        <w:rPr>
          <w:rFonts w:hint="cs"/>
          <w:rtl/>
        </w:rPr>
        <w:t>עמוד מתכת אל חלד בגובה המאפשר לכידת לוחית רישוי בכל סוגי הרכבים (הקלים והכבדים).</w:t>
      </w:r>
    </w:p>
    <w:p w14:paraId="6F1B763D" w14:textId="77777777" w:rsidR="00A3489D" w:rsidRPr="00D35E2D" w:rsidRDefault="00A3489D" w:rsidP="00C837C7">
      <w:pPr>
        <w:pStyle w:val="30"/>
      </w:pPr>
      <w:r w:rsidRPr="00D35E2D">
        <w:rPr>
          <w:rFonts w:hint="cs"/>
          <w:rtl/>
        </w:rPr>
        <w:t>ברגי פתיחת הזיווד יהיו מסוג אשר אינו מאפשר פתיחה עם מפתחות/מברגים סטנדרטיים.</w:t>
      </w:r>
    </w:p>
    <w:p w14:paraId="0B93EC90" w14:textId="77777777" w:rsidR="00A3489D" w:rsidRDefault="00A3489D" w:rsidP="00C837C7">
      <w:pPr>
        <w:pStyle w:val="30"/>
      </w:pPr>
      <w:r w:rsidRPr="00D35E2D">
        <w:rPr>
          <w:rFonts w:hint="cs"/>
          <w:rtl/>
        </w:rPr>
        <w:t xml:space="preserve">ביסוס העמוד יבוצע באמצעות יציקת בטון בעומק </w:t>
      </w:r>
      <w:smartTag w:uri="urn:schemas-microsoft-com:office:smarttags" w:element="metricconverter">
        <w:smartTagPr>
          <w:attr w:name="ProductID" w:val="40 ס&quot;מ"/>
        </w:smartTagPr>
        <w:r w:rsidRPr="00D35E2D">
          <w:rPr>
            <w:rFonts w:hint="cs"/>
            <w:rtl/>
          </w:rPr>
          <w:t>40 ס"מ</w:t>
        </w:r>
      </w:smartTag>
      <w:r w:rsidRPr="00D35E2D">
        <w:rPr>
          <w:rFonts w:hint="cs"/>
          <w:rtl/>
        </w:rPr>
        <w:t xml:space="preserve"> מתחת לפני הקרקע</w:t>
      </w:r>
      <w:r>
        <w:rPr>
          <w:rFonts w:hint="cs"/>
          <w:rtl/>
        </w:rPr>
        <w:t>.</w:t>
      </w:r>
    </w:p>
    <w:p w14:paraId="44E70117" w14:textId="77777777" w:rsidR="00A3489D" w:rsidRDefault="00A3489D" w:rsidP="004D254B">
      <w:pPr>
        <w:pStyle w:val="30"/>
        <w:rPr>
          <w:rtl/>
        </w:rPr>
      </w:pPr>
      <w:bookmarkStart w:id="2232" w:name="_Toc44336063"/>
      <w:bookmarkStart w:id="2233" w:name="_Toc44336913"/>
      <w:bookmarkStart w:id="2234" w:name="_Toc44338707"/>
      <w:bookmarkStart w:id="2235" w:name="_Toc44518189"/>
      <w:bookmarkStart w:id="2236" w:name="_Toc46933129"/>
      <w:bookmarkStart w:id="2237" w:name="_Toc46934011"/>
      <w:bookmarkStart w:id="2238" w:name="_Toc55745377"/>
      <w:r>
        <w:rPr>
          <w:rFonts w:hint="cs"/>
          <w:rtl/>
        </w:rPr>
        <w:t xml:space="preserve">ניתן להציע מצלמה בתצורת </w:t>
      </w:r>
      <w:r>
        <w:t>Box</w:t>
      </w:r>
      <w:r w:rsidRPr="006A26D3">
        <w:rPr>
          <w:rtl/>
        </w:rPr>
        <w:t xml:space="preserve"> ובעלת זיווד ייעודי כל עוד</w:t>
      </w:r>
      <w:r>
        <w:rPr>
          <w:rFonts w:hint="cs"/>
          <w:rtl/>
        </w:rPr>
        <w:t xml:space="preserve"> הזיווד עומד בדרישות המוגדרות בסעיף זה.</w:t>
      </w:r>
      <w:bookmarkEnd w:id="2232"/>
      <w:bookmarkEnd w:id="2233"/>
      <w:bookmarkEnd w:id="2234"/>
      <w:bookmarkEnd w:id="2235"/>
      <w:bookmarkEnd w:id="2236"/>
      <w:bookmarkEnd w:id="2237"/>
      <w:bookmarkEnd w:id="2238"/>
    </w:p>
    <w:p w14:paraId="6D21B2B5" w14:textId="40178322" w:rsidR="00A3489D" w:rsidRDefault="00A3489D" w:rsidP="004D254B">
      <w:pPr>
        <w:pStyle w:val="30"/>
      </w:pPr>
      <w:bookmarkStart w:id="2239" w:name="_Toc46933130"/>
      <w:bookmarkStart w:id="2240" w:name="_Toc46934012"/>
      <w:bookmarkStart w:id="2241" w:name="_Toc55745378"/>
      <w:r w:rsidRPr="008E17D5">
        <w:rPr>
          <w:rFonts w:hint="cs"/>
          <w:rtl/>
        </w:rPr>
        <w:t>למשרד שמורה הזכות לדרוש מהקבלן הזוכה להתקין מערכת התואמת את המערכת הקיימת כעת במתקני המשרד.</w:t>
      </w:r>
      <w:bookmarkStart w:id="2242" w:name="_Toc370713049"/>
      <w:bookmarkStart w:id="2243" w:name="_Toc474850680"/>
      <w:bookmarkStart w:id="2244" w:name="_Toc42441436"/>
      <w:bookmarkStart w:id="2245" w:name="_Toc44518277"/>
      <w:bookmarkEnd w:id="2239"/>
      <w:bookmarkEnd w:id="2240"/>
      <w:bookmarkEnd w:id="2241"/>
    </w:p>
    <w:p w14:paraId="40D1C469" w14:textId="77777777" w:rsidR="00A3489D" w:rsidRDefault="00A3489D" w:rsidP="000176D4">
      <w:pPr>
        <w:bidi w:val="0"/>
        <w:spacing w:after="160" w:line="259" w:lineRule="auto"/>
        <w:jc w:val="both"/>
        <w:rPr>
          <w:rFonts w:eastAsia="Calibri"/>
          <w:b/>
          <w:bCs/>
          <w:sz w:val="26"/>
          <w:szCs w:val="26"/>
          <w:u w:val="single"/>
        </w:rPr>
      </w:pPr>
      <w:r>
        <w:rPr>
          <w:b/>
          <w:bCs/>
        </w:rPr>
        <w:br w:type="page"/>
      </w:r>
    </w:p>
    <w:p w14:paraId="4A68D752" w14:textId="77777777" w:rsidR="00A3489D" w:rsidRPr="009460EB" w:rsidRDefault="00A3489D" w:rsidP="00B05E6A">
      <w:pPr>
        <w:pStyle w:val="2"/>
        <w:rPr>
          <w:lang w:eastAsia="he-IL"/>
        </w:rPr>
      </w:pPr>
      <w:bookmarkStart w:id="2246" w:name="_Toc46934013"/>
      <w:r w:rsidRPr="009460EB">
        <w:rPr>
          <w:rFonts w:hint="eastAsia"/>
          <w:rtl/>
          <w:lang w:eastAsia="he-IL"/>
        </w:rPr>
        <w:t>מחסום</w:t>
      </w:r>
      <w:r w:rsidRPr="009460EB">
        <w:rPr>
          <w:rtl/>
          <w:lang w:eastAsia="he-IL"/>
        </w:rPr>
        <w:t xml:space="preserve"> </w:t>
      </w:r>
      <w:r w:rsidRPr="009460EB">
        <w:rPr>
          <w:rFonts w:hint="eastAsia"/>
          <w:rtl/>
          <w:lang w:eastAsia="he-IL"/>
        </w:rPr>
        <w:t>זרוע</w:t>
      </w:r>
      <w:r w:rsidRPr="009460EB">
        <w:rPr>
          <w:rtl/>
          <w:lang w:eastAsia="he-IL"/>
        </w:rPr>
        <w:t xml:space="preserve"> </w:t>
      </w:r>
      <w:r w:rsidRPr="009460EB">
        <w:rPr>
          <w:rFonts w:hint="eastAsia"/>
          <w:rtl/>
          <w:lang w:eastAsia="he-IL"/>
        </w:rPr>
        <w:t>חשמלי</w:t>
      </w:r>
      <w:bookmarkEnd w:id="2242"/>
      <w:bookmarkEnd w:id="2243"/>
      <w:bookmarkEnd w:id="2244"/>
      <w:bookmarkEnd w:id="2245"/>
      <w:bookmarkEnd w:id="2246"/>
    </w:p>
    <w:p w14:paraId="33194333" w14:textId="77777777" w:rsidR="00A3489D" w:rsidRPr="000A0DDD" w:rsidRDefault="00A3489D" w:rsidP="00C837C7">
      <w:pPr>
        <w:pStyle w:val="30"/>
        <w:rPr>
          <w:rtl/>
        </w:rPr>
      </w:pPr>
      <w:r w:rsidRPr="000A0DDD">
        <w:rPr>
          <w:rFonts w:hint="cs"/>
          <w:rtl/>
        </w:rPr>
        <w:t>מחסום זרוע חשמלי מסוג</w:t>
      </w:r>
      <w:r w:rsidRPr="000A0DDD">
        <w:t xml:space="preserve">heavy-duty </w:t>
      </w:r>
      <w:r w:rsidRPr="000A0DDD">
        <w:rPr>
          <w:rFonts w:hint="cs"/>
          <w:rtl/>
        </w:rPr>
        <w:t xml:space="preserve"> המיועד למשטר עבודה מאומצת.</w:t>
      </w:r>
    </w:p>
    <w:p w14:paraId="6B33D045" w14:textId="77777777" w:rsidR="00A3489D" w:rsidRPr="000A0DDD" w:rsidRDefault="00A3489D" w:rsidP="00C837C7">
      <w:pPr>
        <w:pStyle w:val="30"/>
      </w:pPr>
      <w:r w:rsidRPr="000A0DDD">
        <w:rPr>
          <w:rFonts w:hint="cs"/>
          <w:rtl/>
        </w:rPr>
        <w:t>מתאים להתקנה באתרים כגון :</w:t>
      </w:r>
    </w:p>
    <w:p w14:paraId="3DC9D19D" w14:textId="77777777" w:rsidR="00A3489D" w:rsidRPr="000A0DDD" w:rsidRDefault="00A3489D" w:rsidP="00C837C7">
      <w:pPr>
        <w:pStyle w:val="40"/>
      </w:pPr>
      <w:r>
        <w:rPr>
          <w:rFonts w:hint="cs"/>
          <w:rtl/>
        </w:rPr>
        <w:t>חניונים.</w:t>
      </w:r>
    </w:p>
    <w:p w14:paraId="027B5944" w14:textId="77777777" w:rsidR="00A3489D" w:rsidRPr="000A0DDD" w:rsidRDefault="00A3489D" w:rsidP="00C837C7">
      <w:pPr>
        <w:pStyle w:val="40"/>
      </w:pPr>
      <w:r w:rsidRPr="000A0DDD">
        <w:rPr>
          <w:rFonts w:hint="cs"/>
          <w:rtl/>
        </w:rPr>
        <w:t>כניסות רכבים למתחמים.</w:t>
      </w:r>
    </w:p>
    <w:p w14:paraId="511C4863" w14:textId="77777777" w:rsidR="00A3489D" w:rsidRPr="000A0DDD" w:rsidRDefault="00A3489D" w:rsidP="00C837C7">
      <w:pPr>
        <w:pStyle w:val="40"/>
      </w:pPr>
      <w:r w:rsidRPr="000A0DDD">
        <w:rPr>
          <w:rFonts w:hint="cs"/>
          <w:rtl/>
        </w:rPr>
        <w:t>כבישים</w:t>
      </w:r>
      <w:r>
        <w:rPr>
          <w:rFonts w:hint="cs"/>
          <w:rtl/>
        </w:rPr>
        <w:t>.</w:t>
      </w:r>
    </w:p>
    <w:p w14:paraId="4511F122" w14:textId="77777777" w:rsidR="00A3489D" w:rsidRDefault="00A3489D" w:rsidP="00C837C7">
      <w:pPr>
        <w:pStyle w:val="40"/>
        <w:rPr>
          <w:rtl/>
        </w:rPr>
      </w:pPr>
      <w:r w:rsidRPr="000A0DDD">
        <w:rPr>
          <w:rFonts w:hint="cs"/>
          <w:rtl/>
        </w:rPr>
        <w:t>וכדומה.</w:t>
      </w:r>
    </w:p>
    <w:p w14:paraId="62465AF5" w14:textId="77777777" w:rsidR="00A3489D" w:rsidRPr="000A0DDD" w:rsidRDefault="00A3489D" w:rsidP="00C837C7">
      <w:pPr>
        <w:pStyle w:val="30"/>
      </w:pPr>
      <w:r w:rsidRPr="000A0DDD">
        <w:rPr>
          <w:rFonts w:hint="cs"/>
          <w:rtl/>
        </w:rPr>
        <w:t>תכולת הפריט:</w:t>
      </w:r>
    </w:p>
    <w:p w14:paraId="401C4398" w14:textId="77777777" w:rsidR="00A3489D" w:rsidRPr="000A0DDD" w:rsidRDefault="00A3489D" w:rsidP="00C837C7">
      <w:pPr>
        <w:pStyle w:val="30"/>
        <w:numPr>
          <w:ilvl w:val="0"/>
          <w:numId w:val="0"/>
        </w:numPr>
        <w:ind w:left="1744"/>
        <w:rPr>
          <w:rtl/>
        </w:rPr>
      </w:pPr>
      <w:r w:rsidRPr="000A0DDD">
        <w:rPr>
          <w:rFonts w:hint="cs"/>
          <w:rtl/>
        </w:rPr>
        <w:t>המחסום יסופק כאשר הוא כולל את המרכיבים הבאים אשר יהוו את התכולה לתמחור בכתב הכמויות עבור הפריט:</w:t>
      </w:r>
    </w:p>
    <w:p w14:paraId="1759E8DA" w14:textId="77777777" w:rsidR="00A3489D" w:rsidRPr="000A0DDD" w:rsidRDefault="00A3489D" w:rsidP="00C837C7">
      <w:pPr>
        <w:pStyle w:val="40"/>
      </w:pPr>
      <w:r w:rsidRPr="000A0DDD">
        <w:rPr>
          <w:rFonts w:hint="cs"/>
          <w:rtl/>
        </w:rPr>
        <w:t>יחידה אלקטרו מכאנית מזוודת במארז מתכתי חיצוני המכילה את המנוע, הגיר ואת מערכות הבקרה האלקטרונית והחשמליות.</w:t>
      </w:r>
    </w:p>
    <w:p w14:paraId="6F46A35F" w14:textId="77777777" w:rsidR="00A3489D" w:rsidRPr="000A0DDD" w:rsidRDefault="00A3489D" w:rsidP="00C837C7">
      <w:pPr>
        <w:pStyle w:val="40"/>
      </w:pPr>
      <w:r w:rsidRPr="000A0DDD">
        <w:rPr>
          <w:rFonts w:hint="cs"/>
          <w:rtl/>
        </w:rPr>
        <w:t>זרוע באורך מתאים לסגירת נתיב תנועה.</w:t>
      </w:r>
    </w:p>
    <w:p w14:paraId="03F66BDA" w14:textId="77777777" w:rsidR="00A3489D" w:rsidRPr="000A0DDD" w:rsidRDefault="00A3489D" w:rsidP="00C837C7">
      <w:pPr>
        <w:pStyle w:val="40"/>
      </w:pPr>
      <w:r w:rsidRPr="000A0DDD">
        <w:rPr>
          <w:rFonts w:hint="cs"/>
          <w:rtl/>
        </w:rPr>
        <w:t>יסוד בטון מסוג קלונס עם 4 מוטות הברגה בולטים למיתקון היחידה העילית, משולב צנרות להעברת כבלים מתחת לקרקע.</w:t>
      </w:r>
    </w:p>
    <w:p w14:paraId="1F9432E2" w14:textId="77777777" w:rsidR="00A3489D" w:rsidRPr="000A0DDD" w:rsidRDefault="00A3489D" w:rsidP="00C837C7">
      <w:pPr>
        <w:pStyle w:val="40"/>
      </w:pPr>
      <w:r w:rsidRPr="000A0DDD">
        <w:rPr>
          <w:rFonts w:hint="cs"/>
          <w:rtl/>
        </w:rPr>
        <w:t>לולאת בטיחות.</w:t>
      </w:r>
    </w:p>
    <w:p w14:paraId="1370D3C8" w14:textId="77777777" w:rsidR="00A3489D" w:rsidRPr="000A0DDD" w:rsidRDefault="00A3489D" w:rsidP="00C837C7">
      <w:pPr>
        <w:pStyle w:val="40"/>
      </w:pPr>
      <w:r w:rsidRPr="000A0DDD">
        <w:rPr>
          <w:rFonts w:hint="cs"/>
          <w:rtl/>
        </w:rPr>
        <w:t>לחצני הפעלה ידנית.</w:t>
      </w:r>
    </w:p>
    <w:p w14:paraId="6A7964AA" w14:textId="77777777" w:rsidR="00A3489D" w:rsidRPr="000A0DDD" w:rsidRDefault="00A3489D" w:rsidP="00C837C7">
      <w:pPr>
        <w:pStyle w:val="40"/>
      </w:pPr>
      <w:r w:rsidRPr="000A0DDD">
        <w:rPr>
          <w:rFonts w:hint="cs"/>
          <w:rtl/>
        </w:rPr>
        <w:t xml:space="preserve">משדר קרן </w:t>
      </w:r>
      <w:r w:rsidRPr="000A0DDD">
        <w:rPr>
          <w:rFonts w:hint="cs"/>
        </w:rPr>
        <w:t>IR</w:t>
      </w:r>
      <w:r w:rsidRPr="000A0DDD">
        <w:rPr>
          <w:rFonts w:hint="cs"/>
          <w:rtl/>
        </w:rPr>
        <w:t xml:space="preserve"> ומקלט כולל עמוד וזיווד להתקנה על המדרכה שממול המחסום.</w:t>
      </w:r>
    </w:p>
    <w:p w14:paraId="4E17B2C3" w14:textId="77777777" w:rsidR="00A3489D" w:rsidRPr="000A0DDD" w:rsidRDefault="00A3489D" w:rsidP="00C837C7">
      <w:pPr>
        <w:pStyle w:val="40"/>
      </w:pPr>
      <w:r w:rsidRPr="000A0DDD">
        <w:rPr>
          <w:rFonts w:hint="cs"/>
          <w:rtl/>
        </w:rPr>
        <w:t>בקר מהירות הניתן לתכנות.</w:t>
      </w:r>
    </w:p>
    <w:p w14:paraId="7E31B6FB" w14:textId="77777777" w:rsidR="00A3489D" w:rsidRPr="000A0DDD" w:rsidRDefault="00A3489D" w:rsidP="00C837C7">
      <w:pPr>
        <w:pStyle w:val="40"/>
      </w:pPr>
      <w:r>
        <w:rPr>
          <w:rFonts w:hint="cs"/>
          <w:rtl/>
        </w:rPr>
        <w:t>מנורה מהבהבת.</w:t>
      </w:r>
    </w:p>
    <w:p w14:paraId="5445BAB6" w14:textId="77777777" w:rsidR="00A3489D" w:rsidRDefault="00A3489D" w:rsidP="00C837C7">
      <w:pPr>
        <w:pStyle w:val="40"/>
        <w:rPr>
          <w:rtl/>
        </w:rPr>
      </w:pPr>
      <w:r w:rsidRPr="000A0DDD">
        <w:rPr>
          <w:rFonts w:hint="cs"/>
          <w:rtl/>
        </w:rPr>
        <w:t>ממיר תדר (במידת הצורך)</w:t>
      </w:r>
      <w:r>
        <w:rPr>
          <w:rFonts w:hint="cs"/>
          <w:rtl/>
        </w:rPr>
        <w:t>.</w:t>
      </w:r>
    </w:p>
    <w:p w14:paraId="1218B7F4" w14:textId="77777777" w:rsidR="00A3489D" w:rsidRPr="000A0DDD" w:rsidRDefault="00A3489D" w:rsidP="000176D4">
      <w:pPr>
        <w:jc w:val="both"/>
        <w:rPr>
          <w:rtl/>
        </w:rPr>
      </w:pPr>
    </w:p>
    <w:p w14:paraId="5955CB54" w14:textId="77777777" w:rsidR="00A3489D" w:rsidRPr="000A0DDD" w:rsidRDefault="00A3489D" w:rsidP="00C837C7">
      <w:pPr>
        <w:pStyle w:val="30"/>
      </w:pPr>
      <w:r w:rsidRPr="000A0DDD">
        <w:rPr>
          <w:rFonts w:hint="cs"/>
          <w:rtl/>
        </w:rPr>
        <w:t>תדירות פעולה נדרשת: עד 10000 פעולות פתיחה\סגירה ב- 24 שעות.</w:t>
      </w:r>
    </w:p>
    <w:p w14:paraId="4B663E7D" w14:textId="77777777" w:rsidR="00A3489D" w:rsidRPr="000A0DDD" w:rsidRDefault="00A3489D" w:rsidP="00C837C7">
      <w:pPr>
        <w:pStyle w:val="30"/>
        <w:rPr>
          <w:rtl/>
        </w:rPr>
      </w:pPr>
      <w:r w:rsidRPr="000A0DDD">
        <w:rPr>
          <w:rFonts w:hint="cs"/>
          <w:rtl/>
        </w:rPr>
        <w:t xml:space="preserve">מנוע חשמלי </w:t>
      </w:r>
      <w:r w:rsidRPr="000A0DDD">
        <w:t>220v</w:t>
      </w:r>
      <w:r w:rsidRPr="000A0DDD">
        <w:rPr>
          <w:rFonts w:hint="cs"/>
          <w:rtl/>
        </w:rPr>
        <w:t xml:space="preserve"> או תלת פאזי.</w:t>
      </w:r>
    </w:p>
    <w:p w14:paraId="2C782D9C" w14:textId="77777777" w:rsidR="00A3489D" w:rsidRPr="000A0DDD" w:rsidRDefault="00A3489D" w:rsidP="00C837C7">
      <w:pPr>
        <w:pStyle w:val="30"/>
      </w:pPr>
      <w:r w:rsidRPr="000A0DDD">
        <w:rPr>
          <w:rFonts w:hint="cs"/>
          <w:rtl/>
        </w:rPr>
        <w:t xml:space="preserve">מהירות עבודה מקסימאלית 2.5 שניות לכל כיוון ( ניתן לכוון מהירות פתיחה וסגירה בנפרד) </w:t>
      </w:r>
      <w:r w:rsidRPr="000A0DDD">
        <w:rPr>
          <w:rtl/>
        </w:rPr>
        <w:t>–</w:t>
      </w:r>
      <w:r w:rsidRPr="000A0DDD">
        <w:rPr>
          <w:rFonts w:hint="cs"/>
          <w:rtl/>
        </w:rPr>
        <w:t xml:space="preserve"> עבור זרוע באורך </w:t>
      </w:r>
      <w:smartTag w:uri="urn:schemas-microsoft-com:office:smarttags" w:element="metricconverter">
        <w:smartTagPr>
          <w:attr w:name="ProductID" w:val="3 מטרים"/>
        </w:smartTagPr>
        <w:r w:rsidRPr="000A0DDD">
          <w:rPr>
            <w:rFonts w:hint="cs"/>
            <w:rtl/>
          </w:rPr>
          <w:t>3 מטרים</w:t>
        </w:r>
      </w:smartTag>
      <w:r w:rsidRPr="000A0DDD">
        <w:rPr>
          <w:rFonts w:hint="cs"/>
          <w:rtl/>
        </w:rPr>
        <w:t>.</w:t>
      </w:r>
    </w:p>
    <w:p w14:paraId="197A783D" w14:textId="77777777" w:rsidR="00A3489D" w:rsidRPr="000A0DDD" w:rsidRDefault="00A3489D" w:rsidP="00C837C7">
      <w:pPr>
        <w:pStyle w:val="30"/>
      </w:pPr>
      <w:r w:rsidRPr="000A0DDD">
        <w:rPr>
          <w:rFonts w:hint="cs"/>
          <w:rtl/>
        </w:rPr>
        <w:t>אפשרות כוון מהירות להחלפת כיוון .</w:t>
      </w:r>
    </w:p>
    <w:p w14:paraId="0A638957" w14:textId="77777777" w:rsidR="00A3489D" w:rsidRPr="000A0DDD" w:rsidRDefault="00A3489D" w:rsidP="00C837C7">
      <w:pPr>
        <w:pStyle w:val="30"/>
        <w:rPr>
          <w:rtl/>
        </w:rPr>
      </w:pPr>
      <w:r w:rsidRPr="000A0DDD">
        <w:rPr>
          <w:rFonts w:hint="cs"/>
          <w:rtl/>
        </w:rPr>
        <w:t>אפשרות כוון מהירות סוף מהלך  ( עליון , תחתון )</w:t>
      </w:r>
      <w:r>
        <w:rPr>
          <w:rFonts w:hint="cs"/>
          <w:rtl/>
        </w:rPr>
        <w:t>.</w:t>
      </w:r>
    </w:p>
    <w:p w14:paraId="27988588" w14:textId="77777777" w:rsidR="00A3489D" w:rsidRPr="000A0DDD" w:rsidRDefault="00A3489D" w:rsidP="00C837C7">
      <w:pPr>
        <w:pStyle w:val="30"/>
      </w:pPr>
      <w:r w:rsidRPr="000A0DDD">
        <w:rPr>
          <w:rFonts w:hint="cs"/>
          <w:rtl/>
        </w:rPr>
        <w:t>זרוע אלומיניום עגולה / מלבנית צבועה בצבע לבן מסוג אבקה בתנור כוללת מחזירי אור וכוללת פס לדים אדומים הנראה משני הצדדים.</w:t>
      </w:r>
    </w:p>
    <w:p w14:paraId="21476B5B" w14:textId="77777777" w:rsidR="00A3489D" w:rsidRPr="000A0DDD" w:rsidRDefault="00A3489D" w:rsidP="00C837C7">
      <w:pPr>
        <w:pStyle w:val="30"/>
      </w:pPr>
      <w:r w:rsidRPr="000A0DDD">
        <w:rPr>
          <w:rFonts w:hint="cs"/>
          <w:rtl/>
        </w:rPr>
        <w:t>אורך זרוע מקסימאלי עד 4 מ הניתנת לפירוק.</w:t>
      </w:r>
    </w:p>
    <w:p w14:paraId="4BEE3755" w14:textId="77777777" w:rsidR="00A3489D" w:rsidRPr="000A0DDD" w:rsidRDefault="00A3489D" w:rsidP="00C837C7">
      <w:pPr>
        <w:pStyle w:val="30"/>
      </w:pPr>
      <w:r w:rsidRPr="000A0DDD">
        <w:rPr>
          <w:rFonts w:hint="cs"/>
          <w:rtl/>
        </w:rPr>
        <w:t>מארז מערכת מתכתי אטום  בפני חדירת מים ואבק צבוע בצבע מסוג כנ"ל בגוון כתום או צהוב עם מחזירי אור.</w:t>
      </w:r>
    </w:p>
    <w:p w14:paraId="0CCD9757" w14:textId="77777777" w:rsidR="00A3489D" w:rsidRPr="000A0DDD" w:rsidRDefault="00A3489D" w:rsidP="00C837C7">
      <w:pPr>
        <w:pStyle w:val="30"/>
      </w:pPr>
      <w:r w:rsidRPr="000A0DDD">
        <w:rPr>
          <w:rFonts w:hint="cs"/>
          <w:rtl/>
        </w:rPr>
        <w:t>חיישני התרעה למקרה של ניסיונות ונדליזם כגון:</w:t>
      </w:r>
    </w:p>
    <w:p w14:paraId="4633A7D1" w14:textId="77777777" w:rsidR="00A3489D" w:rsidRPr="000A0DDD" w:rsidRDefault="00A3489D" w:rsidP="00C837C7">
      <w:pPr>
        <w:pStyle w:val="40"/>
      </w:pPr>
      <w:r w:rsidRPr="000A0DDD">
        <w:rPr>
          <w:rFonts w:hint="cs"/>
          <w:rtl/>
        </w:rPr>
        <w:t>הפעלת לחץ על הזרוע, לרבות שבירת הזרוע.</w:t>
      </w:r>
    </w:p>
    <w:p w14:paraId="46B9D424" w14:textId="77777777" w:rsidR="00A3489D" w:rsidRDefault="00A3489D" w:rsidP="00C837C7">
      <w:pPr>
        <w:pStyle w:val="40"/>
        <w:rPr>
          <w:rtl/>
        </w:rPr>
      </w:pPr>
      <w:r w:rsidRPr="000A0DDD">
        <w:rPr>
          <w:rFonts w:hint="cs"/>
          <w:rtl/>
        </w:rPr>
        <w:t>פתיחת המארז.</w:t>
      </w:r>
    </w:p>
    <w:p w14:paraId="0DE86698" w14:textId="77777777" w:rsidR="00A3489D" w:rsidRPr="000A0DDD" w:rsidRDefault="00A3489D" w:rsidP="00C837C7">
      <w:pPr>
        <w:pStyle w:val="30"/>
      </w:pPr>
      <w:r w:rsidRPr="000A0DDD">
        <w:rPr>
          <w:rFonts w:hint="cs"/>
          <w:rtl/>
        </w:rPr>
        <w:t>מנע</w:t>
      </w:r>
      <w:r>
        <w:rPr>
          <w:rFonts w:hint="cs"/>
          <w:rtl/>
        </w:rPr>
        <w:t>ול אלקטרו מגנטי לנעילת הזרוע.</w:t>
      </w:r>
    </w:p>
    <w:p w14:paraId="27B49655" w14:textId="77777777" w:rsidR="00A3489D" w:rsidRPr="000A0DDD" w:rsidRDefault="00A3489D" w:rsidP="00C837C7">
      <w:pPr>
        <w:pStyle w:val="30"/>
      </w:pPr>
      <w:r w:rsidRPr="000A0DDD">
        <w:rPr>
          <w:rFonts w:hint="cs"/>
          <w:rtl/>
        </w:rPr>
        <w:t xml:space="preserve">אפשרויות הפעלה: </w:t>
      </w:r>
    </w:p>
    <w:p w14:paraId="55F80ECC" w14:textId="77777777" w:rsidR="00A3489D" w:rsidRPr="000A0DDD" w:rsidRDefault="00A3489D" w:rsidP="00C837C7">
      <w:pPr>
        <w:pStyle w:val="40"/>
      </w:pPr>
      <w:r w:rsidRPr="000A0DDD">
        <w:rPr>
          <w:rFonts w:hint="cs"/>
          <w:rtl/>
        </w:rPr>
        <w:t>ידנית באמצעות לחצנים (2 מילואות).</w:t>
      </w:r>
    </w:p>
    <w:p w14:paraId="285C92BC" w14:textId="77777777" w:rsidR="00A3489D" w:rsidRDefault="00A3489D" w:rsidP="00C837C7">
      <w:pPr>
        <w:pStyle w:val="40"/>
        <w:rPr>
          <w:rtl/>
        </w:rPr>
      </w:pPr>
      <w:r w:rsidRPr="000A0DDD">
        <w:rPr>
          <w:rFonts w:hint="cs"/>
          <w:rtl/>
        </w:rPr>
        <w:t>ע"י בקר חיצוני.</w:t>
      </w:r>
    </w:p>
    <w:p w14:paraId="0350A32E" w14:textId="77777777" w:rsidR="00A3489D" w:rsidRPr="000A0DDD" w:rsidRDefault="00A3489D" w:rsidP="00C837C7">
      <w:pPr>
        <w:pStyle w:val="30"/>
      </w:pPr>
      <w:r w:rsidRPr="000A0DDD">
        <w:rPr>
          <w:rFonts w:hint="cs"/>
          <w:rtl/>
        </w:rPr>
        <w:t xml:space="preserve">תושבת לזרוע מתפרקת </w:t>
      </w:r>
    </w:p>
    <w:p w14:paraId="4790CAC5" w14:textId="77777777" w:rsidR="00A3489D" w:rsidRPr="000A0DDD" w:rsidRDefault="00A3489D" w:rsidP="00C837C7">
      <w:pPr>
        <w:pStyle w:val="30"/>
      </w:pPr>
      <w:r w:rsidRPr="000A0DDD">
        <w:rPr>
          <w:rFonts w:hint="cs"/>
          <w:rtl/>
        </w:rPr>
        <w:t>זרוע מתקפלת לתקרה נמוכה.</w:t>
      </w:r>
    </w:p>
    <w:p w14:paraId="18BFB4BE" w14:textId="77777777" w:rsidR="00A3489D" w:rsidRPr="000A0DDD" w:rsidRDefault="00A3489D" w:rsidP="00C837C7">
      <w:pPr>
        <w:pStyle w:val="30"/>
      </w:pPr>
      <w:r w:rsidRPr="000A0DDD">
        <w:rPr>
          <w:rFonts w:hint="cs"/>
          <w:rtl/>
        </w:rPr>
        <w:t>יחידת ההפעלה ידנית:</w:t>
      </w:r>
    </w:p>
    <w:p w14:paraId="0D858C4E" w14:textId="77777777" w:rsidR="00A3489D" w:rsidRPr="000A0DDD" w:rsidRDefault="00A3489D" w:rsidP="00C837C7">
      <w:pPr>
        <w:pStyle w:val="40"/>
      </w:pPr>
      <w:r w:rsidRPr="000A0DDD">
        <w:rPr>
          <w:rtl/>
        </w:rPr>
        <w:t xml:space="preserve">אטומה </w:t>
      </w:r>
      <w:r w:rsidRPr="000A0DDD">
        <w:t>IP65</w:t>
      </w:r>
    </w:p>
    <w:p w14:paraId="5764576A" w14:textId="77777777" w:rsidR="00A3489D" w:rsidRPr="000A0DDD" w:rsidRDefault="00A3489D" w:rsidP="00C837C7">
      <w:pPr>
        <w:pStyle w:val="40"/>
      </w:pPr>
      <w:r w:rsidRPr="000A0DDD">
        <w:rPr>
          <w:rtl/>
        </w:rPr>
        <w:t>תותקן על גבי גוף המחסום.</w:t>
      </w:r>
    </w:p>
    <w:p w14:paraId="3F7A577F" w14:textId="77777777" w:rsidR="00A3489D" w:rsidRPr="000A0DDD" w:rsidRDefault="00A3489D" w:rsidP="00C837C7">
      <w:pPr>
        <w:pStyle w:val="40"/>
      </w:pPr>
      <w:r w:rsidRPr="000A0DDD">
        <w:rPr>
          <w:rtl/>
        </w:rPr>
        <w:t>תכלול:</w:t>
      </w:r>
    </w:p>
    <w:p w14:paraId="537B82BF" w14:textId="77777777" w:rsidR="00A3489D" w:rsidRPr="000A0DDD" w:rsidRDefault="00A3489D" w:rsidP="00356171">
      <w:pPr>
        <w:pStyle w:val="51"/>
      </w:pPr>
      <w:r w:rsidRPr="000A0DDD">
        <w:rPr>
          <w:rFonts w:hint="cs"/>
          <w:rtl/>
        </w:rPr>
        <w:t>מפסק הפעלה עם מפתח.</w:t>
      </w:r>
    </w:p>
    <w:p w14:paraId="4453AA89" w14:textId="77777777" w:rsidR="00A3489D" w:rsidRPr="000A0DDD" w:rsidRDefault="00A3489D" w:rsidP="00356171">
      <w:pPr>
        <w:pStyle w:val="51"/>
      </w:pPr>
      <w:r w:rsidRPr="000A0DDD">
        <w:rPr>
          <w:rFonts w:hint="cs"/>
          <w:rtl/>
        </w:rPr>
        <w:t>לחצן פתיחה.</w:t>
      </w:r>
    </w:p>
    <w:p w14:paraId="58C218BE" w14:textId="77777777" w:rsidR="00A3489D" w:rsidRPr="000A0DDD" w:rsidRDefault="00A3489D" w:rsidP="00356171">
      <w:pPr>
        <w:pStyle w:val="51"/>
      </w:pPr>
      <w:r w:rsidRPr="000A0DDD">
        <w:rPr>
          <w:rFonts w:hint="cs"/>
          <w:rtl/>
        </w:rPr>
        <w:t>לחצן סגירה.</w:t>
      </w:r>
    </w:p>
    <w:p w14:paraId="293C1C19" w14:textId="77777777" w:rsidR="00A3489D" w:rsidRDefault="00A3489D" w:rsidP="00B05E6A">
      <w:pPr>
        <w:pStyle w:val="2"/>
        <w:numPr>
          <w:ilvl w:val="0"/>
          <w:numId w:val="0"/>
        </w:numPr>
        <w:ind w:left="368"/>
        <w:rPr>
          <w:rtl/>
        </w:rPr>
      </w:pPr>
    </w:p>
    <w:p w14:paraId="01AC19E3" w14:textId="77777777" w:rsidR="00A64A3A" w:rsidRPr="00262B0A" w:rsidRDefault="00A64A3A" w:rsidP="000176D4">
      <w:pPr>
        <w:bidi w:val="0"/>
        <w:jc w:val="both"/>
        <w:rPr>
          <w:rFonts w:ascii="Arial" w:hAnsi="Arial" w:cs="Arial"/>
          <w:sz w:val="24"/>
          <w:szCs w:val="24"/>
          <w:rtl/>
        </w:rPr>
      </w:pPr>
      <w:bookmarkStart w:id="2247" w:name="_Toc46934014"/>
      <w:r w:rsidRPr="00262B0A">
        <w:rPr>
          <w:rtl/>
        </w:rPr>
        <w:br w:type="page"/>
      </w:r>
    </w:p>
    <w:p w14:paraId="020EB437" w14:textId="66EF3409" w:rsidR="00A3489D" w:rsidRPr="00B812AD" w:rsidRDefault="00A3489D" w:rsidP="00B05E6A">
      <w:pPr>
        <w:pStyle w:val="2"/>
      </w:pPr>
      <w:r w:rsidRPr="009460EB">
        <w:rPr>
          <w:rFonts w:hint="eastAsia"/>
          <w:rtl/>
        </w:rPr>
        <w:t>מערכת</w:t>
      </w:r>
      <w:r w:rsidRPr="009460EB">
        <w:rPr>
          <w:rtl/>
        </w:rPr>
        <w:t xml:space="preserve"> </w:t>
      </w:r>
      <w:r w:rsidRPr="009460EB">
        <w:rPr>
          <w:rFonts w:hint="eastAsia"/>
          <w:rtl/>
        </w:rPr>
        <w:t>פוטואלקטרית</w:t>
      </w:r>
      <w:bookmarkEnd w:id="2247"/>
    </w:p>
    <w:p w14:paraId="09246040" w14:textId="4269BA0F" w:rsidR="00A3489D" w:rsidRPr="00B812AD" w:rsidRDefault="00A3489D" w:rsidP="00C837C7">
      <w:pPr>
        <w:pStyle w:val="30"/>
      </w:pPr>
      <w:r w:rsidRPr="00B812AD">
        <w:rPr>
          <w:rFonts w:hint="cs"/>
          <w:rtl/>
        </w:rPr>
        <w:t>בקו תנועת זרוע המחסום, תותקן מערכת פוטואלקטרית המורכבת מזוג "עיניים" פוטו אלקטרית, המכוונות אחת אל השנ</w:t>
      </w:r>
      <w:r w:rsidR="00A64A3A">
        <w:rPr>
          <w:rFonts w:hint="cs"/>
          <w:rtl/>
        </w:rPr>
        <w:t>י</w:t>
      </w:r>
      <w:r w:rsidRPr="00B812AD">
        <w:rPr>
          <w:rFonts w:hint="cs"/>
          <w:rtl/>
        </w:rPr>
        <w:t xml:space="preserve">יה עם אפשרות בחירת מצב ברירת מחדל </w:t>
      </w:r>
      <w:r w:rsidRPr="00B812AD">
        <w:t>N.O</w:t>
      </w:r>
      <w:r w:rsidRPr="00B812AD">
        <w:rPr>
          <w:rFonts w:hint="cs"/>
          <w:rtl/>
        </w:rPr>
        <w:t xml:space="preserve"> או </w:t>
      </w:r>
      <w:r w:rsidRPr="00B812AD">
        <w:t>N.C</w:t>
      </w:r>
      <w:r w:rsidRPr="00B812AD">
        <w:rPr>
          <w:rFonts w:hint="cs"/>
          <w:rtl/>
        </w:rPr>
        <w:t xml:space="preserve">. </w:t>
      </w:r>
    </w:p>
    <w:p w14:paraId="538D288E" w14:textId="77777777" w:rsidR="00A3489D" w:rsidRPr="00B812AD" w:rsidRDefault="00A3489D" w:rsidP="00C837C7">
      <w:pPr>
        <w:pStyle w:val="30"/>
      </w:pPr>
      <w:r w:rsidRPr="00B812AD">
        <w:rPr>
          <w:rFonts w:hint="cs"/>
          <w:rtl/>
        </w:rPr>
        <w:t xml:space="preserve">המערכת הפוטואלקטרית תהיה מותאמת לעבודה בתנאי חוץ </w:t>
      </w:r>
      <w:r w:rsidRPr="00B812AD">
        <w:t>(Outdoor)</w:t>
      </w:r>
      <w:r w:rsidRPr="00B812AD">
        <w:rPr>
          <w:rFonts w:hint="cs"/>
          <w:rtl/>
        </w:rPr>
        <w:t xml:space="preserve">. </w:t>
      </w:r>
    </w:p>
    <w:p w14:paraId="6959ADFC" w14:textId="77777777" w:rsidR="00A3489D" w:rsidRPr="00B812AD" w:rsidRDefault="00A3489D" w:rsidP="00C837C7">
      <w:pPr>
        <w:pStyle w:val="30"/>
      </w:pPr>
      <w:r w:rsidRPr="00B812AD">
        <w:rPr>
          <w:rFonts w:hint="cs"/>
          <w:rtl/>
        </w:rPr>
        <w:t xml:space="preserve">טווח מרחק הפעולה בין ה"עיניים "- עד 30 מטר. </w:t>
      </w:r>
    </w:p>
    <w:p w14:paraId="3074885F" w14:textId="77777777" w:rsidR="00A3489D" w:rsidRPr="00B812AD" w:rsidRDefault="00A3489D" w:rsidP="00C837C7">
      <w:pPr>
        <w:pStyle w:val="30"/>
      </w:pPr>
      <w:r w:rsidRPr="00B812AD">
        <w:rPr>
          <w:rFonts w:hint="cs"/>
          <w:rtl/>
        </w:rPr>
        <w:t xml:space="preserve">חציית קו תנועת הזרוע בתנועה כלפי מטה, תגרום לשינוי מצב מפסק המערכת ותביא לשינוי מידי בכיוון התנועה – כלפי מעלה. </w:t>
      </w:r>
    </w:p>
    <w:p w14:paraId="01A0669A" w14:textId="77777777" w:rsidR="00A3489D" w:rsidRDefault="00A3489D" w:rsidP="00C837C7">
      <w:pPr>
        <w:pStyle w:val="30"/>
        <w:numPr>
          <w:ilvl w:val="0"/>
          <w:numId w:val="0"/>
        </w:numPr>
        <w:ind w:left="1744"/>
      </w:pPr>
    </w:p>
    <w:p w14:paraId="018CDD5E" w14:textId="77777777" w:rsidR="00A3489D" w:rsidRPr="009460EB" w:rsidRDefault="00A3489D" w:rsidP="00B05E6A">
      <w:pPr>
        <w:pStyle w:val="2"/>
      </w:pPr>
      <w:bookmarkStart w:id="2248" w:name="_Toc46934015"/>
      <w:r w:rsidRPr="009460EB">
        <w:rPr>
          <w:rFonts w:hint="eastAsia"/>
          <w:rtl/>
        </w:rPr>
        <w:t>גלאי</w:t>
      </w:r>
      <w:r w:rsidRPr="009460EB">
        <w:rPr>
          <w:rtl/>
        </w:rPr>
        <w:t xml:space="preserve"> </w:t>
      </w:r>
      <w:r w:rsidRPr="009460EB">
        <w:rPr>
          <w:rFonts w:hint="eastAsia"/>
          <w:rtl/>
        </w:rPr>
        <w:t>נוכחות</w:t>
      </w:r>
      <w:r w:rsidRPr="009460EB">
        <w:rPr>
          <w:rtl/>
        </w:rPr>
        <w:t xml:space="preserve"> </w:t>
      </w:r>
      <w:r w:rsidRPr="009460EB">
        <w:rPr>
          <w:rFonts w:hint="eastAsia"/>
          <w:rtl/>
        </w:rPr>
        <w:t>רכב</w:t>
      </w:r>
      <w:r w:rsidRPr="009460EB">
        <w:rPr>
          <w:rtl/>
        </w:rPr>
        <w:t xml:space="preserve"> (לולאה </w:t>
      </w:r>
      <w:r w:rsidRPr="009460EB">
        <w:rPr>
          <w:rFonts w:hint="eastAsia"/>
          <w:rtl/>
        </w:rPr>
        <w:t>טמונה</w:t>
      </w:r>
      <w:r w:rsidRPr="009460EB">
        <w:rPr>
          <w:rtl/>
        </w:rPr>
        <w:t xml:space="preserve"> </w:t>
      </w:r>
      <w:r w:rsidRPr="009460EB">
        <w:rPr>
          <w:rFonts w:hint="eastAsia"/>
          <w:rtl/>
        </w:rPr>
        <w:t>בכביש</w:t>
      </w:r>
      <w:r w:rsidRPr="009460EB">
        <w:rPr>
          <w:rtl/>
        </w:rPr>
        <w:t>)</w:t>
      </w:r>
      <w:bookmarkEnd w:id="2248"/>
    </w:p>
    <w:p w14:paraId="14151434" w14:textId="77777777" w:rsidR="00A3489D" w:rsidRPr="00B812AD" w:rsidRDefault="00A3489D" w:rsidP="00C837C7">
      <w:pPr>
        <w:pStyle w:val="30"/>
      </w:pPr>
      <w:r w:rsidRPr="00B812AD">
        <w:rPr>
          <w:rFonts w:hint="cs"/>
          <w:rtl/>
        </w:rPr>
        <w:t xml:space="preserve">הגלאי יאפשר זיהוי נוכחות ותנועת רכב באזור גילוי מוגדר במסלול הנסיעה. </w:t>
      </w:r>
    </w:p>
    <w:p w14:paraId="07B4BE95" w14:textId="77777777" w:rsidR="00A3489D" w:rsidRPr="00B812AD" w:rsidRDefault="00A3489D" w:rsidP="00C837C7">
      <w:pPr>
        <w:pStyle w:val="30"/>
      </w:pPr>
      <w:r w:rsidRPr="00B812AD">
        <w:rPr>
          <w:rFonts w:hint="cs"/>
          <w:rtl/>
        </w:rPr>
        <w:t xml:space="preserve">הגלאי יפעל בעקרון שינוי בשדה מגנטי הנגרם כתוצאה של נוכחות ו/או מעבר רכב באזור הגילוי. </w:t>
      </w:r>
    </w:p>
    <w:p w14:paraId="3C002159" w14:textId="77777777" w:rsidR="00A3489D" w:rsidRPr="00B812AD" w:rsidRDefault="00A3489D" w:rsidP="00C837C7">
      <w:pPr>
        <w:pStyle w:val="30"/>
      </w:pPr>
      <w:r w:rsidRPr="00B812AD">
        <w:rPr>
          <w:rFonts w:hint="cs"/>
          <w:rtl/>
        </w:rPr>
        <w:t xml:space="preserve">הגלאי יגיב לכל נוכחות ומעבר רכב פרטי, מסחרי (המוגדר כבעל מרכב נמוך), קטנועים ואופנועים, הנעים באזור הגילוי במהירויות בין 0 –80 קמ"ש. </w:t>
      </w:r>
    </w:p>
    <w:p w14:paraId="6C0C32E7" w14:textId="77777777" w:rsidR="00A3489D" w:rsidRPr="00B812AD" w:rsidRDefault="00A3489D" w:rsidP="00C837C7">
      <w:pPr>
        <w:pStyle w:val="30"/>
      </w:pPr>
      <w:r w:rsidRPr="00B812AD">
        <w:rPr>
          <w:rFonts w:hint="cs"/>
          <w:rtl/>
        </w:rPr>
        <w:t xml:space="preserve">הגלאי יותקן באופן שלא יופעל בשום מקרה שלא לצורך המטרה אליו יועד, אם כתוצאה ממעבר או חניית רכב מחוץ לאזור הגלוי ולא כתוצאה מהפרעות סביבה שמקורם בשידורים ממקורות שונים. </w:t>
      </w:r>
    </w:p>
    <w:p w14:paraId="2B09A8BA" w14:textId="77777777" w:rsidR="00A3489D" w:rsidRPr="00B812AD" w:rsidRDefault="00A3489D" w:rsidP="00C837C7">
      <w:pPr>
        <w:pStyle w:val="30"/>
      </w:pPr>
      <w:r w:rsidRPr="00B812AD">
        <w:rPr>
          <w:rFonts w:hint="cs"/>
          <w:rtl/>
        </w:rPr>
        <w:t xml:space="preserve">התקנת הלולאה תתבצע כך, שהבידוד בין מוליכי הלולאה לבין האדמה יהיה טוב יותר מ- </w:t>
      </w:r>
      <w:r w:rsidRPr="00B812AD">
        <w:t>MΩ</w:t>
      </w:r>
      <w:r w:rsidRPr="00B812AD">
        <w:rPr>
          <w:rtl/>
        </w:rPr>
        <w:t xml:space="preserve"> </w:t>
      </w:r>
      <w:r w:rsidRPr="00B812AD">
        <w:rPr>
          <w:rFonts w:hint="cs"/>
          <w:rtl/>
        </w:rPr>
        <w:t xml:space="preserve">10 במתח בדיקה של </w:t>
      </w:r>
      <w:r w:rsidRPr="00B812AD">
        <w:t>500 Vdc</w:t>
      </w:r>
      <w:r w:rsidRPr="00B812AD">
        <w:rPr>
          <w:rFonts w:hint="cs"/>
          <w:rtl/>
        </w:rPr>
        <w:t xml:space="preserve">. </w:t>
      </w:r>
    </w:p>
    <w:p w14:paraId="2C9AB51F" w14:textId="77777777" w:rsidR="00A3489D" w:rsidRPr="00B812AD" w:rsidRDefault="00A3489D" w:rsidP="00C837C7">
      <w:pPr>
        <w:pStyle w:val="30"/>
      </w:pPr>
      <w:r w:rsidRPr="00B812AD">
        <w:rPr>
          <w:rFonts w:hint="cs"/>
          <w:rtl/>
        </w:rPr>
        <w:t>לולאת הגילוי תהיה עשויה מכבל בעל מוליך בחתך 5.</w:t>
      </w:r>
      <w:r w:rsidRPr="00B812AD">
        <w:t>1</w:t>
      </w:r>
      <w:r w:rsidRPr="00B812AD">
        <w:rPr>
          <w:rFonts w:hint="cs"/>
          <w:rtl/>
        </w:rPr>
        <w:t xml:space="preserve"> ממ"ר, עמיד בפני מים וטמפ' בין 10- ל 80+ מעלות צלזיוס. </w:t>
      </w:r>
    </w:p>
    <w:p w14:paraId="46234007" w14:textId="77777777" w:rsidR="00A3489D" w:rsidRPr="00B812AD" w:rsidRDefault="00A3489D" w:rsidP="00C837C7">
      <w:pPr>
        <w:pStyle w:val="30"/>
      </w:pPr>
      <w:r w:rsidRPr="00B812AD">
        <w:rPr>
          <w:rFonts w:hint="cs"/>
          <w:rtl/>
        </w:rPr>
        <w:t>התקנת הכבל תתבצע באמצעות חריץ באספלט בעומק של כ- "</w:t>
      </w:r>
      <w:r w:rsidRPr="00B812AD">
        <w:t>1</w:t>
      </w:r>
      <w:r w:rsidRPr="00B812AD">
        <w:rPr>
          <w:rFonts w:hint="cs"/>
          <w:rtl/>
        </w:rPr>
        <w:t xml:space="preserve">, בו תוטמן לולאת הגילוי. </w:t>
      </w:r>
    </w:p>
    <w:p w14:paraId="515C173F" w14:textId="77777777" w:rsidR="00A3489D" w:rsidRPr="00B812AD" w:rsidRDefault="00A3489D" w:rsidP="00C837C7">
      <w:pPr>
        <w:pStyle w:val="30"/>
      </w:pPr>
      <w:r w:rsidRPr="00B812AD">
        <w:rPr>
          <w:rFonts w:hint="cs"/>
          <w:rtl/>
        </w:rPr>
        <w:t xml:space="preserve">באחריות הקבלן לבצע את כל עבודות החפירה הנדרשות, חיבורי המתחים וההתקנה כולל כיסוי החפירות והחזרת המצב לקדמותו. </w:t>
      </w:r>
    </w:p>
    <w:p w14:paraId="54F4A965" w14:textId="77777777" w:rsidR="00A3489D" w:rsidRPr="00B812AD" w:rsidRDefault="00A3489D" w:rsidP="00C837C7">
      <w:pPr>
        <w:pStyle w:val="30"/>
      </w:pPr>
      <w:r w:rsidRPr="00B812AD">
        <w:rPr>
          <w:rFonts w:hint="cs"/>
          <w:rtl/>
        </w:rPr>
        <w:t xml:space="preserve">המעגל החשמלי של הגלאי יותקן קרוב ככל האפשר ללולאה (רצוי בבסיס המחסום), כך שהגישה אליו תהיה קלה ונוחה לתחזוקה, דרך דלת השרות. </w:t>
      </w:r>
    </w:p>
    <w:p w14:paraId="49137BE8" w14:textId="77777777" w:rsidR="00A3489D" w:rsidRPr="00B812AD" w:rsidRDefault="00A3489D" w:rsidP="00C837C7">
      <w:pPr>
        <w:pStyle w:val="30"/>
      </w:pPr>
      <w:r w:rsidRPr="00B812AD">
        <w:rPr>
          <w:rFonts w:hint="cs"/>
          <w:rtl/>
        </w:rPr>
        <w:t xml:space="preserve">חיבור הלולאה אל המעגל החשמלי, יוגן כנגד פגיעות ברק ומתחי יתר של </w:t>
      </w:r>
      <w:r w:rsidRPr="00B812AD">
        <w:t>1.5 Kv</w:t>
      </w:r>
      <w:r w:rsidRPr="00B812AD">
        <w:rPr>
          <w:rFonts w:hint="cs"/>
          <w:rtl/>
        </w:rPr>
        <w:t xml:space="preserve"> לפחות. </w:t>
      </w:r>
    </w:p>
    <w:p w14:paraId="0B85428F" w14:textId="77777777" w:rsidR="00A3489D" w:rsidRPr="00B812AD" w:rsidRDefault="00A3489D" w:rsidP="00C837C7">
      <w:pPr>
        <w:pStyle w:val="30"/>
      </w:pPr>
      <w:r w:rsidRPr="00B812AD">
        <w:rPr>
          <w:rFonts w:hint="cs"/>
          <w:rtl/>
        </w:rPr>
        <w:t xml:space="preserve">המעגל יכיל יציאות ממסר המשנה את מצבו ממצב </w:t>
      </w:r>
      <w:r w:rsidRPr="00B812AD">
        <w:t>NC</w:t>
      </w:r>
      <w:r w:rsidRPr="00B812AD">
        <w:rPr>
          <w:rFonts w:hint="cs"/>
          <w:rtl/>
        </w:rPr>
        <w:t xml:space="preserve"> ללא רכב ל- </w:t>
      </w:r>
      <w:r w:rsidRPr="00B812AD">
        <w:t>NO</w:t>
      </w:r>
      <w:r w:rsidRPr="00B812AD">
        <w:rPr>
          <w:rFonts w:hint="cs"/>
          <w:rtl/>
        </w:rPr>
        <w:t xml:space="preserve"> בעת מעבר ו/או נוכחות רכב. </w:t>
      </w:r>
    </w:p>
    <w:p w14:paraId="1257222C" w14:textId="77777777" w:rsidR="00A3489D" w:rsidRPr="00B812AD" w:rsidRDefault="00A3489D" w:rsidP="00C837C7">
      <w:pPr>
        <w:pStyle w:val="30"/>
      </w:pPr>
      <w:r w:rsidRPr="00B812AD">
        <w:rPr>
          <w:rFonts w:hint="cs"/>
          <w:rtl/>
        </w:rPr>
        <w:t xml:space="preserve">לאורך שפת הזרוע התחתונה יושחל פרופיל גומי עבה למניעת נזק לרכב או לאדם, במקרה של תקלה במנגנוני הבטיחות במחסום. </w:t>
      </w:r>
    </w:p>
    <w:p w14:paraId="33C6AAA2" w14:textId="77777777" w:rsidR="00A3489D" w:rsidRDefault="00A3489D" w:rsidP="00C837C7">
      <w:pPr>
        <w:pStyle w:val="30"/>
        <w:numPr>
          <w:ilvl w:val="0"/>
          <w:numId w:val="0"/>
        </w:numPr>
        <w:ind w:left="1643"/>
      </w:pPr>
    </w:p>
    <w:p w14:paraId="1EF91EFB" w14:textId="77777777" w:rsidR="00A3489D" w:rsidRPr="009460EB" w:rsidRDefault="00A3489D" w:rsidP="00B05E6A">
      <w:pPr>
        <w:pStyle w:val="2"/>
      </w:pPr>
      <w:bookmarkStart w:id="2249" w:name="_Toc46934016"/>
      <w:r w:rsidRPr="009460EB">
        <w:rPr>
          <w:rFonts w:hint="eastAsia"/>
          <w:rtl/>
        </w:rPr>
        <w:t>גוף</w:t>
      </w:r>
      <w:r w:rsidRPr="009460EB">
        <w:rPr>
          <w:rtl/>
        </w:rPr>
        <w:t xml:space="preserve">/מארז </w:t>
      </w:r>
      <w:r w:rsidRPr="009460EB">
        <w:rPr>
          <w:rFonts w:hint="eastAsia"/>
          <w:rtl/>
        </w:rPr>
        <w:t>המחסום</w:t>
      </w:r>
      <w:bookmarkEnd w:id="2249"/>
      <w:r w:rsidRPr="009460EB">
        <w:rPr>
          <w:rtl/>
        </w:rPr>
        <w:t xml:space="preserve"> </w:t>
      </w:r>
    </w:p>
    <w:p w14:paraId="562644E5" w14:textId="77777777" w:rsidR="00A3489D" w:rsidRPr="00B812AD" w:rsidRDefault="00A3489D" w:rsidP="00C837C7">
      <w:pPr>
        <w:pStyle w:val="10"/>
      </w:pPr>
      <w:r w:rsidRPr="00B812AD">
        <w:rPr>
          <w:rtl/>
        </w:rPr>
        <w:t xml:space="preserve"> </w:t>
      </w:r>
      <w:bookmarkStart w:id="2250" w:name="_Toc47367014"/>
      <w:bookmarkStart w:id="2251" w:name="_Toc47367267"/>
      <w:bookmarkStart w:id="2252" w:name="_Toc47367427"/>
      <w:bookmarkStart w:id="2253" w:name="_Toc55745379"/>
      <w:r w:rsidRPr="00B812AD">
        <w:rPr>
          <w:rFonts w:hint="cs"/>
          <w:rtl/>
        </w:rPr>
        <w:t>גוף המארז יהיה עשוי מתכת אל חלד כגון אלומיניום או מתכת אחרת, צבוע בצבע עמיד בכל מזג אויר, בגוון שיתואם עם המזמין.</w:t>
      </w:r>
      <w:bookmarkEnd w:id="2250"/>
      <w:bookmarkEnd w:id="2251"/>
      <w:bookmarkEnd w:id="2252"/>
      <w:bookmarkEnd w:id="2253"/>
      <w:r w:rsidRPr="00B812AD">
        <w:rPr>
          <w:rFonts w:hint="cs"/>
          <w:rtl/>
        </w:rPr>
        <w:t xml:space="preserve"> </w:t>
      </w:r>
    </w:p>
    <w:p w14:paraId="152DEA7F" w14:textId="77777777" w:rsidR="00A3489D" w:rsidRPr="00791C06" w:rsidRDefault="00A3489D" w:rsidP="00B05E6A">
      <w:pPr>
        <w:pStyle w:val="2"/>
        <w:numPr>
          <w:ilvl w:val="0"/>
          <w:numId w:val="0"/>
        </w:numPr>
        <w:ind w:left="368"/>
      </w:pPr>
    </w:p>
    <w:p w14:paraId="4B8EDB6D" w14:textId="77777777" w:rsidR="00A3489D" w:rsidRPr="00791B29" w:rsidRDefault="00A3489D" w:rsidP="00C837C7">
      <w:pPr>
        <w:pStyle w:val="1"/>
      </w:pPr>
      <w:bookmarkStart w:id="2254" w:name="_Toc46933135"/>
      <w:bookmarkStart w:id="2255" w:name="_Toc46933578"/>
      <w:bookmarkStart w:id="2256" w:name="_Toc46934017"/>
      <w:bookmarkStart w:id="2257" w:name="_Toc368317935"/>
      <w:bookmarkStart w:id="2258" w:name="_Toc388539960"/>
      <w:bookmarkStart w:id="2259" w:name="_Toc390071455"/>
      <w:bookmarkStart w:id="2260" w:name="_Toc391226151"/>
      <w:bookmarkStart w:id="2261" w:name="_Toc474850549"/>
      <w:bookmarkStart w:id="2262" w:name="_Toc46934018"/>
      <w:bookmarkStart w:id="2263" w:name="_Toc47367015"/>
      <w:bookmarkStart w:id="2264" w:name="_Toc47367268"/>
      <w:bookmarkStart w:id="2265" w:name="_Toc55745380"/>
      <w:bookmarkStart w:id="2266" w:name="_Toc355018211"/>
      <w:bookmarkEnd w:id="2254"/>
      <w:bookmarkEnd w:id="2255"/>
      <w:bookmarkEnd w:id="2256"/>
      <w:r w:rsidRPr="00791B29">
        <w:rPr>
          <w:rtl/>
        </w:rPr>
        <w:t>כריזה</w:t>
      </w:r>
      <w:bookmarkEnd w:id="2257"/>
      <w:bookmarkEnd w:id="2258"/>
      <w:bookmarkEnd w:id="2259"/>
      <w:bookmarkEnd w:id="2260"/>
      <w:bookmarkEnd w:id="2261"/>
      <w:bookmarkEnd w:id="2262"/>
      <w:bookmarkEnd w:id="2263"/>
      <w:bookmarkEnd w:id="2264"/>
      <w:bookmarkEnd w:id="2265"/>
    </w:p>
    <w:p w14:paraId="4284C5C8" w14:textId="77777777" w:rsidR="00A3489D" w:rsidRPr="00141877" w:rsidRDefault="00A3489D" w:rsidP="00B05E6A">
      <w:pPr>
        <w:pStyle w:val="2"/>
      </w:pPr>
      <w:bookmarkStart w:id="2267" w:name="_Toc355018200"/>
      <w:bookmarkStart w:id="2268" w:name="_Toc368317936"/>
      <w:bookmarkStart w:id="2269" w:name="_Toc390071456"/>
      <w:bookmarkStart w:id="2270" w:name="_Toc391226152"/>
      <w:bookmarkStart w:id="2271" w:name="_Toc474850550"/>
      <w:bookmarkStart w:id="2272" w:name="_Toc46934019"/>
      <w:r w:rsidRPr="00141877">
        <w:rPr>
          <w:rtl/>
        </w:rPr>
        <w:t>כללי</w:t>
      </w:r>
      <w:bookmarkEnd w:id="2267"/>
      <w:bookmarkEnd w:id="2268"/>
      <w:bookmarkEnd w:id="2269"/>
      <w:bookmarkEnd w:id="2270"/>
      <w:bookmarkEnd w:id="2271"/>
      <w:bookmarkEnd w:id="2272"/>
    </w:p>
    <w:p w14:paraId="7AA453AF" w14:textId="77777777" w:rsidR="00A3489D" w:rsidRPr="00791B29" w:rsidRDefault="00A3489D" w:rsidP="00C837C7">
      <w:pPr>
        <w:pStyle w:val="30"/>
      </w:pPr>
      <w:r w:rsidRPr="00791B29">
        <w:rPr>
          <w:rtl/>
        </w:rPr>
        <w:t>פרק זה מתייחס למערכת הכריזה שתסופק ותותקן באתרי הקצה ע"פ הגדרת הדרישה המבצעית עבור כל אחד מהם בנפרד.</w:t>
      </w:r>
    </w:p>
    <w:p w14:paraId="0D2B4C1A" w14:textId="77777777" w:rsidR="00A3489D" w:rsidRPr="00791B29" w:rsidRDefault="00A3489D" w:rsidP="00C837C7">
      <w:pPr>
        <w:pStyle w:val="30"/>
      </w:pPr>
      <w:r w:rsidRPr="00791B29">
        <w:rPr>
          <w:rtl/>
        </w:rPr>
        <w:t xml:space="preserve">המערכת הנדרשת תהיה </w:t>
      </w:r>
      <w:r>
        <w:rPr>
          <w:rFonts w:hint="cs"/>
          <w:rtl/>
        </w:rPr>
        <w:t>חלק ממערכת הטמ"ס על ידי ערוצי שמע.</w:t>
      </w:r>
    </w:p>
    <w:p w14:paraId="511327BC" w14:textId="77777777" w:rsidR="00A3489D" w:rsidRPr="00791B29" w:rsidRDefault="00A3489D" w:rsidP="00C837C7">
      <w:pPr>
        <w:pStyle w:val="30"/>
      </w:pPr>
      <w:r w:rsidRPr="00791B29">
        <w:rPr>
          <w:rtl/>
        </w:rPr>
        <w:t>הציוד האקטיבי התומך יותקן תמיד בחדר השרתים באתר הקצה וע"ג שולחן המאבטחים תותקן עמדת ההפעלה.</w:t>
      </w:r>
    </w:p>
    <w:p w14:paraId="66E82A2A" w14:textId="77777777" w:rsidR="00A3489D" w:rsidRPr="00791B29" w:rsidRDefault="00A3489D" w:rsidP="000176D4">
      <w:pPr>
        <w:jc w:val="both"/>
      </w:pPr>
    </w:p>
    <w:p w14:paraId="73A68969" w14:textId="77777777" w:rsidR="00A3489D" w:rsidRPr="00141877" w:rsidRDefault="00A3489D" w:rsidP="00B05E6A">
      <w:pPr>
        <w:pStyle w:val="2"/>
      </w:pPr>
      <w:bookmarkStart w:id="2273" w:name="_Toc474850554"/>
      <w:bookmarkStart w:id="2274" w:name="_Toc46934020"/>
      <w:r w:rsidRPr="00141877">
        <w:rPr>
          <w:rFonts w:hint="cs"/>
          <w:rtl/>
        </w:rPr>
        <w:t xml:space="preserve">מתאם </w:t>
      </w:r>
      <w:r w:rsidRPr="00141877">
        <w:rPr>
          <w:rFonts w:hint="cs"/>
        </w:rPr>
        <w:t>IP</w:t>
      </w:r>
      <w:r w:rsidRPr="00141877">
        <w:rPr>
          <w:rFonts w:hint="cs"/>
          <w:rtl/>
        </w:rPr>
        <w:t xml:space="preserve"> למערכת כריזה</w:t>
      </w:r>
      <w:bookmarkEnd w:id="2273"/>
      <w:bookmarkEnd w:id="2274"/>
    </w:p>
    <w:p w14:paraId="56F28086" w14:textId="77777777" w:rsidR="00A3489D" w:rsidRDefault="00A3489D" w:rsidP="00C837C7">
      <w:pPr>
        <w:pStyle w:val="30"/>
        <w:rPr>
          <w:rtl/>
        </w:rPr>
      </w:pPr>
      <w:r>
        <w:rPr>
          <w:rFonts w:hint="cs"/>
          <w:rtl/>
        </w:rPr>
        <w:t>ה</w:t>
      </w:r>
      <w:r w:rsidRPr="00141877">
        <w:rPr>
          <w:rtl/>
        </w:rPr>
        <w:t xml:space="preserve">אפיון מתייחס לפריט אשר ממיר אות </w:t>
      </w:r>
      <w:r w:rsidRPr="00141877">
        <w:rPr>
          <w:rFonts w:hint="cs"/>
          <w:rtl/>
        </w:rPr>
        <w:t>אוד</w:t>
      </w:r>
      <w:r>
        <w:rPr>
          <w:rFonts w:hint="cs"/>
          <w:rtl/>
        </w:rPr>
        <w:t>י</w:t>
      </w:r>
      <w:r w:rsidRPr="00141877">
        <w:rPr>
          <w:rFonts w:hint="cs"/>
          <w:rtl/>
        </w:rPr>
        <w:t>ו</w:t>
      </w:r>
      <w:r w:rsidRPr="00141877">
        <w:rPr>
          <w:rtl/>
        </w:rPr>
        <w:t xml:space="preserve"> דיגיטאלי מרשת התקשורת לאות אנלוגי שמתאים למגברים המאופיינים לעיל.</w:t>
      </w:r>
    </w:p>
    <w:p w14:paraId="3039666E" w14:textId="77777777" w:rsidR="00A3489D" w:rsidRDefault="00A3489D" w:rsidP="00C837C7">
      <w:pPr>
        <w:pStyle w:val="30"/>
        <w:rPr>
          <w:rtl/>
        </w:rPr>
      </w:pPr>
      <w:r>
        <w:rPr>
          <w:rFonts w:hint="cs"/>
          <w:rtl/>
        </w:rPr>
        <w:t xml:space="preserve">כניסת </w:t>
      </w:r>
      <w:r>
        <w:t>RJ45</w:t>
      </w:r>
      <w:r>
        <w:rPr>
          <w:rFonts w:hint="cs"/>
          <w:rtl/>
        </w:rPr>
        <w:t xml:space="preserve"> לקבלת </w:t>
      </w:r>
      <w:r>
        <w:t>Audio Over IP</w:t>
      </w:r>
      <w:r>
        <w:rPr>
          <w:rFonts w:hint="cs"/>
          <w:rtl/>
        </w:rPr>
        <w:t xml:space="preserve"> מרשת התקשורת בפורמטים הבאים:</w:t>
      </w:r>
    </w:p>
    <w:p w14:paraId="251B43F5" w14:textId="77777777" w:rsidR="00A3489D" w:rsidRDefault="00A3489D" w:rsidP="00C837C7">
      <w:pPr>
        <w:pStyle w:val="40"/>
        <w:rPr>
          <w:rtl/>
        </w:rPr>
      </w:pPr>
      <w:r>
        <w:rPr>
          <w:rFonts w:hint="cs"/>
        </w:rPr>
        <w:t>ACC</w:t>
      </w:r>
    </w:p>
    <w:p w14:paraId="1511764D" w14:textId="77777777" w:rsidR="00A3489D" w:rsidRDefault="00A3489D" w:rsidP="00C837C7">
      <w:pPr>
        <w:pStyle w:val="40"/>
      </w:pPr>
      <w:r>
        <w:rPr>
          <w:rFonts w:hint="cs"/>
          <w:rtl/>
        </w:rPr>
        <w:t>ת</w:t>
      </w:r>
      <w:r w:rsidRPr="00141877">
        <w:rPr>
          <w:rtl/>
        </w:rPr>
        <w:t xml:space="preserve">מיכה בעד 48 </w:t>
      </w:r>
      <w:r w:rsidRPr="00141877">
        <w:t>kHz</w:t>
      </w:r>
    </w:p>
    <w:p w14:paraId="07F2B83E" w14:textId="77777777" w:rsidR="00A3489D" w:rsidRPr="00141877" w:rsidRDefault="00A3489D" w:rsidP="00C837C7">
      <w:pPr>
        <w:pStyle w:val="30"/>
        <w:rPr>
          <w:rtl/>
        </w:rPr>
      </w:pPr>
      <w:r>
        <w:rPr>
          <w:rFonts w:hint="cs"/>
          <w:rtl/>
        </w:rPr>
        <w:t xml:space="preserve">יציאה אנלוגית למגבר, מותאמת לכניסת השמע לרבות </w:t>
      </w:r>
      <w:r>
        <w:rPr>
          <w:rFonts w:hint="cs"/>
        </w:rPr>
        <w:t>PTT</w:t>
      </w:r>
      <w:r>
        <w:rPr>
          <w:rFonts w:hint="cs"/>
          <w:rtl/>
        </w:rPr>
        <w:t>.</w:t>
      </w:r>
    </w:p>
    <w:p w14:paraId="0592D28E" w14:textId="77777777" w:rsidR="00A3489D" w:rsidRPr="00791B29" w:rsidRDefault="00A3489D" w:rsidP="00C837C7">
      <w:pPr>
        <w:pStyle w:val="30"/>
        <w:rPr>
          <w:rtl/>
        </w:rPr>
      </w:pPr>
      <w:r w:rsidRPr="00791B29">
        <w:rPr>
          <w:rtl/>
        </w:rPr>
        <w:t>יסופקו מוצרים גנריים (ללא מגבלה ו\או הנחיה).</w:t>
      </w:r>
    </w:p>
    <w:p w14:paraId="6CA4559E" w14:textId="77777777" w:rsidR="00A3489D" w:rsidRPr="00791B29" w:rsidRDefault="00A3489D" w:rsidP="000176D4">
      <w:pPr>
        <w:jc w:val="both"/>
      </w:pPr>
    </w:p>
    <w:p w14:paraId="77758BE6" w14:textId="77777777" w:rsidR="00A3489D" w:rsidRPr="00141877" w:rsidRDefault="00A3489D" w:rsidP="00B05E6A">
      <w:pPr>
        <w:pStyle w:val="2"/>
      </w:pPr>
      <w:bookmarkStart w:id="2275" w:name="_Toc368317950"/>
      <w:bookmarkStart w:id="2276" w:name="_Toc390071468"/>
      <w:bookmarkStart w:id="2277" w:name="_Toc391226164"/>
      <w:bookmarkStart w:id="2278" w:name="_Toc474850561"/>
      <w:bookmarkStart w:id="2279" w:name="_Toc46934021"/>
      <w:r w:rsidRPr="00141877">
        <w:rPr>
          <w:rtl/>
        </w:rPr>
        <w:t>מיקרופון צוואר גמיש</w:t>
      </w:r>
      <w:bookmarkEnd w:id="2275"/>
      <w:bookmarkEnd w:id="2276"/>
      <w:bookmarkEnd w:id="2277"/>
      <w:bookmarkEnd w:id="2278"/>
      <w:bookmarkEnd w:id="2279"/>
      <w:r w:rsidRPr="00141877">
        <w:rPr>
          <w:rtl/>
        </w:rPr>
        <w:t xml:space="preserve"> </w:t>
      </w:r>
    </w:p>
    <w:p w14:paraId="73850058" w14:textId="77777777" w:rsidR="00A3489D" w:rsidRPr="00791B29" w:rsidRDefault="00A3489D" w:rsidP="00C837C7">
      <w:pPr>
        <w:pStyle w:val="30"/>
      </w:pPr>
      <w:r w:rsidRPr="00791B29">
        <w:rPr>
          <w:rtl/>
        </w:rPr>
        <w:t>אפיון זה מתייחס למיקרופון מתכתי המיועד להתקנה בשולחן המוקד.</w:t>
      </w:r>
    </w:p>
    <w:p w14:paraId="506B31AB" w14:textId="626907D1" w:rsidR="00A3489D" w:rsidRPr="00791B29" w:rsidRDefault="00A3489D" w:rsidP="004D254B">
      <w:pPr>
        <w:pStyle w:val="30"/>
      </w:pPr>
      <w:r w:rsidRPr="00791B29">
        <w:rPr>
          <w:rtl/>
        </w:rPr>
        <w:t>מבנה: יחידת בסיס להנחה על שולחן משולבת צוואר גמיש מתכתי.</w:t>
      </w:r>
    </w:p>
    <w:p w14:paraId="3B5D5725" w14:textId="77777777" w:rsidR="00A3489D" w:rsidRPr="00791B29" w:rsidRDefault="00A3489D" w:rsidP="00C837C7">
      <w:pPr>
        <w:pStyle w:val="30"/>
      </w:pPr>
      <w:r w:rsidRPr="00791B29">
        <w:rPr>
          <w:rtl/>
        </w:rPr>
        <w:t xml:space="preserve">לחצן </w:t>
      </w:r>
      <w:r w:rsidRPr="00791B29">
        <w:t>PTT</w:t>
      </w:r>
      <w:r w:rsidRPr="00791B29">
        <w:rPr>
          <w:rtl/>
        </w:rPr>
        <w:t xml:space="preserve"> מובנה בבסיס המיקרופון.</w:t>
      </w:r>
    </w:p>
    <w:p w14:paraId="06E5011C" w14:textId="04E864A0" w:rsidR="00A3489D" w:rsidRPr="00791B29" w:rsidRDefault="00A3489D" w:rsidP="004D254B">
      <w:pPr>
        <w:pStyle w:val="30"/>
      </w:pPr>
      <w:r w:rsidRPr="00791B29">
        <w:rPr>
          <w:rtl/>
        </w:rPr>
        <w:t xml:space="preserve">כרטיס הגבר שמע לרמת </w:t>
      </w:r>
      <w:r w:rsidRPr="00791B29">
        <w:t>LINE</w:t>
      </w:r>
      <w:r w:rsidRPr="00791B29">
        <w:rPr>
          <w:rtl/>
        </w:rPr>
        <w:t xml:space="preserve"> ביציאה מאוזנת אשר יותקן בבסיס המיקרופון או בזיווד חיצוני להתקנה על קיר או בארון תקשורת סמוך.</w:t>
      </w:r>
    </w:p>
    <w:p w14:paraId="1A683A68" w14:textId="77777777" w:rsidR="00A3489D" w:rsidRPr="00791B29" w:rsidRDefault="00A3489D" w:rsidP="00C837C7">
      <w:pPr>
        <w:pStyle w:val="30"/>
      </w:pPr>
      <w:r w:rsidRPr="00791B29">
        <w:rPr>
          <w:rtl/>
        </w:rPr>
        <w:t>טכנולוגיה: דינאמי.</w:t>
      </w:r>
    </w:p>
    <w:p w14:paraId="2B957A34" w14:textId="77777777" w:rsidR="00A3489D" w:rsidRPr="00791B29" w:rsidRDefault="00A3489D" w:rsidP="00C837C7">
      <w:pPr>
        <w:pStyle w:val="30"/>
      </w:pPr>
      <w:r w:rsidRPr="00791B29">
        <w:rPr>
          <w:rtl/>
        </w:rPr>
        <w:t>כיווניות: קרדיואידי.</w:t>
      </w:r>
    </w:p>
    <w:p w14:paraId="207DEF3D" w14:textId="77777777" w:rsidR="00A3489D" w:rsidRPr="00791B29" w:rsidRDefault="00A3489D" w:rsidP="00C837C7">
      <w:pPr>
        <w:pStyle w:val="30"/>
        <w:rPr>
          <w:rtl/>
        </w:rPr>
      </w:pPr>
      <w:r w:rsidRPr="00791B29">
        <w:rPr>
          <w:rtl/>
        </w:rPr>
        <w:t xml:space="preserve">תחום הענות: </w:t>
      </w:r>
      <w:r w:rsidRPr="00791B29">
        <w:t>Hz</w:t>
      </w:r>
      <w:r w:rsidRPr="00791B29">
        <w:rPr>
          <w:rtl/>
        </w:rPr>
        <w:t xml:space="preserve"> 200 עד </w:t>
      </w:r>
      <w:r w:rsidRPr="00791B29">
        <w:t>kHz</w:t>
      </w:r>
      <w:r w:rsidRPr="00791B29">
        <w:rPr>
          <w:rtl/>
        </w:rPr>
        <w:t xml:space="preserve"> 10.</w:t>
      </w:r>
    </w:p>
    <w:p w14:paraId="1A4FC28A" w14:textId="07272CA5" w:rsidR="00A3489D" w:rsidRPr="00791B29" w:rsidRDefault="00A3489D" w:rsidP="004D254B">
      <w:pPr>
        <w:pStyle w:val="30"/>
      </w:pPr>
      <w:r w:rsidRPr="00791B29">
        <w:rPr>
          <w:rtl/>
        </w:rPr>
        <w:t>יציאות: שמע מאוזן ברמת</w:t>
      </w:r>
      <w:r>
        <w:rPr>
          <w:rtl/>
        </w:rPr>
        <w:t xml:space="preserve"> </w:t>
      </w:r>
      <w:r w:rsidRPr="00791B29">
        <w:t>MIC</w:t>
      </w:r>
      <w:r w:rsidR="004D254B">
        <w:rPr>
          <w:rFonts w:hint="cs"/>
          <w:rtl/>
        </w:rPr>
        <w:t>.</w:t>
      </w:r>
    </w:p>
    <w:p w14:paraId="00E6F7A3" w14:textId="77777777" w:rsidR="00A3489D" w:rsidRPr="00791B29" w:rsidRDefault="00A3489D" w:rsidP="00C837C7">
      <w:pPr>
        <w:pStyle w:val="30"/>
      </w:pPr>
      <w:r w:rsidRPr="00791B29">
        <w:rPr>
          <w:rtl/>
        </w:rPr>
        <w:t xml:space="preserve">דרישות זיווד: מיקרופון מסיבי בעל עמידות גבוהה, מיועד לדיבור מקרוב בלבד, עם רשת מגן חזקה. </w:t>
      </w:r>
    </w:p>
    <w:p w14:paraId="37B6D0FA" w14:textId="77777777" w:rsidR="00A3489D" w:rsidRPr="00791B29" w:rsidRDefault="00A3489D" w:rsidP="00C837C7">
      <w:pPr>
        <w:pStyle w:val="30"/>
      </w:pPr>
      <w:r w:rsidRPr="00791B29">
        <w:rPr>
          <w:rtl/>
        </w:rPr>
        <w:t>צוואר גמיש עבה חזק ומסיבי ביותר, המחובר קבע לבסיס יחידת השליטה או מעמד שולחני.</w:t>
      </w:r>
    </w:p>
    <w:p w14:paraId="7B7BD977" w14:textId="77777777" w:rsidR="00A3489D" w:rsidRDefault="00A3489D" w:rsidP="00C837C7">
      <w:pPr>
        <w:pStyle w:val="30"/>
        <w:rPr>
          <w:rtl/>
        </w:rPr>
      </w:pPr>
      <w:r w:rsidRPr="00791B29">
        <w:rPr>
          <w:rtl/>
        </w:rPr>
        <w:t>הצוואר הגמיש יחובר לפנל הקדמי של יחיד הבסיס ולמיקרופון חיבור קבוע בלתי ניתן לניתוק מהיר .</w:t>
      </w:r>
    </w:p>
    <w:p w14:paraId="59529CF2" w14:textId="77777777" w:rsidR="00A3489D" w:rsidRDefault="00A3489D" w:rsidP="00B05E6A">
      <w:pPr>
        <w:pStyle w:val="2"/>
        <w:numPr>
          <w:ilvl w:val="0"/>
          <w:numId w:val="0"/>
        </w:numPr>
        <w:ind w:left="368"/>
      </w:pPr>
      <w:bookmarkStart w:id="2280" w:name="_Toc507517326"/>
    </w:p>
    <w:p w14:paraId="515BCD59" w14:textId="77777777" w:rsidR="00A3489D" w:rsidRPr="00D1455E" w:rsidRDefault="00A3489D" w:rsidP="00B05E6A">
      <w:pPr>
        <w:pStyle w:val="2"/>
      </w:pPr>
      <w:bookmarkStart w:id="2281" w:name="_Toc46934022"/>
      <w:r w:rsidRPr="00D1455E">
        <w:rPr>
          <w:rFonts w:hint="cs"/>
          <w:rtl/>
        </w:rPr>
        <w:t>רמקול</w:t>
      </w:r>
      <w:r>
        <w:rPr>
          <w:rFonts w:hint="cs"/>
          <w:rtl/>
        </w:rPr>
        <w:t>\שופר</w:t>
      </w:r>
      <w:r w:rsidRPr="00D1455E">
        <w:rPr>
          <w:rtl/>
        </w:rPr>
        <w:t xml:space="preserve"> </w:t>
      </w:r>
      <w:r w:rsidRPr="00D1455E">
        <w:t>IP</w:t>
      </w:r>
      <w:r w:rsidRPr="00D1455E">
        <w:rPr>
          <w:rtl/>
        </w:rPr>
        <w:t xml:space="preserve"> </w:t>
      </w:r>
      <w:r w:rsidRPr="00D1455E">
        <w:t>40 Watt</w:t>
      </w:r>
      <w:bookmarkEnd w:id="2280"/>
      <w:bookmarkEnd w:id="2281"/>
      <w:r w:rsidRPr="00D1455E">
        <w:t xml:space="preserve"> </w:t>
      </w:r>
    </w:p>
    <w:p w14:paraId="49E1BC94" w14:textId="77777777" w:rsidR="00A3489D" w:rsidRDefault="00A3489D" w:rsidP="00C837C7">
      <w:pPr>
        <w:pStyle w:val="30"/>
        <w:rPr>
          <w:rtl/>
        </w:rPr>
      </w:pPr>
      <w:r w:rsidRPr="00A01B8B">
        <w:rPr>
          <w:rtl/>
        </w:rPr>
        <w:t xml:space="preserve">יסופק </w:t>
      </w:r>
      <w:r>
        <w:rPr>
          <w:rFonts w:hint="cs"/>
          <w:rtl/>
        </w:rPr>
        <w:t>רמקול</w:t>
      </w:r>
      <w:r w:rsidRPr="00A01B8B">
        <w:rPr>
          <w:rtl/>
        </w:rPr>
        <w:t xml:space="preserve"> </w:t>
      </w:r>
      <w:r w:rsidRPr="00A01B8B">
        <w:t>IP</w:t>
      </w:r>
      <w:r w:rsidRPr="00A01B8B">
        <w:rPr>
          <w:rtl/>
        </w:rPr>
        <w:t xml:space="preserve"> </w:t>
      </w:r>
      <w:r>
        <w:rPr>
          <w:rFonts w:hint="cs"/>
          <w:rtl/>
        </w:rPr>
        <w:t xml:space="preserve">שיכלול בתוכו מגבר </w:t>
      </w:r>
      <w:r>
        <w:t>Class D</w:t>
      </w:r>
      <w:r>
        <w:rPr>
          <w:rFonts w:hint="cs"/>
          <w:rtl/>
        </w:rPr>
        <w:t xml:space="preserve"> </w:t>
      </w:r>
      <w:r w:rsidRPr="00A01B8B">
        <w:rPr>
          <w:rtl/>
        </w:rPr>
        <w:t>בהספק</w:t>
      </w:r>
      <w:r w:rsidRPr="00A01B8B">
        <w:t xml:space="preserve">40 Watt </w:t>
      </w:r>
      <w:r>
        <w:rPr>
          <w:rFonts w:hint="cs"/>
          <w:rtl/>
        </w:rPr>
        <w:t xml:space="preserve"> </w:t>
      </w:r>
      <w:r w:rsidRPr="00A01B8B">
        <w:rPr>
          <w:rtl/>
        </w:rPr>
        <w:t>לפחות.</w:t>
      </w:r>
    </w:p>
    <w:p w14:paraId="740C4D28" w14:textId="77777777" w:rsidR="00A3489D" w:rsidRPr="00E336B8" w:rsidRDefault="00A3489D" w:rsidP="00C837C7">
      <w:pPr>
        <w:pStyle w:val="30"/>
        <w:rPr>
          <w:rtl/>
        </w:rPr>
      </w:pPr>
      <w:r>
        <w:rPr>
          <w:rFonts w:hint="cs"/>
          <w:rtl/>
        </w:rPr>
        <w:t xml:space="preserve">הרמקול יתמוך בהזנה ממתח </w:t>
      </w:r>
      <w:r>
        <w:t>DC</w:t>
      </w:r>
      <w:r>
        <w:rPr>
          <w:rFonts w:hint="cs"/>
          <w:rtl/>
        </w:rPr>
        <w:t xml:space="preserve"> ובאמצעות </w:t>
      </w:r>
      <w:r>
        <w:t>PoE</w:t>
      </w:r>
      <w:r>
        <w:rPr>
          <w:rFonts w:hint="cs"/>
          <w:rtl/>
        </w:rPr>
        <w:t>.</w:t>
      </w:r>
    </w:p>
    <w:p w14:paraId="16F8FE1B" w14:textId="77777777" w:rsidR="00A3489D" w:rsidRDefault="00A3489D" w:rsidP="00C837C7">
      <w:pPr>
        <w:pStyle w:val="30"/>
        <w:rPr>
          <w:rtl/>
        </w:rPr>
      </w:pPr>
      <w:r w:rsidRPr="00A01B8B">
        <w:rPr>
          <w:rtl/>
        </w:rPr>
        <w:t xml:space="preserve">המגבר יכלול </w:t>
      </w:r>
      <w:r w:rsidRPr="00A01B8B">
        <w:t>Encoder</w:t>
      </w:r>
      <w:r w:rsidRPr="00A01B8B">
        <w:rPr>
          <w:rtl/>
        </w:rPr>
        <w:t xml:space="preserve"> מובנה להמרת השמע מ</w:t>
      </w:r>
      <w:r w:rsidRPr="00A01B8B">
        <w:t>IP</w:t>
      </w:r>
      <w:r w:rsidRPr="00A01B8B">
        <w:rPr>
          <w:rtl/>
        </w:rPr>
        <w:t xml:space="preserve"> לאנלוגי</w:t>
      </w:r>
      <w:r>
        <w:rPr>
          <w:rFonts w:hint="cs"/>
          <w:rtl/>
        </w:rPr>
        <w:t>.</w:t>
      </w:r>
    </w:p>
    <w:p w14:paraId="69390DF9" w14:textId="77777777" w:rsidR="00A3489D" w:rsidRDefault="00A3489D" w:rsidP="00C837C7">
      <w:pPr>
        <w:pStyle w:val="30"/>
        <w:rPr>
          <w:rtl/>
        </w:rPr>
      </w:pPr>
      <w:r>
        <w:rPr>
          <w:rFonts w:hint="cs"/>
          <w:rtl/>
        </w:rPr>
        <w:t xml:space="preserve">תחום היענות - </w:t>
      </w:r>
      <w:r>
        <w:t xml:space="preserve">80Hz </w:t>
      </w:r>
      <w:r w:rsidRPr="00E336B8">
        <w:t>~</w:t>
      </w:r>
      <w:r>
        <w:t xml:space="preserve"> 18KHz +/- 3dB</w:t>
      </w:r>
      <w:r>
        <w:rPr>
          <w:rFonts w:hint="cs"/>
          <w:rtl/>
        </w:rPr>
        <w:t>.</w:t>
      </w:r>
    </w:p>
    <w:p w14:paraId="4CDA0430" w14:textId="77777777" w:rsidR="00A3489D" w:rsidRDefault="00A3489D" w:rsidP="00C837C7">
      <w:pPr>
        <w:pStyle w:val="30"/>
      </w:pPr>
      <w:r>
        <w:rPr>
          <w:rFonts w:hint="cs"/>
          <w:rtl/>
        </w:rPr>
        <w:t xml:space="preserve">יחס אות לרעש גבוה מ </w:t>
      </w:r>
      <w:r>
        <w:t>85dB</w:t>
      </w:r>
      <w:r>
        <w:rPr>
          <w:rFonts w:hint="cs"/>
          <w:rtl/>
        </w:rPr>
        <w:t>.</w:t>
      </w:r>
    </w:p>
    <w:p w14:paraId="62DF9381" w14:textId="77777777" w:rsidR="00A3489D" w:rsidRDefault="00A3489D" w:rsidP="00C837C7">
      <w:pPr>
        <w:pStyle w:val="30"/>
        <w:rPr>
          <w:rtl/>
        </w:rPr>
      </w:pPr>
      <w:r>
        <w:rPr>
          <w:rFonts w:hint="cs"/>
          <w:rtl/>
        </w:rPr>
        <w:t xml:space="preserve">האספקה תכלול את </w:t>
      </w:r>
      <w:r>
        <w:rPr>
          <w:rtl/>
        </w:rPr>
        <w:t>כל הנדרש להפעלה</w:t>
      </w:r>
      <w:r>
        <w:rPr>
          <w:rFonts w:hint="cs"/>
          <w:rtl/>
        </w:rPr>
        <w:t xml:space="preserve"> מלאה ולהתקנה ע"ג כל אופן התקנה שיידרש (עמודים או קירות).</w:t>
      </w:r>
    </w:p>
    <w:p w14:paraId="362AB58C" w14:textId="77777777" w:rsidR="00A3489D" w:rsidRPr="002149A3" w:rsidRDefault="00A3489D" w:rsidP="00C837C7">
      <w:pPr>
        <w:pStyle w:val="30"/>
        <w:rPr>
          <w:rtl/>
        </w:rPr>
      </w:pPr>
      <w:r>
        <w:rPr>
          <w:rFonts w:hint="cs"/>
          <w:rtl/>
        </w:rPr>
        <w:t>הרמקול יותאם להתקנה בסביבת חוץ.</w:t>
      </w:r>
    </w:p>
    <w:p w14:paraId="1F83951A" w14:textId="77777777" w:rsidR="00A3489D" w:rsidRDefault="00A3489D" w:rsidP="00C837C7">
      <w:pPr>
        <w:pStyle w:val="30"/>
        <w:rPr>
          <w:rtl/>
        </w:rPr>
      </w:pPr>
      <w:r w:rsidRPr="00A01B8B">
        <w:rPr>
          <w:rtl/>
        </w:rPr>
        <w:t>יסופקו מוצרים גנריים (ללא מגבלה ו\או הנחיה).</w:t>
      </w:r>
    </w:p>
    <w:p w14:paraId="15FBC6BD" w14:textId="77777777" w:rsidR="00A3489D" w:rsidRDefault="00A3489D" w:rsidP="000176D4">
      <w:pPr>
        <w:jc w:val="both"/>
        <w:rPr>
          <w:rtl/>
        </w:rPr>
      </w:pPr>
    </w:p>
    <w:p w14:paraId="7703EE4A" w14:textId="77777777" w:rsidR="00A3489D" w:rsidRPr="00D1455E" w:rsidRDefault="00A3489D" w:rsidP="00B05E6A">
      <w:pPr>
        <w:pStyle w:val="2"/>
      </w:pPr>
      <w:bookmarkStart w:id="2282" w:name="_Toc507517325"/>
      <w:bookmarkStart w:id="2283" w:name="_Toc46934023"/>
      <w:r w:rsidRPr="00D1455E">
        <w:rPr>
          <w:rtl/>
        </w:rPr>
        <w:t xml:space="preserve">מגבר </w:t>
      </w:r>
      <w:r w:rsidRPr="00D1455E">
        <w:t>IP</w:t>
      </w:r>
      <w:r w:rsidRPr="00D1455E">
        <w:rPr>
          <w:rtl/>
        </w:rPr>
        <w:t xml:space="preserve"> </w:t>
      </w:r>
      <w:r w:rsidRPr="00D1455E">
        <w:t>40 Watt RMS</w:t>
      </w:r>
      <w:bookmarkEnd w:id="2282"/>
      <w:bookmarkEnd w:id="2283"/>
    </w:p>
    <w:p w14:paraId="6CD97E79" w14:textId="77777777" w:rsidR="00A3489D" w:rsidRPr="00A01B8B" w:rsidRDefault="00A3489D" w:rsidP="00C837C7">
      <w:pPr>
        <w:pStyle w:val="30"/>
        <w:rPr>
          <w:rtl/>
        </w:rPr>
      </w:pPr>
      <w:r w:rsidRPr="00A01B8B">
        <w:rPr>
          <w:rtl/>
        </w:rPr>
        <w:t xml:space="preserve">יסופק מגבר </w:t>
      </w:r>
      <w:r w:rsidRPr="00A01B8B">
        <w:t>IP</w:t>
      </w:r>
      <w:r w:rsidRPr="00A01B8B">
        <w:rPr>
          <w:rtl/>
        </w:rPr>
        <w:t xml:space="preserve"> בהספק</w:t>
      </w:r>
      <w:r w:rsidRPr="00A01B8B">
        <w:t xml:space="preserve">40 Watt </w:t>
      </w:r>
      <w:r>
        <w:rPr>
          <w:rFonts w:hint="cs"/>
          <w:rtl/>
        </w:rPr>
        <w:t xml:space="preserve"> </w:t>
      </w:r>
      <w:r w:rsidRPr="00A01B8B">
        <w:rPr>
          <w:rtl/>
        </w:rPr>
        <w:t>לפחות.</w:t>
      </w:r>
    </w:p>
    <w:p w14:paraId="6ED5CFE1" w14:textId="77777777" w:rsidR="00A3489D" w:rsidRPr="00A01B8B" w:rsidRDefault="00A3489D" w:rsidP="00C837C7">
      <w:pPr>
        <w:pStyle w:val="30"/>
        <w:rPr>
          <w:rtl/>
        </w:rPr>
      </w:pPr>
      <w:r w:rsidRPr="00A01B8B">
        <w:rPr>
          <w:rtl/>
        </w:rPr>
        <w:t xml:space="preserve">המגבר יכלול </w:t>
      </w:r>
      <w:r w:rsidRPr="00A01B8B">
        <w:t>Encoder</w:t>
      </w:r>
      <w:r w:rsidRPr="00A01B8B">
        <w:rPr>
          <w:rtl/>
        </w:rPr>
        <w:t xml:space="preserve"> מובנה להמרת השמע מ</w:t>
      </w:r>
      <w:r w:rsidRPr="00A01B8B">
        <w:t>IP</w:t>
      </w:r>
      <w:r w:rsidRPr="00A01B8B">
        <w:rPr>
          <w:rtl/>
        </w:rPr>
        <w:t xml:space="preserve"> לאנלוגי ויחידת הגברה בעלת יציאה לקו רמקולים.</w:t>
      </w:r>
    </w:p>
    <w:p w14:paraId="1B94E88C" w14:textId="77777777" w:rsidR="00A3489D" w:rsidRDefault="00A3489D" w:rsidP="00C837C7">
      <w:pPr>
        <w:pStyle w:val="30"/>
        <w:rPr>
          <w:rtl/>
        </w:rPr>
      </w:pPr>
      <w:r w:rsidRPr="00A01B8B">
        <w:rPr>
          <w:rtl/>
        </w:rPr>
        <w:t>יסופקו מוצרים גנריים (ללא מגבלה ו\או הנחיה).</w:t>
      </w:r>
    </w:p>
    <w:p w14:paraId="610E7B7A" w14:textId="77777777" w:rsidR="00C41ECC" w:rsidRPr="00C41ECC" w:rsidRDefault="00C41ECC" w:rsidP="00C837C7">
      <w:pPr>
        <w:pStyle w:val="1"/>
        <w:numPr>
          <w:ilvl w:val="0"/>
          <w:numId w:val="0"/>
        </w:numPr>
        <w:ind w:left="-483"/>
      </w:pPr>
      <w:bookmarkStart w:id="2284" w:name="_Toc388539961"/>
      <w:bookmarkStart w:id="2285" w:name="_Toc390071477"/>
      <w:bookmarkStart w:id="2286" w:name="_Toc391226173"/>
      <w:bookmarkStart w:id="2287" w:name="_Toc474850570"/>
      <w:bookmarkStart w:id="2288" w:name="_Toc46934024"/>
      <w:bookmarkStart w:id="2289" w:name="_Toc47367016"/>
      <w:bookmarkStart w:id="2290" w:name="_Toc47367269"/>
    </w:p>
    <w:p w14:paraId="03A3E625" w14:textId="725DD7E1" w:rsidR="004D254B" w:rsidRDefault="004D254B">
      <w:pPr>
        <w:bidi w:val="0"/>
        <w:rPr>
          <w:rFonts w:ascii="Arial" w:eastAsia="Calibri" w:hAnsi="Arial" w:cs="Arial"/>
          <w:b/>
          <w:bCs/>
          <w:sz w:val="28"/>
          <w:szCs w:val="28"/>
          <w:u w:val="single"/>
          <w:rtl/>
        </w:rPr>
      </w:pPr>
      <w:r>
        <w:rPr>
          <w:rtl/>
        </w:rPr>
        <w:br w:type="page"/>
      </w:r>
    </w:p>
    <w:p w14:paraId="3C46F4CB" w14:textId="77777777" w:rsidR="00A3489D" w:rsidRPr="00791B29" w:rsidRDefault="00A3489D" w:rsidP="00C837C7">
      <w:pPr>
        <w:pStyle w:val="1"/>
      </w:pPr>
      <w:bookmarkStart w:id="2291" w:name="_Toc55745381"/>
      <w:r w:rsidRPr="00791B29">
        <w:rPr>
          <w:rtl/>
        </w:rPr>
        <w:t>מחשבים ושרתים</w:t>
      </w:r>
      <w:bookmarkEnd w:id="2284"/>
      <w:bookmarkEnd w:id="2285"/>
      <w:bookmarkEnd w:id="2286"/>
      <w:bookmarkEnd w:id="2287"/>
      <w:bookmarkEnd w:id="2288"/>
      <w:bookmarkEnd w:id="2289"/>
      <w:bookmarkEnd w:id="2290"/>
      <w:bookmarkEnd w:id="2291"/>
    </w:p>
    <w:p w14:paraId="0929D163" w14:textId="77777777" w:rsidR="00A3489D" w:rsidRPr="00370B7D" w:rsidRDefault="00A3489D" w:rsidP="00B05E6A">
      <w:pPr>
        <w:pStyle w:val="2"/>
      </w:pPr>
      <w:bookmarkStart w:id="2292" w:name="_Toc274553979"/>
      <w:bookmarkStart w:id="2293" w:name="_Toc355018212"/>
      <w:bookmarkStart w:id="2294" w:name="_Toc474850571"/>
      <w:bookmarkStart w:id="2295" w:name="_Toc46934025"/>
      <w:bookmarkStart w:id="2296" w:name="_Toc355018221"/>
      <w:bookmarkStart w:id="2297" w:name="_Toc274553983"/>
      <w:r w:rsidRPr="00370B7D">
        <w:rPr>
          <w:rtl/>
        </w:rPr>
        <w:t>חומרת שרת</w:t>
      </w:r>
      <w:bookmarkEnd w:id="2292"/>
      <w:r w:rsidRPr="00370B7D">
        <w:rPr>
          <w:rtl/>
        </w:rPr>
        <w:t xml:space="preserve"> בתצורת </w:t>
      </w:r>
      <w:r w:rsidRPr="00370B7D">
        <w:t>PIZZA 1U</w:t>
      </w:r>
      <w:bookmarkEnd w:id="2293"/>
      <w:bookmarkEnd w:id="2294"/>
      <w:bookmarkEnd w:id="2295"/>
    </w:p>
    <w:p w14:paraId="24527AF0" w14:textId="77777777" w:rsidR="00A3489D" w:rsidRPr="009F50AB" w:rsidRDefault="00A3489D" w:rsidP="00C837C7">
      <w:pPr>
        <w:pStyle w:val="30"/>
      </w:pPr>
      <w:r w:rsidRPr="009F50AB">
        <w:rPr>
          <w:rtl/>
        </w:rPr>
        <w:t>ייעוד: התקנת אפליקצ</w:t>
      </w:r>
      <w:r>
        <w:rPr>
          <w:rFonts w:hint="cs"/>
          <w:rtl/>
        </w:rPr>
        <w:t>י</w:t>
      </w:r>
      <w:r w:rsidRPr="009F50AB">
        <w:rPr>
          <w:rtl/>
        </w:rPr>
        <w:t>ית</w:t>
      </w:r>
      <w:r>
        <w:rPr>
          <w:rFonts w:hint="cs"/>
          <w:rtl/>
        </w:rPr>
        <w:t xml:space="preserve"> </w:t>
      </w:r>
      <w:r w:rsidRPr="009F50AB">
        <w:t>server</w:t>
      </w:r>
      <w:r w:rsidRPr="009F50AB">
        <w:rPr>
          <w:rtl/>
        </w:rPr>
        <w:t xml:space="preserve"> עבור כל תת המערכות המוגדרות במפרט זה.</w:t>
      </w:r>
    </w:p>
    <w:p w14:paraId="0B4316F7" w14:textId="77777777" w:rsidR="00A3489D" w:rsidRPr="009F50AB" w:rsidRDefault="00A3489D" w:rsidP="00C837C7">
      <w:pPr>
        <w:pStyle w:val="30"/>
      </w:pPr>
      <w:r w:rsidRPr="009F50AB">
        <w:rPr>
          <w:rtl/>
        </w:rPr>
        <w:t xml:space="preserve">מארז </w:t>
      </w:r>
      <w:r w:rsidRPr="009F50AB">
        <w:t>1U</w:t>
      </w:r>
      <w:r w:rsidRPr="009F50AB">
        <w:rPr>
          <w:rtl/>
        </w:rPr>
        <w:t xml:space="preserve">, </w:t>
      </w:r>
      <w:r w:rsidRPr="009F50AB">
        <w:t>Pizza</w:t>
      </w:r>
      <w:r w:rsidRPr="009F50AB">
        <w:rPr>
          <w:rtl/>
        </w:rPr>
        <w:t xml:space="preserve"> </w:t>
      </w:r>
      <w:r w:rsidRPr="009F50AB">
        <w:t>,</w:t>
      </w:r>
      <w:r w:rsidRPr="009F50AB">
        <w:rPr>
          <w:rtl/>
        </w:rPr>
        <w:t xml:space="preserve"> </w:t>
      </w:r>
      <w:r>
        <w:rPr>
          <w:rtl/>
        </w:rPr>
        <w:t>"19</w:t>
      </w:r>
      <w:r>
        <w:rPr>
          <w:rFonts w:hint="cs"/>
          <w:rtl/>
        </w:rPr>
        <w:t xml:space="preserve">, </w:t>
      </w:r>
      <w:r>
        <w:t>Rack Mount</w:t>
      </w:r>
      <w:r>
        <w:rPr>
          <w:rFonts w:hint="cs"/>
          <w:rtl/>
        </w:rPr>
        <w:t>.</w:t>
      </w:r>
    </w:p>
    <w:p w14:paraId="27D4CA0A" w14:textId="77777777" w:rsidR="00A3489D" w:rsidRPr="009F50AB" w:rsidRDefault="00A3489D" w:rsidP="00C837C7">
      <w:pPr>
        <w:pStyle w:val="30"/>
      </w:pPr>
      <w:r w:rsidRPr="009F50AB">
        <w:t>16 GB, DDR4, RAM</w:t>
      </w:r>
      <w:r w:rsidRPr="009F50AB">
        <w:rPr>
          <w:rtl/>
        </w:rPr>
        <w:t xml:space="preserve"> המהיר ביותר ביום ההתקנה.</w:t>
      </w:r>
    </w:p>
    <w:p w14:paraId="29579FFA" w14:textId="77777777" w:rsidR="00A3489D" w:rsidRPr="009F50AB" w:rsidRDefault="00A3489D" w:rsidP="00C837C7">
      <w:pPr>
        <w:pStyle w:val="30"/>
      </w:pPr>
      <w:r w:rsidRPr="009F50AB">
        <w:t>Intel Xeon processor</w:t>
      </w:r>
      <w:r w:rsidRPr="009F50AB">
        <w:rPr>
          <w:rtl/>
        </w:rPr>
        <w:t xml:space="preserve"> , 6 ליבות, מסדרת </w:t>
      </w:r>
      <w:r w:rsidRPr="009F50AB">
        <w:t>E5-26XX</w:t>
      </w:r>
      <w:r w:rsidRPr="009F50AB">
        <w:rPr>
          <w:rtl/>
        </w:rPr>
        <w:t xml:space="preserve"> , </w:t>
      </w:r>
      <w:r w:rsidRPr="009F50AB">
        <w:t>2.4Ghz</w:t>
      </w:r>
      <w:r w:rsidRPr="009F50AB">
        <w:rPr>
          <w:rtl/>
        </w:rPr>
        <w:t xml:space="preserve"> לפחות.</w:t>
      </w:r>
    </w:p>
    <w:p w14:paraId="21A0F218" w14:textId="77777777" w:rsidR="00A3489D" w:rsidRPr="009F50AB" w:rsidRDefault="00A3489D" w:rsidP="00C837C7">
      <w:pPr>
        <w:pStyle w:val="30"/>
      </w:pPr>
      <w:r w:rsidRPr="009F50AB">
        <w:rPr>
          <w:rtl/>
        </w:rPr>
        <w:t xml:space="preserve">מערכת הפעלה: </w:t>
      </w:r>
      <w:r w:rsidRPr="009F50AB">
        <w:t>WINDOWS SERVER</w:t>
      </w:r>
      <w:r w:rsidRPr="009F50AB">
        <w:rPr>
          <w:rtl/>
        </w:rPr>
        <w:t xml:space="preserve"> בגרסה העדכנית ביותר ביום ההתקנה.</w:t>
      </w:r>
    </w:p>
    <w:p w14:paraId="36744601" w14:textId="77777777" w:rsidR="00A3489D" w:rsidRPr="009F50AB" w:rsidRDefault="00A3489D" w:rsidP="00C837C7">
      <w:pPr>
        <w:pStyle w:val="30"/>
      </w:pPr>
      <w:r w:rsidRPr="009F50AB">
        <w:rPr>
          <w:rtl/>
        </w:rPr>
        <w:t>שני ספקי כוח.</w:t>
      </w:r>
    </w:p>
    <w:p w14:paraId="25AE728D" w14:textId="77777777" w:rsidR="00A3489D" w:rsidRPr="009F50AB" w:rsidRDefault="00A3489D" w:rsidP="00C837C7">
      <w:pPr>
        <w:pStyle w:val="30"/>
      </w:pPr>
      <w:r w:rsidRPr="009F50AB">
        <w:rPr>
          <w:rtl/>
        </w:rPr>
        <w:t>תמיכה ב-</w:t>
      </w:r>
      <w:r w:rsidRPr="009F50AB">
        <w:t>RAID 1/0</w:t>
      </w:r>
      <w:r w:rsidRPr="009F50AB">
        <w:rPr>
          <w:rtl/>
        </w:rPr>
        <w:t xml:space="preserve"> (בקר מובנה).</w:t>
      </w:r>
    </w:p>
    <w:p w14:paraId="306D4B10" w14:textId="77777777" w:rsidR="00A3489D" w:rsidRPr="009F50AB" w:rsidRDefault="00A3489D" w:rsidP="00C837C7">
      <w:pPr>
        <w:pStyle w:val="30"/>
      </w:pPr>
      <w:r w:rsidRPr="009F50AB">
        <w:rPr>
          <w:rtl/>
        </w:rPr>
        <w:t>יציאה למסך.</w:t>
      </w:r>
    </w:p>
    <w:p w14:paraId="6BE5755C" w14:textId="77777777" w:rsidR="00A3489D" w:rsidRPr="009F50AB" w:rsidRDefault="00A3489D" w:rsidP="00C837C7">
      <w:pPr>
        <w:pStyle w:val="30"/>
      </w:pPr>
      <w:r w:rsidRPr="009F50AB">
        <w:t>Chipset Intel</w:t>
      </w:r>
    </w:p>
    <w:p w14:paraId="5CD42E60" w14:textId="2418C828" w:rsidR="00A3489D" w:rsidRPr="00370B7D" w:rsidRDefault="00A3489D" w:rsidP="00C837C7">
      <w:pPr>
        <w:pStyle w:val="30"/>
      </w:pPr>
      <w:r w:rsidRPr="00370B7D">
        <w:rPr>
          <w:rtl/>
        </w:rPr>
        <w:t xml:space="preserve">כונני </w:t>
      </w:r>
      <w:r w:rsidR="00A64A3A">
        <w:rPr>
          <w:rFonts w:hint="cs"/>
        </w:rPr>
        <w:t>ENTERPRIS</w:t>
      </w:r>
      <w:r w:rsidR="00A64A3A">
        <w:t>E</w:t>
      </w:r>
      <w:r w:rsidR="00A64A3A">
        <w:rPr>
          <w:rFonts w:hint="cs"/>
          <w:rtl/>
        </w:rPr>
        <w:t xml:space="preserve">: </w:t>
      </w:r>
    </w:p>
    <w:p w14:paraId="5303FEB4" w14:textId="77777777" w:rsidR="00A3489D" w:rsidRPr="00370B7D" w:rsidRDefault="00A3489D" w:rsidP="00C837C7">
      <w:pPr>
        <w:pStyle w:val="40"/>
      </w:pPr>
      <w:r w:rsidRPr="00370B7D">
        <w:rPr>
          <w:rtl/>
        </w:rPr>
        <w:t>מערכת ההפעלה:</w:t>
      </w:r>
    </w:p>
    <w:p w14:paraId="5B4F1375" w14:textId="77777777" w:rsidR="00A3489D" w:rsidRPr="004D254B" w:rsidRDefault="00A3489D" w:rsidP="004D254B">
      <w:pPr>
        <w:pStyle w:val="40"/>
        <w:numPr>
          <w:ilvl w:val="0"/>
          <w:numId w:val="0"/>
        </w:numPr>
        <w:ind w:left="3303"/>
        <w:rPr>
          <w:rtl/>
        </w:rPr>
      </w:pPr>
      <w:r w:rsidRPr="004D254B">
        <w:rPr>
          <w:rtl/>
        </w:rPr>
        <w:t xml:space="preserve">שני כוננים </w:t>
      </w:r>
      <w:r w:rsidRPr="004D254B">
        <w:t>,SATA2, SSD, 512GB</w:t>
      </w:r>
      <w:r w:rsidRPr="004D254B">
        <w:rPr>
          <w:rtl/>
        </w:rPr>
        <w:t xml:space="preserve"> כל אחד אשר יפעלו בשיטת </w:t>
      </w:r>
      <w:r w:rsidRPr="004D254B">
        <w:t>Raid1</w:t>
      </w:r>
      <w:r w:rsidRPr="004D254B">
        <w:rPr>
          <w:rtl/>
        </w:rPr>
        <w:t xml:space="preserve">. </w:t>
      </w:r>
    </w:p>
    <w:p w14:paraId="03AA6811" w14:textId="77777777" w:rsidR="00A3489D" w:rsidRPr="00370B7D" w:rsidRDefault="00A3489D" w:rsidP="00C837C7">
      <w:pPr>
        <w:pStyle w:val="40"/>
      </w:pPr>
      <w:r w:rsidRPr="00370B7D">
        <w:rPr>
          <w:rFonts w:hint="cs"/>
          <w:rtl/>
        </w:rPr>
        <w:t>אחסון</w:t>
      </w:r>
      <w:r w:rsidRPr="00370B7D">
        <w:rPr>
          <w:rtl/>
        </w:rPr>
        <w:t>:</w:t>
      </w:r>
    </w:p>
    <w:p w14:paraId="3B67119E" w14:textId="77777777" w:rsidR="00A3489D" w:rsidRDefault="00A3489D" w:rsidP="004D254B">
      <w:pPr>
        <w:pStyle w:val="40"/>
        <w:numPr>
          <w:ilvl w:val="0"/>
          <w:numId w:val="0"/>
        </w:numPr>
        <w:ind w:left="3327"/>
        <w:rPr>
          <w:rtl/>
        </w:rPr>
      </w:pPr>
      <w:r>
        <w:t>8TB</w:t>
      </w:r>
      <w:r w:rsidRPr="008B38AF">
        <w:t xml:space="preserve"> storage hdd 7200 RPM enterprise Raid 1</w:t>
      </w:r>
      <w:r w:rsidRPr="008B38AF">
        <w:rPr>
          <w:rFonts w:hint="cs"/>
          <w:rtl/>
        </w:rPr>
        <w:t xml:space="preserve"> </w:t>
      </w:r>
      <w:r w:rsidRPr="008B38AF">
        <w:rPr>
          <w:rtl/>
        </w:rPr>
        <w:t>כמות : 2 יחידות.</w:t>
      </w:r>
    </w:p>
    <w:p w14:paraId="0A78ACDC" w14:textId="77777777" w:rsidR="004D254B" w:rsidRDefault="004D254B" w:rsidP="004D254B">
      <w:pPr>
        <w:pStyle w:val="40"/>
        <w:numPr>
          <w:ilvl w:val="0"/>
          <w:numId w:val="0"/>
        </w:numPr>
        <w:ind w:left="3303" w:hanging="1559"/>
        <w:rPr>
          <w:rtl/>
        </w:rPr>
      </w:pPr>
    </w:p>
    <w:p w14:paraId="4D8DDD74" w14:textId="62034558" w:rsidR="00A3489D" w:rsidRPr="009F50AB" w:rsidRDefault="00A3489D" w:rsidP="00C837C7">
      <w:pPr>
        <w:pStyle w:val="30"/>
      </w:pPr>
      <w:r w:rsidRPr="009F50AB">
        <w:rPr>
          <w:rtl/>
        </w:rPr>
        <w:t xml:space="preserve">שתי כניסות בעלות מהירות של </w:t>
      </w:r>
      <w:r w:rsidRPr="009F50AB">
        <w:t>1Gbe</w:t>
      </w:r>
      <w:r w:rsidRPr="009F50AB">
        <w:rPr>
          <w:rtl/>
        </w:rPr>
        <w:t xml:space="preserve"> לצרכי </w:t>
      </w:r>
      <w:r w:rsidRPr="009F50AB">
        <w:t>Teaming</w:t>
      </w:r>
      <w:r w:rsidRPr="009F50AB">
        <w:rPr>
          <w:rtl/>
        </w:rPr>
        <w:t xml:space="preserve"> נחושת או אופטי ע"פ הצורך.</w:t>
      </w:r>
    </w:p>
    <w:p w14:paraId="567584FB" w14:textId="77777777" w:rsidR="00A3489D" w:rsidRPr="00370B7D" w:rsidRDefault="00A3489D" w:rsidP="00C837C7">
      <w:pPr>
        <w:pStyle w:val="30"/>
      </w:pPr>
      <w:r w:rsidRPr="00370B7D">
        <w:rPr>
          <w:rtl/>
        </w:rPr>
        <w:t>תכולת הפריט:</w:t>
      </w:r>
    </w:p>
    <w:p w14:paraId="757B62DA" w14:textId="77777777" w:rsidR="00A3489D" w:rsidRPr="009F50AB" w:rsidRDefault="00A3489D" w:rsidP="00C837C7">
      <w:pPr>
        <w:pStyle w:val="40"/>
      </w:pPr>
      <w:r w:rsidRPr="009F50AB">
        <w:rPr>
          <w:rtl/>
        </w:rPr>
        <w:t>מערכת הפעלה כולל רישיון.</w:t>
      </w:r>
    </w:p>
    <w:p w14:paraId="198C44F3" w14:textId="77777777" w:rsidR="00A3489D" w:rsidRPr="009F50AB" w:rsidRDefault="00A3489D" w:rsidP="00C837C7">
      <w:pPr>
        <w:pStyle w:val="40"/>
      </w:pPr>
      <w:r w:rsidRPr="009F50AB">
        <w:rPr>
          <w:rtl/>
        </w:rPr>
        <w:t>חומרת השרת.</w:t>
      </w:r>
    </w:p>
    <w:p w14:paraId="353DEC94" w14:textId="77777777" w:rsidR="00A3489D" w:rsidRDefault="00A3489D" w:rsidP="00C837C7">
      <w:pPr>
        <w:pStyle w:val="40"/>
      </w:pPr>
      <w:r w:rsidRPr="009F50AB">
        <w:rPr>
          <w:rtl/>
        </w:rPr>
        <w:t>כבילה הנדרשת להתקנה בארון.</w:t>
      </w:r>
    </w:p>
    <w:p w14:paraId="23A9BC7D" w14:textId="528C2D2B" w:rsidR="004D254B" w:rsidRDefault="004D254B">
      <w:pPr>
        <w:bidi w:val="0"/>
        <w:rPr>
          <w:rFonts w:ascii="Arial" w:hAnsi="Arial" w:cs="Arial"/>
          <w:sz w:val="24"/>
          <w:szCs w:val="24"/>
          <w:rtl/>
        </w:rPr>
      </w:pPr>
      <w:r>
        <w:rPr>
          <w:rtl/>
        </w:rPr>
        <w:br w:type="page"/>
      </w:r>
    </w:p>
    <w:p w14:paraId="370C44F6" w14:textId="77777777" w:rsidR="00A3489D" w:rsidRPr="00370B7D" w:rsidRDefault="00A3489D" w:rsidP="00B05E6A">
      <w:pPr>
        <w:pStyle w:val="2"/>
      </w:pPr>
      <w:bookmarkStart w:id="2298" w:name="_Toc355018213"/>
      <w:bookmarkStart w:id="2299" w:name="_Toc474850572"/>
      <w:bookmarkStart w:id="2300" w:name="_Toc46934026"/>
      <w:r w:rsidRPr="00370B7D">
        <w:rPr>
          <w:rtl/>
        </w:rPr>
        <w:t xml:space="preserve">חומרת שרת בתצורת </w:t>
      </w:r>
      <w:r w:rsidRPr="00370B7D">
        <w:t>2U</w:t>
      </w:r>
      <w:bookmarkEnd w:id="2298"/>
      <w:bookmarkEnd w:id="2299"/>
      <w:bookmarkEnd w:id="2300"/>
    </w:p>
    <w:p w14:paraId="6CBE625D" w14:textId="77777777" w:rsidR="00A3489D" w:rsidRPr="008B38AF" w:rsidRDefault="00A3489D" w:rsidP="00C837C7">
      <w:pPr>
        <w:pStyle w:val="30"/>
      </w:pPr>
      <w:r w:rsidRPr="008B38AF">
        <w:rPr>
          <w:rtl/>
        </w:rPr>
        <w:t>יעוד: שרת הקלטות וניהול למערכת ניהול הווידאו (</w:t>
      </w:r>
      <w:r w:rsidRPr="008B38AF">
        <w:t>NVR</w:t>
      </w:r>
      <w:r w:rsidRPr="008B38AF">
        <w:rPr>
          <w:rtl/>
        </w:rPr>
        <w:t>) בתצורת הקלטה פנימית.</w:t>
      </w:r>
    </w:p>
    <w:p w14:paraId="5ED0712F" w14:textId="77777777" w:rsidR="00A3489D" w:rsidRPr="008B38AF" w:rsidRDefault="00A3489D" w:rsidP="00C837C7">
      <w:pPr>
        <w:pStyle w:val="30"/>
      </w:pPr>
      <w:r>
        <w:rPr>
          <w:rtl/>
        </w:rPr>
        <w:t>מארז "19</w:t>
      </w:r>
      <w:r>
        <w:rPr>
          <w:rFonts w:hint="cs"/>
          <w:rtl/>
        </w:rPr>
        <w:t xml:space="preserve">, </w:t>
      </w:r>
      <w:r w:rsidRPr="001F04B5">
        <w:t>Rack Mount</w:t>
      </w:r>
      <w:r w:rsidRPr="001F04B5">
        <w:rPr>
          <w:rFonts w:hint="cs"/>
          <w:rtl/>
        </w:rPr>
        <w:t>.</w:t>
      </w:r>
    </w:p>
    <w:p w14:paraId="7D930B63" w14:textId="77777777" w:rsidR="00A3489D" w:rsidRPr="008B38AF" w:rsidRDefault="00A3489D" w:rsidP="00C837C7">
      <w:pPr>
        <w:pStyle w:val="30"/>
      </w:pPr>
      <w:r w:rsidRPr="008B38AF">
        <w:rPr>
          <w:rtl/>
        </w:rPr>
        <w:t xml:space="preserve">מעבד תוצרת </w:t>
      </w:r>
      <w:r w:rsidRPr="008B38AF">
        <w:t>Intel</w:t>
      </w:r>
      <w:r w:rsidRPr="008B38AF">
        <w:rPr>
          <w:rtl/>
        </w:rPr>
        <w:t xml:space="preserve"> מסדרת </w:t>
      </w:r>
      <w:r w:rsidRPr="008B38AF">
        <w:t>E5-2600 Xeon</w:t>
      </w:r>
      <w:r w:rsidRPr="008B38AF">
        <w:rPr>
          <w:rtl/>
        </w:rPr>
        <w:t xml:space="preserve"> בעל 4 ליבות או טוב יותר.</w:t>
      </w:r>
    </w:p>
    <w:p w14:paraId="0D28C3B6" w14:textId="77777777" w:rsidR="00A3489D" w:rsidRPr="008B38AF" w:rsidRDefault="00A3489D" w:rsidP="00C837C7">
      <w:pPr>
        <w:pStyle w:val="30"/>
      </w:pPr>
      <w:r w:rsidRPr="008B38AF">
        <w:rPr>
          <w:rtl/>
        </w:rPr>
        <w:t xml:space="preserve">מהירות שעון של לפחות </w:t>
      </w:r>
      <w:r w:rsidRPr="008B38AF">
        <w:t>2.20GHz</w:t>
      </w:r>
      <w:r w:rsidRPr="008B38AF">
        <w:rPr>
          <w:rtl/>
        </w:rPr>
        <w:t xml:space="preserve">. </w:t>
      </w:r>
    </w:p>
    <w:p w14:paraId="6FE8E293" w14:textId="77777777" w:rsidR="00A3489D" w:rsidRPr="008B38AF" w:rsidRDefault="00A3489D" w:rsidP="00C837C7">
      <w:pPr>
        <w:pStyle w:val="30"/>
      </w:pPr>
      <w:r w:rsidRPr="008B38AF">
        <w:rPr>
          <w:rtl/>
        </w:rPr>
        <w:t xml:space="preserve">זיכרון מטמון בנפח </w:t>
      </w:r>
      <w:r w:rsidRPr="008B38AF">
        <w:t>15MB</w:t>
      </w:r>
      <w:r w:rsidRPr="008B38AF">
        <w:rPr>
          <w:rtl/>
        </w:rPr>
        <w:t xml:space="preserve"> לפחות.</w:t>
      </w:r>
    </w:p>
    <w:p w14:paraId="544909DA" w14:textId="77777777" w:rsidR="00A3489D" w:rsidRPr="008B38AF" w:rsidRDefault="00A3489D" w:rsidP="00C837C7">
      <w:pPr>
        <w:pStyle w:val="30"/>
      </w:pPr>
      <w:r w:rsidRPr="008B38AF">
        <w:rPr>
          <w:rtl/>
        </w:rPr>
        <w:t>תמיכה ב-</w:t>
      </w:r>
      <w:r w:rsidRPr="008B38AF">
        <w:t>RAID 1/0/5</w:t>
      </w:r>
      <w:r w:rsidRPr="008B38AF">
        <w:rPr>
          <w:rtl/>
        </w:rPr>
        <w:t xml:space="preserve"> (בקר מובנה).</w:t>
      </w:r>
    </w:p>
    <w:p w14:paraId="110BD221" w14:textId="77777777" w:rsidR="00A3489D" w:rsidRPr="008B38AF" w:rsidRDefault="00A3489D" w:rsidP="00C837C7">
      <w:pPr>
        <w:pStyle w:val="30"/>
      </w:pPr>
      <w:r w:rsidRPr="008B38AF">
        <w:rPr>
          <w:rtl/>
        </w:rPr>
        <w:t>יציאה למסך.</w:t>
      </w:r>
    </w:p>
    <w:p w14:paraId="0D88FEFA" w14:textId="77777777" w:rsidR="00A3489D" w:rsidRPr="00370B7D" w:rsidRDefault="00A3489D" w:rsidP="00C837C7">
      <w:pPr>
        <w:pStyle w:val="30"/>
      </w:pPr>
      <w:r w:rsidRPr="00370B7D">
        <w:rPr>
          <w:rtl/>
        </w:rPr>
        <w:t xml:space="preserve">זיכרון </w:t>
      </w:r>
      <w:r w:rsidRPr="00370B7D">
        <w:t>RAM</w:t>
      </w:r>
      <w:r w:rsidRPr="00370B7D">
        <w:rPr>
          <w:rtl/>
        </w:rPr>
        <w:t>:</w:t>
      </w:r>
    </w:p>
    <w:p w14:paraId="5BAA7F21" w14:textId="77777777" w:rsidR="00A3489D" w:rsidRPr="008B38AF" w:rsidRDefault="00A3489D" w:rsidP="00C837C7">
      <w:pPr>
        <w:pStyle w:val="40"/>
      </w:pPr>
      <w:r w:rsidRPr="008B38AF">
        <w:t>DDR</w:t>
      </w:r>
      <w:r>
        <w:t>4</w:t>
      </w:r>
      <w:r w:rsidRPr="008B38AF">
        <w:t xml:space="preserve"> Dual Channel</w:t>
      </w:r>
      <w:r w:rsidRPr="008B38AF">
        <w:rPr>
          <w:rtl/>
        </w:rPr>
        <w:t>.</w:t>
      </w:r>
    </w:p>
    <w:p w14:paraId="36DC0BAD" w14:textId="77777777" w:rsidR="00A3489D" w:rsidRPr="008B38AF" w:rsidRDefault="00A3489D" w:rsidP="00C837C7">
      <w:pPr>
        <w:pStyle w:val="40"/>
      </w:pPr>
      <w:r w:rsidRPr="008B38AF">
        <w:rPr>
          <w:rtl/>
        </w:rPr>
        <w:t xml:space="preserve">נפח זיכרון </w:t>
      </w:r>
      <w:r w:rsidRPr="008B38AF">
        <w:t>GB</w:t>
      </w:r>
      <w:r w:rsidRPr="008B38AF">
        <w:rPr>
          <w:rtl/>
        </w:rPr>
        <w:t>16.</w:t>
      </w:r>
    </w:p>
    <w:p w14:paraId="32B8BAE6" w14:textId="77777777" w:rsidR="00A3489D" w:rsidRDefault="00A3489D" w:rsidP="00C837C7">
      <w:pPr>
        <w:pStyle w:val="40"/>
      </w:pPr>
      <w:r w:rsidRPr="008B38AF">
        <w:rPr>
          <w:rtl/>
        </w:rPr>
        <w:t xml:space="preserve">תדר עבודה </w:t>
      </w:r>
      <w:r w:rsidRPr="008B38AF">
        <w:t>1866MHz</w:t>
      </w:r>
      <w:r w:rsidRPr="008B38AF">
        <w:rPr>
          <w:rtl/>
        </w:rPr>
        <w:t xml:space="preserve"> לפחות.</w:t>
      </w:r>
    </w:p>
    <w:p w14:paraId="798F23CD" w14:textId="77777777" w:rsidR="00A3489D" w:rsidRPr="00370B7D" w:rsidRDefault="00A3489D" w:rsidP="00C837C7">
      <w:pPr>
        <w:pStyle w:val="30"/>
      </w:pPr>
      <w:r w:rsidRPr="00370B7D">
        <w:rPr>
          <w:rtl/>
        </w:rPr>
        <w:t>כוננים קשיחים</w:t>
      </w:r>
      <w:r w:rsidRPr="00370B7D">
        <w:t>:</w:t>
      </w:r>
    </w:p>
    <w:p w14:paraId="035D7AEB" w14:textId="77777777" w:rsidR="00A3489D" w:rsidRPr="008B38AF" w:rsidRDefault="00A3489D" w:rsidP="00C837C7">
      <w:pPr>
        <w:pStyle w:val="40"/>
      </w:pPr>
      <w:r w:rsidRPr="00E76124">
        <w:rPr>
          <w:rFonts w:hint="cs"/>
          <w:rtl/>
        </w:rPr>
        <w:t>שני</w:t>
      </w:r>
      <w:r w:rsidRPr="00E76124">
        <w:rPr>
          <w:rtl/>
        </w:rPr>
        <w:t xml:space="preserve"> </w:t>
      </w:r>
      <w:r w:rsidRPr="00E76124">
        <w:rPr>
          <w:rFonts w:hint="cs"/>
          <w:rtl/>
        </w:rPr>
        <w:t>כוננים</w:t>
      </w:r>
      <w:r w:rsidRPr="00E76124">
        <w:rPr>
          <w:rtl/>
        </w:rPr>
        <w:t xml:space="preserve"> ,</w:t>
      </w:r>
      <w:r w:rsidRPr="00E76124">
        <w:t>SATA2, SSD, 512GB</w:t>
      </w:r>
      <w:r w:rsidRPr="00E76124">
        <w:rPr>
          <w:rtl/>
        </w:rPr>
        <w:t xml:space="preserve"> </w:t>
      </w:r>
      <w:r w:rsidRPr="00E76124">
        <w:rPr>
          <w:rFonts w:hint="cs"/>
          <w:rtl/>
        </w:rPr>
        <w:t>כל</w:t>
      </w:r>
      <w:r w:rsidRPr="00E76124">
        <w:rPr>
          <w:rtl/>
        </w:rPr>
        <w:t xml:space="preserve"> </w:t>
      </w:r>
      <w:r w:rsidRPr="00E76124">
        <w:rPr>
          <w:rFonts w:hint="cs"/>
          <w:rtl/>
        </w:rPr>
        <w:t>אחד</w:t>
      </w:r>
      <w:r w:rsidRPr="00E76124">
        <w:rPr>
          <w:rtl/>
        </w:rPr>
        <w:t xml:space="preserve"> </w:t>
      </w:r>
      <w:r w:rsidRPr="00E76124">
        <w:rPr>
          <w:rFonts w:hint="cs"/>
          <w:rtl/>
        </w:rPr>
        <w:t>אשר</w:t>
      </w:r>
      <w:r w:rsidRPr="00E76124">
        <w:rPr>
          <w:rtl/>
        </w:rPr>
        <w:t xml:space="preserve"> </w:t>
      </w:r>
      <w:r w:rsidRPr="00E76124">
        <w:rPr>
          <w:rFonts w:hint="cs"/>
          <w:rtl/>
        </w:rPr>
        <w:t>יפעלו</w:t>
      </w:r>
      <w:r w:rsidRPr="00E76124">
        <w:rPr>
          <w:rtl/>
        </w:rPr>
        <w:t xml:space="preserve"> </w:t>
      </w:r>
      <w:r w:rsidRPr="00E76124">
        <w:rPr>
          <w:rFonts w:hint="cs"/>
          <w:rtl/>
        </w:rPr>
        <w:t>בשיטת</w:t>
      </w:r>
      <w:r w:rsidRPr="00E76124">
        <w:rPr>
          <w:rtl/>
        </w:rPr>
        <w:t xml:space="preserve"> </w:t>
      </w:r>
      <w:r w:rsidRPr="00E76124">
        <w:t>Raid1</w:t>
      </w:r>
      <w:r w:rsidRPr="00E76124">
        <w:rPr>
          <w:rtl/>
        </w:rPr>
        <w:t xml:space="preserve">. </w:t>
      </w:r>
      <w:r w:rsidRPr="008B38AF">
        <w:rPr>
          <w:rtl/>
        </w:rPr>
        <w:t xml:space="preserve"> על גבי שני הכוננים אילו תותקן מערכת ההפעלה והתוכנות בלבד.</w:t>
      </w:r>
    </w:p>
    <w:p w14:paraId="34413E32" w14:textId="77777777" w:rsidR="00A3489D" w:rsidRDefault="00A3489D" w:rsidP="00C837C7">
      <w:pPr>
        <w:pStyle w:val="40"/>
      </w:pPr>
      <w:r w:rsidRPr="008B38AF">
        <w:rPr>
          <w:rtl/>
        </w:rPr>
        <w:t xml:space="preserve">בנוסף, תמיכה בלפחות 12 כוננים קשיחים בנפח של עד </w:t>
      </w:r>
      <w:r>
        <w:t>8TB</w:t>
      </w:r>
      <w:r w:rsidRPr="008B38AF">
        <w:rPr>
          <w:rtl/>
        </w:rPr>
        <w:t xml:space="preserve"> כ"א</w:t>
      </w:r>
      <w:r>
        <w:rPr>
          <w:rFonts w:hint="cs"/>
          <w:rtl/>
        </w:rPr>
        <w:t xml:space="preserve"> ע"פ דרישות אפיון "</w:t>
      </w:r>
      <w:r w:rsidRPr="00525CBF">
        <w:rPr>
          <w:rtl/>
        </w:rPr>
        <w:t xml:space="preserve">כונן קשיח </w:t>
      </w:r>
      <w:r w:rsidRPr="00525CBF">
        <w:t>hdd</w:t>
      </w:r>
      <w:r w:rsidRPr="00525CBF">
        <w:rPr>
          <w:rtl/>
        </w:rPr>
        <w:t xml:space="preserve"> לשרת / מחשב</w:t>
      </w:r>
      <w:r>
        <w:rPr>
          <w:rFonts w:hint="cs"/>
          <w:rtl/>
        </w:rPr>
        <w:t>" במפרט זה</w:t>
      </w:r>
      <w:r w:rsidRPr="008B38AF">
        <w:rPr>
          <w:rtl/>
        </w:rPr>
        <w:t>.</w:t>
      </w:r>
    </w:p>
    <w:p w14:paraId="45FBE02D" w14:textId="77777777" w:rsidR="00A3489D" w:rsidRPr="00370B7D" w:rsidRDefault="00A3489D" w:rsidP="000176D4">
      <w:pPr>
        <w:jc w:val="both"/>
      </w:pPr>
    </w:p>
    <w:p w14:paraId="6AD3FA48" w14:textId="77777777" w:rsidR="00A3489D" w:rsidRPr="008B38AF" w:rsidRDefault="00A3489D" w:rsidP="00C837C7">
      <w:pPr>
        <w:pStyle w:val="30"/>
      </w:pPr>
      <w:r w:rsidRPr="008B38AF">
        <w:t>Intel C610 series chipset</w:t>
      </w:r>
      <w:r w:rsidRPr="008B38AF">
        <w:rPr>
          <w:rtl/>
        </w:rPr>
        <w:t>.</w:t>
      </w:r>
    </w:p>
    <w:p w14:paraId="6135977D" w14:textId="77777777" w:rsidR="00A3489D" w:rsidRPr="008B38AF" w:rsidRDefault="00A3489D" w:rsidP="00C837C7">
      <w:pPr>
        <w:pStyle w:val="30"/>
        <w:rPr>
          <w:rtl/>
        </w:rPr>
      </w:pPr>
      <w:r w:rsidRPr="008B38AF">
        <w:rPr>
          <w:rtl/>
        </w:rPr>
        <w:t xml:space="preserve">ספק כוח כפול בהספק </w:t>
      </w:r>
      <w:r w:rsidRPr="008B38AF">
        <w:t>W</w:t>
      </w:r>
      <w:r w:rsidRPr="008B38AF">
        <w:rPr>
          <w:rtl/>
        </w:rPr>
        <w:t>750 לפחות.</w:t>
      </w:r>
    </w:p>
    <w:p w14:paraId="60016FA6" w14:textId="77777777" w:rsidR="00A3489D" w:rsidRPr="008B38AF" w:rsidRDefault="00A3489D" w:rsidP="00C837C7">
      <w:pPr>
        <w:pStyle w:val="30"/>
      </w:pPr>
      <w:r w:rsidRPr="008B38AF">
        <w:rPr>
          <w:rtl/>
        </w:rPr>
        <w:t>שתי כניסות רשת בעלות מהירות של</w:t>
      </w:r>
      <w:r w:rsidRPr="008B38AF">
        <w:t>1Gbe</w:t>
      </w:r>
      <w:r w:rsidRPr="008B38AF">
        <w:rPr>
          <w:rtl/>
        </w:rPr>
        <w:t xml:space="preserve"> לצרכי </w:t>
      </w:r>
      <w:r w:rsidRPr="008B38AF">
        <w:t>Teaming</w:t>
      </w:r>
      <w:r w:rsidRPr="008B38AF">
        <w:rPr>
          <w:rtl/>
        </w:rPr>
        <w:t>.</w:t>
      </w:r>
    </w:p>
    <w:p w14:paraId="322519F5" w14:textId="7F33D502" w:rsidR="00A3489D" w:rsidRPr="008B38AF" w:rsidRDefault="00A3489D" w:rsidP="00C837C7">
      <w:pPr>
        <w:pStyle w:val="30"/>
      </w:pPr>
      <w:r w:rsidRPr="008B38AF">
        <w:rPr>
          <w:rtl/>
        </w:rPr>
        <w:t>מערכת הפעלה:</w:t>
      </w:r>
      <w:r w:rsidRPr="008B38AF">
        <w:t xml:space="preserve"> Windows Server</w:t>
      </w:r>
      <w:r w:rsidRPr="008B38AF">
        <w:rPr>
          <w:rtl/>
        </w:rPr>
        <w:t>בגרסה העדכנית והיציבה ביותר הקיימת ביום ביצוע ההתקנה.</w:t>
      </w:r>
    </w:p>
    <w:p w14:paraId="4043EB3A" w14:textId="77777777" w:rsidR="00A3489D" w:rsidRPr="00370B7D" w:rsidRDefault="00A3489D" w:rsidP="00C837C7">
      <w:pPr>
        <w:pStyle w:val="30"/>
      </w:pPr>
      <w:r w:rsidRPr="00370B7D">
        <w:rPr>
          <w:rtl/>
        </w:rPr>
        <w:t>תכולת הפריט:</w:t>
      </w:r>
    </w:p>
    <w:p w14:paraId="08A3F800" w14:textId="77777777" w:rsidR="00A3489D" w:rsidRPr="009F50AB" w:rsidRDefault="00A3489D" w:rsidP="00C837C7">
      <w:pPr>
        <w:pStyle w:val="40"/>
      </w:pPr>
      <w:r w:rsidRPr="009F50AB">
        <w:rPr>
          <w:rtl/>
        </w:rPr>
        <w:t>חומרת השרת.</w:t>
      </w:r>
    </w:p>
    <w:p w14:paraId="156DC902" w14:textId="77777777" w:rsidR="00A3489D" w:rsidRPr="009F50AB" w:rsidRDefault="00A3489D" w:rsidP="00C837C7">
      <w:pPr>
        <w:pStyle w:val="40"/>
      </w:pPr>
      <w:r w:rsidRPr="009F50AB">
        <w:rPr>
          <w:rtl/>
        </w:rPr>
        <w:t>מערכת הפעלה כולל רישיון.</w:t>
      </w:r>
    </w:p>
    <w:p w14:paraId="2FC4FD43" w14:textId="77777777" w:rsidR="00A3489D" w:rsidRDefault="00A3489D" w:rsidP="00C837C7">
      <w:pPr>
        <w:pStyle w:val="40"/>
      </w:pPr>
      <w:r w:rsidRPr="009F50AB">
        <w:rPr>
          <w:rtl/>
        </w:rPr>
        <w:t>כבילה הנדרשת להתקנה בארון ואביזרי התקנה.</w:t>
      </w:r>
    </w:p>
    <w:p w14:paraId="3334BB46" w14:textId="77777777" w:rsidR="00A3489D" w:rsidRPr="00370B7D" w:rsidRDefault="00A3489D" w:rsidP="000176D4">
      <w:pPr>
        <w:jc w:val="both"/>
      </w:pPr>
    </w:p>
    <w:p w14:paraId="09012E4C" w14:textId="77777777" w:rsidR="00A3489D" w:rsidRPr="00370B7D" w:rsidRDefault="00A3489D" w:rsidP="00B05E6A">
      <w:pPr>
        <w:pStyle w:val="2"/>
      </w:pPr>
      <w:bookmarkStart w:id="2301" w:name="_Toc474850573"/>
      <w:bookmarkStart w:id="2302" w:name="_Toc46934027"/>
      <w:bookmarkStart w:id="2303" w:name="_Toc355018214"/>
      <w:r w:rsidRPr="00370B7D">
        <w:rPr>
          <w:rtl/>
        </w:rPr>
        <w:t xml:space="preserve">כונן קשיח </w:t>
      </w:r>
      <w:r>
        <w:t>HDD</w:t>
      </w:r>
      <w:r w:rsidRPr="00370B7D">
        <w:rPr>
          <w:rtl/>
        </w:rPr>
        <w:t xml:space="preserve"> לשרת </w:t>
      </w:r>
      <w:r>
        <w:t>8</w:t>
      </w:r>
      <w:r w:rsidRPr="00370B7D">
        <w:t>TB</w:t>
      </w:r>
      <w:bookmarkEnd w:id="2301"/>
      <w:bookmarkEnd w:id="2302"/>
    </w:p>
    <w:p w14:paraId="0D59C020" w14:textId="77777777" w:rsidR="00A3489D" w:rsidRPr="009F50AB" w:rsidRDefault="00A3489D" w:rsidP="00C837C7">
      <w:pPr>
        <w:pStyle w:val="30"/>
      </w:pPr>
      <w:r w:rsidRPr="009F50AB">
        <w:rPr>
          <w:rtl/>
        </w:rPr>
        <w:t>יסופקו כונני</w:t>
      </w:r>
      <w:r>
        <w:rPr>
          <w:rFonts w:hint="cs"/>
          <w:rtl/>
        </w:rPr>
        <w:t>ם</w:t>
      </w:r>
      <w:r w:rsidRPr="009F50AB">
        <w:rPr>
          <w:rtl/>
        </w:rPr>
        <w:t xml:space="preserve"> מהסוג התעשייתי המיועד</w:t>
      </w:r>
      <w:r>
        <w:rPr>
          <w:rFonts w:hint="cs"/>
          <w:rtl/>
        </w:rPr>
        <w:t>ים</w:t>
      </w:r>
      <w:r w:rsidRPr="009F50AB">
        <w:rPr>
          <w:rtl/>
        </w:rPr>
        <w:t xml:space="preserve"> לפעולה בשרתים במשטר עבודה מוגבר</w:t>
      </w:r>
      <w:r>
        <w:rPr>
          <w:rFonts w:hint="cs"/>
          <w:rtl/>
        </w:rPr>
        <w:t xml:space="preserve"> ומאופיינים ע"י היצרן ככוננים למערכות טמ"ס (</w:t>
      </w:r>
      <w:r w:rsidRPr="003506DC">
        <w:t>Datacenter storage</w:t>
      </w:r>
      <w:r>
        <w:t xml:space="preserve"> </w:t>
      </w:r>
      <w:r w:rsidRPr="003506DC">
        <w:t>and Surveillance</w:t>
      </w:r>
      <w:r>
        <w:rPr>
          <w:rFonts w:hint="cs"/>
          <w:rtl/>
        </w:rPr>
        <w:t>).</w:t>
      </w:r>
    </w:p>
    <w:p w14:paraId="472C4D0A" w14:textId="77777777" w:rsidR="00A3489D" w:rsidRDefault="00A3489D" w:rsidP="00C837C7">
      <w:pPr>
        <w:pStyle w:val="30"/>
      </w:pPr>
      <w:r w:rsidRPr="009F50AB">
        <w:rPr>
          <w:rtl/>
        </w:rPr>
        <w:t>יותקנו בשרתים המשמשים לביצוע ה</w:t>
      </w:r>
      <w:r>
        <w:rPr>
          <w:rtl/>
        </w:rPr>
        <w:t>קלטות מידע וישמשו להרחבת שטח הא</w:t>
      </w:r>
      <w:r w:rsidRPr="009F50AB">
        <w:rPr>
          <w:rtl/>
        </w:rPr>
        <w:t>חסון הפנימי בשרת.</w:t>
      </w:r>
    </w:p>
    <w:p w14:paraId="09944211" w14:textId="77777777" w:rsidR="00A3489D" w:rsidRPr="00370B7D" w:rsidRDefault="00A3489D" w:rsidP="00C837C7">
      <w:pPr>
        <w:pStyle w:val="30"/>
        <w:rPr>
          <w:rtl/>
        </w:rPr>
      </w:pPr>
      <w:r>
        <w:rPr>
          <w:rFonts w:hint="cs"/>
          <w:rtl/>
        </w:rPr>
        <w:t>הכונן יכלול מתאם התקנה תואם לכלוב.</w:t>
      </w:r>
    </w:p>
    <w:p w14:paraId="17B739F4" w14:textId="77777777" w:rsidR="00A3489D" w:rsidRPr="009F50AB" w:rsidRDefault="00A3489D" w:rsidP="00C837C7">
      <w:pPr>
        <w:pStyle w:val="30"/>
      </w:pPr>
      <w:r w:rsidRPr="009F50AB">
        <w:rPr>
          <w:rtl/>
        </w:rPr>
        <w:t xml:space="preserve">ממשקי חיבור: </w:t>
      </w:r>
      <w:r w:rsidRPr="009F50AB">
        <w:t>SATA2</w:t>
      </w:r>
    </w:p>
    <w:p w14:paraId="6B370CD2" w14:textId="77777777" w:rsidR="00A3489D" w:rsidRPr="009F50AB" w:rsidRDefault="00A3489D" w:rsidP="00C837C7">
      <w:pPr>
        <w:pStyle w:val="30"/>
      </w:pPr>
      <w:r w:rsidRPr="009F50AB">
        <w:rPr>
          <w:rtl/>
        </w:rPr>
        <w:t xml:space="preserve">מהירות </w:t>
      </w:r>
      <w:r w:rsidRPr="009F50AB">
        <w:t>7200 rpm</w:t>
      </w:r>
      <w:r>
        <w:rPr>
          <w:rFonts w:hint="cs"/>
          <w:rtl/>
        </w:rPr>
        <w:t xml:space="preserve"> לפחות.</w:t>
      </w:r>
    </w:p>
    <w:p w14:paraId="39F3C38F" w14:textId="77777777" w:rsidR="00A3489D" w:rsidRPr="009F50AB" w:rsidRDefault="00A3489D" w:rsidP="00C837C7">
      <w:pPr>
        <w:pStyle w:val="30"/>
      </w:pPr>
      <w:r w:rsidRPr="009F50AB">
        <w:rPr>
          <w:rtl/>
        </w:rPr>
        <w:t xml:space="preserve">גודל </w:t>
      </w:r>
      <w:r w:rsidRPr="009F50AB">
        <w:t>"3.5</w:t>
      </w:r>
    </w:p>
    <w:p w14:paraId="78E6E245" w14:textId="41C0BF5B" w:rsidR="00A64A3A" w:rsidRPr="00262B0A" w:rsidRDefault="00A64A3A" w:rsidP="000176D4">
      <w:pPr>
        <w:bidi w:val="0"/>
        <w:jc w:val="both"/>
        <w:rPr>
          <w:rFonts w:ascii="Arial" w:hAnsi="Arial" w:cs="Arial"/>
          <w:sz w:val="24"/>
          <w:szCs w:val="24"/>
          <w:rtl/>
        </w:rPr>
      </w:pPr>
      <w:bookmarkStart w:id="2304" w:name="_Toc474850574"/>
      <w:bookmarkStart w:id="2305" w:name="_Toc46934028"/>
    </w:p>
    <w:p w14:paraId="0002CE63" w14:textId="027FB8F3" w:rsidR="00A3489D" w:rsidRPr="00370B7D" w:rsidRDefault="00A3489D" w:rsidP="00B05E6A">
      <w:pPr>
        <w:pStyle w:val="2"/>
      </w:pPr>
      <w:r w:rsidRPr="00370B7D">
        <w:rPr>
          <w:rFonts w:hint="cs"/>
          <w:rtl/>
        </w:rPr>
        <w:t xml:space="preserve">חומרת </w:t>
      </w:r>
      <w:r w:rsidRPr="00370B7D">
        <w:rPr>
          <w:rtl/>
        </w:rPr>
        <w:t>תחנת עבודה</w:t>
      </w:r>
      <w:r>
        <w:rPr>
          <w:rFonts w:hint="cs"/>
          <w:rtl/>
        </w:rPr>
        <w:t xml:space="preserve"> </w:t>
      </w:r>
      <w:r>
        <w:rPr>
          <w:rtl/>
        </w:rPr>
        <w:t>–</w:t>
      </w:r>
      <w:r>
        <w:rPr>
          <w:rFonts w:hint="cs"/>
          <w:rtl/>
        </w:rPr>
        <w:t xml:space="preserve"> סוג 1</w:t>
      </w:r>
      <w:bookmarkEnd w:id="2304"/>
      <w:bookmarkEnd w:id="2305"/>
    </w:p>
    <w:p w14:paraId="06B46E21" w14:textId="77777777" w:rsidR="00A3489D" w:rsidRPr="009F50AB" w:rsidRDefault="00A3489D" w:rsidP="00C837C7">
      <w:pPr>
        <w:pStyle w:val="30"/>
      </w:pPr>
      <w:r>
        <w:rPr>
          <w:rtl/>
        </w:rPr>
        <w:t xml:space="preserve">ייעוד: תחנת עבודה </w:t>
      </w:r>
      <w:r w:rsidRPr="00370B7D">
        <w:rPr>
          <w:rtl/>
        </w:rPr>
        <w:t xml:space="preserve">למערכות טמ"ס </w:t>
      </w:r>
      <w:r>
        <w:rPr>
          <w:rFonts w:hint="cs"/>
          <w:rtl/>
        </w:rPr>
        <w:t xml:space="preserve">או </w:t>
      </w:r>
      <w:r w:rsidRPr="00370B7D">
        <w:rPr>
          <w:rtl/>
        </w:rPr>
        <w:t>שו"ב</w:t>
      </w:r>
      <w:r>
        <w:rPr>
          <w:rFonts w:hint="cs"/>
          <w:rtl/>
        </w:rPr>
        <w:t xml:space="preserve"> גדולות ולשימוש כמחשב הקלטה מקומי.</w:t>
      </w:r>
    </w:p>
    <w:p w14:paraId="52F1AA60" w14:textId="77777777" w:rsidR="00A3489D" w:rsidRDefault="00A3489D" w:rsidP="00C837C7">
      <w:pPr>
        <w:pStyle w:val="30"/>
        <w:rPr>
          <w:rtl/>
        </w:rPr>
      </w:pPr>
      <w:r w:rsidRPr="009F50AB">
        <w:rPr>
          <w:rtl/>
        </w:rPr>
        <w:t xml:space="preserve">חומרת תחנת העבודה תסופק במארז המיועד להתקנה אנכית ואופקית שגובהה לא יעלה על </w:t>
      </w:r>
      <w:r>
        <w:t xml:space="preserve"> </w:t>
      </w:r>
      <w:r w:rsidRPr="009F50AB">
        <w:t>3u</w:t>
      </w:r>
      <w:r w:rsidRPr="009F50AB">
        <w:rPr>
          <w:rtl/>
        </w:rPr>
        <w:t>(</w:t>
      </w:r>
      <w:r>
        <w:t>(SFF</w:t>
      </w:r>
      <w:r>
        <w:rPr>
          <w:rFonts w:hint="cs"/>
          <w:rtl/>
        </w:rPr>
        <w:t xml:space="preserve"> </w:t>
      </w:r>
      <w:r w:rsidRPr="009F50AB">
        <w:rPr>
          <w:rtl/>
        </w:rPr>
        <w:t>בהתקנה אופקית</w:t>
      </w:r>
      <w:r>
        <w:rPr>
          <w:rFonts w:hint="cs"/>
          <w:rtl/>
        </w:rPr>
        <w:t xml:space="preserve">, ניתן לספר </w:t>
      </w:r>
      <w:r>
        <w:rPr>
          <w:rFonts w:hint="cs"/>
        </w:rPr>
        <w:t>MT</w:t>
      </w:r>
      <w:r>
        <w:rPr>
          <w:rFonts w:hint="cs"/>
          <w:rtl/>
        </w:rPr>
        <w:t xml:space="preserve"> </w:t>
      </w:r>
      <w:r>
        <w:rPr>
          <w:rtl/>
        </w:rPr>
        <w:t>–</w:t>
      </w:r>
      <w:r>
        <w:rPr>
          <w:rFonts w:hint="cs"/>
          <w:rtl/>
        </w:rPr>
        <w:t xml:space="preserve"> </w:t>
      </w:r>
      <w:r>
        <w:t>Mini Tower</w:t>
      </w:r>
      <w:r w:rsidRPr="009F50AB">
        <w:rPr>
          <w:rtl/>
        </w:rPr>
        <w:t>.</w:t>
      </w:r>
    </w:p>
    <w:p w14:paraId="1C220A01" w14:textId="77777777" w:rsidR="00A3489D" w:rsidRPr="00370B7D" w:rsidRDefault="00A3489D" w:rsidP="00C837C7">
      <w:pPr>
        <w:pStyle w:val="30"/>
      </w:pPr>
      <w:r>
        <w:rPr>
          <w:rFonts w:hint="cs"/>
          <w:rtl/>
        </w:rPr>
        <w:t xml:space="preserve">במידה והחומרה תסופק לטובת ביצוע הקלטות מקומיות היא תסופק במארז </w:t>
      </w:r>
      <w:r>
        <w:rPr>
          <w:rFonts w:hint="cs"/>
        </w:rPr>
        <w:t>MT</w:t>
      </w:r>
      <w:r>
        <w:rPr>
          <w:rFonts w:hint="cs"/>
          <w:rtl/>
        </w:rPr>
        <w:t xml:space="preserve"> לטובת התקנת 3 כוננים קשיחים.</w:t>
      </w:r>
    </w:p>
    <w:p w14:paraId="60E67CA9" w14:textId="77777777" w:rsidR="00A3489D" w:rsidRPr="009F50AB" w:rsidRDefault="00A3489D" w:rsidP="000176D4">
      <w:pPr>
        <w:pStyle w:val="a3"/>
        <w:spacing w:line="360" w:lineRule="auto"/>
        <w:ind w:left="1360"/>
        <w:jc w:val="both"/>
        <w:outlineLvl w:val="2"/>
        <w:rPr>
          <w:b/>
          <w:bCs/>
          <w:rtl/>
        </w:rPr>
      </w:pPr>
      <w:r>
        <w:rPr>
          <w:noProof/>
        </w:rPr>
        <mc:AlternateContent>
          <mc:Choice Requires="wps">
            <w:drawing>
              <wp:anchor distT="45720" distB="45720" distL="114300" distR="114300" simplePos="0" relativeHeight="251689984" behindDoc="0" locked="0" layoutInCell="1" allowOverlap="1" wp14:anchorId="761E519D" wp14:editId="042DF750">
                <wp:simplePos x="0" y="0"/>
                <wp:positionH relativeFrom="column">
                  <wp:posOffset>336550</wp:posOffset>
                </wp:positionH>
                <wp:positionV relativeFrom="paragraph">
                  <wp:posOffset>513715</wp:posOffset>
                </wp:positionV>
                <wp:extent cx="194310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81000"/>
                        </a:xfrm>
                        <a:prstGeom prst="rect">
                          <a:avLst/>
                        </a:prstGeom>
                        <a:solidFill>
                          <a:srgbClr val="FFFFFF"/>
                        </a:solidFill>
                        <a:ln w="9525">
                          <a:noFill/>
                          <a:miter lim="800000"/>
                          <a:headEnd/>
                          <a:tailEnd/>
                        </a:ln>
                      </wps:spPr>
                      <wps:txbx>
                        <w:txbxContent>
                          <w:p w14:paraId="0AD3B60C" w14:textId="77777777" w:rsidR="00921966" w:rsidRPr="009F50AB" w:rsidRDefault="00921966" w:rsidP="00A3489D">
                            <w:pPr>
                              <w:pStyle w:val="a3"/>
                              <w:spacing w:line="360" w:lineRule="auto"/>
                              <w:ind w:left="1360" w:hanging="1294"/>
                              <w:outlineLvl w:val="2"/>
                              <w:rPr>
                                <w:b/>
                                <w:bCs/>
                              </w:rPr>
                            </w:pPr>
                            <w:r w:rsidRPr="009F50AB">
                              <w:rPr>
                                <w:b/>
                                <w:bCs/>
                                <w:rtl/>
                              </w:rPr>
                              <w:t>*התמונות להמחשה בלבד!*</w:t>
                            </w:r>
                          </w:p>
                          <w:p w14:paraId="76FBA420" w14:textId="77777777" w:rsidR="00921966" w:rsidRDefault="00921966" w:rsidP="00A3489D">
                            <w:pPr>
                              <w:ind w:hanging="129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E519D" id="_x0000_t202" coordsize="21600,21600" o:spt="202" path="m,l,21600r21600,l21600,xe">
                <v:stroke joinstyle="miter"/>
                <v:path gradientshapeok="t" o:connecttype="rect"/>
              </v:shapetype>
              <v:shape id="Text Box 2" o:spid="_x0000_s1026" type="#_x0000_t202" style="position:absolute;left:0;text-align:left;margin-left:26.5pt;margin-top:40.45pt;width:153pt;height:3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" stroked="f">
                <v:textbox>
                  <w:txbxContent>
                    <w:p w14:paraId="0AD3B60C" w14:textId="77777777" w:rsidR="00921966" w:rsidRPr="009F50AB" w:rsidRDefault="00921966" w:rsidP="00A3489D">
                      <w:pPr>
                        <w:pStyle w:val="a3"/>
                        <w:spacing w:line="360" w:lineRule="auto"/>
                        <w:ind w:left="1360" w:hanging="1294"/>
                        <w:outlineLvl w:val="2"/>
                        <w:rPr>
                          <w:b/>
                          <w:bCs/>
                        </w:rPr>
                      </w:pPr>
                      <w:r w:rsidRPr="009F50AB">
                        <w:rPr>
                          <w:b/>
                          <w:bCs/>
                          <w:rtl/>
                        </w:rPr>
                        <w:t>*התמונות להמחשה בלבד!*</w:t>
                      </w:r>
                    </w:p>
                    <w:p w14:paraId="76FBA420" w14:textId="77777777" w:rsidR="00921966" w:rsidRDefault="00921966" w:rsidP="00A3489D">
                      <w:pPr>
                        <w:ind w:hanging="1294"/>
                      </w:pPr>
                    </w:p>
                  </w:txbxContent>
                </v:textbox>
              </v:shape>
            </w:pict>
          </mc:Fallback>
        </mc:AlternateContent>
      </w:r>
      <w:r w:rsidRPr="009F50AB">
        <w:rPr>
          <w:b/>
          <w:bCs/>
          <w:noProof/>
        </w:rPr>
        <w:drawing>
          <wp:inline distT="0" distB="0" distL="0" distR="0" wp14:anchorId="72757487" wp14:editId="1F044F4A">
            <wp:extent cx="660400" cy="1316089"/>
            <wp:effectExtent l="0" t="0" r="6350" b="0"/>
            <wp:docPr id="2094" name="תמונה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65530" cy="1326312"/>
                    </a:xfrm>
                    <a:prstGeom prst="rect">
                      <a:avLst/>
                    </a:prstGeom>
                    <a:noFill/>
                    <a:ln>
                      <a:noFill/>
                    </a:ln>
                  </pic:spPr>
                </pic:pic>
              </a:graphicData>
            </a:graphic>
          </wp:inline>
        </w:drawing>
      </w:r>
      <w:r w:rsidRPr="009F50AB">
        <w:rPr>
          <w:noProof/>
        </w:rPr>
        <w:t xml:space="preserve"> </w:t>
      </w:r>
      <w:r w:rsidRPr="009F50AB">
        <w:rPr>
          <w:b/>
          <w:bCs/>
          <w:noProof/>
        </w:rPr>
        <w:drawing>
          <wp:inline distT="0" distB="0" distL="0" distR="0" wp14:anchorId="03628142" wp14:editId="75057D5E">
            <wp:extent cx="783730" cy="1276350"/>
            <wp:effectExtent l="0" t="0" r="0" b="0"/>
            <wp:docPr id="2093" name="תמונה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785884" cy="1279859"/>
                    </a:xfrm>
                    <a:prstGeom prst="rect">
                      <a:avLst/>
                    </a:prstGeom>
                    <a:noFill/>
                    <a:ln>
                      <a:noFill/>
                    </a:ln>
                  </pic:spPr>
                </pic:pic>
              </a:graphicData>
            </a:graphic>
          </wp:inline>
        </w:drawing>
      </w:r>
    </w:p>
    <w:p w14:paraId="0549575C" w14:textId="77777777" w:rsidR="00A3489D" w:rsidRPr="00370B7D" w:rsidRDefault="00A3489D" w:rsidP="00C837C7">
      <w:pPr>
        <w:pStyle w:val="30"/>
      </w:pPr>
      <w:r w:rsidRPr="00370B7D">
        <w:rPr>
          <w:rtl/>
        </w:rPr>
        <w:t xml:space="preserve">מעבד </w:t>
      </w:r>
      <w:r w:rsidRPr="00370B7D">
        <w:t>Core i7</w:t>
      </w:r>
      <w:r w:rsidRPr="00370B7D">
        <w:rPr>
          <w:rtl/>
        </w:rPr>
        <w:t xml:space="preserve"> </w:t>
      </w:r>
      <w:r w:rsidRPr="00370B7D">
        <w:t>Intel</w:t>
      </w:r>
      <w:r w:rsidRPr="00370B7D">
        <w:rPr>
          <w:rtl/>
        </w:rPr>
        <w:t xml:space="preserve"> המהיר ביותר מהסדרה העדכנית ביותר ביום ההתקנה.</w:t>
      </w:r>
    </w:p>
    <w:p w14:paraId="69A9107A" w14:textId="77777777" w:rsidR="00A3489D" w:rsidRPr="009F50AB" w:rsidRDefault="00A3489D" w:rsidP="00C837C7">
      <w:pPr>
        <w:pStyle w:val="40"/>
      </w:pPr>
      <w:r>
        <w:rPr>
          <w:rtl/>
        </w:rPr>
        <w:t>4 ליבות ומעלה</w:t>
      </w:r>
      <w:r>
        <w:rPr>
          <w:rFonts w:hint="cs"/>
          <w:rtl/>
        </w:rPr>
        <w:t>.</w:t>
      </w:r>
    </w:p>
    <w:p w14:paraId="15EA1108" w14:textId="77777777" w:rsidR="00A3489D" w:rsidRPr="009F50AB" w:rsidRDefault="00A3489D" w:rsidP="00C837C7">
      <w:pPr>
        <w:pStyle w:val="40"/>
      </w:pPr>
      <w:r w:rsidRPr="009F50AB">
        <w:rPr>
          <w:rtl/>
        </w:rPr>
        <w:t xml:space="preserve">מהירות לפחות </w:t>
      </w:r>
      <w:r w:rsidRPr="009F50AB">
        <w:t>3.00GHz</w:t>
      </w:r>
      <w:r>
        <w:rPr>
          <w:rFonts w:hint="cs"/>
          <w:rtl/>
        </w:rPr>
        <w:t>.</w:t>
      </w:r>
    </w:p>
    <w:p w14:paraId="4F9C2B49" w14:textId="77777777" w:rsidR="00A3489D" w:rsidRDefault="00A3489D" w:rsidP="00C837C7">
      <w:pPr>
        <w:pStyle w:val="40"/>
      </w:pPr>
      <w:r w:rsidRPr="009F50AB">
        <w:rPr>
          <w:rtl/>
        </w:rPr>
        <w:t xml:space="preserve">תמיכה בזיכרון 4 </w:t>
      </w:r>
      <w:r w:rsidRPr="009F50AB">
        <w:t>DDR</w:t>
      </w:r>
      <w:r w:rsidRPr="009F50AB">
        <w:rPr>
          <w:rtl/>
        </w:rPr>
        <w:t xml:space="preserve"> המהיר ביותר ביום ההתקנה.</w:t>
      </w:r>
    </w:p>
    <w:p w14:paraId="35355F05" w14:textId="77777777" w:rsidR="00A3489D" w:rsidRPr="00370B7D" w:rsidRDefault="00A3489D" w:rsidP="00C837C7">
      <w:pPr>
        <w:pStyle w:val="40"/>
        <w:numPr>
          <w:ilvl w:val="0"/>
          <w:numId w:val="0"/>
        </w:numPr>
        <w:ind w:left="2777"/>
      </w:pPr>
    </w:p>
    <w:p w14:paraId="5B8B11F0" w14:textId="77777777" w:rsidR="00A3489D" w:rsidRPr="00370B7D" w:rsidRDefault="00A3489D" w:rsidP="00C837C7">
      <w:pPr>
        <w:pStyle w:val="30"/>
      </w:pPr>
      <w:r w:rsidRPr="00370B7D">
        <w:rPr>
          <w:rtl/>
        </w:rPr>
        <w:t>תכולת הפריט בהתקנה אנכית.</w:t>
      </w:r>
    </w:p>
    <w:p w14:paraId="013C1D33" w14:textId="77777777" w:rsidR="00A3489D" w:rsidRPr="009F50AB" w:rsidRDefault="00A3489D" w:rsidP="00C837C7">
      <w:pPr>
        <w:pStyle w:val="40"/>
      </w:pPr>
      <w:r w:rsidRPr="009F50AB">
        <w:rPr>
          <w:rtl/>
        </w:rPr>
        <w:t xml:space="preserve">מארז עומד ברוחב המוגדר </w:t>
      </w:r>
      <w:r w:rsidRPr="009F50AB">
        <w:t>SFF</w:t>
      </w:r>
      <w:r w:rsidRPr="009F50AB">
        <w:rPr>
          <w:rtl/>
        </w:rPr>
        <w:t>.</w:t>
      </w:r>
    </w:p>
    <w:p w14:paraId="7A38EE69" w14:textId="77777777" w:rsidR="00A3489D" w:rsidRPr="009F50AB" w:rsidRDefault="00A3489D" w:rsidP="00C837C7">
      <w:pPr>
        <w:pStyle w:val="40"/>
      </w:pPr>
      <w:r w:rsidRPr="009F50AB">
        <w:rPr>
          <w:rtl/>
        </w:rPr>
        <w:t>מערכת הפעלה כולל רישיון.</w:t>
      </w:r>
    </w:p>
    <w:p w14:paraId="751F3DE2" w14:textId="77777777" w:rsidR="00A3489D" w:rsidRPr="009F50AB" w:rsidRDefault="00A3489D" w:rsidP="00C837C7">
      <w:pPr>
        <w:pStyle w:val="40"/>
      </w:pPr>
      <w:r w:rsidRPr="009F50AB">
        <w:rPr>
          <w:rtl/>
        </w:rPr>
        <w:t>חומרה של תחנת העבודה.</w:t>
      </w:r>
    </w:p>
    <w:p w14:paraId="4A9609B4" w14:textId="77777777" w:rsidR="00A3489D" w:rsidRDefault="00A3489D" w:rsidP="00C837C7">
      <w:pPr>
        <w:pStyle w:val="40"/>
      </w:pPr>
      <w:r w:rsidRPr="009F50AB">
        <w:rPr>
          <w:rtl/>
        </w:rPr>
        <w:t>כבילה/ברגים הנדרשים להתקנה בארון.</w:t>
      </w:r>
    </w:p>
    <w:p w14:paraId="78FF08F1" w14:textId="77777777" w:rsidR="00A3489D" w:rsidRPr="009F50AB" w:rsidRDefault="00A3489D" w:rsidP="00C837C7">
      <w:pPr>
        <w:pStyle w:val="40"/>
        <w:numPr>
          <w:ilvl w:val="0"/>
          <w:numId w:val="0"/>
        </w:numPr>
        <w:ind w:left="2777"/>
      </w:pPr>
    </w:p>
    <w:p w14:paraId="6B06FB7C" w14:textId="77777777" w:rsidR="00A3489D" w:rsidRPr="00370B7D" w:rsidRDefault="00A3489D" w:rsidP="00C837C7">
      <w:pPr>
        <w:pStyle w:val="30"/>
      </w:pPr>
      <w:r w:rsidRPr="00370B7D">
        <w:rPr>
          <w:rtl/>
        </w:rPr>
        <w:t>תכולת הפריט בהתקנה אופקית</w:t>
      </w:r>
    </w:p>
    <w:p w14:paraId="05EAC0A8" w14:textId="77777777" w:rsidR="00A3489D" w:rsidRPr="009F50AB" w:rsidRDefault="00A3489D" w:rsidP="00C837C7">
      <w:pPr>
        <w:pStyle w:val="40"/>
      </w:pPr>
      <w:r w:rsidRPr="009F50AB">
        <w:rPr>
          <w:rtl/>
        </w:rPr>
        <w:t>כנ"ל בתוספת מדף ייעודי למסד "19.</w:t>
      </w:r>
    </w:p>
    <w:p w14:paraId="19EDA335" w14:textId="77777777" w:rsidR="00A3489D" w:rsidRDefault="00A3489D" w:rsidP="00C837C7">
      <w:pPr>
        <w:pStyle w:val="40"/>
      </w:pPr>
      <w:r w:rsidRPr="009F50AB">
        <w:rPr>
          <w:rFonts w:hint="cs"/>
          <w:rtl/>
        </w:rPr>
        <w:t>זוויות</w:t>
      </w:r>
      <w:r w:rsidRPr="009F50AB">
        <w:rPr>
          <w:rtl/>
        </w:rPr>
        <w:t xml:space="preserve"> קיבוע למדף.</w:t>
      </w:r>
    </w:p>
    <w:p w14:paraId="4C9AE83E" w14:textId="77777777" w:rsidR="00A3489D" w:rsidRPr="009F50AB" w:rsidRDefault="00A3489D" w:rsidP="00C837C7">
      <w:pPr>
        <w:pStyle w:val="40"/>
        <w:numPr>
          <w:ilvl w:val="0"/>
          <w:numId w:val="0"/>
        </w:numPr>
        <w:ind w:left="2777"/>
      </w:pPr>
    </w:p>
    <w:p w14:paraId="6DCC7101" w14:textId="77777777" w:rsidR="00A3489D" w:rsidRPr="009F50AB" w:rsidRDefault="00A3489D" w:rsidP="00C837C7">
      <w:pPr>
        <w:pStyle w:val="30"/>
      </w:pPr>
      <w:r>
        <w:t>32</w:t>
      </w:r>
      <w:r w:rsidRPr="009F50AB">
        <w:t xml:space="preserve"> GB DDR4 RAM</w:t>
      </w:r>
      <w:r w:rsidRPr="009F50AB">
        <w:rPr>
          <w:rtl/>
        </w:rPr>
        <w:t xml:space="preserve"> המהיר ביותר ביום ההתקנה.</w:t>
      </w:r>
    </w:p>
    <w:p w14:paraId="57183570" w14:textId="16BB4A63" w:rsidR="00A3489D" w:rsidRPr="009F50AB" w:rsidRDefault="00A3489D" w:rsidP="004D254B">
      <w:pPr>
        <w:pStyle w:val="30"/>
      </w:pPr>
      <w:r>
        <w:t>1</w:t>
      </w:r>
      <w:r w:rsidRPr="009F50AB">
        <w:t xml:space="preserve">X512GB , </w:t>
      </w:r>
      <w:r>
        <w:rPr>
          <w:rFonts w:hint="cs"/>
        </w:rPr>
        <w:t>SS</w:t>
      </w:r>
      <w:r w:rsidRPr="009F50AB">
        <w:t>D</w:t>
      </w:r>
      <w:r w:rsidR="004D254B">
        <w:t>/m.2</w:t>
      </w:r>
      <w:r>
        <w:t xml:space="preserve"> </w:t>
      </w:r>
      <w:r w:rsidRPr="009F50AB">
        <w:t>system hard drive</w:t>
      </w:r>
      <w:r>
        <w:rPr>
          <w:rFonts w:hint="cs"/>
          <w:rtl/>
        </w:rPr>
        <w:t>.</w:t>
      </w:r>
    </w:p>
    <w:p w14:paraId="56C6F01D" w14:textId="77777777" w:rsidR="00A3489D" w:rsidRPr="009F50AB" w:rsidRDefault="00A3489D" w:rsidP="00C837C7">
      <w:pPr>
        <w:pStyle w:val="30"/>
      </w:pPr>
      <w:r w:rsidRPr="009F50AB">
        <w:rPr>
          <w:rtl/>
        </w:rPr>
        <w:t xml:space="preserve">מערכת הפעלה: </w:t>
      </w:r>
      <w:r w:rsidRPr="009F50AB">
        <w:t>WINDOWS</w:t>
      </w:r>
      <w:r>
        <w:t xml:space="preserve"> 10</w:t>
      </w:r>
      <w:r w:rsidRPr="009F50AB">
        <w:t xml:space="preserve"> pro. 64bit</w:t>
      </w:r>
      <w:r w:rsidRPr="009F50AB">
        <w:rPr>
          <w:rtl/>
        </w:rPr>
        <w:t xml:space="preserve"> במהדורה העדכנית ביותר ביום ההתקנה.</w:t>
      </w:r>
    </w:p>
    <w:p w14:paraId="28F66DFD" w14:textId="77777777" w:rsidR="00A3489D" w:rsidRPr="009F50AB" w:rsidRDefault="00A3489D" w:rsidP="00C837C7">
      <w:pPr>
        <w:pStyle w:val="30"/>
      </w:pPr>
      <w:r w:rsidRPr="009F50AB">
        <w:t xml:space="preserve">External NVidia video card with </w:t>
      </w:r>
      <w:r>
        <w:t>6/8</w:t>
      </w:r>
      <w:r w:rsidRPr="009F50AB">
        <w:t>GB DDR</w:t>
      </w:r>
      <w:r>
        <w:t>5</w:t>
      </w:r>
      <w:r w:rsidRPr="009F50AB">
        <w:t xml:space="preserve"> RAM onboard</w:t>
      </w:r>
      <w:r w:rsidRPr="009F50AB">
        <w:rPr>
          <w:rtl/>
        </w:rPr>
        <w:t xml:space="preserve">, בעל 4 יציאות מסך בממשק </w:t>
      </w:r>
      <w:r>
        <w:t>HDMI</w:t>
      </w:r>
      <w:r>
        <w:rPr>
          <w:rFonts w:hint="cs"/>
          <w:rtl/>
        </w:rPr>
        <w:t xml:space="preserve"> (עם מתאמים ע"פ הצורך).</w:t>
      </w:r>
    </w:p>
    <w:p w14:paraId="10E65A81" w14:textId="77777777" w:rsidR="00A3489D" w:rsidRPr="003552F2" w:rsidRDefault="00A3489D" w:rsidP="00C837C7">
      <w:pPr>
        <w:pStyle w:val="30"/>
      </w:pPr>
      <w:r w:rsidRPr="003552F2">
        <w:rPr>
          <w:rtl/>
        </w:rPr>
        <w:t>לוח אם:</w:t>
      </w:r>
    </w:p>
    <w:p w14:paraId="702AC74D" w14:textId="77777777" w:rsidR="00A3489D" w:rsidRPr="009F50AB" w:rsidRDefault="00A3489D" w:rsidP="00C837C7">
      <w:pPr>
        <w:pStyle w:val="40"/>
      </w:pPr>
      <w:r w:rsidRPr="009F50AB">
        <w:rPr>
          <w:rtl/>
        </w:rPr>
        <w:t>מהירות (</w:t>
      </w:r>
      <w:r w:rsidRPr="009F50AB">
        <w:t>FSB</w:t>
      </w:r>
      <w:r w:rsidRPr="009F50AB">
        <w:rPr>
          <w:rtl/>
        </w:rPr>
        <w:t xml:space="preserve">) של </w:t>
      </w:r>
      <w:r w:rsidRPr="009F50AB">
        <w:t>1</w:t>
      </w:r>
      <w:r>
        <w:t>600</w:t>
      </w:r>
      <w:r w:rsidRPr="009F50AB">
        <w:t>MHz</w:t>
      </w:r>
      <w:r w:rsidRPr="009F50AB">
        <w:rPr>
          <w:rtl/>
        </w:rPr>
        <w:t xml:space="preserve"> לפחות.</w:t>
      </w:r>
    </w:p>
    <w:p w14:paraId="342CB6E8" w14:textId="77777777" w:rsidR="00A3489D" w:rsidRPr="009F50AB" w:rsidRDefault="00A3489D" w:rsidP="00C837C7">
      <w:pPr>
        <w:pStyle w:val="40"/>
      </w:pPr>
      <w:r w:rsidRPr="009F50AB">
        <w:rPr>
          <w:rtl/>
        </w:rPr>
        <w:t xml:space="preserve">תמיכה בזיכרון מסוג </w:t>
      </w:r>
      <w:r w:rsidRPr="009F50AB">
        <w:t>DIMM</w:t>
      </w:r>
      <w:r w:rsidRPr="009F50AB">
        <w:rPr>
          <w:rtl/>
        </w:rPr>
        <w:t xml:space="preserve"> </w:t>
      </w:r>
      <w:r w:rsidRPr="009F50AB">
        <w:t>DDR</w:t>
      </w:r>
      <w:r>
        <w:t>4</w:t>
      </w:r>
      <w:r w:rsidRPr="009F50AB">
        <w:t xml:space="preserve"> </w:t>
      </w:r>
      <w:r w:rsidRPr="009F50AB">
        <w:rPr>
          <w:rtl/>
        </w:rPr>
        <w:t>.</w:t>
      </w:r>
    </w:p>
    <w:p w14:paraId="3271A558" w14:textId="77777777" w:rsidR="00A3489D" w:rsidRPr="009F50AB" w:rsidRDefault="00A3489D" w:rsidP="00C837C7">
      <w:pPr>
        <w:pStyle w:val="40"/>
      </w:pPr>
      <w:r w:rsidRPr="009F50AB">
        <w:rPr>
          <w:rtl/>
        </w:rPr>
        <w:t xml:space="preserve">ממשק לכרטיס </w:t>
      </w:r>
      <w:r>
        <w:rPr>
          <w:rtl/>
        </w:rPr>
        <w:t>וידאו</w:t>
      </w:r>
      <w:r w:rsidRPr="009F50AB">
        <w:rPr>
          <w:rtl/>
        </w:rPr>
        <w:t xml:space="preserve">: </w:t>
      </w:r>
      <w:r w:rsidRPr="009F50AB">
        <w:t>PCI Express</w:t>
      </w:r>
      <w:r w:rsidRPr="009F50AB">
        <w:rPr>
          <w:rtl/>
        </w:rPr>
        <w:t>.</w:t>
      </w:r>
    </w:p>
    <w:p w14:paraId="4CE0EA40" w14:textId="77777777" w:rsidR="00A3489D" w:rsidRDefault="00A3489D" w:rsidP="00C837C7">
      <w:pPr>
        <w:pStyle w:val="40"/>
      </w:pPr>
      <w:r w:rsidRPr="009F50AB">
        <w:rPr>
          <w:rtl/>
        </w:rPr>
        <w:t xml:space="preserve">תמיכה ב </w:t>
      </w:r>
      <w:r w:rsidRPr="009F50AB">
        <w:t>USB3</w:t>
      </w:r>
      <w:r>
        <w:t>.0</w:t>
      </w:r>
      <w:r w:rsidRPr="009F50AB">
        <w:rPr>
          <w:rtl/>
        </w:rPr>
        <w:t xml:space="preserve"> , 2 פורטים ו</w:t>
      </w:r>
      <w:r w:rsidRPr="009F50AB">
        <w:t xml:space="preserve">4 USB2 </w:t>
      </w:r>
      <w:r>
        <w:rPr>
          <w:rFonts w:hint="cs"/>
          <w:rtl/>
        </w:rPr>
        <w:t xml:space="preserve"> </w:t>
      </w:r>
      <w:r w:rsidRPr="009F50AB">
        <w:rPr>
          <w:rtl/>
        </w:rPr>
        <w:t>פורטים.</w:t>
      </w:r>
    </w:p>
    <w:p w14:paraId="2A21763B" w14:textId="77777777" w:rsidR="004D254B" w:rsidRDefault="004D254B" w:rsidP="004D254B">
      <w:pPr>
        <w:pStyle w:val="40"/>
        <w:numPr>
          <w:ilvl w:val="0"/>
          <w:numId w:val="0"/>
        </w:numPr>
        <w:ind w:left="3303"/>
      </w:pPr>
    </w:p>
    <w:p w14:paraId="444BE291" w14:textId="77777777" w:rsidR="00A3489D" w:rsidRPr="009F50AB" w:rsidRDefault="00A3489D" w:rsidP="00C837C7">
      <w:pPr>
        <w:pStyle w:val="30"/>
        <w:rPr>
          <w:rtl/>
        </w:rPr>
      </w:pPr>
      <w:r w:rsidRPr="009F50AB">
        <w:rPr>
          <w:rtl/>
        </w:rPr>
        <w:t xml:space="preserve">ספק כוח בהספק </w:t>
      </w:r>
      <w:r w:rsidRPr="009F50AB">
        <w:rPr>
          <w:rFonts w:hint="cs"/>
          <w:rtl/>
        </w:rPr>
        <w:t>המרבי</w:t>
      </w:r>
      <w:r w:rsidRPr="009F50AB">
        <w:rPr>
          <w:rtl/>
        </w:rPr>
        <w:t xml:space="preserve"> האפשרי במסגרת </w:t>
      </w:r>
      <w:r>
        <w:rPr>
          <w:rtl/>
        </w:rPr>
        <w:t>האפשרויות ע"פ הנחיות יצרן המותג</w:t>
      </w:r>
      <w:r>
        <w:rPr>
          <w:rFonts w:hint="cs"/>
          <w:rtl/>
        </w:rPr>
        <w:t>.</w:t>
      </w:r>
    </w:p>
    <w:p w14:paraId="2E3F9CD5" w14:textId="66B5B3D1" w:rsidR="00A3489D" w:rsidRPr="009F50AB" w:rsidRDefault="00A3489D" w:rsidP="00C837C7">
      <w:pPr>
        <w:pStyle w:val="30"/>
      </w:pPr>
      <w:r w:rsidRPr="009F50AB">
        <w:rPr>
          <w:rtl/>
        </w:rPr>
        <w:t>עכבר אופטי</w:t>
      </w:r>
      <w:r>
        <w:rPr>
          <w:rFonts w:hint="cs"/>
          <w:rtl/>
        </w:rPr>
        <w:t xml:space="preserve"> ו</w:t>
      </w:r>
      <w:r w:rsidRPr="004E77B5">
        <w:rPr>
          <w:rtl/>
        </w:rPr>
        <w:t>מקלדת</w:t>
      </w:r>
      <w:r w:rsidRPr="009F50AB">
        <w:rPr>
          <w:rtl/>
        </w:rPr>
        <w:t xml:space="preserve"> עם מחבר </w:t>
      </w:r>
      <w:r w:rsidRPr="009F50AB">
        <w:t>USB</w:t>
      </w:r>
      <w:r w:rsidRPr="009F50AB">
        <w:rPr>
          <w:rtl/>
        </w:rPr>
        <w:t>.</w:t>
      </w:r>
      <w:r w:rsidR="00826715">
        <w:rPr>
          <w:rtl/>
        </w:rPr>
        <w:br/>
      </w:r>
    </w:p>
    <w:p w14:paraId="59706E25" w14:textId="77777777" w:rsidR="00A3489D" w:rsidRPr="003552F2" w:rsidRDefault="00A3489D" w:rsidP="00B05E6A">
      <w:pPr>
        <w:pStyle w:val="2"/>
      </w:pPr>
      <w:bookmarkStart w:id="2306" w:name="_Toc46933147"/>
      <w:bookmarkStart w:id="2307" w:name="_Toc46933590"/>
      <w:bookmarkStart w:id="2308" w:name="_Toc46934029"/>
      <w:bookmarkStart w:id="2309" w:name="_Toc46933148"/>
      <w:bookmarkStart w:id="2310" w:name="_Toc46933591"/>
      <w:bookmarkStart w:id="2311" w:name="_Toc46934030"/>
      <w:bookmarkStart w:id="2312" w:name="_Toc474850575"/>
      <w:bookmarkStart w:id="2313" w:name="_Toc46934031"/>
      <w:bookmarkEnd w:id="2303"/>
      <w:bookmarkEnd w:id="2306"/>
      <w:bookmarkEnd w:id="2307"/>
      <w:bookmarkEnd w:id="2308"/>
      <w:bookmarkEnd w:id="2309"/>
      <w:bookmarkEnd w:id="2310"/>
      <w:bookmarkEnd w:id="2311"/>
      <w:r w:rsidRPr="003552F2">
        <w:rPr>
          <w:rFonts w:hint="cs"/>
          <w:rtl/>
        </w:rPr>
        <w:t xml:space="preserve">חומרת </w:t>
      </w:r>
      <w:r w:rsidRPr="003552F2">
        <w:rPr>
          <w:rtl/>
        </w:rPr>
        <w:t>תחנת עבודה</w:t>
      </w:r>
      <w:r w:rsidRPr="003552F2">
        <w:rPr>
          <w:rFonts w:hint="cs"/>
          <w:rtl/>
        </w:rPr>
        <w:t xml:space="preserve"> – סוג </w:t>
      </w:r>
      <w:r>
        <w:rPr>
          <w:rFonts w:hint="cs"/>
          <w:rtl/>
        </w:rPr>
        <w:t>2</w:t>
      </w:r>
      <w:bookmarkEnd w:id="2312"/>
      <w:bookmarkEnd w:id="2313"/>
    </w:p>
    <w:p w14:paraId="493E6851" w14:textId="77777777" w:rsidR="00A3489D" w:rsidRPr="009F50AB" w:rsidRDefault="00A3489D" w:rsidP="00C837C7">
      <w:pPr>
        <w:pStyle w:val="30"/>
      </w:pPr>
      <w:r>
        <w:rPr>
          <w:rtl/>
        </w:rPr>
        <w:t xml:space="preserve">ייעוד: תחנת עבודה </w:t>
      </w:r>
      <w:r w:rsidRPr="00370B7D">
        <w:rPr>
          <w:rtl/>
        </w:rPr>
        <w:t xml:space="preserve">למערכות טמ"ס </w:t>
      </w:r>
      <w:r>
        <w:rPr>
          <w:rFonts w:hint="cs"/>
          <w:rtl/>
        </w:rPr>
        <w:t xml:space="preserve">או </w:t>
      </w:r>
      <w:r w:rsidRPr="00370B7D">
        <w:rPr>
          <w:rtl/>
        </w:rPr>
        <w:t>שו"ב</w:t>
      </w:r>
      <w:r>
        <w:rPr>
          <w:rFonts w:hint="cs"/>
          <w:rtl/>
        </w:rPr>
        <w:t xml:space="preserve"> מקומיות בעלות כמות אביזרים קטנה ולשימוש כמחשב הקלטה מקומי.</w:t>
      </w:r>
    </w:p>
    <w:p w14:paraId="7A34D452" w14:textId="77777777" w:rsidR="00A3489D" w:rsidRPr="003552F2" w:rsidRDefault="00A3489D" w:rsidP="00C837C7">
      <w:pPr>
        <w:pStyle w:val="30"/>
        <w:rPr>
          <w:rtl/>
        </w:rPr>
      </w:pPr>
      <w:r w:rsidRPr="003552F2">
        <w:rPr>
          <w:rFonts w:hint="cs"/>
          <w:rtl/>
        </w:rPr>
        <w:t>מאפיינים זהים לנ"ל למעט הנושאים הבאים:</w:t>
      </w:r>
    </w:p>
    <w:p w14:paraId="57C25961" w14:textId="77777777" w:rsidR="00A3489D" w:rsidRPr="009F50AB" w:rsidRDefault="00A3489D" w:rsidP="00C837C7">
      <w:pPr>
        <w:pStyle w:val="40"/>
      </w:pPr>
      <w:r w:rsidRPr="009F50AB">
        <w:t xml:space="preserve">External NVidia video card with </w:t>
      </w:r>
      <w:r>
        <w:t>4/6</w:t>
      </w:r>
      <w:r w:rsidRPr="009F50AB">
        <w:t>GB DDR</w:t>
      </w:r>
      <w:r>
        <w:t>5</w:t>
      </w:r>
      <w:r w:rsidRPr="009F50AB">
        <w:t xml:space="preserve"> RAM onboard</w:t>
      </w:r>
      <w:r w:rsidRPr="009F50AB">
        <w:rPr>
          <w:rtl/>
        </w:rPr>
        <w:t xml:space="preserve">, בעל </w:t>
      </w:r>
      <w:r>
        <w:rPr>
          <w:rFonts w:hint="cs"/>
          <w:rtl/>
        </w:rPr>
        <w:t>2</w:t>
      </w:r>
      <w:r w:rsidRPr="009F50AB">
        <w:rPr>
          <w:rtl/>
        </w:rPr>
        <w:t xml:space="preserve"> יציאות מסך בממשק </w:t>
      </w:r>
      <w:r>
        <w:t>HDMI</w:t>
      </w:r>
      <w:r w:rsidRPr="009F50AB">
        <w:rPr>
          <w:rtl/>
        </w:rPr>
        <w:t>.</w:t>
      </w:r>
    </w:p>
    <w:p w14:paraId="55EBC75D" w14:textId="77777777" w:rsidR="00A3489D" w:rsidRDefault="00A3489D" w:rsidP="00C837C7">
      <w:pPr>
        <w:pStyle w:val="40"/>
        <w:rPr>
          <w:rtl/>
        </w:rPr>
      </w:pPr>
      <w:r>
        <w:rPr>
          <w:rFonts w:hint="cs"/>
          <w:rtl/>
        </w:rPr>
        <w:t xml:space="preserve">מעבד מסדרת </w:t>
      </w:r>
      <w:bookmarkEnd w:id="2296"/>
      <w:bookmarkEnd w:id="2297"/>
      <w:r>
        <w:t>i7</w:t>
      </w:r>
      <w:r>
        <w:rPr>
          <w:rFonts w:hint="cs"/>
          <w:rtl/>
        </w:rPr>
        <w:t>.</w:t>
      </w:r>
    </w:p>
    <w:p w14:paraId="6DD73A45" w14:textId="79D4BA01" w:rsidR="004D254B" w:rsidRDefault="00A3489D" w:rsidP="00C837C7">
      <w:pPr>
        <w:pStyle w:val="40"/>
      </w:pPr>
      <w:r>
        <w:t>Gb RAM.</w:t>
      </w:r>
      <w:r>
        <w:rPr>
          <w:rFonts w:hint="cs"/>
          <w:rtl/>
        </w:rPr>
        <w:t>16</w:t>
      </w:r>
    </w:p>
    <w:p w14:paraId="70F0A216" w14:textId="77777777" w:rsidR="004D254B" w:rsidRDefault="004D254B">
      <w:pPr>
        <w:bidi w:val="0"/>
        <w:rPr>
          <w:rFonts w:ascii="Arial" w:hAnsi="Arial" w:cs="Arial"/>
          <w:sz w:val="24"/>
          <w:szCs w:val="24"/>
        </w:rPr>
      </w:pPr>
      <w:r>
        <w:br w:type="page"/>
      </w:r>
    </w:p>
    <w:p w14:paraId="74E35D5A" w14:textId="63C042A6" w:rsidR="00A3489D" w:rsidRPr="003552F2" w:rsidRDefault="00A3489D" w:rsidP="00B05E6A">
      <w:pPr>
        <w:pStyle w:val="2"/>
      </w:pPr>
      <w:bookmarkStart w:id="2314" w:name="_Toc474850576"/>
      <w:bookmarkStart w:id="2315" w:name="_Toc46934032"/>
      <w:r w:rsidRPr="003552F2">
        <w:rPr>
          <w:rFonts w:hint="cs"/>
          <w:rtl/>
        </w:rPr>
        <w:t xml:space="preserve">חומרת </w:t>
      </w:r>
      <w:r w:rsidRPr="003552F2">
        <w:rPr>
          <w:rtl/>
        </w:rPr>
        <w:t>תחנת עבודה</w:t>
      </w:r>
      <w:r w:rsidRPr="003552F2">
        <w:rPr>
          <w:rFonts w:hint="cs"/>
          <w:rtl/>
        </w:rPr>
        <w:t xml:space="preserve"> – סוג </w:t>
      </w:r>
      <w:r>
        <w:t>3</w:t>
      </w:r>
      <w:bookmarkEnd w:id="2314"/>
      <w:bookmarkEnd w:id="2315"/>
    </w:p>
    <w:p w14:paraId="5181424D" w14:textId="77777777" w:rsidR="00A3489D" w:rsidRPr="009F50AB" w:rsidRDefault="00A3489D" w:rsidP="00C837C7">
      <w:pPr>
        <w:pStyle w:val="30"/>
      </w:pPr>
      <w:r>
        <w:rPr>
          <w:rtl/>
        </w:rPr>
        <w:t xml:space="preserve">ייעוד: תחנת עבודה </w:t>
      </w:r>
      <w:r w:rsidRPr="00370B7D">
        <w:rPr>
          <w:rtl/>
        </w:rPr>
        <w:t xml:space="preserve">למערכות </w:t>
      </w:r>
      <w:r>
        <w:rPr>
          <w:rFonts w:hint="cs"/>
          <w:rtl/>
        </w:rPr>
        <w:t>אזעקה או בקרת כניסה אשר לא מצריכות חומרת עיבוד גדולה.</w:t>
      </w:r>
    </w:p>
    <w:p w14:paraId="66D96082" w14:textId="77777777" w:rsidR="00A3489D" w:rsidRPr="003552F2" w:rsidRDefault="00A3489D" w:rsidP="00C837C7">
      <w:pPr>
        <w:pStyle w:val="30"/>
        <w:rPr>
          <w:rtl/>
        </w:rPr>
      </w:pPr>
      <w:r w:rsidRPr="003552F2">
        <w:rPr>
          <w:rFonts w:hint="cs"/>
          <w:rtl/>
        </w:rPr>
        <w:t>מאפיינים זהים לנ"ל למעט הנושאים הבאים:</w:t>
      </w:r>
    </w:p>
    <w:p w14:paraId="3C584194" w14:textId="77777777" w:rsidR="00A3489D" w:rsidRDefault="00A3489D" w:rsidP="00C837C7">
      <w:pPr>
        <w:pStyle w:val="40"/>
        <w:rPr>
          <w:rtl/>
        </w:rPr>
      </w:pPr>
      <w:r>
        <w:rPr>
          <w:rFonts w:hint="cs"/>
          <w:rtl/>
        </w:rPr>
        <w:t>ללא כרטיס מסך ייעודי.</w:t>
      </w:r>
    </w:p>
    <w:p w14:paraId="1D26DECC" w14:textId="77777777" w:rsidR="00A3489D" w:rsidRPr="002D3B82" w:rsidRDefault="00A3489D" w:rsidP="000176D4">
      <w:pPr>
        <w:jc w:val="both"/>
      </w:pPr>
    </w:p>
    <w:p w14:paraId="773DF732" w14:textId="77777777" w:rsidR="00A3489D" w:rsidRDefault="00A3489D" w:rsidP="000176D4">
      <w:pPr>
        <w:bidi w:val="0"/>
        <w:spacing w:after="160" w:line="259" w:lineRule="auto"/>
        <w:jc w:val="both"/>
        <w:rPr>
          <w:b/>
          <w:bCs/>
        </w:rPr>
      </w:pPr>
      <w:r>
        <w:rPr>
          <w:b/>
          <w:bCs/>
          <w:rtl/>
        </w:rPr>
        <w:br w:type="page"/>
      </w:r>
    </w:p>
    <w:p w14:paraId="1F41371F" w14:textId="77777777" w:rsidR="00A3489D" w:rsidRPr="00791B29" w:rsidRDefault="00A3489D" w:rsidP="00C837C7">
      <w:pPr>
        <w:pStyle w:val="1"/>
      </w:pPr>
      <w:bookmarkStart w:id="2316" w:name="_Toc388539962"/>
      <w:bookmarkStart w:id="2317" w:name="_Toc390071493"/>
      <w:bookmarkStart w:id="2318" w:name="_Toc391226185"/>
      <w:bookmarkStart w:id="2319" w:name="_Toc474850577"/>
      <w:bookmarkStart w:id="2320" w:name="_Toc46934034"/>
      <w:bookmarkStart w:id="2321" w:name="_Toc47367017"/>
      <w:bookmarkStart w:id="2322" w:name="_Toc47367270"/>
      <w:bookmarkStart w:id="2323" w:name="_Toc55745382"/>
      <w:r w:rsidRPr="00791B29">
        <w:rPr>
          <w:rtl/>
        </w:rPr>
        <w:t>תקשורת נתונים</w:t>
      </w:r>
      <w:bookmarkEnd w:id="2316"/>
      <w:bookmarkEnd w:id="2317"/>
      <w:bookmarkEnd w:id="2318"/>
      <w:bookmarkEnd w:id="2319"/>
      <w:bookmarkEnd w:id="2320"/>
      <w:bookmarkEnd w:id="2321"/>
      <w:bookmarkEnd w:id="2322"/>
      <w:bookmarkEnd w:id="2323"/>
    </w:p>
    <w:p w14:paraId="23EC60C7" w14:textId="77777777" w:rsidR="00A3489D" w:rsidRPr="003552F2" w:rsidRDefault="00A3489D" w:rsidP="00B05E6A">
      <w:pPr>
        <w:pStyle w:val="2"/>
      </w:pPr>
      <w:bookmarkStart w:id="2324" w:name="_Toc266709483"/>
      <w:bookmarkStart w:id="2325" w:name="_Toc355018237"/>
      <w:bookmarkStart w:id="2326" w:name="_Toc390071494"/>
      <w:bookmarkStart w:id="2327" w:name="_Toc391226186"/>
      <w:bookmarkStart w:id="2328" w:name="_Toc474850578"/>
      <w:bookmarkStart w:id="2329" w:name="_Toc46934035"/>
      <w:r>
        <w:rPr>
          <w:rtl/>
        </w:rPr>
        <w:t xml:space="preserve">ממיר </w:t>
      </w:r>
      <w:r>
        <w:t>Ethernet</w:t>
      </w:r>
      <w:r w:rsidRPr="003552F2">
        <w:rPr>
          <w:rtl/>
        </w:rPr>
        <w:t xml:space="preserve"> לאופטי </w:t>
      </w:r>
      <w:r w:rsidRPr="003552F2">
        <w:t>Outdoor</w:t>
      </w:r>
      <w:r w:rsidRPr="003552F2">
        <w:rPr>
          <w:rtl/>
        </w:rPr>
        <w:t xml:space="preserve"> (2 יחידות קצה </w:t>
      </w:r>
      <w:r w:rsidRPr="003552F2">
        <w:t>point to point</w:t>
      </w:r>
      <w:r w:rsidRPr="003552F2">
        <w:rPr>
          <w:rtl/>
        </w:rPr>
        <w:t>)</w:t>
      </w:r>
      <w:bookmarkEnd w:id="2324"/>
      <w:bookmarkEnd w:id="2325"/>
      <w:bookmarkEnd w:id="2326"/>
      <w:bookmarkEnd w:id="2327"/>
      <w:bookmarkEnd w:id="2328"/>
      <w:bookmarkEnd w:id="2329"/>
    </w:p>
    <w:p w14:paraId="3E4974D4" w14:textId="77777777" w:rsidR="00A3489D" w:rsidRPr="00791B29" w:rsidRDefault="00A3489D" w:rsidP="00C837C7">
      <w:pPr>
        <w:pStyle w:val="30"/>
      </w:pPr>
      <w:r w:rsidRPr="00791B29">
        <w:rPr>
          <w:rtl/>
        </w:rPr>
        <w:t xml:space="preserve">ממיר מחיבור נחושת </w:t>
      </w:r>
      <w:r w:rsidRPr="00791B29">
        <w:t>RJ-45</w:t>
      </w:r>
      <w:r>
        <w:t xml:space="preserve"> </w:t>
      </w:r>
      <w:r w:rsidRPr="00791B29">
        <w:t>10/100/1000 MBPS</w:t>
      </w:r>
      <w:r w:rsidRPr="00791B29">
        <w:rPr>
          <w:rtl/>
        </w:rPr>
        <w:t>לסיב אופטי</w:t>
      </w:r>
      <w:r w:rsidRPr="00791B29">
        <w:t>\ M.M</w:t>
      </w:r>
      <w:r>
        <w:t xml:space="preserve"> </w:t>
      </w:r>
      <w:r w:rsidRPr="00791B29">
        <w:t>S.M</w:t>
      </w:r>
      <w:r w:rsidRPr="00791B29">
        <w:rPr>
          <w:rtl/>
        </w:rPr>
        <w:t xml:space="preserve"> בקצב של 1 גיגה ע"ג האופטיקה</w:t>
      </w:r>
      <w:r>
        <w:rPr>
          <w:rtl/>
        </w:rPr>
        <w:t xml:space="preserve"> </w:t>
      </w:r>
      <w:r w:rsidRPr="00791B29">
        <w:rPr>
          <w:rtl/>
        </w:rPr>
        <w:t>ולהיפך.</w:t>
      </w:r>
    </w:p>
    <w:p w14:paraId="2313CE3F" w14:textId="77777777" w:rsidR="00A3489D" w:rsidRPr="00791B29" w:rsidRDefault="00A3489D" w:rsidP="00C837C7">
      <w:pPr>
        <w:pStyle w:val="30"/>
      </w:pPr>
      <w:r w:rsidRPr="00791B29">
        <w:rPr>
          <w:rtl/>
        </w:rPr>
        <w:t xml:space="preserve">מתאים לשימוש </w:t>
      </w:r>
      <w:r w:rsidRPr="00791B29">
        <w:t>indoor</w:t>
      </w:r>
      <w:r w:rsidRPr="00791B29">
        <w:rPr>
          <w:rtl/>
        </w:rPr>
        <w:t xml:space="preserve"> ו- </w:t>
      </w:r>
      <w:r w:rsidRPr="00791B29">
        <w:t>outdoor</w:t>
      </w:r>
      <w:r w:rsidRPr="00791B29">
        <w:rPr>
          <w:rtl/>
        </w:rPr>
        <w:t>.</w:t>
      </w:r>
    </w:p>
    <w:p w14:paraId="49DC0993" w14:textId="77777777" w:rsidR="00A3489D" w:rsidRPr="00791B29" w:rsidRDefault="00A3489D" w:rsidP="00C837C7">
      <w:pPr>
        <w:pStyle w:val="30"/>
        <w:rPr>
          <w:rtl/>
        </w:rPr>
      </w:pPr>
      <w:r w:rsidRPr="00791B29">
        <w:rPr>
          <w:rtl/>
        </w:rPr>
        <w:t xml:space="preserve">מתאים לעבודה במרחקים של עד </w:t>
      </w:r>
      <w:r w:rsidRPr="00791B29">
        <w:t>10KM</w:t>
      </w:r>
      <w:r w:rsidRPr="00791B29">
        <w:rPr>
          <w:rtl/>
        </w:rPr>
        <w:t>.</w:t>
      </w:r>
    </w:p>
    <w:p w14:paraId="19681935" w14:textId="77777777" w:rsidR="00A3489D" w:rsidRPr="00791B29" w:rsidRDefault="00A3489D" w:rsidP="00C837C7">
      <w:pPr>
        <w:pStyle w:val="30"/>
        <w:rPr>
          <w:rtl/>
        </w:rPr>
      </w:pPr>
      <w:r w:rsidRPr="00791B29">
        <w:rPr>
          <w:rtl/>
        </w:rPr>
        <w:t xml:space="preserve">אורך גל : </w:t>
      </w:r>
      <w:r w:rsidRPr="00791B29">
        <w:t>1310 nm</w:t>
      </w:r>
      <w:r>
        <w:t xml:space="preserve"> </w:t>
      </w:r>
      <w:r w:rsidRPr="00791B29">
        <w:t>, 9.3 + 0.5 µm</w:t>
      </w:r>
      <w:r w:rsidRPr="00791B29">
        <w:rPr>
          <w:rtl/>
        </w:rPr>
        <w:t>.</w:t>
      </w:r>
    </w:p>
    <w:p w14:paraId="499BC0B3" w14:textId="77777777" w:rsidR="00A3489D" w:rsidRPr="00791B29" w:rsidRDefault="00A3489D" w:rsidP="00C837C7">
      <w:pPr>
        <w:pStyle w:val="30"/>
        <w:rPr>
          <w:rtl/>
        </w:rPr>
      </w:pPr>
      <w:r w:rsidRPr="00791B29">
        <w:rPr>
          <w:rtl/>
        </w:rPr>
        <w:t>כולל ספק כוח לעבודה ב-</w:t>
      </w:r>
      <w:r w:rsidRPr="00791B29">
        <w:t>220V</w:t>
      </w:r>
      <w:r w:rsidRPr="00791B29">
        <w:rPr>
          <w:rtl/>
        </w:rPr>
        <w:t>.</w:t>
      </w:r>
    </w:p>
    <w:p w14:paraId="773C6093" w14:textId="77777777" w:rsidR="00A3489D" w:rsidRPr="00791B29" w:rsidRDefault="00A3489D" w:rsidP="00C837C7">
      <w:pPr>
        <w:pStyle w:val="30"/>
      </w:pPr>
      <w:r w:rsidRPr="00791B29">
        <w:rPr>
          <w:rtl/>
        </w:rPr>
        <w:t xml:space="preserve">מתאים לעבודה עם מחבר אופטי </w:t>
      </w:r>
      <w:r w:rsidRPr="00791B29">
        <w:t>SC</w:t>
      </w:r>
      <w:r w:rsidRPr="00791B29">
        <w:rPr>
          <w:rtl/>
        </w:rPr>
        <w:t>.</w:t>
      </w:r>
    </w:p>
    <w:p w14:paraId="6251E787" w14:textId="77777777" w:rsidR="00A3489D" w:rsidRPr="00791B29" w:rsidRDefault="00A3489D" w:rsidP="00C837C7">
      <w:pPr>
        <w:pStyle w:val="30"/>
      </w:pPr>
      <w:r w:rsidRPr="00791B29">
        <w:rPr>
          <w:rtl/>
        </w:rPr>
        <w:t xml:space="preserve">תחומי טמפרטורה: </w:t>
      </w:r>
      <w:r w:rsidRPr="00791B29">
        <w:t>-35</w:t>
      </w:r>
      <w:r w:rsidRPr="00791B29">
        <w:sym w:font="Symbol" w:char="F0B0"/>
      </w:r>
      <w:r w:rsidRPr="00791B29">
        <w:t>C / +75</w:t>
      </w:r>
      <w:r w:rsidRPr="00791B29">
        <w:sym w:font="Symbol" w:char="F0B0"/>
      </w:r>
      <w:r w:rsidRPr="00791B29">
        <w:t>C</w:t>
      </w:r>
      <w:r w:rsidRPr="00791B29">
        <w:rPr>
          <w:rtl/>
        </w:rPr>
        <w:t xml:space="preserve"> .</w:t>
      </w:r>
    </w:p>
    <w:p w14:paraId="7B2C1742" w14:textId="77777777" w:rsidR="00A3489D" w:rsidRPr="00791B29" w:rsidRDefault="00A3489D" w:rsidP="00C837C7">
      <w:pPr>
        <w:pStyle w:val="30"/>
      </w:pPr>
      <w:r w:rsidRPr="00791B29">
        <w:rPr>
          <w:rtl/>
        </w:rPr>
        <w:t xml:space="preserve">במקרה של שימוש לחיבור מצלמה, יסופק ויותקן הממיר בסמוך למצלמה בתוך קופסת </w:t>
      </w:r>
      <w:r w:rsidRPr="00791B29">
        <w:t>CI</w:t>
      </w:r>
      <w:r w:rsidRPr="00791B29">
        <w:rPr>
          <w:rtl/>
        </w:rPr>
        <w:t xml:space="preserve"> אטומה מתאימה לשימוש</w:t>
      </w:r>
      <w:r>
        <w:rPr>
          <w:rtl/>
        </w:rPr>
        <w:t xml:space="preserve"> </w:t>
      </w:r>
      <w:r w:rsidRPr="00791B29">
        <w:t>outdoor</w:t>
      </w:r>
      <w:r w:rsidRPr="00791B29">
        <w:rPr>
          <w:rtl/>
        </w:rPr>
        <w:t xml:space="preserve"> , על גבי עמוד או קיר.</w:t>
      </w:r>
    </w:p>
    <w:p w14:paraId="65852A6C" w14:textId="77777777" w:rsidR="00A3489D" w:rsidRPr="00791B29" w:rsidRDefault="00A3489D" w:rsidP="00C837C7">
      <w:pPr>
        <w:pStyle w:val="30"/>
      </w:pPr>
      <w:r w:rsidRPr="00791B29">
        <w:rPr>
          <w:rtl/>
        </w:rPr>
        <w:t>סעיף זה בכתב הכמויות כולל 2 יחידות קצה.</w:t>
      </w:r>
    </w:p>
    <w:p w14:paraId="40B95D5B" w14:textId="77777777" w:rsidR="00A3489D" w:rsidRPr="00791B29" w:rsidRDefault="00A3489D" w:rsidP="00C837C7">
      <w:pPr>
        <w:pStyle w:val="30"/>
        <w:numPr>
          <w:ilvl w:val="0"/>
          <w:numId w:val="0"/>
        </w:numPr>
        <w:ind w:left="1643"/>
        <w:rPr>
          <w:rtl/>
        </w:rPr>
      </w:pPr>
      <w:bookmarkStart w:id="2330" w:name="_Toc390071495"/>
      <w:bookmarkStart w:id="2331" w:name="_Toc371263104"/>
      <w:bookmarkStart w:id="2332" w:name="_Toc371264307"/>
      <w:bookmarkStart w:id="2333" w:name="_Toc371604277"/>
    </w:p>
    <w:p w14:paraId="7107731C" w14:textId="77777777" w:rsidR="00A3489D" w:rsidRPr="003552F2" w:rsidRDefault="00A3489D" w:rsidP="00B05E6A">
      <w:pPr>
        <w:pStyle w:val="2"/>
      </w:pPr>
      <w:bookmarkStart w:id="2334" w:name="_Toc355018238"/>
      <w:bookmarkStart w:id="2335" w:name="_Toc390071496"/>
      <w:bookmarkStart w:id="2336" w:name="_Toc391226188"/>
      <w:bookmarkStart w:id="2337" w:name="_Toc474850579"/>
      <w:bookmarkStart w:id="2338" w:name="_Toc46934036"/>
      <w:bookmarkEnd w:id="2330"/>
      <w:bookmarkEnd w:id="2331"/>
      <w:bookmarkEnd w:id="2332"/>
      <w:bookmarkEnd w:id="2333"/>
      <w:r w:rsidRPr="003552F2">
        <w:rPr>
          <w:rtl/>
        </w:rPr>
        <w:t>נתב/מתג 3</w:t>
      </w:r>
      <w:r w:rsidRPr="003552F2">
        <w:t>L</w:t>
      </w:r>
      <w:r w:rsidRPr="003552F2">
        <w:rPr>
          <w:rtl/>
        </w:rPr>
        <w:t xml:space="preserve"> – </w:t>
      </w:r>
      <w:r w:rsidRPr="003552F2">
        <w:t>48</w:t>
      </w:r>
      <w:r w:rsidRPr="003552F2">
        <w:rPr>
          <w:rtl/>
        </w:rPr>
        <w:t xml:space="preserve"> פורטים</w:t>
      </w:r>
      <w:bookmarkEnd w:id="2334"/>
      <w:bookmarkEnd w:id="2335"/>
      <w:bookmarkEnd w:id="2336"/>
      <w:bookmarkEnd w:id="2337"/>
      <w:bookmarkEnd w:id="2338"/>
    </w:p>
    <w:p w14:paraId="45D7FC72" w14:textId="77777777" w:rsidR="00A3489D" w:rsidRPr="00791B29" w:rsidRDefault="00A3489D" w:rsidP="00C837C7">
      <w:pPr>
        <w:pStyle w:val="30"/>
      </w:pPr>
      <w:r w:rsidRPr="00791B29">
        <w:rPr>
          <w:rtl/>
        </w:rPr>
        <w:t>אפיון זה מתייחס לפריט אשר יותקן בחדר שרתים.</w:t>
      </w:r>
    </w:p>
    <w:p w14:paraId="09FC8440" w14:textId="77777777" w:rsidR="00A3489D" w:rsidRPr="00791B29" w:rsidRDefault="00A3489D" w:rsidP="00C837C7">
      <w:pPr>
        <w:pStyle w:val="30"/>
      </w:pPr>
      <w:r w:rsidRPr="00791B29">
        <w:rPr>
          <w:rtl/>
        </w:rPr>
        <w:t>יסופקו מתגים/נתבים מנוהלים אשר יאפשרו פעילות מושלמת של המערכת מבלי להוות "צוואר בקבוק" בתקשורת.</w:t>
      </w:r>
    </w:p>
    <w:p w14:paraId="376A2EC4" w14:textId="77777777" w:rsidR="00A3489D" w:rsidRPr="00791B29" w:rsidRDefault="00A3489D" w:rsidP="00C837C7">
      <w:pPr>
        <w:pStyle w:val="30"/>
      </w:pPr>
      <w:r w:rsidRPr="00791B29">
        <w:rPr>
          <w:rtl/>
        </w:rPr>
        <w:t>הנתב/המתג יכלול את הפורטים הבאים:</w:t>
      </w:r>
    </w:p>
    <w:p w14:paraId="7F90F2C9" w14:textId="77777777" w:rsidR="00A3489D" w:rsidRPr="00791B29" w:rsidRDefault="00A3489D" w:rsidP="00C837C7">
      <w:pPr>
        <w:pStyle w:val="40"/>
      </w:pPr>
      <w:r w:rsidRPr="00791B29">
        <w:rPr>
          <w:rtl/>
        </w:rPr>
        <w:t xml:space="preserve">48 פורטים של </w:t>
      </w:r>
      <w:r w:rsidRPr="00791B29">
        <w:t>Ethernet 10/100/1000</w:t>
      </w:r>
      <w:r w:rsidRPr="00791B29">
        <w:rPr>
          <w:rtl/>
        </w:rPr>
        <w:t xml:space="preserve">. </w:t>
      </w:r>
    </w:p>
    <w:p w14:paraId="76BF0433" w14:textId="77777777" w:rsidR="00A3489D" w:rsidRDefault="00A3489D" w:rsidP="00C837C7">
      <w:pPr>
        <w:pStyle w:val="40"/>
      </w:pPr>
      <w:r w:rsidRPr="00791B29">
        <w:rPr>
          <w:rtl/>
        </w:rPr>
        <w:t xml:space="preserve">4 פורטים אופטיים </w:t>
      </w:r>
      <w:r w:rsidRPr="00791B29">
        <w:t>G-BIC</w:t>
      </w:r>
      <w:r w:rsidRPr="00791B29">
        <w:rPr>
          <w:rtl/>
        </w:rPr>
        <w:t xml:space="preserve"> תומכים </w:t>
      </w:r>
      <w:r w:rsidRPr="00791B29">
        <w:t>10,000 Mbps</w:t>
      </w:r>
      <w:r>
        <w:rPr>
          <w:rtl/>
        </w:rPr>
        <w:t xml:space="preserve"> </w:t>
      </w:r>
      <w:r w:rsidRPr="00791B29">
        <w:rPr>
          <w:rtl/>
        </w:rPr>
        <w:t xml:space="preserve">של </w:t>
      </w:r>
      <w:r w:rsidRPr="00791B29">
        <w:t>10 SFP Gigabit Ethernet (uplinks)</w:t>
      </w:r>
      <w:r>
        <w:rPr>
          <w:rtl/>
        </w:rPr>
        <w:t xml:space="preserve"> </w:t>
      </w:r>
      <w:r w:rsidRPr="00791B29">
        <w:rPr>
          <w:rtl/>
        </w:rPr>
        <w:t xml:space="preserve">(יסופק יחד עם 4 </w:t>
      </w:r>
      <w:r w:rsidRPr="00791B29">
        <w:t>G-Bic's</w:t>
      </w:r>
      <w:r w:rsidRPr="00791B29">
        <w:rPr>
          <w:rtl/>
        </w:rPr>
        <w:t>)</w:t>
      </w:r>
    </w:p>
    <w:p w14:paraId="3DBB2907" w14:textId="77777777" w:rsidR="00A3489D" w:rsidRPr="00791B29" w:rsidRDefault="00A3489D" w:rsidP="00C837C7">
      <w:pPr>
        <w:pStyle w:val="30"/>
      </w:pPr>
      <w:r w:rsidRPr="00791B29">
        <w:rPr>
          <w:rtl/>
        </w:rPr>
        <w:t xml:space="preserve">הניתוב יהיה ב- </w:t>
      </w:r>
      <w:r w:rsidRPr="00791B29">
        <w:t>LAYER3</w:t>
      </w:r>
      <w:r w:rsidRPr="00791B29">
        <w:rPr>
          <w:rtl/>
        </w:rPr>
        <w:t>.</w:t>
      </w:r>
    </w:p>
    <w:p w14:paraId="5021D400" w14:textId="77777777" w:rsidR="00A3489D" w:rsidRPr="00791B29" w:rsidRDefault="00A3489D" w:rsidP="00C837C7">
      <w:pPr>
        <w:pStyle w:val="30"/>
      </w:pPr>
      <w:r w:rsidRPr="00791B29">
        <w:rPr>
          <w:rtl/>
        </w:rPr>
        <w:t xml:space="preserve">הנתב/המתג יהיה ניתן לניהול מרחוק וחייב להיות בעל ממשק </w:t>
      </w:r>
      <w:r w:rsidRPr="00791B29">
        <w:t>WEB</w:t>
      </w:r>
      <w:r w:rsidRPr="00791B29">
        <w:rPr>
          <w:rtl/>
        </w:rPr>
        <w:t>.</w:t>
      </w:r>
    </w:p>
    <w:p w14:paraId="3CCED167" w14:textId="77777777" w:rsidR="00A3489D" w:rsidRPr="00791B29" w:rsidRDefault="00A3489D" w:rsidP="00C837C7">
      <w:pPr>
        <w:pStyle w:val="30"/>
      </w:pPr>
      <w:r w:rsidRPr="00791B29">
        <w:rPr>
          <w:rtl/>
        </w:rPr>
        <w:t xml:space="preserve">הנתב/המתג יתמוך בתצורות העברת </w:t>
      </w:r>
      <w:r>
        <w:rPr>
          <w:rtl/>
        </w:rPr>
        <w:t>וידאו</w:t>
      </w:r>
      <w:r w:rsidRPr="00791B29">
        <w:rPr>
          <w:rtl/>
        </w:rPr>
        <w:t>:</w:t>
      </w:r>
    </w:p>
    <w:p w14:paraId="6544283E" w14:textId="77777777" w:rsidR="00A3489D" w:rsidRPr="00791B29" w:rsidRDefault="00A3489D" w:rsidP="00C837C7">
      <w:pPr>
        <w:pStyle w:val="40"/>
      </w:pPr>
      <w:r w:rsidRPr="00791B29">
        <w:t>Multicast</w:t>
      </w:r>
      <w:r w:rsidRPr="00791B29">
        <w:rPr>
          <w:rtl/>
        </w:rPr>
        <w:t xml:space="preserve"> ע"י פרוטוקול </w:t>
      </w:r>
      <w:r w:rsidRPr="00791B29">
        <w:t>IGMP</w:t>
      </w:r>
      <w:r w:rsidRPr="00791B29">
        <w:rPr>
          <w:rtl/>
        </w:rPr>
        <w:t>.</w:t>
      </w:r>
    </w:p>
    <w:p w14:paraId="02C8CBD6" w14:textId="77777777" w:rsidR="00A3489D" w:rsidRDefault="00A3489D" w:rsidP="00C837C7">
      <w:pPr>
        <w:pStyle w:val="40"/>
      </w:pPr>
      <w:r w:rsidRPr="00791B29">
        <w:t>UNICAST</w:t>
      </w:r>
      <w:r w:rsidRPr="00791B29">
        <w:rPr>
          <w:rtl/>
        </w:rPr>
        <w:t>.</w:t>
      </w:r>
    </w:p>
    <w:p w14:paraId="338B664A" w14:textId="77777777" w:rsidR="00B05E6A" w:rsidRDefault="00B05E6A" w:rsidP="00B05E6A">
      <w:pPr>
        <w:pStyle w:val="40"/>
        <w:numPr>
          <w:ilvl w:val="0"/>
          <w:numId w:val="0"/>
        </w:numPr>
        <w:ind w:left="3303"/>
        <w:rPr>
          <w:rtl/>
        </w:rPr>
      </w:pPr>
    </w:p>
    <w:p w14:paraId="009BED96" w14:textId="77777777" w:rsidR="00A3489D" w:rsidRPr="003552F2" w:rsidRDefault="00A3489D" w:rsidP="00B05E6A">
      <w:pPr>
        <w:pStyle w:val="2"/>
      </w:pPr>
      <w:bookmarkStart w:id="2339" w:name="_Toc390071497"/>
      <w:bookmarkStart w:id="2340" w:name="_Toc391226189"/>
      <w:bookmarkStart w:id="2341" w:name="_Toc474850580"/>
      <w:bookmarkStart w:id="2342" w:name="_Toc46934037"/>
      <w:r w:rsidRPr="003552F2">
        <w:rPr>
          <w:rtl/>
        </w:rPr>
        <w:t>נתב/מתג 3</w:t>
      </w:r>
      <w:r w:rsidRPr="003552F2">
        <w:t>L</w:t>
      </w:r>
      <w:r w:rsidRPr="003552F2">
        <w:rPr>
          <w:rtl/>
        </w:rPr>
        <w:t xml:space="preserve"> – 24 פורטים</w:t>
      </w:r>
      <w:bookmarkEnd w:id="2339"/>
      <w:bookmarkEnd w:id="2340"/>
      <w:bookmarkEnd w:id="2341"/>
      <w:bookmarkEnd w:id="2342"/>
    </w:p>
    <w:p w14:paraId="78F640E6" w14:textId="44683E9A" w:rsidR="00A3489D" w:rsidRDefault="00A3489D" w:rsidP="00C837C7">
      <w:pPr>
        <w:pStyle w:val="10"/>
        <w:rPr>
          <w:rtl/>
        </w:rPr>
      </w:pPr>
      <w:bookmarkStart w:id="2343" w:name="_Toc47367018"/>
      <w:bookmarkStart w:id="2344" w:name="_Toc47367271"/>
      <w:bookmarkStart w:id="2345" w:name="_Toc47367431"/>
      <w:bookmarkStart w:id="2346" w:name="_Toc55745383"/>
      <w:bookmarkStart w:id="2347" w:name="_Toc355018239"/>
      <w:r w:rsidRPr="00791B29">
        <w:rPr>
          <w:rtl/>
        </w:rPr>
        <w:t>מאפיינים זהים להנ"ל למעט מספר הפורטים שיהיה 24.</w:t>
      </w:r>
      <w:bookmarkEnd w:id="2343"/>
      <w:bookmarkEnd w:id="2344"/>
      <w:bookmarkEnd w:id="2345"/>
      <w:bookmarkEnd w:id="2346"/>
    </w:p>
    <w:p w14:paraId="0BCA1B5B" w14:textId="77777777" w:rsidR="00A3489D" w:rsidRPr="003552F2" w:rsidRDefault="00A3489D" w:rsidP="00B05E6A">
      <w:pPr>
        <w:pStyle w:val="2"/>
      </w:pPr>
      <w:bookmarkStart w:id="2348" w:name="_Toc474850581"/>
      <w:bookmarkStart w:id="2349" w:name="_Toc46934038"/>
      <w:bookmarkEnd w:id="2347"/>
      <w:r w:rsidRPr="003552F2">
        <w:rPr>
          <w:rtl/>
        </w:rPr>
        <w:t>מתג 2</w:t>
      </w:r>
      <w:r w:rsidRPr="003552F2">
        <w:t>L</w:t>
      </w:r>
      <w:r w:rsidRPr="003552F2">
        <w:rPr>
          <w:rtl/>
        </w:rPr>
        <w:t xml:space="preserve"> – 24 פורטים </w:t>
      </w:r>
      <w:r w:rsidRPr="003552F2">
        <w:t>POE</w:t>
      </w:r>
      <w:r>
        <w:t>+</w:t>
      </w:r>
      <w:bookmarkEnd w:id="2348"/>
      <w:bookmarkEnd w:id="2349"/>
    </w:p>
    <w:p w14:paraId="63881D84" w14:textId="77777777" w:rsidR="00A3489D" w:rsidRDefault="00A3489D" w:rsidP="00C837C7">
      <w:pPr>
        <w:pStyle w:val="30"/>
      </w:pPr>
      <w:r w:rsidRPr="00791B29">
        <w:rPr>
          <w:rtl/>
        </w:rPr>
        <w:t>מאפיינים זהי מאפיינים זהים ל</w:t>
      </w:r>
      <w:r>
        <w:rPr>
          <w:rtl/>
        </w:rPr>
        <w:t>הנ"ל למעט מספר הפורטים שיהיה 24</w:t>
      </w:r>
    </w:p>
    <w:p w14:paraId="77E13847" w14:textId="77777777" w:rsidR="00A3489D" w:rsidRDefault="00A3489D" w:rsidP="00C837C7">
      <w:pPr>
        <w:pStyle w:val="30"/>
      </w:pPr>
      <w:r>
        <w:rPr>
          <w:rFonts w:hint="cs"/>
          <w:rtl/>
        </w:rPr>
        <w:t>ניתוב ב</w:t>
      </w:r>
      <w:r>
        <w:t>L2</w:t>
      </w:r>
      <w:r>
        <w:rPr>
          <w:rFonts w:hint="cs"/>
          <w:rtl/>
        </w:rPr>
        <w:t xml:space="preserve"> בלבד.</w:t>
      </w:r>
    </w:p>
    <w:p w14:paraId="1638E824" w14:textId="77777777" w:rsidR="00A3489D" w:rsidRPr="00791B29" w:rsidRDefault="00A3489D" w:rsidP="00C837C7">
      <w:pPr>
        <w:pStyle w:val="30"/>
        <w:rPr>
          <w:rtl/>
        </w:rPr>
      </w:pPr>
      <w:r>
        <w:rPr>
          <w:rFonts w:hint="cs"/>
          <w:rtl/>
        </w:rPr>
        <w:t>ב</w:t>
      </w:r>
      <w:r w:rsidRPr="003552F2">
        <w:rPr>
          <w:rtl/>
        </w:rPr>
        <w:t>נוסף תמיכה ב</w:t>
      </w:r>
      <w:r>
        <w:t xml:space="preserve">Poe </w:t>
      </w:r>
      <w:r w:rsidRPr="003552F2">
        <w:rPr>
          <w:rtl/>
        </w:rPr>
        <w:t>+ בכל הפורטים</w:t>
      </w:r>
    </w:p>
    <w:p w14:paraId="3200CDCE" w14:textId="46017026" w:rsidR="00A3489D" w:rsidRPr="00791B29" w:rsidRDefault="00A3489D" w:rsidP="000176D4">
      <w:pPr>
        <w:jc w:val="both"/>
        <w:rPr>
          <w:rtl/>
        </w:rPr>
      </w:pPr>
      <w:bookmarkStart w:id="2350" w:name="_Toc270945974"/>
      <w:bookmarkStart w:id="2351" w:name="_Toc274553990"/>
    </w:p>
    <w:p w14:paraId="63E42DA1" w14:textId="77777777" w:rsidR="00A3489D" w:rsidRPr="003552F2" w:rsidRDefault="00A3489D" w:rsidP="00B05E6A">
      <w:pPr>
        <w:pStyle w:val="2"/>
      </w:pPr>
      <w:bookmarkStart w:id="2352" w:name="_Toc390071503"/>
      <w:bookmarkStart w:id="2353" w:name="_Toc391226195"/>
      <w:bookmarkStart w:id="2354" w:name="_Toc474850582"/>
      <w:bookmarkStart w:id="2355" w:name="_Toc46934039"/>
      <w:bookmarkEnd w:id="2350"/>
      <w:bookmarkEnd w:id="2351"/>
      <w:r w:rsidRPr="003552F2">
        <w:rPr>
          <w:rtl/>
        </w:rPr>
        <w:t>מתג 2</w:t>
      </w:r>
      <w:r w:rsidRPr="003552F2">
        <w:t>L</w:t>
      </w:r>
      <w:r w:rsidRPr="003552F2">
        <w:rPr>
          <w:rtl/>
        </w:rPr>
        <w:t xml:space="preserve"> תעשייתי בתצורת </w:t>
      </w:r>
      <w:r w:rsidRPr="003552F2">
        <w:t>DIN Rail</w:t>
      </w:r>
      <w:r w:rsidRPr="003552F2">
        <w:rPr>
          <w:rtl/>
        </w:rPr>
        <w:t xml:space="preserve"> –8 פורטים </w:t>
      </w:r>
      <w:r w:rsidRPr="003552F2">
        <w:t>POE</w:t>
      </w:r>
      <w:bookmarkEnd w:id="2352"/>
      <w:bookmarkEnd w:id="2353"/>
      <w:r>
        <w:t>+</w:t>
      </w:r>
      <w:bookmarkEnd w:id="2354"/>
      <w:bookmarkEnd w:id="2355"/>
    </w:p>
    <w:p w14:paraId="43B75281" w14:textId="77777777" w:rsidR="00A3489D" w:rsidRPr="00791B29" w:rsidRDefault="00A3489D" w:rsidP="00C837C7">
      <w:pPr>
        <w:pStyle w:val="30"/>
      </w:pPr>
      <w:r w:rsidRPr="00791B29">
        <w:rPr>
          <w:rtl/>
        </w:rPr>
        <w:t>יותקן בארונות החיצוניים באתרים.</w:t>
      </w:r>
    </w:p>
    <w:p w14:paraId="6AE4F09C" w14:textId="77777777" w:rsidR="00A3489D" w:rsidRPr="00791B29" w:rsidRDefault="00A3489D" w:rsidP="00C837C7">
      <w:pPr>
        <w:pStyle w:val="30"/>
      </w:pPr>
      <w:r w:rsidRPr="00791B29">
        <w:rPr>
          <w:rtl/>
        </w:rPr>
        <w:t>המתג יכלול את הפורטים הבאים:</w:t>
      </w:r>
    </w:p>
    <w:p w14:paraId="6BEF7107" w14:textId="77777777" w:rsidR="00A3489D" w:rsidRPr="00791B29" w:rsidRDefault="00A3489D" w:rsidP="00C837C7">
      <w:pPr>
        <w:pStyle w:val="40"/>
      </w:pPr>
      <w:r w:rsidRPr="00791B29">
        <w:rPr>
          <w:rtl/>
        </w:rPr>
        <w:t xml:space="preserve">8/16 פורטים של </w:t>
      </w:r>
      <w:r w:rsidRPr="00791B29">
        <w:t>Ethernet 10/100</w:t>
      </w:r>
      <w:r w:rsidRPr="00791B29">
        <w:rPr>
          <w:rtl/>
        </w:rPr>
        <w:t xml:space="preserve">. </w:t>
      </w:r>
    </w:p>
    <w:p w14:paraId="5BD00A29" w14:textId="77777777" w:rsidR="00A3489D" w:rsidRDefault="00A3489D" w:rsidP="00C837C7">
      <w:pPr>
        <w:pStyle w:val="40"/>
      </w:pPr>
      <w:r w:rsidRPr="00791B29">
        <w:t>2</w:t>
      </w:r>
      <w:r w:rsidRPr="00791B29">
        <w:rPr>
          <w:rtl/>
        </w:rPr>
        <w:t xml:space="preserve"> פורטים אופטיים </w:t>
      </w:r>
      <w:r w:rsidRPr="00791B29">
        <w:t>G-Bic</w:t>
      </w:r>
      <w:r w:rsidRPr="00791B29">
        <w:rPr>
          <w:rtl/>
        </w:rPr>
        <w:t xml:space="preserve"> תומכים </w:t>
      </w:r>
      <w:r w:rsidRPr="00791B29">
        <w:t>1Gbps</w:t>
      </w:r>
      <w:r w:rsidRPr="00791B29">
        <w:rPr>
          <w:rtl/>
        </w:rPr>
        <w:t xml:space="preserve"> (</w:t>
      </w:r>
      <w:r w:rsidRPr="00791B29">
        <w:t>SFP</w:t>
      </w:r>
      <w:r w:rsidRPr="00791B29">
        <w:rPr>
          <w:rtl/>
        </w:rPr>
        <w:t xml:space="preserve">). (יסופק יחד עם 2 </w:t>
      </w:r>
      <w:r w:rsidRPr="00791B29">
        <w:t>G-Bic's</w:t>
      </w:r>
      <w:r w:rsidRPr="00791B29">
        <w:rPr>
          <w:rtl/>
        </w:rPr>
        <w:t>)</w:t>
      </w:r>
    </w:p>
    <w:p w14:paraId="5722A108" w14:textId="77777777" w:rsidR="00A3489D" w:rsidRPr="003552F2" w:rsidRDefault="00A3489D" w:rsidP="000176D4">
      <w:pPr>
        <w:jc w:val="both"/>
      </w:pPr>
    </w:p>
    <w:p w14:paraId="66889D73" w14:textId="77777777" w:rsidR="00A3489D" w:rsidRPr="00791B29" w:rsidRDefault="00A3489D" w:rsidP="00C837C7">
      <w:pPr>
        <w:pStyle w:val="30"/>
      </w:pPr>
      <w:r w:rsidRPr="00791B29">
        <w:rPr>
          <w:rtl/>
        </w:rPr>
        <w:t>המתג יפעל ב</w:t>
      </w:r>
      <w:r w:rsidRPr="00791B29">
        <w:t>L2</w:t>
      </w:r>
      <w:r w:rsidRPr="00791B29">
        <w:rPr>
          <w:rtl/>
        </w:rPr>
        <w:t xml:space="preserve"> בלבד.</w:t>
      </w:r>
    </w:p>
    <w:p w14:paraId="220D340C" w14:textId="77777777" w:rsidR="00A3489D" w:rsidRPr="00791B29" w:rsidRDefault="00A3489D" w:rsidP="00C837C7">
      <w:pPr>
        <w:pStyle w:val="30"/>
      </w:pPr>
      <w:r w:rsidRPr="00791B29">
        <w:rPr>
          <w:rtl/>
        </w:rPr>
        <w:t xml:space="preserve">הנתב / המתג ינוהל מרחוק באמצעות </w:t>
      </w:r>
      <w:r w:rsidRPr="00791B29">
        <w:t>Telnet / SSH</w:t>
      </w:r>
      <w:r w:rsidRPr="00791B29">
        <w:rPr>
          <w:rtl/>
        </w:rPr>
        <w:t>ו</w:t>
      </w:r>
      <w:r w:rsidRPr="00791B29">
        <w:t>v1/2c/3 SNMP</w:t>
      </w:r>
      <w:r>
        <w:t xml:space="preserve"> </w:t>
      </w:r>
      <w:r w:rsidRPr="00791B29">
        <w:rPr>
          <w:rtl/>
        </w:rPr>
        <w:t xml:space="preserve"> , הממשק חייב להיות ממשק </w:t>
      </w:r>
      <w:r w:rsidRPr="00791B29">
        <w:t>Web</w:t>
      </w:r>
      <w:r w:rsidRPr="00791B29">
        <w:rPr>
          <w:rtl/>
        </w:rPr>
        <w:t>.</w:t>
      </w:r>
    </w:p>
    <w:p w14:paraId="6F928015" w14:textId="77777777" w:rsidR="00A3489D" w:rsidRPr="00791B29" w:rsidRDefault="00A3489D" w:rsidP="00C837C7">
      <w:pPr>
        <w:pStyle w:val="30"/>
      </w:pPr>
      <w:r w:rsidRPr="00791B29">
        <w:rPr>
          <w:rtl/>
        </w:rPr>
        <w:t>המתג יכלול תמיכה ב +</w:t>
      </w:r>
      <w:r w:rsidRPr="00791B29">
        <w:t>POE</w:t>
      </w:r>
      <w:r w:rsidRPr="00791B29">
        <w:rPr>
          <w:rtl/>
        </w:rPr>
        <w:t>.</w:t>
      </w:r>
      <w:r w:rsidRPr="00791B29">
        <w:t xml:space="preserve"> </w:t>
      </w:r>
    </w:p>
    <w:p w14:paraId="624889A8" w14:textId="77777777" w:rsidR="00A3489D" w:rsidRDefault="00A3489D" w:rsidP="00C837C7">
      <w:pPr>
        <w:pStyle w:val="30"/>
      </w:pPr>
      <w:r w:rsidRPr="00791B29">
        <w:rPr>
          <w:rtl/>
        </w:rPr>
        <w:t>יכולת עמידה בתנאי חוץ קשים</w:t>
      </w:r>
      <w:r>
        <w:rPr>
          <w:rFonts w:hint="cs"/>
          <w:rtl/>
        </w:rPr>
        <w:t xml:space="preserve">, </w:t>
      </w:r>
      <w:r w:rsidRPr="00791B29">
        <w:rPr>
          <w:rtl/>
        </w:rPr>
        <w:t>המתג יפעל בתנאי חוץ בטווח טמפרטורות מ -40° עד +60°.</w:t>
      </w:r>
    </w:p>
    <w:p w14:paraId="6D485CC5" w14:textId="77777777" w:rsidR="00C57FB7" w:rsidRPr="00C57FB7" w:rsidRDefault="00C57FB7" w:rsidP="00C57FB7">
      <w:pPr>
        <w:pStyle w:val="30"/>
        <w:numPr>
          <w:ilvl w:val="0"/>
          <w:numId w:val="0"/>
        </w:numPr>
        <w:ind w:left="1744"/>
        <w:rPr>
          <w:sz w:val="16"/>
          <w:szCs w:val="16"/>
          <w:rtl/>
        </w:rPr>
      </w:pPr>
    </w:p>
    <w:p w14:paraId="78B0FFF3" w14:textId="77777777" w:rsidR="00C57FB7" w:rsidRPr="00C57FB7" w:rsidRDefault="00C57FB7" w:rsidP="00C57FB7">
      <w:pPr>
        <w:pStyle w:val="2"/>
        <w:jc w:val="left"/>
      </w:pPr>
      <w:bookmarkStart w:id="2356" w:name="_Toc43206174"/>
      <w:r w:rsidRPr="00C57FB7">
        <w:rPr>
          <w:rFonts w:hint="cs"/>
          <w:rtl/>
        </w:rPr>
        <w:t xml:space="preserve">מודם סלולארי </w:t>
      </w:r>
      <w:r w:rsidRPr="00C57FB7">
        <w:rPr>
          <w:rFonts w:hint="cs"/>
        </w:rPr>
        <w:t>LTE</w:t>
      </w:r>
      <w:bookmarkEnd w:id="2356"/>
      <w:r w:rsidRPr="00C57FB7">
        <w:rPr>
          <w:rFonts w:hint="cs"/>
          <w:rtl/>
        </w:rPr>
        <w:t xml:space="preserve"> </w:t>
      </w:r>
    </w:p>
    <w:p w14:paraId="395803E4" w14:textId="77777777" w:rsidR="00C57FB7" w:rsidRDefault="00C57FB7" w:rsidP="00C57FB7">
      <w:pPr>
        <w:pStyle w:val="30"/>
        <w:ind w:left="1502" w:hanging="1134"/>
      </w:pPr>
      <w:r w:rsidRPr="00ED3AB3">
        <w:rPr>
          <w:rFonts w:hint="cs"/>
          <w:rtl/>
        </w:rPr>
        <w:t>יותקן ב</w:t>
      </w:r>
      <w:r>
        <w:rPr>
          <w:rFonts w:hint="cs"/>
          <w:rtl/>
        </w:rPr>
        <w:t>ארונות המשנה בשטח וישמש לצורך העברת רצפי הוידאו מהמצלמות למוקד.</w:t>
      </w:r>
    </w:p>
    <w:p w14:paraId="009A09FD" w14:textId="77777777" w:rsidR="00C57FB7" w:rsidRDefault="00C57FB7" w:rsidP="00C57FB7">
      <w:pPr>
        <w:pStyle w:val="30"/>
        <w:ind w:left="1502" w:hanging="1134"/>
      </w:pPr>
      <w:r>
        <w:rPr>
          <w:rFonts w:hint="cs"/>
          <w:rtl/>
        </w:rPr>
        <w:t>תמיכה בשימוש ב</w:t>
      </w:r>
      <w:r>
        <w:t>2</w:t>
      </w:r>
      <w:r>
        <w:rPr>
          <w:rFonts w:hint="cs"/>
          <w:rtl/>
        </w:rPr>
        <w:t xml:space="preserve"> כרטיסי </w:t>
      </w:r>
      <w:r>
        <w:t>SIM</w:t>
      </w:r>
      <w:r>
        <w:rPr>
          <w:rFonts w:hint="cs"/>
          <w:rtl/>
        </w:rPr>
        <w:t xml:space="preserve"> במקביל לפחות לצורך הגדלת רוחב הפס והעלא</w:t>
      </w:r>
      <w:r>
        <w:rPr>
          <w:rFonts w:hint="eastAsia"/>
          <w:rtl/>
        </w:rPr>
        <w:t>ת</w:t>
      </w:r>
      <w:r>
        <w:rPr>
          <w:rFonts w:hint="cs"/>
          <w:rtl/>
        </w:rPr>
        <w:t xml:space="preserve"> שרידות התקשורת למוקד.</w:t>
      </w:r>
    </w:p>
    <w:p w14:paraId="307DDF51" w14:textId="77777777" w:rsidR="00C57FB7" w:rsidRDefault="00C57FB7" w:rsidP="00C57FB7">
      <w:pPr>
        <w:pStyle w:val="30"/>
        <w:ind w:left="1502" w:hanging="1134"/>
        <w:rPr>
          <w:rtl/>
        </w:rPr>
      </w:pPr>
      <w:r>
        <w:rPr>
          <w:rFonts w:hint="cs"/>
          <w:rtl/>
        </w:rPr>
        <w:t xml:space="preserve">תמיכה ברשת </w:t>
      </w:r>
      <w:r>
        <w:t>LTE</w:t>
      </w:r>
      <w:r>
        <w:rPr>
          <w:rFonts w:hint="cs"/>
          <w:rtl/>
        </w:rPr>
        <w:t xml:space="preserve"> בכל התדרים הנתמכים בישראל.</w:t>
      </w:r>
    </w:p>
    <w:p w14:paraId="67ECE6F0" w14:textId="77777777" w:rsidR="00C57FB7" w:rsidRDefault="00C57FB7" w:rsidP="00C57FB7">
      <w:pPr>
        <w:pStyle w:val="30"/>
        <w:ind w:left="1502" w:hanging="1134"/>
        <w:rPr>
          <w:rtl/>
        </w:rPr>
      </w:pPr>
      <w:r>
        <w:rPr>
          <w:rFonts w:hint="cs"/>
          <w:rtl/>
        </w:rPr>
        <w:t xml:space="preserve">חבילת התקשורת תכלול התקשרות לתקופה בת 3 שנים. </w:t>
      </w:r>
    </w:p>
    <w:p w14:paraId="06647998" w14:textId="77777777" w:rsidR="00C57FB7" w:rsidRDefault="00C57FB7" w:rsidP="00C57FB7">
      <w:pPr>
        <w:pStyle w:val="30"/>
        <w:ind w:left="1502" w:hanging="1134"/>
      </w:pPr>
      <w:r>
        <w:rPr>
          <w:rFonts w:hint="cs"/>
          <w:rtl/>
        </w:rPr>
        <w:t xml:space="preserve">חבילת התקשורת תכלול נפח גלישה בגודל של </w:t>
      </w:r>
      <w:r>
        <w:t>300Giga</w:t>
      </w:r>
      <w:r>
        <w:rPr>
          <w:rFonts w:hint="cs"/>
          <w:rtl/>
        </w:rPr>
        <w:t>.</w:t>
      </w:r>
    </w:p>
    <w:p w14:paraId="134E1AEF" w14:textId="77777777" w:rsidR="00C57FB7" w:rsidRPr="00C57FB7" w:rsidRDefault="00C57FB7" w:rsidP="00C57FB7">
      <w:pPr>
        <w:pStyle w:val="30"/>
        <w:numPr>
          <w:ilvl w:val="0"/>
          <w:numId w:val="0"/>
        </w:numPr>
        <w:ind w:left="1502"/>
        <w:rPr>
          <w:sz w:val="12"/>
          <w:szCs w:val="12"/>
        </w:rPr>
      </w:pPr>
    </w:p>
    <w:p w14:paraId="0ECF5B19" w14:textId="77777777" w:rsidR="00A3489D" w:rsidRPr="003552F2" w:rsidRDefault="00A3489D" w:rsidP="00B05E6A">
      <w:pPr>
        <w:pStyle w:val="2"/>
      </w:pPr>
      <w:bookmarkStart w:id="2357" w:name="_Toc368317985"/>
      <w:bookmarkStart w:id="2358" w:name="_Toc390071504"/>
      <w:bookmarkStart w:id="2359" w:name="_Toc391226196"/>
      <w:bookmarkStart w:id="2360" w:name="_Toc474850583"/>
      <w:bookmarkStart w:id="2361" w:name="_Toc46934040"/>
      <w:r w:rsidRPr="003552F2">
        <w:rPr>
          <w:rtl/>
        </w:rPr>
        <w:t>מתאם אופטי לנתב\מתג</w:t>
      </w:r>
      <w:bookmarkEnd w:id="2357"/>
      <w:bookmarkEnd w:id="2358"/>
      <w:bookmarkEnd w:id="2359"/>
      <w:bookmarkEnd w:id="2360"/>
      <w:bookmarkEnd w:id="2361"/>
    </w:p>
    <w:p w14:paraId="43E67E69" w14:textId="77777777" w:rsidR="00A3489D" w:rsidRPr="00791B29" w:rsidRDefault="00A3489D" w:rsidP="00C837C7">
      <w:pPr>
        <w:pStyle w:val="30"/>
      </w:pPr>
      <w:r w:rsidRPr="00791B29">
        <w:t>G-BIC</w:t>
      </w:r>
      <w:r w:rsidRPr="00791B29">
        <w:rPr>
          <w:rtl/>
        </w:rPr>
        <w:t xml:space="preserve"> תומך </w:t>
      </w:r>
      <w:r w:rsidRPr="00791B29">
        <w:t>10,000 Mbps</w:t>
      </w:r>
      <w:r>
        <w:rPr>
          <w:rtl/>
        </w:rPr>
        <w:t xml:space="preserve"> </w:t>
      </w:r>
      <w:r w:rsidRPr="00791B29">
        <w:rPr>
          <w:rtl/>
        </w:rPr>
        <w:t xml:space="preserve">של </w:t>
      </w:r>
      <w:r w:rsidRPr="00791B29">
        <w:t>10 SFP Gigabit Ethernet (uplinks)</w:t>
      </w:r>
      <w:r>
        <w:rPr>
          <w:rtl/>
        </w:rPr>
        <w:t xml:space="preserve"> </w:t>
      </w:r>
    </w:p>
    <w:p w14:paraId="309A79BF" w14:textId="69C7E0ED" w:rsidR="00A3489D" w:rsidRPr="00791B29" w:rsidRDefault="00A3489D" w:rsidP="004D254B">
      <w:pPr>
        <w:pStyle w:val="30"/>
        <w:rPr>
          <w:rtl/>
        </w:rPr>
      </w:pPr>
      <w:r>
        <w:rPr>
          <w:rtl/>
        </w:rPr>
        <w:t>מתאים לנתבים והמתגים שבפרק זה</w:t>
      </w:r>
      <w:r>
        <w:rPr>
          <w:rFonts w:hint="cs"/>
          <w:rtl/>
        </w:rPr>
        <w:t xml:space="preserve">, למתגים תעשייתיים יסופקו במהירות </w:t>
      </w:r>
      <w:r>
        <w:t>1Gbps</w:t>
      </w:r>
      <w:r>
        <w:rPr>
          <w:rFonts w:hint="cs"/>
          <w:rtl/>
        </w:rPr>
        <w:t>.</w:t>
      </w:r>
      <w:bookmarkStart w:id="2362" w:name="_Toc355018244"/>
      <w:bookmarkStart w:id="2363" w:name="_Toc390071505"/>
    </w:p>
    <w:p w14:paraId="313D52F4" w14:textId="4B55CA58" w:rsidR="00A3489D" w:rsidRDefault="00A3489D" w:rsidP="000176D4">
      <w:pPr>
        <w:bidi w:val="0"/>
        <w:spacing w:after="160" w:line="259" w:lineRule="auto"/>
        <w:jc w:val="both"/>
      </w:pPr>
      <w:bookmarkStart w:id="2364" w:name="_Toc391226197"/>
    </w:p>
    <w:p w14:paraId="18A427D2" w14:textId="77777777" w:rsidR="00A3489D" w:rsidRPr="003552F2" w:rsidRDefault="00A3489D" w:rsidP="00B05E6A">
      <w:pPr>
        <w:pStyle w:val="2"/>
        <w:rPr>
          <w:rtl/>
        </w:rPr>
      </w:pPr>
      <w:bookmarkStart w:id="2365" w:name="_Toc474850584"/>
      <w:bookmarkStart w:id="2366" w:name="_Toc46934041"/>
      <w:r w:rsidRPr="003552F2">
        <w:rPr>
          <w:rtl/>
        </w:rPr>
        <w:t xml:space="preserve">מתג </w:t>
      </w:r>
      <w:r w:rsidRPr="003552F2">
        <w:t>KVM</w:t>
      </w:r>
      <w:r w:rsidRPr="003552F2">
        <w:rPr>
          <w:rtl/>
        </w:rPr>
        <w:t xml:space="preserve"> משולב מסך</w:t>
      </w:r>
      <w:bookmarkEnd w:id="2362"/>
      <w:bookmarkEnd w:id="2363"/>
      <w:bookmarkEnd w:id="2364"/>
      <w:bookmarkEnd w:id="2365"/>
      <w:bookmarkEnd w:id="2366"/>
    </w:p>
    <w:p w14:paraId="6C985A36" w14:textId="77777777" w:rsidR="00A3489D" w:rsidRPr="00791B29" w:rsidRDefault="00A3489D" w:rsidP="00C837C7">
      <w:pPr>
        <w:pStyle w:val="30"/>
      </w:pPr>
      <w:r w:rsidRPr="00791B29">
        <w:rPr>
          <w:rtl/>
        </w:rPr>
        <w:t>אפיון זה מתייחס לעמדת עבודה אשר תותקן בארון השרתים במטרה לאפשר גישה לניהולם.</w:t>
      </w:r>
    </w:p>
    <w:p w14:paraId="2BC9A8ED" w14:textId="77777777" w:rsidR="00A3489D" w:rsidRPr="003552F2" w:rsidRDefault="00A3489D" w:rsidP="00C837C7">
      <w:pPr>
        <w:pStyle w:val="30"/>
      </w:pPr>
      <w:r w:rsidRPr="003552F2">
        <w:rPr>
          <w:rtl/>
        </w:rPr>
        <w:t>היחידה כוללת:</w:t>
      </w:r>
    </w:p>
    <w:p w14:paraId="726267BB" w14:textId="77777777" w:rsidR="00A3489D" w:rsidRPr="00791B29" w:rsidRDefault="00A3489D" w:rsidP="00C837C7">
      <w:pPr>
        <w:pStyle w:val="40"/>
      </w:pPr>
      <w:r w:rsidRPr="00791B29">
        <w:rPr>
          <w:rtl/>
        </w:rPr>
        <w:t xml:space="preserve">מסך נשלף. </w:t>
      </w:r>
    </w:p>
    <w:p w14:paraId="443276C1" w14:textId="77777777" w:rsidR="00A3489D" w:rsidRPr="00791B29" w:rsidRDefault="00A3489D" w:rsidP="00C837C7">
      <w:pPr>
        <w:pStyle w:val="40"/>
      </w:pPr>
      <w:r w:rsidRPr="00791B29">
        <w:rPr>
          <w:rtl/>
        </w:rPr>
        <w:t>מקלדת.</w:t>
      </w:r>
    </w:p>
    <w:p w14:paraId="5F02B3D6" w14:textId="77777777" w:rsidR="00A3489D" w:rsidRPr="00791B29" w:rsidRDefault="00A3489D" w:rsidP="00C837C7">
      <w:pPr>
        <w:pStyle w:val="40"/>
      </w:pPr>
      <w:r w:rsidRPr="00791B29">
        <w:rPr>
          <w:rtl/>
        </w:rPr>
        <w:t xml:space="preserve">עכבר מגע. </w:t>
      </w:r>
    </w:p>
    <w:p w14:paraId="05B9FDE6" w14:textId="77777777" w:rsidR="00A3489D" w:rsidRPr="00791B29" w:rsidRDefault="00A3489D" w:rsidP="00C837C7">
      <w:pPr>
        <w:pStyle w:val="40"/>
      </w:pPr>
      <w:r w:rsidRPr="00791B29">
        <w:rPr>
          <w:rtl/>
        </w:rPr>
        <w:t xml:space="preserve">מתג </w:t>
      </w:r>
      <w:r w:rsidRPr="00791B29">
        <w:t>KVM</w:t>
      </w:r>
      <w:r w:rsidRPr="00791B29">
        <w:rPr>
          <w:rtl/>
        </w:rPr>
        <w:t xml:space="preserve">. </w:t>
      </w:r>
    </w:p>
    <w:p w14:paraId="4B4E1C46" w14:textId="77777777" w:rsidR="00A3489D" w:rsidRPr="00791B29" w:rsidRDefault="00A3489D" w:rsidP="000176D4">
      <w:pPr>
        <w:jc w:val="both"/>
      </w:pPr>
    </w:p>
    <w:p w14:paraId="0E9F7A5B" w14:textId="77777777" w:rsidR="00A3489D" w:rsidRPr="00791B29" w:rsidRDefault="00A3489D" w:rsidP="00C837C7">
      <w:pPr>
        <w:pStyle w:val="30"/>
      </w:pPr>
      <w:r w:rsidRPr="00791B29">
        <w:rPr>
          <w:rtl/>
        </w:rPr>
        <w:t>באמצעות המתג, ניתן יהיה להתחבר בכל רגע נתון לשרת אחר.</w:t>
      </w:r>
    </w:p>
    <w:p w14:paraId="1725AF21" w14:textId="77777777" w:rsidR="00A3489D" w:rsidRPr="003552F2" w:rsidRDefault="00A3489D" w:rsidP="00C837C7">
      <w:pPr>
        <w:pStyle w:val="30"/>
      </w:pPr>
      <w:r w:rsidRPr="003552F2">
        <w:rPr>
          <w:rtl/>
        </w:rPr>
        <w:t>מידות:</w:t>
      </w:r>
    </w:p>
    <w:p w14:paraId="1BBC5610" w14:textId="77777777" w:rsidR="00A3489D" w:rsidRPr="00791B29" w:rsidRDefault="00A3489D" w:rsidP="00C837C7">
      <w:pPr>
        <w:pStyle w:val="40"/>
      </w:pPr>
      <w:r w:rsidRPr="00791B29">
        <w:rPr>
          <w:rtl/>
        </w:rPr>
        <w:t xml:space="preserve">"19 / </w:t>
      </w:r>
      <w:r w:rsidRPr="00791B29">
        <w:t>U</w:t>
      </w:r>
      <w:r w:rsidRPr="00791B29">
        <w:rPr>
          <w:rtl/>
        </w:rPr>
        <w:t>1 .</w:t>
      </w:r>
    </w:p>
    <w:p w14:paraId="233E6BD2" w14:textId="77777777" w:rsidR="00A3489D" w:rsidRPr="00791B29" w:rsidRDefault="00A3489D" w:rsidP="00C837C7">
      <w:pPr>
        <w:pStyle w:val="40"/>
      </w:pPr>
      <w:r w:rsidRPr="00791B29">
        <w:rPr>
          <w:rtl/>
        </w:rPr>
        <w:t>גודל המסך יהיה "17 לפחות.</w:t>
      </w:r>
    </w:p>
    <w:p w14:paraId="21CC0E05" w14:textId="77777777" w:rsidR="00A3489D" w:rsidRPr="00791B29" w:rsidRDefault="00A3489D" w:rsidP="00C837C7">
      <w:pPr>
        <w:pStyle w:val="30"/>
      </w:pPr>
      <w:r w:rsidRPr="00791B29">
        <w:rPr>
          <w:rtl/>
        </w:rPr>
        <w:t>היחידה תאפשר חיבור של עד 8 שרתים.</w:t>
      </w:r>
    </w:p>
    <w:p w14:paraId="2C42979B" w14:textId="77777777" w:rsidR="00A3489D" w:rsidRPr="00791B29" w:rsidRDefault="00A3489D" w:rsidP="00C837C7">
      <w:pPr>
        <w:pStyle w:val="30"/>
      </w:pPr>
      <w:bookmarkStart w:id="2367" w:name="_Toc340415087"/>
      <w:bookmarkStart w:id="2368" w:name="_Toc340415175"/>
      <w:bookmarkStart w:id="2369" w:name="_Toc342997659"/>
      <w:bookmarkStart w:id="2370" w:name="_Toc360374432"/>
      <w:bookmarkStart w:id="2371" w:name="_Toc388539963"/>
      <w:bookmarkStart w:id="2372" w:name="_Toc390071506"/>
      <w:r w:rsidRPr="00791B29">
        <w:rPr>
          <w:rtl/>
        </w:rPr>
        <w:t>הנחיות לאספקת הפריט</w:t>
      </w:r>
    </w:p>
    <w:p w14:paraId="50C44168" w14:textId="77777777" w:rsidR="00A3489D" w:rsidRDefault="00A3489D" w:rsidP="000176D4">
      <w:pPr>
        <w:bidi w:val="0"/>
        <w:spacing w:after="160" w:line="259" w:lineRule="auto"/>
        <w:jc w:val="both"/>
      </w:pPr>
      <w:bookmarkStart w:id="2373" w:name="_Toc391226198"/>
      <w:r>
        <w:rPr>
          <w:rtl/>
        </w:rPr>
        <w:br w:type="page"/>
      </w:r>
    </w:p>
    <w:p w14:paraId="140E0E92" w14:textId="77777777" w:rsidR="00A3489D" w:rsidRPr="00791B29" w:rsidRDefault="00A3489D" w:rsidP="00C837C7">
      <w:pPr>
        <w:pStyle w:val="1"/>
      </w:pPr>
      <w:bookmarkStart w:id="2374" w:name="_Toc388539965"/>
      <w:bookmarkStart w:id="2375" w:name="_Toc390071521"/>
      <w:bookmarkStart w:id="2376" w:name="_Toc391226213"/>
      <w:bookmarkStart w:id="2377" w:name="_Toc474850595"/>
      <w:bookmarkStart w:id="2378" w:name="_Toc46934043"/>
      <w:bookmarkStart w:id="2379" w:name="_Toc47367019"/>
      <w:bookmarkStart w:id="2380" w:name="_Toc47367272"/>
      <w:bookmarkStart w:id="2381" w:name="_Toc55745384"/>
      <w:bookmarkEnd w:id="2367"/>
      <w:bookmarkEnd w:id="2368"/>
      <w:bookmarkEnd w:id="2369"/>
      <w:bookmarkEnd w:id="2370"/>
      <w:bookmarkEnd w:id="2371"/>
      <w:bookmarkEnd w:id="2372"/>
      <w:bookmarkEnd w:id="2373"/>
      <w:r w:rsidRPr="00791B29">
        <w:rPr>
          <w:rtl/>
        </w:rPr>
        <w:t>מערכת אינטרקום שמע</w:t>
      </w:r>
      <w:bookmarkEnd w:id="2374"/>
      <w:bookmarkEnd w:id="2375"/>
      <w:bookmarkEnd w:id="2376"/>
      <w:bookmarkEnd w:id="2377"/>
      <w:bookmarkEnd w:id="2378"/>
      <w:bookmarkEnd w:id="2379"/>
      <w:bookmarkEnd w:id="2380"/>
      <w:bookmarkEnd w:id="2381"/>
    </w:p>
    <w:p w14:paraId="7A51BE11" w14:textId="77777777" w:rsidR="00A3489D" w:rsidRPr="00262B0A" w:rsidRDefault="00A3489D" w:rsidP="004D254B">
      <w:pPr>
        <w:pStyle w:val="45"/>
        <w:ind w:left="67" w:firstLine="0"/>
      </w:pPr>
      <w:bookmarkStart w:id="2382" w:name="_Toc47367020"/>
      <w:bookmarkStart w:id="2383" w:name="_Toc47367273"/>
      <w:bookmarkStart w:id="2384" w:name="_Toc47367433"/>
      <w:bookmarkStart w:id="2385" w:name="_Toc55745385"/>
      <w:r w:rsidRPr="00262B0A">
        <w:rPr>
          <w:rFonts w:hint="eastAsia"/>
          <w:rtl/>
        </w:rPr>
        <w:t>על</w:t>
      </w:r>
      <w:r w:rsidRPr="00262B0A">
        <w:rPr>
          <w:rtl/>
        </w:rPr>
        <w:t xml:space="preserve"> </w:t>
      </w:r>
      <w:r w:rsidRPr="00262B0A">
        <w:rPr>
          <w:rFonts w:hint="eastAsia"/>
          <w:rtl/>
        </w:rPr>
        <w:t>הקבלן</w:t>
      </w:r>
      <w:r w:rsidRPr="00262B0A">
        <w:rPr>
          <w:rtl/>
        </w:rPr>
        <w:t xml:space="preserve"> </w:t>
      </w:r>
      <w:r w:rsidRPr="00262B0A">
        <w:rPr>
          <w:rFonts w:hint="eastAsia"/>
          <w:rtl/>
        </w:rPr>
        <w:t>הזוכה</w:t>
      </w:r>
      <w:r w:rsidRPr="00262B0A">
        <w:rPr>
          <w:rtl/>
        </w:rPr>
        <w:t xml:space="preserve"> </w:t>
      </w:r>
      <w:r w:rsidRPr="00262B0A">
        <w:rPr>
          <w:rFonts w:hint="eastAsia"/>
          <w:rtl/>
        </w:rPr>
        <w:t>חלה</w:t>
      </w:r>
      <w:r w:rsidRPr="00262B0A">
        <w:rPr>
          <w:rtl/>
        </w:rPr>
        <w:t xml:space="preserve"> </w:t>
      </w:r>
      <w:r w:rsidRPr="00262B0A">
        <w:rPr>
          <w:rFonts w:hint="eastAsia"/>
          <w:rtl/>
        </w:rPr>
        <w:t>האחריות</w:t>
      </w:r>
      <w:r w:rsidRPr="00262B0A">
        <w:rPr>
          <w:rtl/>
        </w:rPr>
        <w:t xml:space="preserve"> </w:t>
      </w:r>
      <w:r w:rsidRPr="00262B0A">
        <w:rPr>
          <w:rFonts w:hint="eastAsia"/>
          <w:rtl/>
        </w:rPr>
        <w:t>להגיש</w:t>
      </w:r>
      <w:r w:rsidRPr="00262B0A">
        <w:rPr>
          <w:rtl/>
        </w:rPr>
        <w:t xml:space="preserve"> </w:t>
      </w:r>
      <w:r w:rsidRPr="00262B0A">
        <w:rPr>
          <w:rFonts w:hint="eastAsia"/>
          <w:rtl/>
        </w:rPr>
        <w:t>בצמוד</w:t>
      </w:r>
      <w:r w:rsidRPr="00262B0A">
        <w:rPr>
          <w:rtl/>
        </w:rPr>
        <w:t xml:space="preserve"> </w:t>
      </w:r>
      <w:r w:rsidRPr="00262B0A">
        <w:rPr>
          <w:rFonts w:hint="eastAsia"/>
          <w:rtl/>
        </w:rPr>
        <w:t>למסמכי</w:t>
      </w:r>
      <w:r w:rsidRPr="00262B0A">
        <w:rPr>
          <w:rtl/>
        </w:rPr>
        <w:t xml:space="preserve"> </w:t>
      </w:r>
      <w:r w:rsidRPr="00262B0A">
        <w:rPr>
          <w:rFonts w:hint="eastAsia"/>
          <w:rtl/>
        </w:rPr>
        <w:t>המערכת</w:t>
      </w:r>
      <w:r w:rsidRPr="00262B0A">
        <w:rPr>
          <w:rtl/>
        </w:rPr>
        <w:t xml:space="preserve"> </w:t>
      </w:r>
      <w:r w:rsidRPr="00262B0A">
        <w:rPr>
          <w:rFonts w:hint="eastAsia"/>
          <w:rtl/>
        </w:rPr>
        <w:t>המוצעת</w:t>
      </w:r>
      <w:r w:rsidRPr="00262B0A">
        <w:rPr>
          <w:rtl/>
        </w:rPr>
        <w:t xml:space="preserve"> </w:t>
      </w:r>
      <w:r w:rsidRPr="00262B0A">
        <w:rPr>
          <w:rFonts w:hint="eastAsia"/>
          <w:rtl/>
        </w:rPr>
        <w:t>מסמך</w:t>
      </w:r>
      <w:r w:rsidRPr="00262B0A">
        <w:rPr>
          <w:rtl/>
        </w:rPr>
        <w:t xml:space="preserve"> </w:t>
      </w:r>
      <w:r w:rsidRPr="00262B0A">
        <w:rPr>
          <w:rFonts w:hint="eastAsia"/>
          <w:rtl/>
        </w:rPr>
        <w:t>התחייבות</w:t>
      </w:r>
      <w:r w:rsidRPr="00262B0A">
        <w:rPr>
          <w:rtl/>
        </w:rPr>
        <w:t xml:space="preserve"> </w:t>
      </w:r>
      <w:r w:rsidRPr="00262B0A">
        <w:rPr>
          <w:rFonts w:hint="eastAsia"/>
          <w:rtl/>
        </w:rPr>
        <w:t>מטעם</w:t>
      </w:r>
      <w:r w:rsidRPr="00262B0A">
        <w:rPr>
          <w:rtl/>
        </w:rPr>
        <w:t xml:space="preserve"> </w:t>
      </w:r>
      <w:r w:rsidRPr="00262B0A">
        <w:rPr>
          <w:rFonts w:hint="eastAsia"/>
          <w:rtl/>
        </w:rPr>
        <w:t>הספק</w:t>
      </w:r>
      <w:r w:rsidRPr="00262B0A">
        <w:rPr>
          <w:rtl/>
        </w:rPr>
        <w:t>\</w:t>
      </w:r>
      <w:r w:rsidRPr="00262B0A">
        <w:rPr>
          <w:rFonts w:hint="eastAsia"/>
          <w:rtl/>
        </w:rPr>
        <w:t>יצרן</w:t>
      </w:r>
      <w:r w:rsidRPr="00262B0A">
        <w:rPr>
          <w:rtl/>
        </w:rPr>
        <w:t xml:space="preserve"> </w:t>
      </w:r>
      <w:r w:rsidRPr="00262B0A">
        <w:rPr>
          <w:rFonts w:hint="eastAsia"/>
          <w:rtl/>
        </w:rPr>
        <w:t>הרשמי</w:t>
      </w:r>
      <w:r w:rsidRPr="00262B0A">
        <w:rPr>
          <w:rtl/>
        </w:rPr>
        <w:t xml:space="preserve"> </w:t>
      </w:r>
      <w:r w:rsidRPr="00262B0A">
        <w:rPr>
          <w:rFonts w:hint="eastAsia"/>
          <w:rtl/>
        </w:rPr>
        <w:t>של</w:t>
      </w:r>
      <w:r w:rsidRPr="00262B0A">
        <w:rPr>
          <w:rtl/>
        </w:rPr>
        <w:t xml:space="preserve"> </w:t>
      </w:r>
      <w:r w:rsidRPr="00262B0A">
        <w:rPr>
          <w:rFonts w:hint="eastAsia"/>
          <w:rtl/>
        </w:rPr>
        <w:t>המערכת</w:t>
      </w:r>
      <w:r w:rsidRPr="00262B0A">
        <w:rPr>
          <w:rtl/>
        </w:rPr>
        <w:t xml:space="preserve"> </w:t>
      </w:r>
      <w:r w:rsidRPr="00262B0A">
        <w:rPr>
          <w:rFonts w:hint="eastAsia"/>
          <w:rtl/>
        </w:rPr>
        <w:t>ליכולת</w:t>
      </w:r>
      <w:r w:rsidRPr="00262B0A">
        <w:rPr>
          <w:rtl/>
        </w:rPr>
        <w:t xml:space="preserve"> </w:t>
      </w:r>
      <w:r w:rsidRPr="00262B0A">
        <w:rPr>
          <w:rFonts w:hint="eastAsia"/>
          <w:rtl/>
        </w:rPr>
        <w:t>של</w:t>
      </w:r>
      <w:r w:rsidRPr="00262B0A">
        <w:rPr>
          <w:rtl/>
        </w:rPr>
        <w:t xml:space="preserve"> </w:t>
      </w:r>
      <w:r w:rsidRPr="00262B0A">
        <w:rPr>
          <w:rFonts w:hint="eastAsia"/>
          <w:rtl/>
        </w:rPr>
        <w:t>לפחות</w:t>
      </w:r>
      <w:r w:rsidRPr="00262B0A">
        <w:rPr>
          <w:rtl/>
        </w:rPr>
        <w:t xml:space="preserve"> </w:t>
      </w:r>
      <w:r w:rsidRPr="00262B0A">
        <w:rPr>
          <w:rFonts w:hint="eastAsia"/>
          <w:rtl/>
        </w:rPr>
        <w:t>עוד</w:t>
      </w:r>
      <w:r w:rsidRPr="00262B0A">
        <w:rPr>
          <w:rtl/>
        </w:rPr>
        <w:t xml:space="preserve"> </w:t>
      </w:r>
      <w:r w:rsidRPr="00262B0A">
        <w:rPr>
          <w:rFonts w:hint="eastAsia"/>
          <w:rtl/>
        </w:rPr>
        <w:t>שני</w:t>
      </w:r>
      <w:r w:rsidRPr="00262B0A">
        <w:rPr>
          <w:rtl/>
        </w:rPr>
        <w:t xml:space="preserve"> </w:t>
      </w:r>
      <w:r w:rsidRPr="00262B0A">
        <w:rPr>
          <w:rFonts w:hint="eastAsia"/>
          <w:rtl/>
        </w:rPr>
        <w:t>אינטגרטורים</w:t>
      </w:r>
      <w:r w:rsidRPr="00262B0A">
        <w:rPr>
          <w:rtl/>
        </w:rPr>
        <w:t xml:space="preserve"> </w:t>
      </w:r>
      <w:r w:rsidRPr="00262B0A">
        <w:rPr>
          <w:rFonts w:hint="eastAsia"/>
          <w:rtl/>
        </w:rPr>
        <w:t>למתן</w:t>
      </w:r>
      <w:r w:rsidRPr="00262B0A">
        <w:rPr>
          <w:rtl/>
        </w:rPr>
        <w:t xml:space="preserve"> </w:t>
      </w:r>
      <w:r w:rsidRPr="00262B0A">
        <w:rPr>
          <w:rFonts w:hint="eastAsia"/>
          <w:rtl/>
        </w:rPr>
        <w:t>שרות</w:t>
      </w:r>
      <w:r w:rsidRPr="00262B0A">
        <w:rPr>
          <w:rtl/>
        </w:rPr>
        <w:t xml:space="preserve"> </w:t>
      </w:r>
      <w:r w:rsidRPr="00262B0A">
        <w:rPr>
          <w:rFonts w:hint="eastAsia"/>
          <w:rtl/>
        </w:rPr>
        <w:t>ותחזוקה</w:t>
      </w:r>
      <w:r w:rsidRPr="00262B0A">
        <w:rPr>
          <w:rtl/>
        </w:rPr>
        <w:t xml:space="preserve"> </w:t>
      </w:r>
      <w:r w:rsidRPr="00262B0A">
        <w:rPr>
          <w:rFonts w:hint="eastAsia"/>
          <w:rtl/>
        </w:rPr>
        <w:t>למערכת</w:t>
      </w:r>
      <w:r w:rsidRPr="00262B0A">
        <w:rPr>
          <w:rtl/>
        </w:rPr>
        <w:t xml:space="preserve"> </w:t>
      </w:r>
      <w:r w:rsidRPr="00262B0A">
        <w:rPr>
          <w:rFonts w:hint="eastAsia"/>
          <w:rtl/>
        </w:rPr>
        <w:t>המוצעת</w:t>
      </w:r>
      <w:r w:rsidRPr="00262B0A">
        <w:rPr>
          <w:rtl/>
        </w:rPr>
        <w:t xml:space="preserve"> </w:t>
      </w:r>
      <w:r w:rsidRPr="00262B0A">
        <w:rPr>
          <w:rFonts w:hint="eastAsia"/>
          <w:rtl/>
        </w:rPr>
        <w:t>על</w:t>
      </w:r>
      <w:r w:rsidRPr="00262B0A">
        <w:rPr>
          <w:rtl/>
        </w:rPr>
        <w:t xml:space="preserve"> </w:t>
      </w:r>
      <w:r w:rsidRPr="00262B0A">
        <w:rPr>
          <w:rFonts w:hint="eastAsia"/>
          <w:rtl/>
        </w:rPr>
        <w:t>כל</w:t>
      </w:r>
      <w:r w:rsidRPr="00262B0A">
        <w:rPr>
          <w:rtl/>
        </w:rPr>
        <w:t xml:space="preserve"> </w:t>
      </w:r>
      <w:r w:rsidRPr="00262B0A">
        <w:rPr>
          <w:rFonts w:hint="eastAsia"/>
          <w:rtl/>
        </w:rPr>
        <w:t>מרכיביה</w:t>
      </w:r>
      <w:r w:rsidRPr="00262B0A">
        <w:rPr>
          <w:rtl/>
        </w:rPr>
        <w:t xml:space="preserve">, </w:t>
      </w:r>
      <w:r w:rsidRPr="00262B0A">
        <w:rPr>
          <w:rFonts w:hint="eastAsia"/>
          <w:rtl/>
        </w:rPr>
        <w:t>סעיף</w:t>
      </w:r>
      <w:r w:rsidRPr="00262B0A">
        <w:rPr>
          <w:rtl/>
        </w:rPr>
        <w:t xml:space="preserve"> </w:t>
      </w:r>
      <w:r w:rsidRPr="00262B0A">
        <w:rPr>
          <w:rFonts w:hint="eastAsia"/>
          <w:rtl/>
        </w:rPr>
        <w:t>זה</w:t>
      </w:r>
      <w:r w:rsidRPr="00262B0A">
        <w:rPr>
          <w:rtl/>
        </w:rPr>
        <w:t xml:space="preserve"> </w:t>
      </w:r>
      <w:r w:rsidRPr="00262B0A">
        <w:rPr>
          <w:rFonts w:hint="eastAsia"/>
          <w:rtl/>
        </w:rPr>
        <w:t>הינו</w:t>
      </w:r>
      <w:r w:rsidRPr="00262B0A">
        <w:rPr>
          <w:rtl/>
        </w:rPr>
        <w:t xml:space="preserve"> </w:t>
      </w:r>
      <w:r w:rsidRPr="00262B0A">
        <w:rPr>
          <w:rFonts w:hint="eastAsia"/>
          <w:rtl/>
        </w:rPr>
        <w:t>תנאי</w:t>
      </w:r>
      <w:r w:rsidRPr="00262B0A">
        <w:rPr>
          <w:rtl/>
        </w:rPr>
        <w:t xml:space="preserve"> </w:t>
      </w:r>
      <w:r w:rsidRPr="00262B0A">
        <w:rPr>
          <w:rFonts w:hint="eastAsia"/>
          <w:rtl/>
        </w:rPr>
        <w:t>חובה</w:t>
      </w:r>
      <w:r w:rsidRPr="00262B0A">
        <w:rPr>
          <w:rtl/>
        </w:rPr>
        <w:t xml:space="preserve"> </w:t>
      </w:r>
      <w:r w:rsidRPr="00262B0A">
        <w:rPr>
          <w:rFonts w:hint="eastAsia"/>
          <w:rtl/>
        </w:rPr>
        <w:t>לאישור</w:t>
      </w:r>
      <w:r w:rsidRPr="00262B0A">
        <w:rPr>
          <w:rtl/>
        </w:rPr>
        <w:t xml:space="preserve"> </w:t>
      </w:r>
      <w:r w:rsidRPr="00262B0A">
        <w:rPr>
          <w:rFonts w:hint="eastAsia"/>
          <w:rtl/>
        </w:rPr>
        <w:t>המערכת</w:t>
      </w:r>
      <w:r w:rsidRPr="00262B0A">
        <w:rPr>
          <w:rtl/>
        </w:rPr>
        <w:t>.</w:t>
      </w:r>
      <w:bookmarkEnd w:id="2382"/>
      <w:bookmarkEnd w:id="2383"/>
      <w:bookmarkEnd w:id="2384"/>
      <w:bookmarkEnd w:id="2385"/>
    </w:p>
    <w:p w14:paraId="2CF599DF" w14:textId="77777777" w:rsidR="00A3489D" w:rsidRPr="00AA30DC" w:rsidRDefault="00A3489D" w:rsidP="00B05E6A">
      <w:pPr>
        <w:pStyle w:val="2"/>
      </w:pPr>
      <w:bookmarkStart w:id="2386" w:name="_Toc390071522"/>
      <w:bookmarkStart w:id="2387" w:name="_Toc391226214"/>
      <w:bookmarkStart w:id="2388" w:name="_Toc474850596"/>
      <w:bookmarkStart w:id="2389" w:name="_Toc46934044"/>
      <w:r w:rsidRPr="00AA30DC">
        <w:rPr>
          <w:rtl/>
        </w:rPr>
        <w:t>כללי</w:t>
      </w:r>
      <w:bookmarkEnd w:id="2386"/>
      <w:bookmarkEnd w:id="2387"/>
      <w:bookmarkEnd w:id="2388"/>
      <w:bookmarkEnd w:id="2389"/>
    </w:p>
    <w:p w14:paraId="651CD80D" w14:textId="77777777" w:rsidR="00A3489D" w:rsidRPr="00791B29" w:rsidRDefault="00A3489D" w:rsidP="00C837C7">
      <w:pPr>
        <w:pStyle w:val="30"/>
      </w:pPr>
      <w:r w:rsidRPr="00791B29">
        <w:rPr>
          <w:rtl/>
        </w:rPr>
        <w:t>המערכת מיועדת להתקנה במתקנים גדולים בעלי מספר שלוחות רב.</w:t>
      </w:r>
    </w:p>
    <w:p w14:paraId="1E9954F9" w14:textId="77777777" w:rsidR="00A3489D" w:rsidRPr="00791B29" w:rsidRDefault="00A3489D" w:rsidP="00C837C7">
      <w:pPr>
        <w:pStyle w:val="30"/>
      </w:pPr>
      <w:r w:rsidRPr="00791B29">
        <w:rPr>
          <w:rtl/>
        </w:rPr>
        <w:t xml:space="preserve">תסופק ותותקן מערכת דיגיטאלית </w:t>
      </w:r>
      <w:r w:rsidRPr="00791B29">
        <w:t>OVER IP</w:t>
      </w:r>
      <w:r w:rsidRPr="00791B29">
        <w:rPr>
          <w:rtl/>
        </w:rPr>
        <w:t xml:space="preserve">. </w:t>
      </w:r>
    </w:p>
    <w:p w14:paraId="7B5D9DA9" w14:textId="77777777" w:rsidR="00A3489D" w:rsidRPr="00791B29" w:rsidRDefault="00A3489D" w:rsidP="00C837C7">
      <w:pPr>
        <w:pStyle w:val="30"/>
      </w:pPr>
      <w:r w:rsidRPr="00791B29">
        <w:rPr>
          <w:rtl/>
        </w:rPr>
        <w:t>המערכת כוללת:</w:t>
      </w:r>
    </w:p>
    <w:p w14:paraId="517647FE" w14:textId="77777777" w:rsidR="00A3489D" w:rsidRPr="00791B29" w:rsidRDefault="00A3489D" w:rsidP="00C837C7">
      <w:pPr>
        <w:pStyle w:val="40"/>
      </w:pPr>
      <w:r w:rsidRPr="00791B29">
        <w:rPr>
          <w:rtl/>
        </w:rPr>
        <w:t xml:space="preserve">יחידות קצה מסוג </w:t>
      </w:r>
      <w:r w:rsidRPr="00791B29">
        <w:t>MASTER</w:t>
      </w:r>
      <w:r>
        <w:rPr>
          <w:rtl/>
        </w:rPr>
        <w:t xml:space="preserve"> - המיועדות להתקנה בחד</w:t>
      </w:r>
      <w:r>
        <w:rPr>
          <w:rFonts w:hint="cs"/>
          <w:rtl/>
        </w:rPr>
        <w:t>ר\משרד</w:t>
      </w:r>
      <w:r>
        <w:t xml:space="preserve"> </w:t>
      </w:r>
      <w:r>
        <w:rPr>
          <w:rFonts w:hint="cs"/>
          <w:rtl/>
        </w:rPr>
        <w:t>הראשי.</w:t>
      </w:r>
    </w:p>
    <w:p w14:paraId="41B4AED2" w14:textId="77777777" w:rsidR="00A3489D" w:rsidRPr="00791B29" w:rsidRDefault="00A3489D" w:rsidP="00C837C7">
      <w:pPr>
        <w:pStyle w:val="40"/>
      </w:pPr>
      <w:r w:rsidRPr="00791B29">
        <w:rPr>
          <w:rtl/>
        </w:rPr>
        <w:t>יחידות קצה – המיועדת להתקנה בסמוך לדלתות, שערים וכניסות למתחמים.</w:t>
      </w:r>
    </w:p>
    <w:p w14:paraId="4BA37612" w14:textId="77777777" w:rsidR="00A3489D" w:rsidRPr="00791B29" w:rsidRDefault="00A3489D" w:rsidP="000176D4">
      <w:pPr>
        <w:jc w:val="both"/>
        <w:rPr>
          <w:rtl/>
        </w:rPr>
      </w:pPr>
    </w:p>
    <w:p w14:paraId="58F56AD4" w14:textId="77777777" w:rsidR="00A3489D" w:rsidRPr="00791B29" w:rsidRDefault="00A3489D" w:rsidP="00C837C7">
      <w:pPr>
        <w:pStyle w:val="30"/>
      </w:pPr>
      <w:r w:rsidRPr="00791B29">
        <w:rPr>
          <w:rtl/>
        </w:rPr>
        <w:t xml:space="preserve">כל יחידות המערכת יתמכו בחיבור </w:t>
      </w:r>
      <w:r>
        <w:t>Ethernet</w:t>
      </w:r>
      <w:r w:rsidRPr="00791B29">
        <w:rPr>
          <w:rtl/>
        </w:rPr>
        <w:t xml:space="preserve"> ויחוברו למתגי מערכת הביטחון באתר בו מותקנת המערכת.</w:t>
      </w:r>
    </w:p>
    <w:p w14:paraId="5A101C22" w14:textId="77777777" w:rsidR="00A3489D" w:rsidRPr="00791B29" w:rsidRDefault="00A3489D" w:rsidP="00C837C7">
      <w:pPr>
        <w:pStyle w:val="30"/>
      </w:pPr>
      <w:r w:rsidRPr="00791B29">
        <w:rPr>
          <w:rtl/>
        </w:rPr>
        <w:t>המערכת תאפשר:</w:t>
      </w:r>
    </w:p>
    <w:p w14:paraId="37142B61" w14:textId="77777777" w:rsidR="00A3489D" w:rsidRPr="00791B29" w:rsidRDefault="00A3489D" w:rsidP="00C837C7">
      <w:pPr>
        <w:pStyle w:val="40"/>
      </w:pPr>
      <w:r w:rsidRPr="00791B29">
        <w:rPr>
          <w:rtl/>
        </w:rPr>
        <w:t xml:space="preserve">קריאה מכל יחידת קצה לכל יחידות ה </w:t>
      </w:r>
      <w:r w:rsidRPr="00791B29">
        <w:t xml:space="preserve">MASTER </w:t>
      </w:r>
      <w:r w:rsidRPr="00791B29">
        <w:rPr>
          <w:rtl/>
        </w:rPr>
        <w:t>.</w:t>
      </w:r>
    </w:p>
    <w:p w14:paraId="1BD0F8B7" w14:textId="77777777" w:rsidR="00A3489D" w:rsidRPr="00791B29" w:rsidRDefault="00A3489D" w:rsidP="00C837C7">
      <w:pPr>
        <w:pStyle w:val="40"/>
      </w:pPr>
      <w:r w:rsidRPr="00791B29">
        <w:rPr>
          <w:rtl/>
        </w:rPr>
        <w:t xml:space="preserve">דיבור בין כל יחידת קצה לכל יחידות ה </w:t>
      </w:r>
      <w:r w:rsidRPr="00791B29">
        <w:t xml:space="preserve">MASTER </w:t>
      </w:r>
      <w:r w:rsidRPr="00791B29">
        <w:rPr>
          <w:rtl/>
        </w:rPr>
        <w:t>.</w:t>
      </w:r>
    </w:p>
    <w:p w14:paraId="3AE23B1B" w14:textId="77777777" w:rsidR="00A3489D" w:rsidRPr="00791B29" w:rsidRDefault="00A3489D" w:rsidP="00C837C7">
      <w:pPr>
        <w:pStyle w:val="40"/>
      </w:pPr>
      <w:r w:rsidRPr="00791B29">
        <w:rPr>
          <w:rtl/>
        </w:rPr>
        <w:t xml:space="preserve">פתיחת כל דלת בנפרד ע"י יחידת ה </w:t>
      </w:r>
      <w:r w:rsidRPr="00791B29">
        <w:t>MASTER</w:t>
      </w:r>
      <w:r>
        <w:rPr>
          <w:rtl/>
        </w:rPr>
        <w:t xml:space="preserve"> </w:t>
      </w:r>
      <w:r w:rsidRPr="00791B29">
        <w:rPr>
          <w:rtl/>
        </w:rPr>
        <w:t>באמצעות מתן מגע יבש למנעול דלת חשמלי.</w:t>
      </w:r>
    </w:p>
    <w:p w14:paraId="351ABCA5" w14:textId="77777777" w:rsidR="00A3489D" w:rsidRPr="00791B29" w:rsidRDefault="00A3489D" w:rsidP="00C837C7">
      <w:pPr>
        <w:pStyle w:val="30"/>
      </w:pPr>
      <w:r w:rsidRPr="00791B29">
        <w:rPr>
          <w:rtl/>
        </w:rPr>
        <w:t xml:space="preserve">מערכת האינטרקום מבוססת על רכזת מרכזית (שרת) המחוברת למתגי תקשורת </w:t>
      </w:r>
      <w:r>
        <w:t>Ethernet</w:t>
      </w:r>
      <w:r w:rsidRPr="00791B29">
        <w:rPr>
          <w:rtl/>
        </w:rPr>
        <w:t>.</w:t>
      </w:r>
    </w:p>
    <w:p w14:paraId="5DC3E3E6" w14:textId="77777777" w:rsidR="00A3489D" w:rsidRPr="00791B29" w:rsidRDefault="00A3489D" w:rsidP="00C837C7">
      <w:pPr>
        <w:pStyle w:val="30"/>
      </w:pPr>
      <w:r w:rsidRPr="00791B29">
        <w:rPr>
          <w:rtl/>
        </w:rPr>
        <w:t>המערכת מבוקרת מחשב ומאפשרת מגוון רחב של יישומי תקשורת, בקרה ושילוב מערכות בטחון ואבטחה.</w:t>
      </w:r>
    </w:p>
    <w:p w14:paraId="3F0AE637" w14:textId="77777777" w:rsidR="00A3489D" w:rsidRPr="00791B29" w:rsidRDefault="00A3489D" w:rsidP="00C837C7">
      <w:pPr>
        <w:pStyle w:val="30"/>
      </w:pPr>
      <w:r w:rsidRPr="00791B29">
        <w:rPr>
          <w:rtl/>
        </w:rPr>
        <w:t xml:space="preserve">הרכזת בנויה בצורה מודולארית ומציעה אפשרויות הרחבה לרבות קישור מספר רב של רכזות בטכנולוגית </w:t>
      </w:r>
      <w:r w:rsidRPr="00791B29">
        <w:t>IP</w:t>
      </w:r>
      <w:r w:rsidRPr="00791B29">
        <w:rPr>
          <w:rtl/>
        </w:rPr>
        <w:t>, ליצירת רשת רכזות אחת עבור מספר אתרים.</w:t>
      </w:r>
    </w:p>
    <w:p w14:paraId="19AAE892" w14:textId="77777777" w:rsidR="00C41ECC" w:rsidRDefault="00C41ECC" w:rsidP="00B05E6A">
      <w:pPr>
        <w:pStyle w:val="2"/>
        <w:numPr>
          <w:ilvl w:val="0"/>
          <w:numId w:val="0"/>
        </w:numPr>
        <w:ind w:left="368"/>
      </w:pPr>
      <w:bookmarkStart w:id="2390" w:name="_Toc46933163"/>
      <w:bookmarkStart w:id="2391" w:name="_Toc46933606"/>
      <w:bookmarkStart w:id="2392" w:name="_Toc46934045"/>
      <w:bookmarkStart w:id="2393" w:name="_Toc46933164"/>
      <w:bookmarkStart w:id="2394" w:name="_Toc46933607"/>
      <w:bookmarkStart w:id="2395" w:name="_Toc46934046"/>
      <w:bookmarkStart w:id="2396" w:name="_Toc390071523"/>
      <w:bookmarkStart w:id="2397" w:name="_Toc391226215"/>
      <w:bookmarkStart w:id="2398" w:name="_Toc474850597"/>
      <w:bookmarkStart w:id="2399" w:name="_Toc46934047"/>
      <w:bookmarkEnd w:id="2390"/>
      <w:bookmarkEnd w:id="2391"/>
      <w:bookmarkEnd w:id="2392"/>
      <w:bookmarkEnd w:id="2393"/>
      <w:bookmarkEnd w:id="2394"/>
      <w:bookmarkEnd w:id="2395"/>
    </w:p>
    <w:p w14:paraId="4CA8F9F6" w14:textId="77777777" w:rsidR="00C41ECC" w:rsidRDefault="00C41ECC" w:rsidP="00B05E6A">
      <w:pPr>
        <w:pStyle w:val="2"/>
        <w:numPr>
          <w:ilvl w:val="0"/>
          <w:numId w:val="0"/>
        </w:numPr>
        <w:ind w:left="368"/>
      </w:pPr>
    </w:p>
    <w:p w14:paraId="202EA8E5" w14:textId="77777777" w:rsidR="00A3489D" w:rsidRPr="00AA30DC" w:rsidRDefault="00A3489D" w:rsidP="00B05E6A">
      <w:pPr>
        <w:pStyle w:val="2"/>
      </w:pPr>
      <w:r w:rsidRPr="00AA30DC">
        <w:rPr>
          <w:rtl/>
        </w:rPr>
        <w:t>דרישות מערכת</w:t>
      </w:r>
      <w:bookmarkEnd w:id="2396"/>
      <w:bookmarkEnd w:id="2397"/>
      <w:bookmarkEnd w:id="2398"/>
      <w:bookmarkEnd w:id="2399"/>
    </w:p>
    <w:p w14:paraId="391215A9" w14:textId="77777777" w:rsidR="00A3489D" w:rsidRPr="00791B29" w:rsidRDefault="00A3489D" w:rsidP="00C837C7">
      <w:pPr>
        <w:pStyle w:val="30"/>
      </w:pPr>
      <w:bookmarkStart w:id="2400" w:name="_Toc246815300"/>
      <w:bookmarkStart w:id="2401" w:name="_Toc246837674"/>
      <w:bookmarkStart w:id="2402" w:name="_Toc246838470"/>
      <w:bookmarkStart w:id="2403" w:name="_Toc246841103"/>
      <w:bookmarkStart w:id="2404" w:name="_Toc246841573"/>
      <w:bookmarkStart w:id="2405" w:name="_Toc247013023"/>
      <w:bookmarkStart w:id="2406" w:name="_Toc247013684"/>
      <w:bookmarkStart w:id="2407" w:name="_Toc247256438"/>
      <w:r w:rsidRPr="00791B29">
        <w:rPr>
          <w:rtl/>
        </w:rPr>
        <w:t>מערכת האינטרקום תאפשר תקשורת קולית איכותית ומהירה בין כל יחידות הקצה בשיטת "</w:t>
      </w:r>
      <w:r w:rsidRPr="00791B29">
        <w:t>Duplex Hands-Free</w:t>
      </w:r>
      <w:r w:rsidRPr="00791B29">
        <w:rPr>
          <w:rtl/>
        </w:rPr>
        <w:t>" (שיחה ללא מגע יד).</w:t>
      </w:r>
      <w:bookmarkEnd w:id="2400"/>
      <w:bookmarkEnd w:id="2401"/>
      <w:bookmarkEnd w:id="2402"/>
      <w:bookmarkEnd w:id="2403"/>
      <w:bookmarkEnd w:id="2404"/>
      <w:bookmarkEnd w:id="2405"/>
      <w:bookmarkEnd w:id="2406"/>
      <w:bookmarkEnd w:id="2407"/>
    </w:p>
    <w:p w14:paraId="05D5BE47" w14:textId="77777777" w:rsidR="00A3489D" w:rsidRPr="00791B29" w:rsidRDefault="00A3489D" w:rsidP="00C837C7">
      <w:pPr>
        <w:pStyle w:val="30"/>
      </w:pPr>
      <w:r w:rsidRPr="00791B29">
        <w:rPr>
          <w:rtl/>
        </w:rPr>
        <w:t>המערכת תאפשר קשר מלא בין כל המשתמשים ללא מגבלות התקשרות.</w:t>
      </w:r>
    </w:p>
    <w:p w14:paraId="73F16103" w14:textId="77777777" w:rsidR="00A3489D" w:rsidRPr="00791B29" w:rsidRDefault="00A3489D" w:rsidP="00C837C7">
      <w:pPr>
        <w:pStyle w:val="30"/>
      </w:pPr>
      <w:r w:rsidRPr="00791B29">
        <w:rPr>
          <w:rtl/>
        </w:rPr>
        <w:t xml:space="preserve">המערכת תתבסס על טכנולוגיית </w:t>
      </w:r>
      <w:r w:rsidRPr="00791B29">
        <w:t>IP</w:t>
      </w:r>
      <w:r w:rsidRPr="00791B29">
        <w:rPr>
          <w:rtl/>
        </w:rPr>
        <w:t xml:space="preserve"> ותאפשר חיבור של יחידות קצה (סניף) אנלוגי ויחידות קצה </w:t>
      </w:r>
      <w:r w:rsidRPr="00791B29">
        <w:t>IP</w:t>
      </w:r>
      <w:r w:rsidRPr="00791B29">
        <w:rPr>
          <w:rtl/>
        </w:rPr>
        <w:t xml:space="preserve"> בצורה "שקופה" במתג משותף ללא ממירים ומתאמים.</w:t>
      </w:r>
    </w:p>
    <w:p w14:paraId="0E23AB46" w14:textId="77777777" w:rsidR="00A3489D" w:rsidRPr="00791B29" w:rsidRDefault="00A3489D" w:rsidP="00C837C7">
      <w:pPr>
        <w:pStyle w:val="30"/>
      </w:pPr>
      <w:r w:rsidRPr="00791B29">
        <w:rPr>
          <w:rtl/>
        </w:rPr>
        <w:t xml:space="preserve">יחידות קצה מבוססות </w:t>
      </w:r>
      <w:r w:rsidRPr="00791B29">
        <w:t>IP</w:t>
      </w:r>
      <w:r w:rsidRPr="00791B29">
        <w:rPr>
          <w:rtl/>
        </w:rPr>
        <w:t xml:space="preserve"> יכילו מעבד קול דיגיטלי מובנה שיאפשר וויסות אוטומטי והפקת רמת שמע אחידה, ברורה וללא עיוותים.</w:t>
      </w:r>
    </w:p>
    <w:p w14:paraId="096E6796" w14:textId="77777777" w:rsidR="00A3489D" w:rsidRPr="00791B29" w:rsidRDefault="00A3489D" w:rsidP="00C837C7">
      <w:pPr>
        <w:pStyle w:val="30"/>
      </w:pPr>
      <w:r w:rsidRPr="00791B29">
        <w:rPr>
          <w:rtl/>
        </w:rPr>
        <w:t xml:space="preserve">יחידות קצה </w:t>
      </w:r>
      <w:r w:rsidRPr="00791B29">
        <w:t>IP</w:t>
      </w:r>
      <w:r w:rsidRPr="00791B29">
        <w:rPr>
          <w:rtl/>
        </w:rPr>
        <w:t xml:space="preserve"> יאפשרו ע"י הגדרות תוכנה לבצע:</w:t>
      </w:r>
    </w:p>
    <w:p w14:paraId="6B88A015" w14:textId="77777777" w:rsidR="00A3489D" w:rsidRPr="00791B29" w:rsidRDefault="00A3489D" w:rsidP="00C837C7">
      <w:pPr>
        <w:pStyle w:val="40"/>
      </w:pPr>
      <w:r w:rsidRPr="00791B29">
        <w:rPr>
          <w:rtl/>
        </w:rPr>
        <w:t>סינון/ביטול רעשי רקע והגברת מובנות הדיבור באזורים רועשים.</w:t>
      </w:r>
    </w:p>
    <w:p w14:paraId="7372477A" w14:textId="77777777" w:rsidR="00A3489D" w:rsidRPr="00791B29" w:rsidRDefault="00A3489D" w:rsidP="00C837C7">
      <w:pPr>
        <w:pStyle w:val="40"/>
      </w:pPr>
      <w:r w:rsidRPr="00791B29">
        <w:rPr>
          <w:rtl/>
        </w:rPr>
        <w:t>גלאי קול להפעלה וחיוג ע"י רעש כגון: צעקה, קולות נפץ וכו'.</w:t>
      </w:r>
    </w:p>
    <w:p w14:paraId="022D0B49" w14:textId="77777777" w:rsidR="00A3489D" w:rsidRPr="00791B29" w:rsidRDefault="00A3489D" w:rsidP="00C837C7">
      <w:pPr>
        <w:pStyle w:val="40"/>
      </w:pPr>
      <w:r w:rsidRPr="00791B29">
        <w:rPr>
          <w:rtl/>
        </w:rPr>
        <w:t xml:space="preserve">ביטול משוב אקוסטי </w:t>
      </w:r>
      <w:r w:rsidRPr="00791B29">
        <w:t>(Feedback)</w:t>
      </w:r>
      <w:r w:rsidRPr="00791B29">
        <w:rPr>
          <w:rtl/>
        </w:rPr>
        <w:t xml:space="preserve"> במצב תקשורת דו-כיוונית מלאה.</w:t>
      </w:r>
    </w:p>
    <w:p w14:paraId="15169BA8" w14:textId="77777777" w:rsidR="00A3489D" w:rsidRPr="00791B29" w:rsidRDefault="00A3489D" w:rsidP="000176D4">
      <w:pPr>
        <w:jc w:val="both"/>
        <w:rPr>
          <w:rtl/>
        </w:rPr>
      </w:pPr>
    </w:p>
    <w:p w14:paraId="1F5E2EFD" w14:textId="77777777" w:rsidR="00A3489D" w:rsidRPr="00791B29" w:rsidRDefault="00A3489D" w:rsidP="00C837C7">
      <w:pPr>
        <w:pStyle w:val="30"/>
      </w:pPr>
      <w:r w:rsidRPr="00791B29">
        <w:rPr>
          <w:rtl/>
        </w:rPr>
        <w:t>המערכת תכיל מתג (רכזת) מרכזי, דיגיטלי המבוקר על ידי מעבד ראשי</w:t>
      </w:r>
      <w:r>
        <w:rPr>
          <w:rtl/>
        </w:rPr>
        <w:t xml:space="preserve"> </w:t>
      </w:r>
      <w:r w:rsidRPr="00791B29">
        <w:rPr>
          <w:rtl/>
        </w:rPr>
        <w:t xml:space="preserve">בטכנולוגית </w:t>
      </w:r>
      <w:r w:rsidRPr="00791B29">
        <w:t>VOIP</w:t>
      </w:r>
      <w:r w:rsidRPr="00791B29">
        <w:rPr>
          <w:rtl/>
        </w:rPr>
        <w:t xml:space="preserve"> ויכלול את האפשרויות והתכונות הבאות:</w:t>
      </w:r>
    </w:p>
    <w:p w14:paraId="7B3D57CE" w14:textId="77777777" w:rsidR="00A3489D" w:rsidRPr="00791B29" w:rsidRDefault="00A3489D" w:rsidP="00C837C7">
      <w:pPr>
        <w:pStyle w:val="40"/>
      </w:pPr>
      <w:r w:rsidRPr="00791B29">
        <w:rPr>
          <w:rtl/>
        </w:rPr>
        <w:t>מערכת רב ערוצית ומו</w:t>
      </w:r>
      <w:r>
        <w:rPr>
          <w:rtl/>
        </w:rPr>
        <w:t>דולארית עם אפשרות לפריסה מבוזרת</w:t>
      </w:r>
      <w:r w:rsidRPr="00791B29">
        <w:rPr>
          <w:rtl/>
        </w:rPr>
        <w:t>.</w:t>
      </w:r>
    </w:p>
    <w:p w14:paraId="7B5E6701" w14:textId="77777777" w:rsidR="00A3489D" w:rsidRPr="00791B29" w:rsidRDefault="00A3489D" w:rsidP="00C837C7">
      <w:pPr>
        <w:pStyle w:val="40"/>
      </w:pPr>
      <w:r w:rsidRPr="00791B29">
        <w:rPr>
          <w:rtl/>
        </w:rPr>
        <w:t>המערכת תאפשר הרחבה</w:t>
      </w:r>
      <w:r w:rsidRPr="00791B29">
        <w:t xml:space="preserve"> </w:t>
      </w:r>
      <w:r w:rsidRPr="00791B29">
        <w:rPr>
          <w:rtl/>
        </w:rPr>
        <w:t>ואפשרויות קישור באמצעות:</w:t>
      </w:r>
    </w:p>
    <w:p w14:paraId="6FA2843A" w14:textId="77777777" w:rsidR="00A3489D" w:rsidRPr="00791B29" w:rsidRDefault="00A3489D" w:rsidP="00C837C7">
      <w:pPr>
        <w:pStyle w:val="40"/>
      </w:pPr>
      <w:r w:rsidRPr="00791B29">
        <w:rPr>
          <w:rtl/>
        </w:rPr>
        <w:t xml:space="preserve">קישור והרחבה ברשת </w:t>
      </w:r>
      <w:r w:rsidRPr="00791B29">
        <w:t>IP</w:t>
      </w:r>
      <w:r w:rsidRPr="00791B29">
        <w:rPr>
          <w:rtl/>
        </w:rPr>
        <w:t>.</w:t>
      </w:r>
    </w:p>
    <w:p w14:paraId="452D2421" w14:textId="77777777" w:rsidR="00A3489D" w:rsidRPr="00791B29" w:rsidRDefault="00A3489D" w:rsidP="00C837C7">
      <w:pPr>
        <w:pStyle w:val="40"/>
      </w:pPr>
      <w:r w:rsidRPr="00791B29">
        <w:rPr>
          <w:rtl/>
        </w:rPr>
        <w:t>קישור והרחבה בתשתיות נחושת וסיבים אופטיים.</w:t>
      </w:r>
    </w:p>
    <w:p w14:paraId="6FCFE119" w14:textId="77777777" w:rsidR="00A3489D" w:rsidRPr="00791B29" w:rsidRDefault="00A3489D" w:rsidP="00C837C7">
      <w:pPr>
        <w:pStyle w:val="30"/>
      </w:pPr>
      <w:r w:rsidRPr="00791B29">
        <w:rPr>
          <w:rtl/>
        </w:rPr>
        <w:t>ניהול והגדרות תצורה, ייעשה בעזרת חבילת תוכנה ייעודית מבוססת</w:t>
      </w:r>
      <w:r w:rsidRPr="00791B29">
        <w:t xml:space="preserve"> </w:t>
      </w:r>
      <w:r w:rsidRPr="00791B29">
        <w:rPr>
          <w:rtl/>
        </w:rPr>
        <w:t xml:space="preserve">מחשב </w:t>
      </w:r>
      <w:r w:rsidRPr="00791B29">
        <w:t>PC</w:t>
      </w:r>
      <w:r w:rsidRPr="00791B29">
        <w:rPr>
          <w:rtl/>
        </w:rPr>
        <w:t xml:space="preserve"> בסביבת עבודה </w:t>
      </w:r>
      <w:r w:rsidRPr="00791B29">
        <w:t>(Windows)</w:t>
      </w:r>
      <w:r w:rsidRPr="00791B29">
        <w:rPr>
          <w:rtl/>
        </w:rPr>
        <w:t>, הכוללת ממשק ניהול גראפי נוח ופשוט למשתמש.</w:t>
      </w:r>
    </w:p>
    <w:p w14:paraId="14FB777E" w14:textId="77777777" w:rsidR="00A3489D" w:rsidRPr="00791B29" w:rsidRDefault="00A3489D" w:rsidP="00C837C7">
      <w:pPr>
        <w:pStyle w:val="30"/>
      </w:pPr>
      <w:r w:rsidRPr="00791B29">
        <w:rPr>
          <w:rtl/>
        </w:rPr>
        <w:t xml:space="preserve">תוכנת הניהול תאפשר שליטה מלאה ברכזת באמצעות חיבור לרשת </w:t>
      </w:r>
      <w:r w:rsidRPr="00791B29">
        <w:t>IP</w:t>
      </w:r>
      <w:r w:rsidRPr="00791B29">
        <w:rPr>
          <w:rtl/>
        </w:rPr>
        <w:t>.</w:t>
      </w:r>
    </w:p>
    <w:p w14:paraId="0E23D68C" w14:textId="77777777" w:rsidR="00A3489D" w:rsidRPr="00791B29" w:rsidRDefault="00A3489D" w:rsidP="00C837C7">
      <w:pPr>
        <w:pStyle w:val="30"/>
      </w:pPr>
      <w:r w:rsidRPr="00791B29">
        <w:rPr>
          <w:rtl/>
        </w:rPr>
        <w:t xml:space="preserve">התוכנה תכיל מסכי/קבצי עזרה ואינפורמציה אינטראקטיבית. </w:t>
      </w:r>
    </w:p>
    <w:p w14:paraId="0FEA6E10" w14:textId="77777777" w:rsidR="00A3489D" w:rsidRPr="00791B29" w:rsidRDefault="00A3489D" w:rsidP="00C837C7">
      <w:pPr>
        <w:pStyle w:val="30"/>
      </w:pPr>
      <w:r w:rsidRPr="00791B29">
        <w:rPr>
          <w:rtl/>
        </w:rPr>
        <w:t xml:space="preserve">התוכנה תאפשר ניהול תצורת הרשת של מרכיבי ה </w:t>
      </w:r>
      <w:r w:rsidRPr="00791B29">
        <w:t>IP</w:t>
      </w:r>
      <w:r w:rsidRPr="00791B29">
        <w:rPr>
          <w:rtl/>
        </w:rPr>
        <w:t xml:space="preserve"> במערכת (כתובות </w:t>
      </w:r>
      <w:r w:rsidRPr="00791B29">
        <w:t>IP</w:t>
      </w:r>
      <w:r w:rsidRPr="00791B29">
        <w:rPr>
          <w:rtl/>
        </w:rPr>
        <w:t xml:space="preserve">, </w:t>
      </w:r>
      <w:r w:rsidRPr="00791B29">
        <w:t>LAN</w:t>
      </w:r>
      <w:r w:rsidRPr="00791B29">
        <w:rPr>
          <w:rtl/>
        </w:rPr>
        <w:t xml:space="preserve"> וכו').</w:t>
      </w:r>
    </w:p>
    <w:p w14:paraId="2F8D0DF1" w14:textId="77777777" w:rsidR="00A3489D" w:rsidRPr="00791B29" w:rsidRDefault="00A3489D" w:rsidP="00C837C7">
      <w:pPr>
        <w:pStyle w:val="30"/>
      </w:pPr>
      <w:r w:rsidRPr="00791B29">
        <w:rPr>
          <w:rtl/>
        </w:rPr>
        <w:t xml:space="preserve">יחידות קצה אנלוגיות יחוברו למתג בשיטת חיבור "כוכב" ע"י שימוש בכבלי תקשורת שזורים </w:t>
      </w:r>
      <w:r w:rsidRPr="00791B29">
        <w:t>Twisted Pairs</w:t>
      </w:r>
      <w:r w:rsidRPr="00791B29">
        <w:rPr>
          <w:rtl/>
        </w:rPr>
        <w:t>, שני זוגות לכל יחידת קצה.</w:t>
      </w:r>
    </w:p>
    <w:p w14:paraId="515C9DE2" w14:textId="77777777" w:rsidR="00A3489D" w:rsidRPr="00791B29" w:rsidRDefault="00A3489D" w:rsidP="00C837C7">
      <w:pPr>
        <w:pStyle w:val="30"/>
      </w:pPr>
      <w:r w:rsidRPr="00791B29">
        <w:rPr>
          <w:rtl/>
        </w:rPr>
        <w:t>המערכת תאפשר הפעלת יחידות קצה בכבילת נחושת באורך מצטבר של 1200 מטר לפחות.</w:t>
      </w:r>
    </w:p>
    <w:p w14:paraId="6921BDF1" w14:textId="77777777" w:rsidR="00A3489D" w:rsidRPr="00791B29" w:rsidRDefault="00A3489D" w:rsidP="00C837C7">
      <w:pPr>
        <w:pStyle w:val="30"/>
      </w:pPr>
      <w:r w:rsidRPr="00791B29">
        <w:rPr>
          <w:rtl/>
        </w:rPr>
        <w:t>אופציה לחיבור יחידות קצה באמצעות זוג סיבים</w:t>
      </w:r>
      <w:r w:rsidRPr="00791B29">
        <w:t xml:space="preserve"> </w:t>
      </w:r>
      <w:r w:rsidRPr="00791B29">
        <w:rPr>
          <w:rtl/>
        </w:rPr>
        <w:t xml:space="preserve">אופטי מסוג </w:t>
      </w:r>
      <w:r w:rsidRPr="00791B29">
        <w:t>Multi-Mode</w:t>
      </w:r>
      <w:r w:rsidRPr="00791B29">
        <w:rPr>
          <w:rtl/>
        </w:rPr>
        <w:t xml:space="preserve"> ע"י הוספת ממשק אופטי.</w:t>
      </w:r>
    </w:p>
    <w:p w14:paraId="4E80B465" w14:textId="77777777" w:rsidR="00A3489D" w:rsidRPr="00791B29" w:rsidRDefault="00A3489D" w:rsidP="00C837C7">
      <w:pPr>
        <w:pStyle w:val="30"/>
      </w:pPr>
      <w:r w:rsidRPr="00791B29">
        <w:rPr>
          <w:rtl/>
        </w:rPr>
        <w:t xml:space="preserve">יחידות קצה מבוססות </w:t>
      </w:r>
      <w:r w:rsidRPr="00791B29">
        <w:t>IP</w:t>
      </w:r>
      <w:r w:rsidRPr="00791B29">
        <w:rPr>
          <w:rtl/>
        </w:rPr>
        <w:t xml:space="preserve"> יקושרו לרכזת ע"י רשת</w:t>
      </w:r>
      <w:r w:rsidRPr="00791B29">
        <w:t xml:space="preserve"> </w:t>
      </w:r>
      <w:r w:rsidRPr="00791B29">
        <w:rPr>
          <w:rtl/>
        </w:rPr>
        <w:t xml:space="preserve">מחשוב </w:t>
      </w:r>
      <w:r w:rsidRPr="00791B29">
        <w:t>LAN</w:t>
      </w:r>
      <w:r w:rsidRPr="00791B29">
        <w:rPr>
          <w:rtl/>
        </w:rPr>
        <w:t xml:space="preserve"> תקנית.</w:t>
      </w:r>
    </w:p>
    <w:p w14:paraId="3A956B78" w14:textId="77777777" w:rsidR="00A3489D" w:rsidRPr="00791B29" w:rsidRDefault="00A3489D" w:rsidP="00C837C7">
      <w:pPr>
        <w:pStyle w:val="30"/>
      </w:pPr>
      <w:r w:rsidRPr="00791B29">
        <w:rPr>
          <w:rtl/>
        </w:rPr>
        <w:t>הרכזת (רכזות) תאפשר לקיים שיחות במצב "דופלקס אוטומטי", ללא שימוש בידיים וללא שימוש בשפופרת בשני יחידות הקצה הנמצאות במהלך שיחה.</w:t>
      </w:r>
    </w:p>
    <w:p w14:paraId="1148C033" w14:textId="77777777" w:rsidR="00A3489D" w:rsidRPr="00791B29" w:rsidRDefault="00A3489D" w:rsidP="00C837C7">
      <w:pPr>
        <w:pStyle w:val="30"/>
      </w:pPr>
      <w:r w:rsidRPr="00791B29">
        <w:rPr>
          <w:rtl/>
        </w:rPr>
        <w:t xml:space="preserve">המערכת נדרשת לתת מענה לביצועי שרידות וזמינות גבוהים וחייבים להתקיים בנוגע לכל המרכיבים הקריטיים של המערכת כגון ספקי כח, גיבוי נתוני הרכזת על גבי </w:t>
      </w:r>
      <w:r w:rsidRPr="00791B29">
        <w:t>Flash Memory</w:t>
      </w:r>
      <w:r w:rsidRPr="00791B29">
        <w:rPr>
          <w:rtl/>
        </w:rPr>
        <w:t>, ערוצי דיבור, איתור תקלות אוטומטי וכו'.</w:t>
      </w:r>
    </w:p>
    <w:p w14:paraId="2F0223B1" w14:textId="77777777" w:rsidR="00A3489D" w:rsidRPr="00791B29" w:rsidRDefault="00A3489D" w:rsidP="00C837C7">
      <w:pPr>
        <w:pStyle w:val="30"/>
      </w:pPr>
      <w:r w:rsidRPr="00791B29">
        <w:rPr>
          <w:rtl/>
        </w:rPr>
        <w:t>המערכת תאפשר תעבורה וטיב שרות של:</w:t>
      </w:r>
    </w:p>
    <w:p w14:paraId="00201BDD" w14:textId="77777777" w:rsidR="00A3489D" w:rsidRPr="00791B29" w:rsidRDefault="00A3489D" w:rsidP="00C837C7">
      <w:pPr>
        <w:pStyle w:val="40"/>
      </w:pPr>
      <w:r w:rsidRPr="00791B29">
        <w:rPr>
          <w:rtl/>
        </w:rPr>
        <w:t xml:space="preserve">שיחות בו זמנית של 100% מהמנויים ללא </w:t>
      </w:r>
      <w:r w:rsidRPr="00791B29">
        <w:t>Blocking</w:t>
      </w:r>
      <w:r w:rsidRPr="00791B29">
        <w:rPr>
          <w:rtl/>
        </w:rPr>
        <w:t xml:space="preserve"> במצב של שיחה ע"י שימוש בשפופרת בין שתי יחידות קצה.</w:t>
      </w:r>
    </w:p>
    <w:p w14:paraId="3B4C5B41" w14:textId="77777777" w:rsidR="00A3489D" w:rsidRPr="00791B29" w:rsidRDefault="00A3489D" w:rsidP="00C837C7">
      <w:pPr>
        <w:pStyle w:val="40"/>
      </w:pPr>
      <w:r w:rsidRPr="00791B29">
        <w:rPr>
          <w:rtl/>
        </w:rPr>
        <w:t>נדרש ערוץ דיבור "דופלקס-אוטומטי" אחד לכל שישה מנויים.</w:t>
      </w:r>
    </w:p>
    <w:p w14:paraId="1E139682" w14:textId="77777777" w:rsidR="00A3489D" w:rsidRPr="00791B29" w:rsidRDefault="00A3489D" w:rsidP="00C837C7">
      <w:pPr>
        <w:pStyle w:val="30"/>
      </w:pPr>
      <w:r w:rsidRPr="00791B29">
        <w:rPr>
          <w:rtl/>
        </w:rPr>
        <w:t>איכות השמע ומובנות הדיבור תהיה גבוהה ולא תפחת מתחום הענות של:</w:t>
      </w:r>
    </w:p>
    <w:p w14:paraId="7081B398" w14:textId="411EDEAC" w:rsidR="00A3489D" w:rsidRPr="00791B29" w:rsidRDefault="00A3489D" w:rsidP="00E77367">
      <w:pPr>
        <w:pStyle w:val="40"/>
      </w:pPr>
      <w:r w:rsidRPr="00791B29">
        <w:rPr>
          <w:rtl/>
        </w:rPr>
        <w:t>מצב שיחה:</w:t>
      </w:r>
      <w:r w:rsidR="00E77367">
        <w:rPr>
          <w:rFonts w:hint="cs"/>
          <w:rtl/>
        </w:rPr>
        <w:t xml:space="preserve"> </w:t>
      </w:r>
      <w:r w:rsidRPr="00791B29">
        <w:t>KHz</w:t>
      </w:r>
      <w:r w:rsidRPr="00791B29">
        <w:rPr>
          <w:rtl/>
        </w:rPr>
        <w:t xml:space="preserve">10 – </w:t>
      </w:r>
      <w:r w:rsidRPr="00791B29">
        <w:t>Hz</w:t>
      </w:r>
      <w:r w:rsidRPr="00791B29">
        <w:rPr>
          <w:rtl/>
        </w:rPr>
        <w:t>200 (שיחה בין מנויי הרכזת).</w:t>
      </w:r>
    </w:p>
    <w:p w14:paraId="3AD3BB2A" w14:textId="3F5D22D6" w:rsidR="00A3489D" w:rsidRPr="00791B29" w:rsidRDefault="00A3489D" w:rsidP="00E77367">
      <w:pPr>
        <w:pStyle w:val="40"/>
      </w:pPr>
      <w:r w:rsidRPr="00791B29">
        <w:rPr>
          <w:rtl/>
        </w:rPr>
        <w:t>מקורות שמע:</w:t>
      </w:r>
      <w:r w:rsidR="00E77367">
        <w:rPr>
          <w:rFonts w:hint="cs"/>
          <w:rtl/>
        </w:rPr>
        <w:t xml:space="preserve"> </w:t>
      </w:r>
      <w:r w:rsidRPr="00791B29">
        <w:t>KHz</w:t>
      </w:r>
      <w:r w:rsidRPr="00791B29">
        <w:rPr>
          <w:rtl/>
        </w:rPr>
        <w:t xml:space="preserve">15 – </w:t>
      </w:r>
      <w:r w:rsidRPr="00791B29">
        <w:t>Hz</w:t>
      </w:r>
      <w:r w:rsidRPr="00791B29">
        <w:rPr>
          <w:rtl/>
        </w:rPr>
        <w:t>200 (האזנה למקורות שמע וכריזה).</w:t>
      </w:r>
    </w:p>
    <w:p w14:paraId="67C0184A" w14:textId="77777777" w:rsidR="00A3489D" w:rsidRPr="00791B29" w:rsidRDefault="00A3489D" w:rsidP="000176D4">
      <w:pPr>
        <w:jc w:val="both"/>
      </w:pPr>
    </w:p>
    <w:p w14:paraId="4F70CD83" w14:textId="77777777" w:rsidR="00A3489D" w:rsidRPr="00791B29" w:rsidRDefault="00A3489D" w:rsidP="00C837C7">
      <w:pPr>
        <w:pStyle w:val="30"/>
      </w:pPr>
      <w:r w:rsidRPr="00791B29">
        <w:rPr>
          <w:rtl/>
        </w:rPr>
        <w:t>מעגלי השמע במערכת יכללו מייצבי קול ומנגנוני וויסות עוצמה אוטומטים להפקת רמת שמע אחידה, ברורה וללא עיוותים.</w:t>
      </w:r>
    </w:p>
    <w:p w14:paraId="3588F361" w14:textId="77777777" w:rsidR="00A3489D" w:rsidRPr="00791B29" w:rsidRDefault="00A3489D" w:rsidP="00C837C7">
      <w:pPr>
        <w:pStyle w:val="40"/>
      </w:pPr>
      <w:r w:rsidRPr="00791B29">
        <w:rPr>
          <w:rtl/>
        </w:rPr>
        <w:t xml:space="preserve">הספק המוצא בכרטיס המנויים יהיה </w:t>
      </w:r>
      <w:r w:rsidRPr="00791B29">
        <w:t>1W</w:t>
      </w:r>
      <w:r w:rsidRPr="00791B29">
        <w:rPr>
          <w:rtl/>
        </w:rPr>
        <w:t xml:space="preserve"> לפחות.</w:t>
      </w:r>
    </w:p>
    <w:p w14:paraId="61EDB371" w14:textId="77777777" w:rsidR="00A3489D" w:rsidRPr="00791B29" w:rsidRDefault="00A3489D" w:rsidP="00C837C7">
      <w:pPr>
        <w:pStyle w:val="40"/>
      </w:pPr>
      <w:r w:rsidRPr="00791B29">
        <w:rPr>
          <w:rtl/>
        </w:rPr>
        <w:t xml:space="preserve">יחס אות לרעש </w:t>
      </w:r>
      <w:r w:rsidRPr="00791B29">
        <w:t>(S/N)</w:t>
      </w:r>
      <w:r w:rsidRPr="00791B29">
        <w:rPr>
          <w:rtl/>
        </w:rPr>
        <w:t xml:space="preserve"> בעת שיחה יהיה גדול מ </w:t>
      </w:r>
      <w:r w:rsidRPr="00791B29">
        <w:t>80db</w:t>
      </w:r>
      <w:r w:rsidRPr="00791B29">
        <w:rPr>
          <w:rtl/>
        </w:rPr>
        <w:t>.</w:t>
      </w:r>
    </w:p>
    <w:p w14:paraId="514D8EE9" w14:textId="77777777" w:rsidR="00A3489D" w:rsidRPr="00791B29" w:rsidRDefault="00A3489D" w:rsidP="000176D4">
      <w:pPr>
        <w:jc w:val="both"/>
        <w:rPr>
          <w:rtl/>
        </w:rPr>
      </w:pPr>
    </w:p>
    <w:p w14:paraId="2770577D" w14:textId="77777777" w:rsidR="00A3489D" w:rsidRPr="00791B29" w:rsidRDefault="00A3489D" w:rsidP="00C837C7">
      <w:pPr>
        <w:pStyle w:val="30"/>
      </w:pPr>
      <w:r w:rsidRPr="00791B29">
        <w:rPr>
          <w:rtl/>
        </w:rPr>
        <w:t>המערכת נדרשת לתמוך בצורה מלאה בשפה העברית ובשפה האנגלית, תוצג ביחידות הקצה הכוללות תצוגה אלפא-נומרית (שם המנוי, תכונות מערכת, תפריטי משתמש וכו').</w:t>
      </w:r>
    </w:p>
    <w:p w14:paraId="1BD91DE5" w14:textId="77777777" w:rsidR="00A3489D" w:rsidRPr="00791B29" w:rsidRDefault="00A3489D" w:rsidP="00C837C7">
      <w:pPr>
        <w:pStyle w:val="30"/>
      </w:pPr>
      <w:r w:rsidRPr="00791B29">
        <w:rPr>
          <w:rtl/>
        </w:rPr>
        <w:t>כל תכונות המערכת, מספרי החיוג, וגישה למשאבי מערכת יהיו זמינים ו"שקופים" בין כל יחידות הקצה ברשת הרכזות, ללא תלות במיקומם ובמרחק בין המתגים.</w:t>
      </w:r>
    </w:p>
    <w:p w14:paraId="735C989B" w14:textId="77777777" w:rsidR="00A3489D" w:rsidRPr="00791B29" w:rsidRDefault="00A3489D" w:rsidP="00C837C7">
      <w:pPr>
        <w:pStyle w:val="30"/>
        <w:rPr>
          <w:rtl/>
        </w:rPr>
      </w:pPr>
      <w:r w:rsidRPr="00791B29">
        <w:rPr>
          <w:rtl/>
        </w:rPr>
        <w:t>המערכת תספק אפשרויות הרחבה וגיד</w:t>
      </w:r>
      <w:r>
        <w:rPr>
          <w:rtl/>
        </w:rPr>
        <w:t>ול ללא שינוי בסל הרכזת (מילואה)</w:t>
      </w:r>
      <w:r>
        <w:rPr>
          <w:rFonts w:hint="cs"/>
          <w:rtl/>
        </w:rPr>
        <w:t xml:space="preserve"> </w:t>
      </w:r>
      <w:r w:rsidRPr="00791B29">
        <w:rPr>
          <w:rtl/>
        </w:rPr>
        <w:t>על בסיס של:</w:t>
      </w:r>
    </w:p>
    <w:p w14:paraId="425757E9" w14:textId="77777777" w:rsidR="00A3489D" w:rsidRPr="00791B29" w:rsidRDefault="00A3489D" w:rsidP="00C837C7">
      <w:pPr>
        <w:pStyle w:val="40"/>
      </w:pPr>
      <w:r w:rsidRPr="00791B29">
        <w:rPr>
          <w:rtl/>
        </w:rPr>
        <w:t>הוספת כרטיס מנויים לכל 6 יחידות קצה אנלוגיות לפחות.</w:t>
      </w:r>
    </w:p>
    <w:p w14:paraId="2BD46B2D" w14:textId="77777777" w:rsidR="00A3489D" w:rsidRPr="00791B29" w:rsidRDefault="00A3489D" w:rsidP="00C837C7">
      <w:pPr>
        <w:pStyle w:val="40"/>
      </w:pPr>
      <w:r w:rsidRPr="00791B29">
        <w:rPr>
          <w:rtl/>
        </w:rPr>
        <w:t xml:space="preserve">הוספת יחידת קצה מסוג </w:t>
      </w:r>
      <w:r w:rsidRPr="00791B29">
        <w:t>IP</w:t>
      </w:r>
      <w:r w:rsidRPr="00791B29">
        <w:rPr>
          <w:rtl/>
        </w:rPr>
        <w:t>.</w:t>
      </w:r>
    </w:p>
    <w:p w14:paraId="0F20558C" w14:textId="77777777" w:rsidR="00A3489D" w:rsidRPr="00791B29" w:rsidRDefault="00A3489D" w:rsidP="00C837C7">
      <w:pPr>
        <w:pStyle w:val="40"/>
      </w:pPr>
      <w:r w:rsidRPr="00791B29">
        <w:rPr>
          <w:rtl/>
        </w:rPr>
        <w:t>הוספת יכולות לקישור רכזות (ערוצי דיבור).</w:t>
      </w:r>
    </w:p>
    <w:p w14:paraId="667E982D" w14:textId="77777777" w:rsidR="00A3489D" w:rsidRPr="00791B29" w:rsidRDefault="00A3489D" w:rsidP="000176D4">
      <w:pPr>
        <w:jc w:val="both"/>
      </w:pPr>
    </w:p>
    <w:p w14:paraId="21A0D8A8" w14:textId="77777777" w:rsidR="00A3489D" w:rsidRPr="00791B29" w:rsidRDefault="00A3489D" w:rsidP="00C837C7">
      <w:pPr>
        <w:pStyle w:val="30"/>
      </w:pPr>
      <w:r w:rsidRPr="00791B29">
        <w:rPr>
          <w:rtl/>
        </w:rPr>
        <w:t xml:space="preserve">המערכת תאפשר שימוש במגוון רחב של יחידות קצה </w:t>
      </w:r>
      <w:r w:rsidRPr="00791B29">
        <w:t>IP</w:t>
      </w:r>
      <w:r w:rsidRPr="00791B29">
        <w:rPr>
          <w:rtl/>
        </w:rPr>
        <w:t xml:space="preserve"> ואנלוגי כגון: </w:t>
      </w:r>
    </w:p>
    <w:p w14:paraId="32A4647F" w14:textId="77777777" w:rsidR="00A3489D" w:rsidRPr="00791B29" w:rsidRDefault="00A3489D" w:rsidP="00C837C7">
      <w:pPr>
        <w:pStyle w:val="40"/>
      </w:pPr>
      <w:r w:rsidRPr="00791B29">
        <w:rPr>
          <w:rtl/>
        </w:rPr>
        <w:t>יחידות קצה משרדיות.</w:t>
      </w:r>
    </w:p>
    <w:p w14:paraId="67B03034" w14:textId="77777777" w:rsidR="00A3489D" w:rsidRPr="00791B29" w:rsidRDefault="00A3489D" w:rsidP="00C837C7">
      <w:pPr>
        <w:pStyle w:val="40"/>
      </w:pPr>
      <w:r w:rsidRPr="00791B29">
        <w:rPr>
          <w:rtl/>
        </w:rPr>
        <w:t>יחידות קצה לחדרי בקרה ופיקוח.</w:t>
      </w:r>
    </w:p>
    <w:p w14:paraId="6D363373" w14:textId="77777777" w:rsidR="00A3489D" w:rsidRPr="00791B29" w:rsidRDefault="00A3489D" w:rsidP="00C837C7">
      <w:pPr>
        <w:pStyle w:val="40"/>
      </w:pPr>
      <w:r w:rsidRPr="00791B29">
        <w:rPr>
          <w:rtl/>
        </w:rPr>
        <w:t>יחידות קצה לכניסות, דלתות ומעברים.</w:t>
      </w:r>
    </w:p>
    <w:p w14:paraId="5360A695" w14:textId="77777777" w:rsidR="00A3489D" w:rsidRPr="00791B29" w:rsidRDefault="00A3489D" w:rsidP="00C837C7">
      <w:pPr>
        <w:pStyle w:val="40"/>
      </w:pPr>
      <w:r w:rsidRPr="00791B29">
        <w:rPr>
          <w:rtl/>
        </w:rPr>
        <w:t>יחידות קצה מוקשחות אנטי ונדאליות.</w:t>
      </w:r>
    </w:p>
    <w:p w14:paraId="3DE379DF" w14:textId="77777777" w:rsidR="00A3489D" w:rsidRPr="00791B29" w:rsidRDefault="00A3489D" w:rsidP="00C837C7">
      <w:pPr>
        <w:pStyle w:val="40"/>
      </w:pPr>
      <w:r w:rsidRPr="00791B29">
        <w:rPr>
          <w:rtl/>
        </w:rPr>
        <w:t>יחידות קצה מיוחדות לתאי מעלית ודרישות מיוחדות.</w:t>
      </w:r>
    </w:p>
    <w:p w14:paraId="5AC72E63" w14:textId="77777777" w:rsidR="00A3489D" w:rsidRPr="00791B29" w:rsidRDefault="00A3489D" w:rsidP="00C837C7">
      <w:pPr>
        <w:pStyle w:val="40"/>
      </w:pPr>
      <w:r w:rsidRPr="00791B29">
        <w:rPr>
          <w:rtl/>
        </w:rPr>
        <w:t>ערכות "קיט" אינטרקום לשילוב בציוד כגון: מחסומים, מכונות תשלום וכו'.</w:t>
      </w:r>
    </w:p>
    <w:p w14:paraId="264B65A8" w14:textId="77777777" w:rsidR="00A3489D" w:rsidRPr="00791B29" w:rsidRDefault="00A3489D" w:rsidP="000176D4">
      <w:pPr>
        <w:jc w:val="both"/>
        <w:rPr>
          <w:rtl/>
        </w:rPr>
      </w:pPr>
    </w:p>
    <w:p w14:paraId="3587A1C4" w14:textId="77777777" w:rsidR="00A3489D" w:rsidRPr="00791B29" w:rsidRDefault="00A3489D" w:rsidP="00C837C7">
      <w:pPr>
        <w:pStyle w:val="30"/>
      </w:pPr>
      <w:r w:rsidRPr="00791B29">
        <w:rPr>
          <w:rtl/>
        </w:rPr>
        <w:t>המערכת תאפשר שינויים ושדרוגים בתוכנה ובחומרת המערכת, כולל אפשרות להוספת תכונות, ציוד אופציונאלי, ממשקים וכרטיסי מערכת.</w:t>
      </w:r>
    </w:p>
    <w:p w14:paraId="2F55BDD6" w14:textId="77777777" w:rsidR="00A3489D" w:rsidRPr="00791B29" w:rsidRDefault="00A3489D" w:rsidP="000176D4">
      <w:pPr>
        <w:jc w:val="both"/>
        <w:rPr>
          <w:rtl/>
        </w:rPr>
      </w:pPr>
    </w:p>
    <w:p w14:paraId="1D569F24" w14:textId="77777777" w:rsidR="00A3489D" w:rsidRPr="00DC4DE1" w:rsidRDefault="00A3489D" w:rsidP="00B05E6A">
      <w:pPr>
        <w:pStyle w:val="2"/>
      </w:pPr>
      <w:bookmarkStart w:id="2408" w:name="_Toc246409584"/>
      <w:bookmarkStart w:id="2409" w:name="_Toc247256457"/>
      <w:bookmarkStart w:id="2410" w:name="_Toc390071528"/>
      <w:bookmarkStart w:id="2411" w:name="_Toc391226220"/>
      <w:bookmarkStart w:id="2412" w:name="_Toc474850602"/>
      <w:bookmarkStart w:id="2413" w:name="_Toc46934048"/>
      <w:r w:rsidRPr="00DC4DE1">
        <w:rPr>
          <w:rtl/>
        </w:rPr>
        <w:t>תצורת מערכת</w:t>
      </w:r>
      <w:bookmarkEnd w:id="2408"/>
      <w:bookmarkEnd w:id="2409"/>
      <w:bookmarkEnd w:id="2410"/>
      <w:bookmarkEnd w:id="2411"/>
      <w:bookmarkEnd w:id="2412"/>
      <w:bookmarkEnd w:id="2413"/>
    </w:p>
    <w:p w14:paraId="1F23F6E8" w14:textId="77777777" w:rsidR="00A3489D" w:rsidRPr="00791B29" w:rsidRDefault="00A3489D" w:rsidP="00B05E6A">
      <w:pPr>
        <w:pStyle w:val="2"/>
        <w:numPr>
          <w:ilvl w:val="0"/>
          <w:numId w:val="0"/>
        </w:numPr>
        <w:ind w:left="651"/>
      </w:pPr>
      <w:r w:rsidRPr="00791B29">
        <w:rPr>
          <w:rtl/>
        </w:rPr>
        <w:t>המערכת תאפשר קליטת יחידות קצה (פורטים) לפי הפרוט הבא:</w:t>
      </w:r>
    </w:p>
    <w:p w14:paraId="41C3D90E" w14:textId="77777777" w:rsidR="00A3489D" w:rsidRPr="00791B29" w:rsidRDefault="00A3489D" w:rsidP="00C837C7">
      <w:pPr>
        <w:pStyle w:val="30"/>
      </w:pPr>
      <w:r w:rsidRPr="00791B29">
        <w:rPr>
          <w:rtl/>
        </w:rPr>
        <w:t>יחידות קצה מסוג אנלוגי, עם אפשרות הרחבה וגידול עתידי.</w:t>
      </w:r>
      <w:r w:rsidRPr="00791B29">
        <w:t xml:space="preserve"> </w:t>
      </w:r>
      <w:r w:rsidRPr="00791B29">
        <w:rPr>
          <w:rtl/>
        </w:rPr>
        <w:t>ההרחבה תעשה ע"י תוספת כרטיסים והגדרות בתוכנה.</w:t>
      </w:r>
    </w:p>
    <w:p w14:paraId="116ABF76" w14:textId="77777777" w:rsidR="00A3489D" w:rsidRPr="00791B29" w:rsidRDefault="00A3489D" w:rsidP="00C837C7">
      <w:pPr>
        <w:pStyle w:val="30"/>
      </w:pPr>
      <w:r w:rsidRPr="00791B29">
        <w:rPr>
          <w:rtl/>
        </w:rPr>
        <w:t xml:space="preserve">יחידות קצה מסוג </w:t>
      </w:r>
      <w:r w:rsidRPr="00791B29">
        <w:t>IP</w:t>
      </w:r>
      <w:r w:rsidRPr="00791B29">
        <w:rPr>
          <w:rtl/>
        </w:rPr>
        <w:t>, עם אפשרות הרחבה וגידול עתידי של.</w:t>
      </w:r>
      <w:r w:rsidRPr="00791B29">
        <w:t xml:space="preserve"> </w:t>
      </w:r>
      <w:r w:rsidRPr="00791B29">
        <w:rPr>
          <w:rtl/>
        </w:rPr>
        <w:t>ההרחבה תעשה ע"י הוספת יחידות קצה ורישיונות הפעלה.</w:t>
      </w:r>
    </w:p>
    <w:p w14:paraId="473FCF62" w14:textId="77777777" w:rsidR="00A3489D" w:rsidRPr="00791B29" w:rsidRDefault="00A3489D" w:rsidP="00C837C7">
      <w:pPr>
        <w:pStyle w:val="30"/>
      </w:pPr>
      <w:r w:rsidRPr="00791B29">
        <w:rPr>
          <w:rtl/>
        </w:rPr>
        <w:t>כל המערכת תהיה מגובה למקרה של נפילת מתח לזמן של 3 שעות לפחות.</w:t>
      </w:r>
    </w:p>
    <w:p w14:paraId="7603C14F" w14:textId="77777777" w:rsidR="00A3489D" w:rsidRPr="00791B29" w:rsidRDefault="00A3489D" w:rsidP="00C837C7">
      <w:pPr>
        <w:pStyle w:val="30"/>
        <w:rPr>
          <w:rtl/>
        </w:rPr>
      </w:pPr>
      <w:r w:rsidRPr="00791B29">
        <w:rPr>
          <w:rtl/>
        </w:rPr>
        <w:t>המערכת כוללת יחידות קצה שולחניות ו/או להתקנה על הקיר עם לחצני חיוג</w:t>
      </w:r>
      <w:r w:rsidRPr="00791B29">
        <w:t xml:space="preserve"> </w:t>
      </w:r>
      <w:r w:rsidRPr="00791B29">
        <w:rPr>
          <w:rtl/>
        </w:rPr>
        <w:t>מהיר ותצוגה</w:t>
      </w:r>
      <w:r>
        <w:rPr>
          <w:rtl/>
        </w:rPr>
        <w:t xml:space="preserve"> </w:t>
      </w:r>
      <w:r w:rsidRPr="00791B29">
        <w:rPr>
          <w:rtl/>
        </w:rPr>
        <w:t>אלפא-נומרית בעברית עם אפשרות לשפופרת או מיקרופון "גוזנייק".</w:t>
      </w:r>
      <w:r w:rsidRPr="00791B29">
        <w:t xml:space="preserve"> </w:t>
      </w:r>
      <w:r w:rsidRPr="00791B29">
        <w:rPr>
          <w:rtl/>
        </w:rPr>
        <w:t>יחידת הקצה תוכל ליצור קשר עם כל יתר היחידות ותכונות במערכת, אלא אם נחסמו</w:t>
      </w:r>
      <w:r>
        <w:rPr>
          <w:rFonts w:hint="cs"/>
          <w:rtl/>
        </w:rPr>
        <w:t>.</w:t>
      </w:r>
    </w:p>
    <w:p w14:paraId="091BE452" w14:textId="77777777" w:rsidR="00A3489D" w:rsidRPr="00791B29" w:rsidRDefault="00A3489D" w:rsidP="00C837C7">
      <w:pPr>
        <w:pStyle w:val="30"/>
      </w:pPr>
      <w:r w:rsidRPr="00791B29">
        <w:rPr>
          <w:rtl/>
        </w:rPr>
        <w:t>היחידה תאפשר יצירת שיחה, מענה וניהול שיחה ללא הרמת שפופרת, עם הרמת שפופרת, שליטה בעוצמת השמע ותכונות מערכת כפי שמפורט בהמשך.</w:t>
      </w:r>
    </w:p>
    <w:p w14:paraId="0E12D191" w14:textId="77777777" w:rsidR="00A3489D" w:rsidRPr="00791B29" w:rsidRDefault="00A3489D" w:rsidP="00C837C7">
      <w:pPr>
        <w:pStyle w:val="30"/>
      </w:pPr>
      <w:r w:rsidRPr="00791B29">
        <w:rPr>
          <w:rtl/>
        </w:rPr>
        <w:t>יחידות הקצה בחדר הבקרה יאפשרו התקנה על השולחן או מושקע בלוח הבקרה.</w:t>
      </w:r>
    </w:p>
    <w:p w14:paraId="02FE6EDD" w14:textId="77777777" w:rsidR="00A3489D" w:rsidRPr="00791B29" w:rsidRDefault="00A3489D" w:rsidP="00C837C7">
      <w:pPr>
        <w:pStyle w:val="30"/>
      </w:pPr>
      <w:r w:rsidRPr="00791B29">
        <w:rPr>
          <w:rtl/>
        </w:rPr>
        <w:t>יחידות הקצה לדלתות, מעברים וחניונים יותקנו בקופסאות על ומתחת לטייח בהתאם לתכניות.</w:t>
      </w:r>
    </w:p>
    <w:p w14:paraId="75EFB6D3" w14:textId="77777777" w:rsidR="00A3489D" w:rsidRDefault="00A3489D" w:rsidP="00B05E6A">
      <w:pPr>
        <w:pStyle w:val="2"/>
        <w:numPr>
          <w:ilvl w:val="0"/>
          <w:numId w:val="0"/>
        </w:numPr>
        <w:ind w:left="368"/>
      </w:pPr>
      <w:bookmarkStart w:id="2414" w:name="_Toc246409585"/>
      <w:bookmarkStart w:id="2415" w:name="_Toc247256460"/>
      <w:bookmarkStart w:id="2416" w:name="_Toc390071529"/>
      <w:bookmarkStart w:id="2417" w:name="_Toc391226221"/>
      <w:bookmarkStart w:id="2418" w:name="_Toc474850603"/>
    </w:p>
    <w:p w14:paraId="0845B2BF" w14:textId="77777777" w:rsidR="00A3489D" w:rsidRPr="00DC4DE1" w:rsidRDefault="00A3489D" w:rsidP="00B05E6A">
      <w:pPr>
        <w:pStyle w:val="2"/>
      </w:pPr>
      <w:bookmarkStart w:id="2419" w:name="_Toc46934049"/>
      <w:r w:rsidRPr="00DC4DE1">
        <w:rPr>
          <w:rtl/>
        </w:rPr>
        <w:t>תכונות מערכת בסיסיות</w:t>
      </w:r>
      <w:bookmarkEnd w:id="2414"/>
      <w:bookmarkEnd w:id="2415"/>
      <w:bookmarkEnd w:id="2416"/>
      <w:bookmarkEnd w:id="2417"/>
      <w:bookmarkEnd w:id="2418"/>
      <w:bookmarkEnd w:id="2419"/>
    </w:p>
    <w:p w14:paraId="74E6F7C4" w14:textId="77777777" w:rsidR="00A3489D" w:rsidRPr="00DC4DE1" w:rsidRDefault="00A3489D" w:rsidP="00C837C7">
      <w:pPr>
        <w:pStyle w:val="30"/>
      </w:pPr>
      <w:bookmarkStart w:id="2420" w:name="_Toc247256461"/>
      <w:r w:rsidRPr="00DC4DE1">
        <w:rPr>
          <w:rtl/>
        </w:rPr>
        <w:t>שיחה מיחידה ראשית</w:t>
      </w:r>
      <w:bookmarkEnd w:id="2420"/>
    </w:p>
    <w:p w14:paraId="5BBC04C0" w14:textId="77777777" w:rsidR="00A3489D" w:rsidRPr="00B812AD" w:rsidRDefault="00A3489D" w:rsidP="00C837C7">
      <w:pPr>
        <w:pStyle w:val="40"/>
        <w:rPr>
          <w:rtl/>
        </w:rPr>
      </w:pPr>
      <w:r w:rsidRPr="00B812AD">
        <w:rPr>
          <w:rtl/>
        </w:rPr>
        <w:t xml:space="preserve">הקמת שיחה מכל יחידת קצה ראשית תתאפשר ע"י חיוג המספר של המנוי המבוקש או ע"י שימוש בלחצני החיוג המהיר. </w:t>
      </w:r>
    </w:p>
    <w:p w14:paraId="570F1EFA" w14:textId="77777777" w:rsidR="00A3489D" w:rsidRPr="00B812AD" w:rsidRDefault="00A3489D" w:rsidP="00C837C7">
      <w:pPr>
        <w:pStyle w:val="40"/>
      </w:pPr>
      <w:r w:rsidRPr="00B812AD">
        <w:rPr>
          <w:rtl/>
        </w:rPr>
        <w:t xml:space="preserve">סיום השיחה יעשה ע"י לחיץ </w:t>
      </w:r>
      <w:r w:rsidRPr="00B812AD">
        <w:t>(Cancel)</w:t>
      </w:r>
      <w:r w:rsidRPr="00B812AD">
        <w:rPr>
          <w:rtl/>
        </w:rPr>
        <w:t xml:space="preserve"> או ע"י הנחת השפופרת במקומה (במקרה של שימוש בשפופרת).</w:t>
      </w:r>
    </w:p>
    <w:p w14:paraId="7A2445DE" w14:textId="77777777" w:rsidR="00A3489D" w:rsidRPr="00791B29" w:rsidRDefault="00A3489D" w:rsidP="000176D4">
      <w:pPr>
        <w:jc w:val="both"/>
      </w:pPr>
    </w:p>
    <w:p w14:paraId="5C9948D0" w14:textId="77777777" w:rsidR="00A3489D" w:rsidRPr="00DC4DE1" w:rsidRDefault="00A3489D" w:rsidP="00C837C7">
      <w:pPr>
        <w:pStyle w:val="30"/>
      </w:pPr>
      <w:bookmarkStart w:id="2421" w:name="_Toc247256462"/>
      <w:r w:rsidRPr="00DC4DE1">
        <w:rPr>
          <w:rtl/>
        </w:rPr>
        <w:t>שיחה מיחידת דלת/קיר</w:t>
      </w:r>
      <w:bookmarkEnd w:id="2421"/>
    </w:p>
    <w:p w14:paraId="7F8B3471" w14:textId="77777777" w:rsidR="00A3489D" w:rsidRPr="00791B29" w:rsidRDefault="00A3489D" w:rsidP="00C837C7">
      <w:pPr>
        <w:pStyle w:val="30"/>
      </w:pPr>
      <w:r w:rsidRPr="00791B29">
        <w:rPr>
          <w:rtl/>
        </w:rPr>
        <w:t>יחידות קצה ללא לוח מקשים (יחידת דלת, מעברים וכו') כוללות לחצן קריאה אחד או שתיים, הלחצנים יוגדרו כחיוג ישיר למנוי או כ "בקשת קריאה" למוקד מסוים או לקבוצת מנויים, הקריאה תופיע ותזוהה על גבי התצוגה ביחידה הראשית. מענה לקריאה וסיום השיחה יתבצע ע"י היחידה הראשית בלבד.</w:t>
      </w:r>
    </w:p>
    <w:p w14:paraId="1A67CDF0" w14:textId="77777777" w:rsidR="00A3489D" w:rsidRPr="00791B29" w:rsidRDefault="00A3489D" w:rsidP="000176D4">
      <w:pPr>
        <w:jc w:val="both"/>
        <w:rPr>
          <w:rtl/>
        </w:rPr>
      </w:pPr>
    </w:p>
    <w:p w14:paraId="1B541F78" w14:textId="77777777" w:rsidR="00A3489D" w:rsidRPr="00DC4DE1" w:rsidRDefault="00A3489D" w:rsidP="00C837C7">
      <w:pPr>
        <w:pStyle w:val="30"/>
      </w:pPr>
      <w:bookmarkStart w:id="2422" w:name="_Toc247256464"/>
      <w:r w:rsidRPr="00DC4DE1">
        <w:rPr>
          <w:rtl/>
        </w:rPr>
        <w:t>העברה של "בקשות קריאה"</w:t>
      </w:r>
      <w:bookmarkEnd w:id="2422"/>
    </w:p>
    <w:p w14:paraId="054809AD" w14:textId="77777777" w:rsidR="00A3489D" w:rsidRPr="00791B29" w:rsidRDefault="00A3489D" w:rsidP="00C837C7">
      <w:pPr>
        <w:pStyle w:val="30"/>
        <w:rPr>
          <w:rtl/>
        </w:rPr>
      </w:pPr>
      <w:r w:rsidRPr="00791B29">
        <w:rPr>
          <w:rtl/>
        </w:rPr>
        <w:t>המערכת תאפשר ביצוע של העברה יזומה של "בקשות קריאה" ליחידת קצה אחרת ע"י חיוג קוד העברה או ע"י הגדרת תרחיש לביצוע העברה אוטומטית במקרים כגון: עמדה לא פנויה, סיום משמרת, ללא מענה או תקלה וכו'.</w:t>
      </w:r>
    </w:p>
    <w:p w14:paraId="37A7E579" w14:textId="77777777" w:rsidR="00A3489D" w:rsidRPr="00791B29" w:rsidRDefault="00A3489D" w:rsidP="000176D4">
      <w:pPr>
        <w:jc w:val="both"/>
        <w:rPr>
          <w:rtl/>
        </w:rPr>
      </w:pPr>
    </w:p>
    <w:p w14:paraId="3F1B3291" w14:textId="77777777" w:rsidR="00A3489D" w:rsidRPr="00DC4DE1" w:rsidRDefault="00A3489D" w:rsidP="00C837C7">
      <w:pPr>
        <w:pStyle w:val="30"/>
      </w:pPr>
      <w:bookmarkStart w:id="2423" w:name="_Toc247256465"/>
      <w:r w:rsidRPr="00DC4DE1">
        <w:rPr>
          <w:rtl/>
        </w:rPr>
        <w:t>קריאה/כריזה כללית</w:t>
      </w:r>
      <w:bookmarkEnd w:id="2423"/>
    </w:p>
    <w:p w14:paraId="116FB5D4" w14:textId="77777777" w:rsidR="00A3489D" w:rsidRPr="00791B29" w:rsidRDefault="00A3489D" w:rsidP="00C837C7">
      <w:pPr>
        <w:pStyle w:val="40"/>
        <w:rPr>
          <w:rtl/>
        </w:rPr>
      </w:pPr>
      <w:r w:rsidRPr="00791B29">
        <w:rPr>
          <w:rtl/>
        </w:rPr>
        <w:t>יחידות הקצה במערכת יהיו רשאיות לבצע כריזה כללית שתשמע בכל יחידות הקצה במערכת, במידת הצורך יהיה ניתן לחסום ולהגביל יחידות ספציפיות מלבצע כריזה או לשמוע הודעות כריזה. לכל קבוצת כריזה יהיה צליל "גונג" מקדים, סוג "הגונג", צליליו ועורכו יהיו ניתנים לשינוי ע"י תוכנת הניהול והבקרה.</w:t>
      </w:r>
    </w:p>
    <w:p w14:paraId="059F2EA1" w14:textId="77777777" w:rsidR="00A3489D" w:rsidRPr="00791B29" w:rsidRDefault="00A3489D" w:rsidP="00C837C7">
      <w:pPr>
        <w:pStyle w:val="40"/>
      </w:pPr>
      <w:r w:rsidRPr="00791B29">
        <w:rPr>
          <w:rtl/>
        </w:rPr>
        <w:t>הכריזה תהיה בעדיפות על קיום שיחות רגילות. בסיום הכריזה ישובו הקשרים להיות כמקודם (לא ייווצר מצב של ניתוק שיחות כתוצאה מקריאה כללית/קבוצתית).</w:t>
      </w:r>
    </w:p>
    <w:p w14:paraId="43D45DA9" w14:textId="0EEACDD7" w:rsidR="00A3489D" w:rsidRDefault="00A3489D" w:rsidP="00C837C7">
      <w:pPr>
        <w:pStyle w:val="40"/>
      </w:pPr>
      <w:r w:rsidRPr="00791B29">
        <w:rPr>
          <w:rtl/>
        </w:rPr>
        <w:t>בעת חירום, תתבצע "כריזת חירום" תוך כדי עקיפת ווסתי העוצמה ביחידות הקצה לרמה מלאה, הכריזה תשמע ברמקול היחידה גם כאשר השפופרת מורמת או לא מונחת במקומה.</w:t>
      </w:r>
    </w:p>
    <w:p w14:paraId="730E3D1D" w14:textId="77777777" w:rsidR="00E77367" w:rsidRPr="00791B29" w:rsidRDefault="00E77367" w:rsidP="00E77367">
      <w:pPr>
        <w:pStyle w:val="40"/>
        <w:numPr>
          <w:ilvl w:val="0"/>
          <w:numId w:val="0"/>
        </w:numPr>
        <w:ind w:left="3303"/>
        <w:rPr>
          <w:rtl/>
        </w:rPr>
      </w:pPr>
    </w:p>
    <w:p w14:paraId="4519F410" w14:textId="3355C46A" w:rsidR="00A3489D" w:rsidRPr="00DC4DE1" w:rsidRDefault="00A3489D" w:rsidP="00C837C7">
      <w:pPr>
        <w:pStyle w:val="30"/>
      </w:pPr>
      <w:bookmarkStart w:id="2424" w:name="_Toc247256469"/>
      <w:r w:rsidRPr="00DC4DE1">
        <w:rPr>
          <w:rtl/>
        </w:rPr>
        <w:t>לחצני חיוג מהיר</w:t>
      </w:r>
      <w:bookmarkEnd w:id="2424"/>
    </w:p>
    <w:p w14:paraId="0FB4D139" w14:textId="37B7BFED" w:rsidR="00A3489D" w:rsidRPr="00791B29" w:rsidRDefault="00E77367" w:rsidP="00E77367">
      <w:pPr>
        <w:pStyle w:val="40"/>
      </w:pPr>
      <w:r>
        <w:rPr>
          <w:rtl/>
        </w:rPr>
        <w:t>יחידת קצה ראשית תצויד ב</w:t>
      </w:r>
      <w:r>
        <w:rPr>
          <w:rFonts w:hint="cs"/>
          <w:rtl/>
        </w:rPr>
        <w:t>ל</w:t>
      </w:r>
      <w:r w:rsidR="00A3489D" w:rsidRPr="00791B29">
        <w:rPr>
          <w:rtl/>
        </w:rPr>
        <w:t>חצנים לחיוג מהיר שיאפשרו חיוג מהיר למנויים או לתכונות מערכת, בלחיצת כפתור אחת. הגדרת לחצני החיוג המקוצר יעשה בקלות ע"י המשתמש מיחידת הקצה בכל זמן נתון ו/או ע"י תוכנת הניהול של הרכזת.</w:t>
      </w:r>
    </w:p>
    <w:p w14:paraId="26CB2F28" w14:textId="77777777" w:rsidR="00A3489D" w:rsidRPr="00791B29" w:rsidRDefault="00A3489D" w:rsidP="00C837C7">
      <w:pPr>
        <w:pStyle w:val="40"/>
      </w:pPr>
      <w:r w:rsidRPr="00791B29">
        <w:rPr>
          <w:rtl/>
        </w:rPr>
        <w:t>תתאפשר היכולת להגדיר את לוח מקשי החיוג 0-9 ביחידת הקצה ללחצני חיוג מהיר ע"י הגדרות תוכנה ברכזת.</w:t>
      </w:r>
    </w:p>
    <w:p w14:paraId="0FAAE1F4" w14:textId="77777777" w:rsidR="00E77367" w:rsidRPr="00791B29" w:rsidRDefault="00E77367" w:rsidP="00E77367">
      <w:pPr>
        <w:pStyle w:val="40"/>
        <w:numPr>
          <w:ilvl w:val="0"/>
          <w:numId w:val="0"/>
        </w:numPr>
        <w:ind w:left="3303"/>
      </w:pPr>
    </w:p>
    <w:p w14:paraId="4C6B6644" w14:textId="77777777" w:rsidR="00A3489D" w:rsidRPr="00DC4DE1" w:rsidRDefault="00A3489D" w:rsidP="00C837C7">
      <w:pPr>
        <w:pStyle w:val="30"/>
      </w:pPr>
      <w:bookmarkStart w:id="2425" w:name="_Toc247256471"/>
      <w:r w:rsidRPr="00DC4DE1">
        <w:rPr>
          <w:rtl/>
        </w:rPr>
        <w:t>חדירה/התפרצות.</w:t>
      </w:r>
      <w:bookmarkEnd w:id="2425"/>
    </w:p>
    <w:p w14:paraId="4F3F0FA0" w14:textId="77777777" w:rsidR="00A3489D" w:rsidRPr="00791B29" w:rsidRDefault="00A3489D" w:rsidP="00C837C7">
      <w:pPr>
        <w:pStyle w:val="30"/>
        <w:numPr>
          <w:ilvl w:val="0"/>
          <w:numId w:val="0"/>
        </w:numPr>
        <w:ind w:left="1744"/>
      </w:pPr>
      <w:r w:rsidRPr="00791B29">
        <w:rPr>
          <w:rtl/>
        </w:rPr>
        <w:t>למנויים שיוגדרו מראש תהיה אפשרות להתפרץ לשיחה בין שני מנויים אחרים על מנת לדבר עם אחד מהם.</w:t>
      </w:r>
    </w:p>
    <w:p w14:paraId="41474D8F" w14:textId="77777777" w:rsidR="00A3489D" w:rsidRPr="00791B29" w:rsidRDefault="00A3489D" w:rsidP="000176D4">
      <w:pPr>
        <w:jc w:val="both"/>
      </w:pPr>
    </w:p>
    <w:p w14:paraId="67773805" w14:textId="77777777" w:rsidR="00A3489D" w:rsidRPr="00DC4DE1" w:rsidRDefault="00A3489D" w:rsidP="00C837C7">
      <w:pPr>
        <w:pStyle w:val="30"/>
      </w:pPr>
      <w:bookmarkStart w:id="2426" w:name="_Toc247256479"/>
      <w:r w:rsidRPr="00DC4DE1">
        <w:rPr>
          <w:rtl/>
        </w:rPr>
        <w:t xml:space="preserve">רמת שמע </w:t>
      </w:r>
      <w:r w:rsidRPr="00DC4DE1">
        <w:t>(Volume)</w:t>
      </w:r>
      <w:bookmarkEnd w:id="2426"/>
    </w:p>
    <w:p w14:paraId="63AD062F" w14:textId="77777777" w:rsidR="00A3489D" w:rsidRPr="00791B29" w:rsidRDefault="00A3489D" w:rsidP="00C837C7">
      <w:pPr>
        <w:pStyle w:val="30"/>
        <w:numPr>
          <w:ilvl w:val="0"/>
          <w:numId w:val="0"/>
        </w:numPr>
        <w:ind w:left="1643"/>
        <w:rPr>
          <w:rtl/>
        </w:rPr>
      </w:pPr>
      <w:r w:rsidRPr="00791B29">
        <w:rPr>
          <w:rtl/>
        </w:rPr>
        <w:t>עוצמת השמע של כל יחידות הקצה במערכת יהיו ניתנים לוויסות בעזרת תוכנת הניהול ו/או מיחידת הקצה עצמה, ע"י ידי חיוג קוד (על פי הרשאה).</w:t>
      </w:r>
      <w:r>
        <w:rPr>
          <w:rtl/>
        </w:rPr>
        <w:br/>
      </w:r>
    </w:p>
    <w:p w14:paraId="7FD32844" w14:textId="77777777" w:rsidR="00A3489D" w:rsidRPr="007B291F" w:rsidRDefault="00A3489D" w:rsidP="00B05E6A">
      <w:pPr>
        <w:pStyle w:val="2"/>
      </w:pPr>
      <w:bookmarkStart w:id="2427" w:name="_Toc46934050"/>
      <w:bookmarkStart w:id="2428" w:name="_Toc368317996"/>
      <w:bookmarkStart w:id="2429" w:name="_Toc390071530"/>
      <w:bookmarkStart w:id="2430" w:name="_Toc391226222"/>
      <w:bookmarkStart w:id="2431" w:name="_Toc474850604"/>
      <w:r w:rsidRPr="007B291F">
        <w:rPr>
          <w:rtl/>
        </w:rPr>
        <w:t xml:space="preserve">יחידת </w:t>
      </w:r>
      <w:r w:rsidRPr="007B291F">
        <w:t>master</w:t>
      </w:r>
      <w:r w:rsidRPr="007B291F">
        <w:rPr>
          <w:rtl/>
        </w:rPr>
        <w:t xml:space="preserve"> למערכת אינטרקום שמע</w:t>
      </w:r>
      <w:bookmarkEnd w:id="2427"/>
      <w:r w:rsidRPr="007B291F">
        <w:rPr>
          <w:rtl/>
        </w:rPr>
        <w:t xml:space="preserve"> </w:t>
      </w:r>
      <w:bookmarkEnd w:id="2428"/>
      <w:bookmarkEnd w:id="2429"/>
      <w:bookmarkEnd w:id="2430"/>
      <w:bookmarkEnd w:id="2431"/>
    </w:p>
    <w:p w14:paraId="62BCA7D2" w14:textId="77777777" w:rsidR="00A3489D" w:rsidRPr="00791B29" w:rsidRDefault="00A3489D" w:rsidP="00C837C7">
      <w:pPr>
        <w:pStyle w:val="30"/>
      </w:pPr>
      <w:r w:rsidRPr="00791B29">
        <w:rPr>
          <w:rtl/>
        </w:rPr>
        <w:t>לוח מקשי חיוג 9 – 0.</w:t>
      </w:r>
    </w:p>
    <w:p w14:paraId="7A7F0B83" w14:textId="77777777" w:rsidR="00A3489D" w:rsidRPr="00791B29" w:rsidRDefault="00A3489D" w:rsidP="00C837C7">
      <w:pPr>
        <w:pStyle w:val="30"/>
      </w:pPr>
      <w:r w:rsidRPr="00791B29">
        <w:rPr>
          <w:rtl/>
        </w:rPr>
        <w:t xml:space="preserve">מקש </w:t>
      </w:r>
      <w:r w:rsidRPr="00791B29">
        <w:t>"C"</w:t>
      </w:r>
      <w:r w:rsidRPr="00791B29">
        <w:rPr>
          <w:rtl/>
        </w:rPr>
        <w:t xml:space="preserve"> </w:t>
      </w:r>
      <w:r w:rsidRPr="00791B29">
        <w:t>(Cancel)</w:t>
      </w:r>
      <w:r w:rsidRPr="00791B29">
        <w:rPr>
          <w:rtl/>
        </w:rPr>
        <w:t xml:space="preserve"> לביטול וסיום שיחה</w:t>
      </w:r>
      <w:r w:rsidRPr="00791B29">
        <w:t xml:space="preserve"> </w:t>
      </w:r>
      <w:r w:rsidRPr="00791B29">
        <w:rPr>
          <w:rtl/>
        </w:rPr>
        <w:t>(ופונקציות נוספות).</w:t>
      </w:r>
    </w:p>
    <w:p w14:paraId="76E993D4" w14:textId="77777777" w:rsidR="00A3489D" w:rsidRPr="00791B29" w:rsidRDefault="00A3489D" w:rsidP="00C837C7">
      <w:pPr>
        <w:pStyle w:val="30"/>
      </w:pPr>
      <w:r w:rsidRPr="00791B29">
        <w:rPr>
          <w:rtl/>
        </w:rPr>
        <w:t xml:space="preserve">מנגנון </w:t>
      </w:r>
      <w:r w:rsidRPr="00791B29">
        <w:t>DSP</w:t>
      </w:r>
      <w:r w:rsidRPr="00791B29">
        <w:rPr>
          <w:rtl/>
        </w:rPr>
        <w:t xml:space="preserve"> לסינון רעשי רקע והפעלה ע"י צעקה, קולות נפץ וכו'.</w:t>
      </w:r>
    </w:p>
    <w:p w14:paraId="79D913F0" w14:textId="6F81C25F" w:rsidR="00A3489D" w:rsidRPr="00791B29" w:rsidRDefault="00A3489D" w:rsidP="00C837C7">
      <w:pPr>
        <w:pStyle w:val="30"/>
      </w:pPr>
      <w:r w:rsidRPr="00791B29">
        <w:rPr>
          <w:rtl/>
        </w:rPr>
        <w:t xml:space="preserve">תצוגה גרפית גדולה ומוארת </w:t>
      </w:r>
    </w:p>
    <w:p w14:paraId="17DEDBFF" w14:textId="77777777" w:rsidR="00A3489D" w:rsidRPr="00791B29" w:rsidRDefault="00A3489D" w:rsidP="00C837C7">
      <w:pPr>
        <w:pStyle w:val="30"/>
      </w:pPr>
      <w:r w:rsidRPr="00791B29">
        <w:rPr>
          <w:rtl/>
        </w:rPr>
        <w:t>שפופרת מעוצבת וקלת משקל.</w:t>
      </w:r>
    </w:p>
    <w:p w14:paraId="5BAA7836" w14:textId="77777777" w:rsidR="00A3489D" w:rsidRPr="00791B29" w:rsidRDefault="00A3489D" w:rsidP="00C837C7">
      <w:pPr>
        <w:pStyle w:val="30"/>
      </w:pPr>
      <w:r w:rsidRPr="00791B29">
        <w:rPr>
          <w:rtl/>
        </w:rPr>
        <w:t>ווסת עוצמת קול דיגיטלי ונורית חיווי.</w:t>
      </w:r>
    </w:p>
    <w:p w14:paraId="35D2A0C3" w14:textId="65D27E03" w:rsidR="00A3489D" w:rsidRPr="00791B29" w:rsidRDefault="00A3489D" w:rsidP="00C837C7">
      <w:pPr>
        <w:pStyle w:val="30"/>
      </w:pPr>
      <w:r w:rsidRPr="00791B29">
        <w:rPr>
          <w:rtl/>
        </w:rPr>
        <w:t>לחצני חיוג מהיר.</w:t>
      </w:r>
    </w:p>
    <w:p w14:paraId="6C6E16F4" w14:textId="1453314B" w:rsidR="00A3489D" w:rsidRPr="00791B29" w:rsidRDefault="00A3489D" w:rsidP="00C837C7">
      <w:pPr>
        <w:pStyle w:val="30"/>
      </w:pPr>
      <w:r w:rsidRPr="00791B29">
        <w:rPr>
          <w:rtl/>
        </w:rPr>
        <w:t>לחצני ניווט לתפריטי מערכת.</w:t>
      </w:r>
    </w:p>
    <w:p w14:paraId="56737EBB" w14:textId="08327F88" w:rsidR="00A3489D" w:rsidRPr="00791B29" w:rsidRDefault="00E77367" w:rsidP="00E77367">
      <w:pPr>
        <w:pStyle w:val="30"/>
      </w:pPr>
      <w:r>
        <w:rPr>
          <w:rtl/>
        </w:rPr>
        <w:t>רמקול פנימי</w:t>
      </w:r>
      <w:r>
        <w:rPr>
          <w:rFonts w:hint="cs"/>
          <w:rtl/>
        </w:rPr>
        <w:t>.</w:t>
      </w:r>
    </w:p>
    <w:p w14:paraId="27D1C1F3" w14:textId="70E21F57" w:rsidR="00A3489D" w:rsidRPr="00791B29" w:rsidRDefault="00A3489D" w:rsidP="00C837C7">
      <w:pPr>
        <w:pStyle w:val="30"/>
      </w:pPr>
      <w:r w:rsidRPr="00791B29">
        <w:rPr>
          <w:rtl/>
        </w:rPr>
        <w:t xml:space="preserve">הזנת מתח </w:t>
      </w:r>
      <w:r w:rsidRPr="00791B29">
        <w:t>POE</w:t>
      </w:r>
      <w:r w:rsidRPr="00791B29">
        <w:rPr>
          <w:rtl/>
        </w:rPr>
        <w:t xml:space="preserve"> (</w:t>
      </w:r>
      <w:r w:rsidRPr="00791B29">
        <w:t>Power over Ethernet</w:t>
      </w:r>
      <w:r w:rsidRPr="00791B29">
        <w:rPr>
          <w:rtl/>
        </w:rPr>
        <w:t>)</w:t>
      </w:r>
      <w:r w:rsidR="00E77367">
        <w:rPr>
          <w:rFonts w:hint="cs"/>
          <w:rtl/>
        </w:rPr>
        <w:t xml:space="preserve"> או אחר.</w:t>
      </w:r>
    </w:p>
    <w:p w14:paraId="350A3DFA" w14:textId="45A7208C" w:rsidR="00A3489D" w:rsidRPr="00791B29" w:rsidRDefault="00A3489D" w:rsidP="00C837C7">
      <w:pPr>
        <w:pStyle w:val="30"/>
      </w:pPr>
      <w:r w:rsidRPr="00791B29">
        <w:rPr>
          <w:rtl/>
        </w:rPr>
        <w:t xml:space="preserve">תחום הענות </w:t>
      </w:r>
      <w:r w:rsidRPr="00791B29">
        <w:t>200 – 7,000Hz</w:t>
      </w:r>
      <w:r w:rsidRPr="00791B29">
        <w:rPr>
          <w:rtl/>
        </w:rPr>
        <w:t>.</w:t>
      </w:r>
    </w:p>
    <w:p w14:paraId="290FF4B6" w14:textId="6E283D4F" w:rsidR="00A3489D" w:rsidRPr="00791B29" w:rsidRDefault="00A3489D" w:rsidP="00C837C7">
      <w:pPr>
        <w:pStyle w:val="30"/>
      </w:pPr>
      <w:r w:rsidRPr="00791B29">
        <w:rPr>
          <w:noProof/>
        </w:rPr>
        <w:drawing>
          <wp:anchor distT="0" distB="0" distL="114300" distR="114300" simplePos="0" relativeHeight="251678720" behindDoc="0" locked="0" layoutInCell="1" allowOverlap="1" wp14:anchorId="6EA7686C" wp14:editId="5660EC45">
            <wp:simplePos x="0" y="0"/>
            <wp:positionH relativeFrom="column">
              <wp:posOffset>1266825</wp:posOffset>
            </wp:positionH>
            <wp:positionV relativeFrom="paragraph">
              <wp:posOffset>304800</wp:posOffset>
            </wp:positionV>
            <wp:extent cx="2152650" cy="1786255"/>
            <wp:effectExtent l="0" t="0" r="0" b="4445"/>
            <wp:wrapTopAndBottom/>
            <wp:docPr id="14" name="תמונה 3" descr="1008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descr="1008001000-2"/>
                    <pic:cNvPicPr>
                      <a:picLocks noChangeAspect="1" noChangeArrowheads="1"/>
                    </pic:cNvPicPr>
                  </pic:nvPicPr>
                  <pic:blipFill>
                    <a:blip r:embed="rId30" cstate="screen"/>
                    <a:srcRect/>
                    <a:stretch>
                      <a:fillRect/>
                    </a:stretch>
                  </pic:blipFill>
                  <pic:spPr bwMode="auto">
                    <a:xfrm>
                      <a:off x="0" y="0"/>
                      <a:ext cx="2152650" cy="1786255"/>
                    </a:xfrm>
                    <a:prstGeom prst="rect">
                      <a:avLst/>
                    </a:prstGeom>
                    <a:noFill/>
                  </pic:spPr>
                </pic:pic>
              </a:graphicData>
            </a:graphic>
            <wp14:sizeRelH relativeFrom="margin">
              <wp14:pctWidth>0</wp14:pctWidth>
            </wp14:sizeRelH>
            <wp14:sizeRelV relativeFrom="margin">
              <wp14:pctHeight>0</wp14:pctHeight>
            </wp14:sizeRelV>
          </wp:anchor>
        </w:drawing>
      </w:r>
      <w:r w:rsidRPr="00791B29">
        <w:rPr>
          <w:rtl/>
        </w:rPr>
        <w:t xml:space="preserve">התקנה על שולחן או לתלייה על קיר. </w:t>
      </w:r>
    </w:p>
    <w:p w14:paraId="642BA216" w14:textId="0D948145" w:rsidR="00A3489D" w:rsidRPr="00791B29" w:rsidRDefault="00A3489D" w:rsidP="000176D4">
      <w:pPr>
        <w:jc w:val="both"/>
      </w:pPr>
      <w:r>
        <w:rPr>
          <w:rtl/>
        </w:rPr>
        <w:t>תמונה להמחשה בלבד</w:t>
      </w:r>
    </w:p>
    <w:p w14:paraId="78F61A21" w14:textId="673FBF61" w:rsidR="00A3489D" w:rsidRDefault="00A3489D" w:rsidP="000176D4">
      <w:pPr>
        <w:jc w:val="both"/>
        <w:rPr>
          <w:u w:val="single"/>
          <w:rtl/>
        </w:rPr>
      </w:pPr>
      <w:bookmarkStart w:id="2432" w:name="_Toc368317997"/>
      <w:bookmarkStart w:id="2433" w:name="_Toc390071531"/>
      <w:bookmarkStart w:id="2434" w:name="_Toc391226223"/>
      <w:bookmarkStart w:id="2435" w:name="_Toc474850605"/>
    </w:p>
    <w:p w14:paraId="145552A9" w14:textId="77777777" w:rsidR="00A3489D" w:rsidRPr="00262B0A" w:rsidRDefault="00A3489D" w:rsidP="00B05E6A">
      <w:pPr>
        <w:pStyle w:val="2"/>
      </w:pPr>
      <w:r w:rsidRPr="00262B0A">
        <w:rPr>
          <w:rtl/>
        </w:rPr>
        <w:t xml:space="preserve">פנל דלת למערכת אינטרקום שמע </w:t>
      </w:r>
      <w:r w:rsidRPr="00262B0A">
        <w:t>OUTDOOR</w:t>
      </w:r>
      <w:r w:rsidRPr="00262B0A">
        <w:rPr>
          <w:rtl/>
        </w:rPr>
        <w:t xml:space="preserve"> – 8 לחצנים</w:t>
      </w:r>
      <w:bookmarkEnd w:id="2432"/>
      <w:bookmarkEnd w:id="2433"/>
      <w:bookmarkEnd w:id="2434"/>
      <w:bookmarkEnd w:id="2435"/>
    </w:p>
    <w:p w14:paraId="410D79CD" w14:textId="77777777" w:rsidR="00A3489D" w:rsidRPr="00791B29" w:rsidRDefault="00A3489D" w:rsidP="00C837C7">
      <w:pPr>
        <w:pStyle w:val="30"/>
        <w:rPr>
          <w:rtl/>
        </w:rPr>
      </w:pPr>
      <w:r w:rsidRPr="00791B29">
        <w:rPr>
          <w:rtl/>
        </w:rPr>
        <w:t xml:space="preserve">8 לחצני קריא ל 8 יחידות </w:t>
      </w:r>
      <w:r w:rsidRPr="00791B29">
        <w:t>master</w:t>
      </w:r>
      <w:r>
        <w:rPr>
          <w:rtl/>
        </w:rPr>
        <w:t xml:space="preserve"> </w:t>
      </w:r>
      <w:r w:rsidRPr="00791B29">
        <w:rPr>
          <w:rtl/>
        </w:rPr>
        <w:t>נפרדות.</w:t>
      </w:r>
    </w:p>
    <w:p w14:paraId="3D069300" w14:textId="6ED6E0F0" w:rsidR="00A3489D" w:rsidRPr="00791B29" w:rsidRDefault="00A3489D" w:rsidP="00E77367">
      <w:pPr>
        <w:pStyle w:val="30"/>
      </w:pPr>
      <w:r w:rsidRPr="00791B29">
        <w:rPr>
          <w:rtl/>
        </w:rPr>
        <w:t>מגבר פנימי ורמקול.</w:t>
      </w:r>
    </w:p>
    <w:p w14:paraId="4042458F" w14:textId="65D900B8" w:rsidR="00A3489D" w:rsidRPr="00791B29" w:rsidRDefault="00A3489D" w:rsidP="00E77367">
      <w:pPr>
        <w:pStyle w:val="30"/>
      </w:pPr>
      <w:r w:rsidRPr="00791B29">
        <w:rPr>
          <w:rtl/>
        </w:rPr>
        <w:t>יצי</w:t>
      </w:r>
      <w:r w:rsidR="00E77367">
        <w:rPr>
          <w:rtl/>
        </w:rPr>
        <w:t xml:space="preserve">את שמע </w:t>
      </w:r>
      <w:r w:rsidRPr="00791B29">
        <w:rPr>
          <w:rtl/>
        </w:rPr>
        <w:t xml:space="preserve">למגבר חיצוני. </w:t>
      </w:r>
    </w:p>
    <w:p w14:paraId="497361A1" w14:textId="77777777" w:rsidR="00A3489D" w:rsidRPr="00791B29" w:rsidRDefault="00A3489D" w:rsidP="00C837C7">
      <w:pPr>
        <w:pStyle w:val="30"/>
      </w:pPr>
      <w:r w:rsidRPr="00791B29">
        <w:rPr>
          <w:rtl/>
        </w:rPr>
        <w:t xml:space="preserve">הזנת מתח מקומי או </w:t>
      </w:r>
      <w:r w:rsidRPr="00791B29">
        <w:t>POE</w:t>
      </w:r>
      <w:r w:rsidRPr="00791B29">
        <w:rPr>
          <w:rtl/>
        </w:rPr>
        <w:t xml:space="preserve"> (</w:t>
      </w:r>
      <w:r w:rsidRPr="00791B29">
        <w:t>Power over Ethernet</w:t>
      </w:r>
      <w:r w:rsidRPr="00791B29">
        <w:rPr>
          <w:rtl/>
        </w:rPr>
        <w:t>).</w:t>
      </w:r>
    </w:p>
    <w:p w14:paraId="6A753FCB" w14:textId="77777777" w:rsidR="00A3489D" w:rsidRPr="00791B29" w:rsidRDefault="00A3489D" w:rsidP="00C837C7">
      <w:pPr>
        <w:pStyle w:val="30"/>
      </w:pPr>
      <w:r w:rsidRPr="00791B29">
        <w:rPr>
          <w:rtl/>
        </w:rPr>
        <w:t xml:space="preserve">תחום הענות </w:t>
      </w:r>
      <w:r w:rsidRPr="00791B29">
        <w:t>200 – 7,000Hz</w:t>
      </w:r>
      <w:r w:rsidRPr="00791B29">
        <w:rPr>
          <w:rtl/>
        </w:rPr>
        <w:t>.</w:t>
      </w:r>
    </w:p>
    <w:p w14:paraId="2F1D3493" w14:textId="50FD7B98" w:rsidR="00A3489D" w:rsidRPr="00791B29" w:rsidRDefault="00E77367" w:rsidP="00E77367">
      <w:pPr>
        <w:pStyle w:val="30"/>
      </w:pPr>
      <w:r w:rsidRPr="00791B29">
        <w:rPr>
          <w:noProof/>
        </w:rPr>
        <w:drawing>
          <wp:anchor distT="0" distB="0" distL="114300" distR="114300" simplePos="0" relativeHeight="251682816" behindDoc="0" locked="0" layoutInCell="1" allowOverlap="1" wp14:anchorId="565B49F1" wp14:editId="04D85F91">
            <wp:simplePos x="0" y="0"/>
            <wp:positionH relativeFrom="column">
              <wp:posOffset>3383280</wp:posOffset>
            </wp:positionH>
            <wp:positionV relativeFrom="paragraph">
              <wp:posOffset>467995</wp:posOffset>
            </wp:positionV>
            <wp:extent cx="822960" cy="1234440"/>
            <wp:effectExtent l="0" t="0" r="0" b="3810"/>
            <wp:wrapTopAndBottom/>
            <wp:docPr id="22" name="תמונה 47" descr="http://www.swintech.com/DR2-1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7" descr="http://www.swintech.com/DR2-16AM.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82296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89D" w:rsidRPr="00791B29">
        <w:rPr>
          <w:rtl/>
        </w:rPr>
        <w:t xml:space="preserve">פנל נירוסטה </w:t>
      </w:r>
      <w:r>
        <w:rPr>
          <w:rFonts w:hint="cs"/>
          <w:rtl/>
        </w:rPr>
        <w:t>או פוליקרבונט.</w:t>
      </w:r>
    </w:p>
    <w:p w14:paraId="0E76BF7A" w14:textId="1F575C4B" w:rsidR="00A3489D" w:rsidRPr="00791B29" w:rsidRDefault="00A3489D" w:rsidP="00C837C7">
      <w:pPr>
        <w:pStyle w:val="30"/>
      </w:pPr>
      <w:r w:rsidRPr="00791B29">
        <w:rPr>
          <w:rtl/>
        </w:rPr>
        <w:t>התקנה שקועה או על קיר.</w:t>
      </w:r>
    </w:p>
    <w:p w14:paraId="7C9C5726" w14:textId="77777777" w:rsidR="00A3489D" w:rsidRPr="00791B29" w:rsidRDefault="00A3489D" w:rsidP="000176D4">
      <w:pPr>
        <w:jc w:val="both"/>
        <w:rPr>
          <w:rtl/>
        </w:rPr>
      </w:pPr>
      <w:r w:rsidRPr="00791B29">
        <w:rPr>
          <w:rtl/>
        </w:rPr>
        <w:t>תמונה להמחשה בלבד</w:t>
      </w:r>
    </w:p>
    <w:p w14:paraId="14C856FA" w14:textId="77777777" w:rsidR="00A3489D" w:rsidRPr="00791B29" w:rsidRDefault="00A3489D" w:rsidP="000176D4">
      <w:pPr>
        <w:jc w:val="both"/>
        <w:rPr>
          <w:rtl/>
        </w:rPr>
      </w:pPr>
    </w:p>
    <w:p w14:paraId="64BD6632" w14:textId="77777777" w:rsidR="00A3489D" w:rsidRPr="00DC4DE1" w:rsidRDefault="00A3489D" w:rsidP="00B05E6A">
      <w:pPr>
        <w:pStyle w:val="2"/>
      </w:pPr>
      <w:bookmarkStart w:id="2436" w:name="_Toc368317998"/>
      <w:bookmarkStart w:id="2437" w:name="_Toc390071532"/>
      <w:bookmarkStart w:id="2438" w:name="_Toc391226224"/>
      <w:bookmarkStart w:id="2439" w:name="_Toc474850606"/>
      <w:bookmarkStart w:id="2440" w:name="_Toc46934051"/>
      <w:r w:rsidRPr="00DC4DE1">
        <w:rPr>
          <w:rtl/>
        </w:rPr>
        <w:t xml:space="preserve">פנל דלת למערכת אינטרקום שמע </w:t>
      </w:r>
      <w:r w:rsidRPr="00DC4DE1">
        <w:t>OUTDOOR</w:t>
      </w:r>
      <w:r w:rsidRPr="00DC4DE1">
        <w:rPr>
          <w:rtl/>
        </w:rPr>
        <w:t xml:space="preserve"> – לחצן אחד</w:t>
      </w:r>
      <w:bookmarkEnd w:id="2436"/>
      <w:bookmarkEnd w:id="2437"/>
      <w:bookmarkEnd w:id="2438"/>
      <w:bookmarkEnd w:id="2439"/>
      <w:bookmarkEnd w:id="2440"/>
    </w:p>
    <w:p w14:paraId="510680E7" w14:textId="77777777" w:rsidR="00A3489D" w:rsidRPr="00262B0A" w:rsidRDefault="00A3489D" w:rsidP="000176D4">
      <w:pPr>
        <w:ind w:left="368"/>
        <w:jc w:val="both"/>
        <w:rPr>
          <w:sz w:val="24"/>
          <w:szCs w:val="24"/>
          <w:rtl/>
        </w:rPr>
      </w:pPr>
      <w:r w:rsidRPr="00262B0A">
        <w:rPr>
          <w:sz w:val="24"/>
          <w:szCs w:val="24"/>
          <w:rtl/>
        </w:rPr>
        <w:t>מאפיינים זהים ליחידה המקבילה.</w:t>
      </w:r>
    </w:p>
    <w:p w14:paraId="018BF79C" w14:textId="77777777" w:rsidR="00A3489D" w:rsidRPr="00791B29" w:rsidRDefault="00A3489D" w:rsidP="000176D4">
      <w:pPr>
        <w:jc w:val="both"/>
        <w:rPr>
          <w:rtl/>
        </w:rPr>
      </w:pPr>
    </w:p>
    <w:p w14:paraId="71A6DF68" w14:textId="77777777" w:rsidR="00A3489D" w:rsidRPr="00DC4DE1" w:rsidRDefault="00A3489D" w:rsidP="00B05E6A">
      <w:pPr>
        <w:pStyle w:val="2"/>
      </w:pPr>
      <w:bookmarkStart w:id="2441" w:name="_Toc368317999"/>
      <w:bookmarkStart w:id="2442" w:name="_Toc390071533"/>
      <w:bookmarkStart w:id="2443" w:name="_Toc391226225"/>
      <w:bookmarkStart w:id="2444" w:name="_Toc474850607"/>
      <w:bookmarkStart w:id="2445" w:name="_Toc46934052"/>
      <w:r w:rsidRPr="00DC4DE1">
        <w:rPr>
          <w:rtl/>
        </w:rPr>
        <w:t xml:space="preserve">פנל דלת למערכת אינטרקום שמע </w:t>
      </w:r>
      <w:r w:rsidRPr="00DC4DE1">
        <w:t>INDOOR</w:t>
      </w:r>
      <w:r w:rsidRPr="00DC4DE1">
        <w:rPr>
          <w:rtl/>
        </w:rPr>
        <w:t xml:space="preserve"> – לחצן אחד</w:t>
      </w:r>
      <w:bookmarkEnd w:id="2441"/>
      <w:bookmarkEnd w:id="2442"/>
      <w:bookmarkEnd w:id="2443"/>
      <w:bookmarkEnd w:id="2444"/>
      <w:bookmarkEnd w:id="2445"/>
    </w:p>
    <w:p w14:paraId="29D57A6A" w14:textId="77777777" w:rsidR="00A3489D" w:rsidRPr="00262B0A" w:rsidRDefault="00A3489D" w:rsidP="000176D4">
      <w:pPr>
        <w:ind w:left="368"/>
        <w:jc w:val="both"/>
        <w:rPr>
          <w:sz w:val="24"/>
          <w:szCs w:val="24"/>
          <w:rtl/>
        </w:rPr>
      </w:pPr>
      <w:r w:rsidRPr="00262B0A">
        <w:rPr>
          <w:sz w:val="24"/>
          <w:szCs w:val="24"/>
          <w:rtl/>
        </w:rPr>
        <w:t>מאפיינים זהים ליחידה המקבילה.</w:t>
      </w:r>
    </w:p>
    <w:p w14:paraId="7DC60D98" w14:textId="77777777" w:rsidR="00A3489D" w:rsidRPr="00791B29" w:rsidRDefault="00A3489D" w:rsidP="000176D4">
      <w:pPr>
        <w:jc w:val="both"/>
        <w:rPr>
          <w:rtl/>
        </w:rPr>
      </w:pPr>
    </w:p>
    <w:p w14:paraId="32047F4C" w14:textId="77777777" w:rsidR="00A3489D" w:rsidRPr="00DC4DE1" w:rsidRDefault="00A3489D" w:rsidP="00B05E6A">
      <w:pPr>
        <w:pStyle w:val="2"/>
      </w:pPr>
      <w:bookmarkStart w:id="2446" w:name="_Toc368318000"/>
      <w:bookmarkStart w:id="2447" w:name="_Toc390071534"/>
      <w:bookmarkStart w:id="2448" w:name="_Toc391226226"/>
      <w:bookmarkStart w:id="2449" w:name="_Toc474850608"/>
      <w:bookmarkStart w:id="2450" w:name="_Toc46934053"/>
      <w:r w:rsidRPr="00DC4DE1">
        <w:rPr>
          <w:rtl/>
        </w:rPr>
        <w:t xml:space="preserve">פנל דלת למערכת אינטרקום שמע </w:t>
      </w:r>
      <w:r w:rsidRPr="00DC4DE1">
        <w:t>OUTDOOR</w:t>
      </w:r>
      <w:r w:rsidRPr="00DC4DE1">
        <w:rPr>
          <w:rtl/>
        </w:rPr>
        <w:t xml:space="preserve"> – 8 לחצנים</w:t>
      </w:r>
      <w:r w:rsidRPr="00DC4DE1">
        <w:t xml:space="preserve"> </w:t>
      </w:r>
      <w:r w:rsidRPr="00DC4DE1">
        <w:rPr>
          <w:rtl/>
        </w:rPr>
        <w:t>ומקודד</w:t>
      </w:r>
      <w:bookmarkEnd w:id="2446"/>
      <w:bookmarkEnd w:id="2447"/>
      <w:bookmarkEnd w:id="2448"/>
      <w:bookmarkEnd w:id="2449"/>
      <w:bookmarkEnd w:id="2450"/>
    </w:p>
    <w:p w14:paraId="719462D8" w14:textId="77777777" w:rsidR="00A3489D" w:rsidRPr="00262B0A" w:rsidRDefault="00A3489D" w:rsidP="000176D4">
      <w:pPr>
        <w:ind w:left="368"/>
        <w:jc w:val="both"/>
        <w:rPr>
          <w:sz w:val="24"/>
          <w:szCs w:val="24"/>
          <w:rtl/>
        </w:rPr>
      </w:pPr>
      <w:r w:rsidRPr="00262B0A">
        <w:rPr>
          <w:sz w:val="24"/>
          <w:szCs w:val="24"/>
          <w:rtl/>
        </w:rPr>
        <w:t>מאפיינים זהים ליחידה המקבילה.</w:t>
      </w:r>
    </w:p>
    <w:p w14:paraId="64A0E94F" w14:textId="77777777" w:rsidR="00A3489D" w:rsidRDefault="00A3489D" w:rsidP="00B05E6A">
      <w:pPr>
        <w:pStyle w:val="2"/>
        <w:numPr>
          <w:ilvl w:val="0"/>
          <w:numId w:val="0"/>
        </w:numPr>
        <w:ind w:left="368"/>
      </w:pPr>
    </w:p>
    <w:p w14:paraId="0C236AD2" w14:textId="77777777" w:rsidR="00A3489D" w:rsidRPr="00DC4DE1" w:rsidRDefault="00A3489D" w:rsidP="00B05E6A">
      <w:pPr>
        <w:pStyle w:val="2"/>
      </w:pPr>
      <w:bookmarkStart w:id="2451" w:name="_Toc46934054"/>
      <w:r w:rsidRPr="00DC4DE1">
        <w:rPr>
          <w:rtl/>
        </w:rPr>
        <w:t xml:space="preserve">פנל דלת למערכת אינטרקום שמע </w:t>
      </w:r>
      <w:r>
        <w:rPr>
          <w:rFonts w:hint="cs"/>
        </w:rPr>
        <w:t>IN</w:t>
      </w:r>
      <w:r w:rsidRPr="00DC4DE1">
        <w:t>DOOR</w:t>
      </w:r>
      <w:r w:rsidRPr="00DC4DE1">
        <w:rPr>
          <w:rtl/>
        </w:rPr>
        <w:t xml:space="preserve"> – 8 לחצנים</w:t>
      </w:r>
      <w:r w:rsidRPr="00DC4DE1">
        <w:t xml:space="preserve"> </w:t>
      </w:r>
      <w:r w:rsidRPr="00DC4DE1">
        <w:rPr>
          <w:rtl/>
        </w:rPr>
        <w:t>ומקודד</w:t>
      </w:r>
      <w:bookmarkEnd w:id="2451"/>
    </w:p>
    <w:p w14:paraId="45C5BC13" w14:textId="77777777" w:rsidR="00A3489D" w:rsidRPr="00262B0A" w:rsidRDefault="00A3489D" w:rsidP="000176D4">
      <w:pPr>
        <w:ind w:left="368"/>
        <w:jc w:val="both"/>
        <w:rPr>
          <w:sz w:val="24"/>
          <w:szCs w:val="24"/>
          <w:rtl/>
        </w:rPr>
      </w:pPr>
      <w:r w:rsidRPr="00262B0A">
        <w:rPr>
          <w:sz w:val="24"/>
          <w:szCs w:val="24"/>
          <w:rtl/>
        </w:rPr>
        <w:t>מאפיינים זהים ליחידה המקבילה.</w:t>
      </w:r>
    </w:p>
    <w:p w14:paraId="4DCD112C" w14:textId="60E77703" w:rsidR="00C41ECC" w:rsidRDefault="00C41ECC">
      <w:pPr>
        <w:bidi w:val="0"/>
        <w:rPr>
          <w:rFonts w:ascii="Arial" w:hAnsi="Arial" w:cs="Arial"/>
          <w:sz w:val="24"/>
          <w:szCs w:val="24"/>
          <w:rtl/>
        </w:rPr>
      </w:pPr>
      <w:r>
        <w:rPr>
          <w:rtl/>
        </w:rPr>
        <w:br w:type="page"/>
      </w:r>
    </w:p>
    <w:p w14:paraId="4F18B0E1" w14:textId="77777777" w:rsidR="00A3489D" w:rsidRPr="00791B29" w:rsidRDefault="00A3489D" w:rsidP="00C837C7">
      <w:pPr>
        <w:pStyle w:val="1"/>
      </w:pPr>
      <w:bookmarkStart w:id="2452" w:name="_Toc46933173"/>
      <w:bookmarkStart w:id="2453" w:name="_Toc46933616"/>
      <w:bookmarkStart w:id="2454" w:name="_Toc46934055"/>
      <w:bookmarkStart w:id="2455" w:name="_Toc46934056"/>
      <w:bookmarkStart w:id="2456" w:name="_Toc47367021"/>
      <w:bookmarkStart w:id="2457" w:name="_Toc47367274"/>
      <w:bookmarkStart w:id="2458" w:name="_Toc55745386"/>
      <w:bookmarkStart w:id="2459" w:name="_Toc388539966"/>
      <w:bookmarkStart w:id="2460" w:name="_Toc390071537"/>
      <w:bookmarkStart w:id="2461" w:name="_Toc391226229"/>
      <w:bookmarkStart w:id="2462" w:name="_Toc474850609"/>
      <w:bookmarkEnd w:id="2452"/>
      <w:bookmarkEnd w:id="2453"/>
      <w:bookmarkEnd w:id="2454"/>
      <w:r w:rsidRPr="00791B29">
        <w:rPr>
          <w:rtl/>
        </w:rPr>
        <w:t>מערכת וידאו-פון</w:t>
      </w:r>
      <w:bookmarkEnd w:id="2455"/>
      <w:bookmarkEnd w:id="2456"/>
      <w:bookmarkEnd w:id="2457"/>
      <w:bookmarkEnd w:id="2458"/>
      <w:r w:rsidRPr="00791B29">
        <w:rPr>
          <w:rtl/>
        </w:rPr>
        <w:t xml:space="preserve"> </w:t>
      </w:r>
      <w:bookmarkEnd w:id="2459"/>
      <w:bookmarkEnd w:id="2460"/>
      <w:bookmarkEnd w:id="2461"/>
      <w:bookmarkEnd w:id="2462"/>
    </w:p>
    <w:p w14:paraId="01469729" w14:textId="77777777" w:rsidR="00A3489D" w:rsidRDefault="00A3489D" w:rsidP="00B05E6A">
      <w:pPr>
        <w:pStyle w:val="2"/>
        <w:numPr>
          <w:ilvl w:val="0"/>
          <w:numId w:val="0"/>
        </w:numPr>
        <w:ind w:left="368"/>
      </w:pPr>
      <w:bookmarkStart w:id="2463" w:name="_Toc390071538"/>
      <w:bookmarkStart w:id="2464" w:name="_Toc391226230"/>
      <w:bookmarkStart w:id="2465" w:name="_Toc474850610"/>
      <w:bookmarkStart w:id="2466" w:name="_Toc266709634"/>
    </w:p>
    <w:p w14:paraId="0C21B732" w14:textId="77777777" w:rsidR="00A3489D" w:rsidRPr="00DC4DE1" w:rsidRDefault="00A3489D" w:rsidP="00B05E6A">
      <w:pPr>
        <w:pStyle w:val="2"/>
        <w:rPr>
          <w:rtl/>
        </w:rPr>
      </w:pPr>
      <w:bookmarkStart w:id="2467" w:name="_Toc46934057"/>
      <w:r w:rsidRPr="00DC4DE1">
        <w:rPr>
          <w:rtl/>
        </w:rPr>
        <w:t>כללי</w:t>
      </w:r>
      <w:bookmarkEnd w:id="2463"/>
      <w:bookmarkEnd w:id="2464"/>
      <w:bookmarkEnd w:id="2465"/>
      <w:bookmarkEnd w:id="2467"/>
    </w:p>
    <w:p w14:paraId="047DAE98" w14:textId="77777777" w:rsidR="00A3489D" w:rsidRPr="00791B29" w:rsidRDefault="00A3489D" w:rsidP="00C837C7">
      <w:pPr>
        <w:pStyle w:val="30"/>
      </w:pPr>
      <w:r w:rsidRPr="00791B29">
        <w:rPr>
          <w:rtl/>
        </w:rPr>
        <w:t>אפיון זה מתייחס למערכת אינטרקום שמע ו</w:t>
      </w:r>
      <w:r>
        <w:rPr>
          <w:rtl/>
        </w:rPr>
        <w:t>וידאו</w:t>
      </w:r>
      <w:r w:rsidRPr="00791B29">
        <w:rPr>
          <w:rtl/>
        </w:rPr>
        <w:t>.</w:t>
      </w:r>
    </w:p>
    <w:p w14:paraId="649FA963" w14:textId="77777777" w:rsidR="00A3489D" w:rsidRPr="00791B29" w:rsidRDefault="00A3489D" w:rsidP="00C837C7">
      <w:pPr>
        <w:pStyle w:val="30"/>
      </w:pPr>
      <w:r w:rsidRPr="00791B29">
        <w:rPr>
          <w:rtl/>
        </w:rPr>
        <w:t>ארכיטקטורה ומבנה המערכת</w:t>
      </w:r>
      <w:r>
        <w:rPr>
          <w:rtl/>
        </w:rPr>
        <w:t xml:space="preserve"> </w:t>
      </w:r>
      <w:r w:rsidRPr="00791B29">
        <w:rPr>
          <w:rtl/>
        </w:rPr>
        <w:t xml:space="preserve">זהה למערכת אינטרקום שמע מקומית בתוספת מצלמות ואמצעי תאורה ביחידות הקצה ומסך צפייה ביחידת ה </w:t>
      </w:r>
      <w:r w:rsidRPr="00791B29">
        <w:t>master</w:t>
      </w:r>
      <w:r w:rsidRPr="00791B29">
        <w:rPr>
          <w:rtl/>
        </w:rPr>
        <w:t>.</w:t>
      </w:r>
    </w:p>
    <w:p w14:paraId="5C322AF2" w14:textId="77777777" w:rsidR="00A3489D" w:rsidRPr="00791B29" w:rsidRDefault="00A3489D" w:rsidP="00C837C7">
      <w:pPr>
        <w:pStyle w:val="30"/>
      </w:pPr>
      <w:r w:rsidRPr="00791B29">
        <w:rPr>
          <w:rtl/>
        </w:rPr>
        <w:t xml:space="preserve">עבור כלל האפיונים בפרק זה יסופקו מוצרים </w:t>
      </w:r>
      <w:r>
        <w:rPr>
          <w:rFonts w:hint="cs"/>
          <w:rtl/>
        </w:rPr>
        <w:t>על פי ההנחיה הגורפת לגבי מותגים סיניים.</w:t>
      </w:r>
    </w:p>
    <w:p w14:paraId="0BA65E55" w14:textId="77777777" w:rsidR="00A3489D" w:rsidRPr="00791B29" w:rsidRDefault="00A3489D" w:rsidP="00C837C7">
      <w:pPr>
        <w:pStyle w:val="30"/>
      </w:pPr>
      <w:r w:rsidRPr="00791B29">
        <w:rPr>
          <w:rtl/>
        </w:rPr>
        <w:t xml:space="preserve">להלן מאפייני המצלמה והמוניטור אשר ישולבו ביחידות הקצה וה </w:t>
      </w:r>
      <w:r w:rsidRPr="00791B29">
        <w:t>master</w:t>
      </w:r>
      <w:r w:rsidRPr="00791B29">
        <w:rPr>
          <w:rtl/>
        </w:rPr>
        <w:t>.</w:t>
      </w:r>
      <w:r>
        <w:rPr>
          <w:rtl/>
        </w:rPr>
        <w:t xml:space="preserve"> </w:t>
      </w:r>
    </w:p>
    <w:bookmarkEnd w:id="2466"/>
    <w:p w14:paraId="087DA33F" w14:textId="77777777" w:rsidR="00A3489D" w:rsidRPr="00DC4DE1" w:rsidRDefault="00A3489D" w:rsidP="00C837C7">
      <w:pPr>
        <w:pStyle w:val="30"/>
        <w:rPr>
          <w:rtl/>
        </w:rPr>
      </w:pPr>
      <w:r w:rsidRPr="00DC4DE1">
        <w:rPr>
          <w:rtl/>
        </w:rPr>
        <w:t>מאפייני המצלמה ביחידות הקצה</w:t>
      </w:r>
    </w:p>
    <w:p w14:paraId="56EC5C7C" w14:textId="77777777" w:rsidR="00A3489D" w:rsidRPr="00791B29" w:rsidRDefault="00A3489D" w:rsidP="00C837C7">
      <w:pPr>
        <w:pStyle w:val="40"/>
      </w:pPr>
      <w:r w:rsidRPr="00791B29">
        <w:rPr>
          <w:rtl/>
        </w:rPr>
        <w:t>מצלמת יום צבעונית אנלוגית.</w:t>
      </w:r>
    </w:p>
    <w:p w14:paraId="44A4EE84" w14:textId="77777777" w:rsidR="00A3489D" w:rsidRPr="00791B29" w:rsidRDefault="00A3489D" w:rsidP="00C837C7">
      <w:pPr>
        <w:pStyle w:val="40"/>
      </w:pPr>
      <w:r w:rsidRPr="00791B29">
        <w:rPr>
          <w:rtl/>
        </w:rPr>
        <w:t>ייעוד: התקנה ע"ג קיר במארז יחידת הקצה.</w:t>
      </w:r>
    </w:p>
    <w:p w14:paraId="065F2642" w14:textId="77777777" w:rsidR="00A3489D" w:rsidRPr="00791B29" w:rsidRDefault="00A3489D" w:rsidP="00C837C7">
      <w:pPr>
        <w:pStyle w:val="40"/>
        <w:rPr>
          <w:rtl/>
        </w:rPr>
      </w:pPr>
      <w:r w:rsidRPr="00791B29">
        <w:rPr>
          <w:rtl/>
        </w:rPr>
        <w:t xml:space="preserve">חיישן </w:t>
      </w:r>
      <w:r w:rsidRPr="00791B29">
        <w:t>ccd</w:t>
      </w:r>
      <w:r w:rsidRPr="00791B29">
        <w:rPr>
          <w:rtl/>
        </w:rPr>
        <w:t xml:space="preserve"> או </w:t>
      </w:r>
      <w:r w:rsidRPr="00791B29">
        <w:t>cmos</w:t>
      </w:r>
      <w:r w:rsidRPr="00791B29">
        <w:rPr>
          <w:rtl/>
        </w:rPr>
        <w:t xml:space="preserve"> בגודל</w:t>
      </w:r>
      <w:r>
        <w:rPr>
          <w:rtl/>
        </w:rPr>
        <w:t xml:space="preserve"> </w:t>
      </w:r>
      <w:r w:rsidRPr="00791B29">
        <w:rPr>
          <w:rtl/>
        </w:rPr>
        <w:t>"1/2 או "1/3.</w:t>
      </w:r>
    </w:p>
    <w:p w14:paraId="0B4B5F76" w14:textId="77777777" w:rsidR="00A3489D" w:rsidRPr="00791B29" w:rsidRDefault="00A3489D" w:rsidP="00C837C7">
      <w:pPr>
        <w:pStyle w:val="40"/>
      </w:pPr>
      <w:r w:rsidRPr="00791B29">
        <w:rPr>
          <w:rtl/>
        </w:rPr>
        <w:t xml:space="preserve">תקן אות: </w:t>
      </w:r>
      <w:r w:rsidRPr="00791B29">
        <w:t>PAL</w:t>
      </w:r>
      <w:r w:rsidRPr="00791B29">
        <w:rPr>
          <w:rtl/>
        </w:rPr>
        <w:t xml:space="preserve">. </w:t>
      </w:r>
    </w:p>
    <w:p w14:paraId="6599EF28" w14:textId="77777777" w:rsidR="00A3489D" w:rsidRPr="00791B29" w:rsidRDefault="00A3489D" w:rsidP="00C837C7">
      <w:pPr>
        <w:pStyle w:val="40"/>
        <w:rPr>
          <w:rtl/>
        </w:rPr>
      </w:pPr>
      <w:r w:rsidRPr="00791B29">
        <w:rPr>
          <w:rtl/>
        </w:rPr>
        <w:t>שדה ראיה: °</w:t>
      </w:r>
      <w:r>
        <w:rPr>
          <w:rFonts w:hint="cs"/>
          <w:rtl/>
        </w:rPr>
        <w:t>90</w:t>
      </w:r>
      <w:r w:rsidRPr="00791B29">
        <w:rPr>
          <w:rtl/>
        </w:rPr>
        <w:t>.</w:t>
      </w:r>
    </w:p>
    <w:p w14:paraId="7CABC6A4" w14:textId="77777777" w:rsidR="00A3489D" w:rsidRPr="00791B29" w:rsidRDefault="00A3489D" w:rsidP="00C837C7">
      <w:pPr>
        <w:pStyle w:val="40"/>
        <w:rPr>
          <w:rtl/>
        </w:rPr>
      </w:pPr>
      <w:r w:rsidRPr="00791B29">
        <w:rPr>
          <w:rtl/>
        </w:rPr>
        <w:t>תצוגת וידאו חי 25 תמונות לשנייה לפחות.</w:t>
      </w:r>
    </w:p>
    <w:p w14:paraId="64F080E1" w14:textId="77777777" w:rsidR="00A3489D" w:rsidRPr="00791B29" w:rsidRDefault="00A3489D" w:rsidP="00C837C7">
      <w:pPr>
        <w:pStyle w:val="40"/>
        <w:rPr>
          <w:rtl/>
        </w:rPr>
      </w:pPr>
      <w:r w:rsidRPr="00791B29">
        <w:rPr>
          <w:rtl/>
        </w:rPr>
        <w:t>צמצם אוטומטי.</w:t>
      </w:r>
    </w:p>
    <w:p w14:paraId="52CEAC1D" w14:textId="77777777" w:rsidR="00A3489D" w:rsidRPr="00791B29" w:rsidRDefault="00A3489D" w:rsidP="00C837C7">
      <w:pPr>
        <w:pStyle w:val="40"/>
        <w:rPr>
          <w:rtl/>
        </w:rPr>
      </w:pPr>
      <w:r w:rsidRPr="00791B29">
        <w:rPr>
          <w:rtl/>
        </w:rPr>
        <w:t xml:space="preserve">רגישות לאור: מינימום </w:t>
      </w:r>
      <w:r w:rsidRPr="00791B29">
        <w:t>LUX</w:t>
      </w:r>
      <w:r w:rsidRPr="00791B29">
        <w:rPr>
          <w:rtl/>
        </w:rPr>
        <w:t xml:space="preserve"> 0.5.</w:t>
      </w:r>
    </w:p>
    <w:p w14:paraId="5DADB27E" w14:textId="77777777" w:rsidR="00A3489D" w:rsidRPr="00791B29" w:rsidRDefault="00A3489D" w:rsidP="00C837C7">
      <w:pPr>
        <w:pStyle w:val="40"/>
      </w:pPr>
      <w:r w:rsidRPr="00791B29">
        <w:rPr>
          <w:rtl/>
        </w:rPr>
        <w:t>לדים לבנים לתאורת פני המבקש כניסה.</w:t>
      </w:r>
    </w:p>
    <w:p w14:paraId="6BA5836E" w14:textId="77777777" w:rsidR="00A3489D" w:rsidRPr="00791B29" w:rsidRDefault="00A3489D" w:rsidP="00C837C7">
      <w:pPr>
        <w:pStyle w:val="40"/>
      </w:pPr>
      <w:r w:rsidRPr="00791B29">
        <w:rPr>
          <w:rtl/>
        </w:rPr>
        <w:t xml:space="preserve">נורית ביקורת לסימון מצב </w:t>
      </w:r>
      <w:r w:rsidRPr="00791B29">
        <w:t xml:space="preserve">ON </w:t>
      </w:r>
      <w:r w:rsidRPr="00791B29">
        <w:rPr>
          <w:rtl/>
        </w:rPr>
        <w:t>.</w:t>
      </w:r>
    </w:p>
    <w:p w14:paraId="47B0163C" w14:textId="77777777" w:rsidR="00A3489D" w:rsidRDefault="00A3489D" w:rsidP="00C837C7">
      <w:pPr>
        <w:pStyle w:val="40"/>
      </w:pPr>
      <w:r w:rsidRPr="00791B29">
        <w:rPr>
          <w:rtl/>
        </w:rPr>
        <w:t>מרחק צילום יעיל – 1 מטר.</w:t>
      </w:r>
    </w:p>
    <w:p w14:paraId="7BD6E622" w14:textId="77777777" w:rsidR="00E77367" w:rsidRPr="00791B29" w:rsidRDefault="00E77367" w:rsidP="00E77367">
      <w:pPr>
        <w:pStyle w:val="40"/>
        <w:numPr>
          <w:ilvl w:val="0"/>
          <w:numId w:val="0"/>
        </w:numPr>
        <w:ind w:left="3303"/>
        <w:rPr>
          <w:rtl/>
        </w:rPr>
      </w:pPr>
    </w:p>
    <w:p w14:paraId="64D6905E" w14:textId="77777777" w:rsidR="00A3489D" w:rsidRPr="00DC4DE1" w:rsidRDefault="00A3489D" w:rsidP="00C837C7">
      <w:pPr>
        <w:pStyle w:val="30"/>
      </w:pPr>
      <w:r w:rsidRPr="00DC4DE1">
        <w:rPr>
          <w:rtl/>
        </w:rPr>
        <w:t xml:space="preserve">מאפייני המוניטור ביחידת ה </w:t>
      </w:r>
      <w:r w:rsidRPr="00DC4DE1">
        <w:t>master</w:t>
      </w:r>
    </w:p>
    <w:p w14:paraId="166D43BD" w14:textId="77777777" w:rsidR="00A3489D" w:rsidRPr="00791B29" w:rsidRDefault="00A3489D" w:rsidP="00C837C7">
      <w:pPr>
        <w:pStyle w:val="40"/>
      </w:pPr>
      <w:r w:rsidRPr="00791B29">
        <w:rPr>
          <w:rtl/>
        </w:rPr>
        <w:t>שלוחת אינטרקום פנימית הכוללת מוניטור.</w:t>
      </w:r>
    </w:p>
    <w:p w14:paraId="78CC581D" w14:textId="77777777" w:rsidR="00A3489D" w:rsidRPr="00791B29" w:rsidRDefault="00A3489D" w:rsidP="00C837C7">
      <w:pPr>
        <w:pStyle w:val="40"/>
      </w:pPr>
      <w:r w:rsidRPr="00791B29">
        <w:rPr>
          <w:rtl/>
        </w:rPr>
        <w:t xml:space="preserve">מוניטור </w:t>
      </w:r>
      <w:r>
        <w:rPr>
          <w:rFonts w:hint="cs"/>
          <w:rtl/>
        </w:rPr>
        <w:t xml:space="preserve">צבעוני </w:t>
      </w:r>
      <w:r w:rsidRPr="00791B29">
        <w:rPr>
          <w:rtl/>
        </w:rPr>
        <w:t>"שטוח", בגודל "</w:t>
      </w:r>
      <w:r>
        <w:rPr>
          <w:rFonts w:hint="cs"/>
          <w:rtl/>
        </w:rPr>
        <w:t>7</w:t>
      </w:r>
      <w:r>
        <w:rPr>
          <w:rtl/>
        </w:rPr>
        <w:t xml:space="preserve"> לפחות</w:t>
      </w:r>
      <w:r>
        <w:rPr>
          <w:rFonts w:hint="cs"/>
          <w:rtl/>
        </w:rPr>
        <w:t>.</w:t>
      </w:r>
    </w:p>
    <w:p w14:paraId="525D420D" w14:textId="77777777" w:rsidR="00A3489D" w:rsidRDefault="00A3489D" w:rsidP="00C837C7">
      <w:pPr>
        <w:pStyle w:val="40"/>
        <w:rPr>
          <w:rtl/>
        </w:rPr>
      </w:pPr>
      <w:r w:rsidRPr="00791B29">
        <w:rPr>
          <w:rtl/>
        </w:rPr>
        <w:t>המסך יהיה בטכנולוגי</w:t>
      </w:r>
      <w:r>
        <w:rPr>
          <w:rFonts w:hint="cs"/>
          <w:rtl/>
        </w:rPr>
        <w:t>י</w:t>
      </w:r>
      <w:r w:rsidRPr="00791B29">
        <w:rPr>
          <w:rtl/>
        </w:rPr>
        <w:t xml:space="preserve">ת </w:t>
      </w:r>
      <w:r>
        <w:t>LCD TFT</w:t>
      </w:r>
      <w:r w:rsidRPr="00791B29">
        <w:rPr>
          <w:rtl/>
        </w:rPr>
        <w:t>.</w:t>
      </w:r>
    </w:p>
    <w:p w14:paraId="5EBBCDC1" w14:textId="77777777" w:rsidR="00A3489D" w:rsidRPr="008F35F3" w:rsidRDefault="00A3489D" w:rsidP="00C837C7">
      <w:pPr>
        <w:pStyle w:val="40"/>
        <w:rPr>
          <w:rtl/>
        </w:rPr>
      </w:pPr>
      <w:r>
        <w:rPr>
          <w:rFonts w:hint="cs"/>
          <w:rtl/>
        </w:rPr>
        <w:t xml:space="preserve">אספקת המתח ליחידה תהיה </w:t>
      </w:r>
      <w:r>
        <w:t>12VDC</w:t>
      </w:r>
      <w:r>
        <w:rPr>
          <w:rFonts w:hint="cs"/>
          <w:rtl/>
        </w:rPr>
        <w:t xml:space="preserve"> או ע"ב </w:t>
      </w:r>
      <w:r>
        <w:rPr>
          <w:rFonts w:hint="cs"/>
        </w:rPr>
        <w:t>POE</w:t>
      </w:r>
      <w:r>
        <w:rPr>
          <w:rFonts w:hint="cs"/>
          <w:rtl/>
        </w:rPr>
        <w:t xml:space="preserve">. </w:t>
      </w:r>
    </w:p>
    <w:p w14:paraId="65D14791" w14:textId="77777777" w:rsidR="00A3489D" w:rsidRPr="00791B29" w:rsidRDefault="00A3489D" w:rsidP="00C837C7">
      <w:pPr>
        <w:pStyle w:val="40"/>
      </w:pPr>
      <w:r w:rsidRPr="00791B29">
        <w:rPr>
          <w:rtl/>
        </w:rPr>
        <w:t xml:space="preserve">תהיה אפשרות להתקין את היחידה ע"ג הקיר או על </w:t>
      </w:r>
      <w:r>
        <w:rPr>
          <w:rFonts w:hint="cs"/>
          <w:rtl/>
        </w:rPr>
        <w:t>גבי מעמד שולחני</w:t>
      </w:r>
      <w:r w:rsidRPr="00791B29">
        <w:rPr>
          <w:rtl/>
        </w:rPr>
        <w:t xml:space="preserve">. </w:t>
      </w:r>
    </w:p>
    <w:p w14:paraId="28B37971" w14:textId="77777777" w:rsidR="00A3489D" w:rsidRPr="00791B29" w:rsidRDefault="00A3489D" w:rsidP="00C837C7">
      <w:pPr>
        <w:pStyle w:val="40"/>
        <w:rPr>
          <w:rtl/>
        </w:rPr>
      </w:pPr>
      <w:r w:rsidRPr="00791B29">
        <w:rPr>
          <w:rtl/>
        </w:rPr>
        <w:t>תצוגת וידאו חי</w:t>
      </w:r>
      <w:r>
        <w:rPr>
          <w:rFonts w:hint="cs"/>
          <w:rtl/>
        </w:rPr>
        <w:t xml:space="preserve"> בקצב של </w:t>
      </w:r>
      <w:r w:rsidRPr="00791B29">
        <w:rPr>
          <w:rtl/>
        </w:rPr>
        <w:t xml:space="preserve"> </w:t>
      </w:r>
      <w:r>
        <w:t>fps</w:t>
      </w:r>
      <w:r w:rsidRPr="00791B29">
        <w:rPr>
          <w:rtl/>
        </w:rPr>
        <w:t>25 לפחות.</w:t>
      </w:r>
    </w:p>
    <w:p w14:paraId="0846AFE2" w14:textId="77777777" w:rsidR="00A3489D" w:rsidRPr="00791B29" w:rsidRDefault="00A3489D" w:rsidP="00C837C7">
      <w:pPr>
        <w:pStyle w:val="40"/>
        <w:rPr>
          <w:rtl/>
        </w:rPr>
      </w:pPr>
      <w:r w:rsidRPr="00791B29">
        <w:rPr>
          <w:rtl/>
        </w:rPr>
        <w:t xml:space="preserve">היחידה כוללת את הפקדים הבאים: </w:t>
      </w:r>
    </w:p>
    <w:p w14:paraId="1AD61DB0" w14:textId="77777777" w:rsidR="00A3489D" w:rsidRPr="00791B29" w:rsidRDefault="00A3489D" w:rsidP="00356171">
      <w:pPr>
        <w:pStyle w:val="51"/>
        <w:rPr>
          <w:rtl/>
        </w:rPr>
      </w:pPr>
      <w:r w:rsidRPr="00791B29">
        <w:rPr>
          <w:rtl/>
        </w:rPr>
        <w:t xml:space="preserve">הפעלה אוטומטית ברגע הצלצול. </w:t>
      </w:r>
    </w:p>
    <w:p w14:paraId="233D9F56" w14:textId="77777777" w:rsidR="00A3489D" w:rsidRPr="00791B29" w:rsidRDefault="00A3489D" w:rsidP="00356171">
      <w:pPr>
        <w:pStyle w:val="51"/>
        <w:rPr>
          <w:rtl/>
        </w:rPr>
      </w:pPr>
      <w:r w:rsidRPr="00791B29">
        <w:rPr>
          <w:rtl/>
        </w:rPr>
        <w:t>פקד</w:t>
      </w:r>
      <w:r>
        <w:rPr>
          <w:rtl/>
        </w:rPr>
        <w:t xml:space="preserve"> </w:t>
      </w:r>
      <w:r w:rsidRPr="00791B29">
        <w:t>Contrast</w:t>
      </w:r>
      <w:r w:rsidRPr="00791B29">
        <w:rPr>
          <w:rtl/>
        </w:rPr>
        <w:t xml:space="preserve"> למסך. </w:t>
      </w:r>
    </w:p>
    <w:p w14:paraId="0E167B24" w14:textId="77777777" w:rsidR="00A3489D" w:rsidRPr="00791B29" w:rsidRDefault="00A3489D" w:rsidP="00356171">
      <w:pPr>
        <w:pStyle w:val="51"/>
        <w:rPr>
          <w:rtl/>
        </w:rPr>
      </w:pPr>
      <w:r w:rsidRPr="00791B29">
        <w:rPr>
          <w:rtl/>
        </w:rPr>
        <w:t xml:space="preserve">פקד </w:t>
      </w:r>
      <w:r w:rsidRPr="00791B29">
        <w:t>Brightness</w:t>
      </w:r>
      <w:r w:rsidRPr="00791B29">
        <w:rPr>
          <w:rtl/>
        </w:rPr>
        <w:t xml:space="preserve"> למסך. </w:t>
      </w:r>
    </w:p>
    <w:p w14:paraId="0F7EBFD7" w14:textId="77777777" w:rsidR="00A3489D" w:rsidRPr="00791B29" w:rsidRDefault="00A3489D" w:rsidP="00356171">
      <w:pPr>
        <w:pStyle w:val="51"/>
      </w:pPr>
      <w:r w:rsidRPr="00791B29">
        <w:rPr>
          <w:rtl/>
        </w:rPr>
        <w:t xml:space="preserve">לחצן לפתיחת הדלת. </w:t>
      </w:r>
    </w:p>
    <w:p w14:paraId="0C925195" w14:textId="77777777" w:rsidR="00A3489D" w:rsidRPr="00791B29" w:rsidRDefault="00A3489D" w:rsidP="00356171">
      <w:pPr>
        <w:pStyle w:val="51"/>
      </w:pPr>
      <w:r w:rsidRPr="00791B29">
        <w:rPr>
          <w:rtl/>
        </w:rPr>
        <w:t>כפתור לכיוון עוצמת שמע.</w:t>
      </w:r>
    </w:p>
    <w:p w14:paraId="645076A0" w14:textId="77777777" w:rsidR="00A3489D" w:rsidRPr="00791B29" w:rsidRDefault="00A3489D" w:rsidP="000176D4">
      <w:pPr>
        <w:jc w:val="both"/>
        <w:rPr>
          <w:rtl/>
        </w:rPr>
      </w:pPr>
    </w:p>
    <w:p w14:paraId="7DE3CC7C" w14:textId="77777777" w:rsidR="00A3489D" w:rsidRPr="00791B29" w:rsidRDefault="00A3489D" w:rsidP="00C837C7">
      <w:pPr>
        <w:pStyle w:val="40"/>
      </w:pPr>
      <w:r w:rsidRPr="00791B29">
        <w:rPr>
          <w:rtl/>
        </w:rPr>
        <w:t>היחידה תהיה במצב קבוע "</w:t>
      </w:r>
      <w:r w:rsidRPr="00791B29">
        <w:t>STAND BY</w:t>
      </w:r>
      <w:r w:rsidRPr="00791B29">
        <w:rPr>
          <w:rtl/>
        </w:rPr>
        <w:t>" (מסך מושחר) ותעבור למצב פעולה בתוך עד כשנייה מרגע הצלצול.</w:t>
      </w:r>
    </w:p>
    <w:p w14:paraId="5FA6101A" w14:textId="77777777" w:rsidR="00A3489D" w:rsidRPr="00791B29" w:rsidRDefault="00A3489D" w:rsidP="000176D4">
      <w:pPr>
        <w:jc w:val="both"/>
      </w:pPr>
      <w:bookmarkStart w:id="2468" w:name="_Toc355018301"/>
      <w:bookmarkEnd w:id="2266"/>
    </w:p>
    <w:p w14:paraId="00C49535" w14:textId="77777777" w:rsidR="00A3489D" w:rsidRPr="00DC4DE1" w:rsidRDefault="00A3489D" w:rsidP="00B05E6A">
      <w:pPr>
        <w:pStyle w:val="2"/>
      </w:pPr>
      <w:bookmarkStart w:id="2469" w:name="_Toc368318005"/>
      <w:bookmarkStart w:id="2470" w:name="_Toc390071539"/>
      <w:bookmarkStart w:id="2471" w:name="_Toc391226231"/>
      <w:bookmarkStart w:id="2472" w:name="_Toc474850611"/>
      <w:bookmarkStart w:id="2473" w:name="_Toc46934058"/>
      <w:r w:rsidRPr="00DC4DE1">
        <w:rPr>
          <w:rtl/>
        </w:rPr>
        <w:t xml:space="preserve">יחידת </w:t>
      </w:r>
      <w:r w:rsidRPr="00DC4DE1">
        <w:t>master</w:t>
      </w:r>
      <w:r w:rsidRPr="00DC4DE1">
        <w:rPr>
          <w:rtl/>
        </w:rPr>
        <w:t xml:space="preserve"> למערכת וידאו-פון</w:t>
      </w:r>
      <w:bookmarkEnd w:id="2469"/>
      <w:bookmarkEnd w:id="2470"/>
      <w:bookmarkEnd w:id="2471"/>
      <w:bookmarkEnd w:id="2472"/>
      <w:bookmarkEnd w:id="2473"/>
    </w:p>
    <w:p w14:paraId="109CCAFA" w14:textId="77777777" w:rsidR="00A3489D" w:rsidRPr="00791B29" w:rsidRDefault="00A3489D" w:rsidP="00C837C7">
      <w:pPr>
        <w:pStyle w:val="10"/>
        <w:rPr>
          <w:rtl/>
        </w:rPr>
      </w:pPr>
      <w:bookmarkStart w:id="2474" w:name="_Toc47367022"/>
      <w:bookmarkStart w:id="2475" w:name="_Toc47367275"/>
      <w:bookmarkStart w:id="2476" w:name="_Toc47367435"/>
      <w:bookmarkStart w:id="2477" w:name="_Toc55745387"/>
      <w:r w:rsidRPr="00791B29">
        <w:rPr>
          <w:rtl/>
        </w:rPr>
        <w:t>מאפיינים זהים ליחידה המקבילה התומכת שמע בלבד בתוספת המאפיינים בפרק הכללי.</w:t>
      </w:r>
      <w:bookmarkEnd w:id="2474"/>
      <w:bookmarkEnd w:id="2475"/>
      <w:bookmarkEnd w:id="2476"/>
      <w:bookmarkEnd w:id="2477"/>
    </w:p>
    <w:p w14:paraId="6A239F8D" w14:textId="77777777" w:rsidR="00A3489D" w:rsidRPr="00791B29" w:rsidRDefault="00A3489D" w:rsidP="000176D4">
      <w:pPr>
        <w:jc w:val="both"/>
      </w:pPr>
    </w:p>
    <w:p w14:paraId="73ACDB8B" w14:textId="77777777" w:rsidR="00A3489D" w:rsidRPr="00DC4DE1" w:rsidRDefault="00A3489D" w:rsidP="00B05E6A">
      <w:pPr>
        <w:pStyle w:val="2"/>
      </w:pPr>
      <w:bookmarkStart w:id="2478" w:name="_Toc368318006"/>
      <w:bookmarkStart w:id="2479" w:name="_Toc390071540"/>
      <w:bookmarkStart w:id="2480" w:name="_Toc391226232"/>
      <w:bookmarkStart w:id="2481" w:name="_Toc474850612"/>
      <w:bookmarkStart w:id="2482" w:name="_Toc46934059"/>
      <w:r w:rsidRPr="00DC4DE1">
        <w:rPr>
          <w:rtl/>
        </w:rPr>
        <w:t xml:space="preserve">פנל דלת למערכת וידאו-פון </w:t>
      </w:r>
      <w:r w:rsidRPr="00DC4DE1">
        <w:t>OUTDOOR</w:t>
      </w:r>
      <w:bookmarkEnd w:id="2478"/>
      <w:bookmarkEnd w:id="2479"/>
      <w:bookmarkEnd w:id="2480"/>
      <w:bookmarkEnd w:id="2481"/>
      <w:bookmarkEnd w:id="2482"/>
    </w:p>
    <w:p w14:paraId="496F5AA2" w14:textId="77777777" w:rsidR="00A3489D" w:rsidRPr="00791B29" w:rsidRDefault="00A3489D" w:rsidP="00C837C7">
      <w:pPr>
        <w:pStyle w:val="10"/>
        <w:rPr>
          <w:rtl/>
        </w:rPr>
      </w:pPr>
      <w:bookmarkStart w:id="2483" w:name="_Toc47367023"/>
      <w:bookmarkStart w:id="2484" w:name="_Toc47367276"/>
      <w:bookmarkStart w:id="2485" w:name="_Toc47367436"/>
      <w:bookmarkStart w:id="2486" w:name="_Toc55745388"/>
      <w:r w:rsidRPr="00791B29">
        <w:rPr>
          <w:rtl/>
        </w:rPr>
        <w:t>מאפיינים זהים ליחידה המקבילה התומכת שמע בלבד בתוספת המאפיינים בפרק הכללי.</w:t>
      </w:r>
      <w:bookmarkEnd w:id="2483"/>
      <w:bookmarkEnd w:id="2484"/>
      <w:bookmarkEnd w:id="2485"/>
      <w:bookmarkEnd w:id="2486"/>
    </w:p>
    <w:p w14:paraId="4FF4CB7F" w14:textId="77777777" w:rsidR="00A3489D" w:rsidRPr="00791B29" w:rsidRDefault="00A3489D" w:rsidP="000176D4">
      <w:pPr>
        <w:jc w:val="both"/>
      </w:pPr>
    </w:p>
    <w:p w14:paraId="7D2FAE62" w14:textId="77777777" w:rsidR="00A3489D" w:rsidRPr="00DC4DE1" w:rsidRDefault="00A3489D" w:rsidP="00B05E6A">
      <w:pPr>
        <w:pStyle w:val="2"/>
      </w:pPr>
      <w:bookmarkStart w:id="2487" w:name="_Toc368318008"/>
      <w:bookmarkStart w:id="2488" w:name="_Toc390071542"/>
      <w:bookmarkStart w:id="2489" w:name="_Toc391226234"/>
      <w:bookmarkStart w:id="2490" w:name="_Toc474850613"/>
      <w:bookmarkStart w:id="2491" w:name="_Toc46934060"/>
      <w:r w:rsidRPr="00DC4DE1">
        <w:rPr>
          <w:rFonts w:hint="cs"/>
          <w:rtl/>
        </w:rPr>
        <w:t>פ</w:t>
      </w:r>
      <w:r w:rsidRPr="00DC4DE1">
        <w:rPr>
          <w:rtl/>
        </w:rPr>
        <w:t xml:space="preserve">נל דלת למערכת וידאו-פון </w:t>
      </w:r>
      <w:r w:rsidRPr="00DC4DE1">
        <w:t>INDOOR</w:t>
      </w:r>
      <w:bookmarkEnd w:id="2487"/>
      <w:bookmarkEnd w:id="2488"/>
      <w:bookmarkEnd w:id="2489"/>
      <w:bookmarkEnd w:id="2490"/>
      <w:bookmarkEnd w:id="2491"/>
    </w:p>
    <w:p w14:paraId="2941F158" w14:textId="77777777" w:rsidR="00A3489D" w:rsidRPr="00791B29" w:rsidRDefault="00A3489D" w:rsidP="00C837C7">
      <w:pPr>
        <w:pStyle w:val="10"/>
        <w:rPr>
          <w:rtl/>
        </w:rPr>
      </w:pPr>
      <w:bookmarkStart w:id="2492" w:name="_Toc47367024"/>
      <w:bookmarkStart w:id="2493" w:name="_Toc47367277"/>
      <w:bookmarkStart w:id="2494" w:name="_Toc47367437"/>
      <w:bookmarkStart w:id="2495" w:name="_Toc55745389"/>
      <w:r w:rsidRPr="00791B29">
        <w:rPr>
          <w:rtl/>
        </w:rPr>
        <w:t>מאפיינים זהים ליחידה המקבילה התומכת שמע בלבד בתוספת המאפיינים בפרק הכללי.</w:t>
      </w:r>
      <w:bookmarkEnd w:id="2492"/>
      <w:bookmarkEnd w:id="2493"/>
      <w:bookmarkEnd w:id="2494"/>
      <w:bookmarkEnd w:id="2495"/>
    </w:p>
    <w:p w14:paraId="61D48DAA" w14:textId="77777777" w:rsidR="00A3489D" w:rsidRPr="00791B29" w:rsidRDefault="00A3489D" w:rsidP="000176D4">
      <w:pPr>
        <w:jc w:val="both"/>
        <w:rPr>
          <w:rtl/>
        </w:rPr>
      </w:pPr>
    </w:p>
    <w:p w14:paraId="5F256069" w14:textId="77777777" w:rsidR="00C41ECC" w:rsidRDefault="00C41ECC">
      <w:pPr>
        <w:bidi w:val="0"/>
        <w:rPr>
          <w:rFonts w:ascii="Arial" w:eastAsia="Calibri" w:hAnsi="Arial" w:cs="Arial"/>
          <w:b/>
          <w:bCs/>
          <w:sz w:val="28"/>
          <w:szCs w:val="28"/>
          <w:u w:val="single"/>
          <w:rtl/>
        </w:rPr>
      </w:pPr>
      <w:bookmarkStart w:id="2496" w:name="_Toc474850675"/>
      <w:bookmarkStart w:id="2497" w:name="_Toc475005292"/>
      <w:bookmarkStart w:id="2498" w:name="_Toc46934061"/>
      <w:bookmarkStart w:id="2499" w:name="_Toc47367025"/>
      <w:bookmarkStart w:id="2500" w:name="_Toc47367278"/>
      <w:bookmarkStart w:id="2501" w:name="_Toc388539968"/>
      <w:bookmarkStart w:id="2502" w:name="_Toc390071553"/>
      <w:bookmarkStart w:id="2503" w:name="_Toc391226245"/>
      <w:bookmarkStart w:id="2504" w:name="_Toc474850621"/>
      <w:r>
        <w:rPr>
          <w:rtl/>
        </w:rPr>
        <w:br w:type="page"/>
      </w:r>
    </w:p>
    <w:p w14:paraId="324BA4A6" w14:textId="2FE429D3" w:rsidR="00A3489D" w:rsidRDefault="00A3489D" w:rsidP="00C837C7">
      <w:pPr>
        <w:pStyle w:val="1"/>
        <w:rPr>
          <w:rtl/>
        </w:rPr>
      </w:pPr>
      <w:bookmarkStart w:id="2505" w:name="_Toc55745390"/>
      <w:r>
        <w:rPr>
          <w:rFonts w:hint="cs"/>
          <w:rtl/>
        </w:rPr>
        <w:t>ניהול תנועת אדם</w:t>
      </w:r>
      <w:bookmarkEnd w:id="2496"/>
      <w:bookmarkEnd w:id="2497"/>
      <w:bookmarkEnd w:id="2498"/>
      <w:bookmarkEnd w:id="2499"/>
      <w:bookmarkEnd w:id="2500"/>
      <w:bookmarkEnd w:id="2505"/>
    </w:p>
    <w:p w14:paraId="1AF851BE" w14:textId="77777777" w:rsidR="00A3489D" w:rsidRPr="00626ACA" w:rsidRDefault="00A3489D" w:rsidP="00B05E6A">
      <w:pPr>
        <w:pStyle w:val="2"/>
      </w:pPr>
      <w:bookmarkStart w:id="2506" w:name="_Toc410750944"/>
      <w:bookmarkStart w:id="2507" w:name="_Toc467176054"/>
      <w:bookmarkStart w:id="2508" w:name="_Toc474850676"/>
      <w:bookmarkStart w:id="2509" w:name="_Toc475005293"/>
      <w:bookmarkStart w:id="2510" w:name="_Toc46934062"/>
      <w:bookmarkStart w:id="2511" w:name="_Toc370713034"/>
      <w:r w:rsidRPr="00626ACA">
        <w:rPr>
          <w:rFonts w:hint="cs"/>
          <w:rtl/>
        </w:rPr>
        <w:t>מעברים מהירים (</w:t>
      </w:r>
      <w:r w:rsidRPr="00626ACA">
        <w:t>Speed Gate</w:t>
      </w:r>
      <w:r w:rsidRPr="00626ACA">
        <w:rPr>
          <w:rFonts w:hint="cs"/>
          <w:rtl/>
        </w:rPr>
        <w:t>)</w:t>
      </w:r>
      <w:bookmarkEnd w:id="2506"/>
      <w:bookmarkEnd w:id="2507"/>
      <w:bookmarkEnd w:id="2508"/>
      <w:bookmarkEnd w:id="2509"/>
      <w:bookmarkEnd w:id="2510"/>
    </w:p>
    <w:p w14:paraId="4364ACE8" w14:textId="77777777" w:rsidR="00A3489D" w:rsidRPr="00626ACA" w:rsidRDefault="00A3489D" w:rsidP="00C837C7">
      <w:pPr>
        <w:pStyle w:val="30"/>
      </w:pPr>
      <w:r w:rsidRPr="00626ACA">
        <w:rPr>
          <w:rFonts w:hint="cs"/>
          <w:rtl/>
        </w:rPr>
        <w:t>כללי</w:t>
      </w:r>
      <w:bookmarkEnd w:id="2511"/>
    </w:p>
    <w:p w14:paraId="084A13AE" w14:textId="77777777" w:rsidR="00A3489D" w:rsidRPr="00C515D1" w:rsidRDefault="00A3489D" w:rsidP="00C837C7">
      <w:pPr>
        <w:pStyle w:val="40"/>
      </w:pPr>
      <w:r w:rsidRPr="00C515D1">
        <w:rPr>
          <w:rFonts w:hint="cs"/>
          <w:rtl/>
        </w:rPr>
        <w:t xml:space="preserve">יסופקו ויותקנו התקני </w:t>
      </w:r>
      <w:r w:rsidRPr="00C515D1">
        <w:t>speed gate</w:t>
      </w:r>
      <w:r w:rsidRPr="00C515D1">
        <w:rPr>
          <w:rFonts w:hint="cs"/>
          <w:rtl/>
        </w:rPr>
        <w:t xml:space="preserve"> המיועדים לניהול תנועת בני אדם.</w:t>
      </w:r>
    </w:p>
    <w:p w14:paraId="1CE1B40F" w14:textId="77777777" w:rsidR="00A3489D" w:rsidRPr="00C515D1" w:rsidRDefault="00A3489D" w:rsidP="00C837C7">
      <w:pPr>
        <w:pStyle w:val="40"/>
      </w:pPr>
      <w:r w:rsidRPr="00C515D1">
        <w:rPr>
          <w:rFonts w:hint="cs"/>
          <w:rtl/>
        </w:rPr>
        <w:t>המעברים יחוברו לבקרי מערכת בקרת הכניסה.</w:t>
      </w:r>
    </w:p>
    <w:p w14:paraId="19C55F9F" w14:textId="77777777" w:rsidR="00A3489D" w:rsidRPr="007E359F" w:rsidRDefault="00A3489D" w:rsidP="000176D4">
      <w:pPr>
        <w:pStyle w:val="a3"/>
        <w:spacing w:line="360" w:lineRule="auto"/>
        <w:ind w:left="1224"/>
        <w:jc w:val="both"/>
        <w:outlineLvl w:val="1"/>
      </w:pPr>
    </w:p>
    <w:p w14:paraId="43F204C5" w14:textId="77777777" w:rsidR="00A3489D" w:rsidRPr="00D54201" w:rsidRDefault="00A3489D" w:rsidP="00C837C7">
      <w:pPr>
        <w:pStyle w:val="30"/>
      </w:pPr>
      <w:bookmarkStart w:id="2512" w:name="_Toc370713035"/>
      <w:r w:rsidRPr="00D54201">
        <w:rPr>
          <w:rFonts w:hint="eastAsia"/>
          <w:rtl/>
        </w:rPr>
        <w:t>תאור</w:t>
      </w:r>
      <w:r w:rsidRPr="00D54201">
        <w:rPr>
          <w:rtl/>
        </w:rPr>
        <w:t xml:space="preserve"> </w:t>
      </w:r>
      <w:r w:rsidRPr="00D54201">
        <w:rPr>
          <w:rFonts w:hint="eastAsia"/>
          <w:rtl/>
        </w:rPr>
        <w:t>כללי</w:t>
      </w:r>
      <w:bookmarkEnd w:id="2512"/>
    </w:p>
    <w:p w14:paraId="36ADC146" w14:textId="77777777" w:rsidR="00A3489D" w:rsidRPr="00C515D1" w:rsidRDefault="00A3489D" w:rsidP="00C837C7">
      <w:pPr>
        <w:pStyle w:val="40"/>
      </w:pPr>
      <w:r w:rsidRPr="00C515D1">
        <w:rPr>
          <w:rFonts w:hint="cs"/>
          <w:rtl/>
        </w:rPr>
        <w:t>כל מעבר ימומש באמצעות שני מכלולים אשר יותקנו האחד מול השני ויפעלו בסנכרון מלא.</w:t>
      </w:r>
    </w:p>
    <w:p w14:paraId="42DC6DC0" w14:textId="77777777" w:rsidR="00A3489D" w:rsidRPr="00C515D1" w:rsidRDefault="00A3489D" w:rsidP="00C837C7">
      <w:pPr>
        <w:pStyle w:val="40"/>
      </w:pPr>
      <w:r w:rsidRPr="00C515D1">
        <w:rPr>
          <w:rFonts w:hint="cs"/>
          <w:rtl/>
        </w:rPr>
        <w:t>יסופקו מכלולים בתצורת יחידת בסיס מנירוסטה הכוללת יחידת בקרה ומכלול ממונע המניע מחסום זכוכית מחוסמת.</w:t>
      </w:r>
    </w:p>
    <w:p w14:paraId="1D6B37FE" w14:textId="0DB61D0D" w:rsidR="00A3489D" w:rsidRPr="00C837C7" w:rsidRDefault="00A3489D" w:rsidP="00C837C7">
      <w:pPr>
        <w:pStyle w:val="40"/>
      </w:pPr>
      <w:r w:rsidRPr="00C837C7">
        <w:rPr>
          <w:rFonts w:hint="cs"/>
          <w:rtl/>
        </w:rPr>
        <w:t>יסופקו 4 סוגי יחידות בסיס:</w:t>
      </w:r>
    </w:p>
    <w:p w14:paraId="354FCB90" w14:textId="77777777" w:rsidR="00A3489D" w:rsidRPr="00C837C7" w:rsidRDefault="00A3489D" w:rsidP="00356171">
      <w:pPr>
        <w:pStyle w:val="51"/>
      </w:pPr>
      <w:r w:rsidRPr="00C837C7">
        <w:rPr>
          <w:rFonts w:hint="cs"/>
          <w:rtl/>
        </w:rPr>
        <w:t>יחידת צד צרה</w:t>
      </w:r>
    </w:p>
    <w:p w14:paraId="5141274E" w14:textId="77777777" w:rsidR="00A3489D" w:rsidRPr="00C837C7" w:rsidRDefault="00A3489D" w:rsidP="00C837C7">
      <w:pPr>
        <w:pStyle w:val="60"/>
      </w:pPr>
      <w:r w:rsidRPr="00C837C7">
        <w:rPr>
          <w:rFonts w:hint="eastAsia"/>
          <w:rtl/>
        </w:rPr>
        <w:t>מיועדת</w:t>
      </w:r>
      <w:r w:rsidRPr="00C837C7">
        <w:rPr>
          <w:rtl/>
        </w:rPr>
        <w:t xml:space="preserve"> </w:t>
      </w:r>
      <w:r w:rsidRPr="00C837C7">
        <w:rPr>
          <w:rFonts w:hint="eastAsia"/>
          <w:rtl/>
        </w:rPr>
        <w:t>להתקנה</w:t>
      </w:r>
      <w:r w:rsidRPr="00C837C7">
        <w:rPr>
          <w:rtl/>
        </w:rPr>
        <w:t xml:space="preserve"> </w:t>
      </w:r>
      <w:r w:rsidRPr="00C837C7">
        <w:rPr>
          <w:rFonts w:hint="eastAsia"/>
          <w:rtl/>
        </w:rPr>
        <w:t>בצמוד</w:t>
      </w:r>
      <w:r w:rsidRPr="00C837C7">
        <w:rPr>
          <w:rtl/>
        </w:rPr>
        <w:t xml:space="preserve"> </w:t>
      </w:r>
      <w:r w:rsidRPr="00C837C7">
        <w:rPr>
          <w:rFonts w:hint="eastAsia"/>
          <w:rtl/>
        </w:rPr>
        <w:t>לקיר</w:t>
      </w:r>
      <w:r w:rsidRPr="00C837C7">
        <w:rPr>
          <w:rtl/>
        </w:rPr>
        <w:t>.</w:t>
      </w:r>
    </w:p>
    <w:p w14:paraId="4B8DCCED" w14:textId="77777777" w:rsidR="00A3489D" w:rsidRPr="00C837C7" w:rsidRDefault="00A3489D" w:rsidP="00C837C7">
      <w:pPr>
        <w:pStyle w:val="60"/>
      </w:pPr>
      <w:r w:rsidRPr="00C837C7">
        <w:rPr>
          <w:rFonts w:hint="eastAsia"/>
          <w:rtl/>
        </w:rPr>
        <w:t>ליחידה</w:t>
      </w:r>
      <w:r w:rsidRPr="00C837C7">
        <w:rPr>
          <w:rtl/>
        </w:rPr>
        <w:t xml:space="preserve"> זו מחסום זכוכית אחד בלבד. </w:t>
      </w:r>
    </w:p>
    <w:p w14:paraId="19FB8807" w14:textId="77777777" w:rsidR="00A3489D" w:rsidRDefault="00A3489D" w:rsidP="00C837C7">
      <w:pPr>
        <w:pStyle w:val="60"/>
      </w:pPr>
      <w:r w:rsidRPr="00C837C7">
        <w:rPr>
          <w:rFonts w:hint="eastAsia"/>
          <w:rtl/>
        </w:rPr>
        <w:t>ייעוד</w:t>
      </w:r>
      <w:r w:rsidRPr="00C837C7">
        <w:rPr>
          <w:rFonts w:hint="cs"/>
          <w:rtl/>
        </w:rPr>
        <w:t xml:space="preserve"> </w:t>
      </w:r>
      <w:r w:rsidRPr="00C837C7">
        <w:rPr>
          <w:rtl/>
        </w:rPr>
        <w:t>–</w:t>
      </w:r>
      <w:r w:rsidRPr="00C837C7">
        <w:rPr>
          <w:rFonts w:hint="cs"/>
          <w:rtl/>
        </w:rPr>
        <w:t xml:space="preserve"> ניהול מעבר בני אדם.</w:t>
      </w:r>
    </w:p>
    <w:p w14:paraId="378D36C9" w14:textId="77777777" w:rsidR="00C837C7" w:rsidRPr="00C837C7" w:rsidRDefault="00C837C7" w:rsidP="00C837C7">
      <w:pPr>
        <w:pStyle w:val="60"/>
        <w:numPr>
          <w:ilvl w:val="0"/>
          <w:numId w:val="0"/>
        </w:numPr>
        <w:ind w:left="5430"/>
        <w:rPr>
          <w:sz w:val="14"/>
          <w:szCs w:val="14"/>
        </w:rPr>
      </w:pPr>
    </w:p>
    <w:p w14:paraId="0B133DC2" w14:textId="77777777" w:rsidR="00A3489D" w:rsidRPr="00626ACA" w:rsidRDefault="00A3489D" w:rsidP="00356171">
      <w:pPr>
        <w:pStyle w:val="51"/>
      </w:pPr>
      <w:bookmarkStart w:id="2513" w:name="_Toc496512435"/>
      <w:r w:rsidRPr="00626ACA">
        <w:rPr>
          <w:rFonts w:hint="cs"/>
          <w:rtl/>
        </w:rPr>
        <w:t>יחידת צד רחבה</w:t>
      </w:r>
    </w:p>
    <w:p w14:paraId="7C350368" w14:textId="77777777" w:rsidR="00A3489D" w:rsidRPr="00A569C1" w:rsidRDefault="00A3489D" w:rsidP="00C837C7">
      <w:pPr>
        <w:pStyle w:val="60"/>
      </w:pPr>
      <w:r w:rsidRPr="00A569C1">
        <w:rPr>
          <w:rFonts w:hint="cs"/>
          <w:rtl/>
        </w:rPr>
        <w:t>מיועדת להתקנה בצמוד לקיר.</w:t>
      </w:r>
    </w:p>
    <w:p w14:paraId="18D09502" w14:textId="77777777" w:rsidR="00A3489D" w:rsidRPr="00A569C1" w:rsidRDefault="00A3489D" w:rsidP="00C837C7">
      <w:pPr>
        <w:pStyle w:val="60"/>
      </w:pPr>
      <w:r w:rsidRPr="00A569C1">
        <w:rPr>
          <w:rFonts w:hint="cs"/>
          <w:rtl/>
        </w:rPr>
        <w:t xml:space="preserve">ליחידה זו מחסום זכוכית אחד בלבד. </w:t>
      </w:r>
    </w:p>
    <w:p w14:paraId="14F13AAE" w14:textId="77777777" w:rsidR="00A3489D" w:rsidRDefault="00A3489D" w:rsidP="00C837C7">
      <w:pPr>
        <w:pStyle w:val="60"/>
      </w:pPr>
      <w:r w:rsidRPr="00A569C1">
        <w:rPr>
          <w:rFonts w:hint="cs"/>
          <w:rtl/>
        </w:rPr>
        <w:t xml:space="preserve">ייעוד </w:t>
      </w:r>
      <w:r w:rsidRPr="00A569C1">
        <w:rPr>
          <w:rtl/>
        </w:rPr>
        <w:t>–</w:t>
      </w:r>
      <w:r w:rsidRPr="00A569C1">
        <w:rPr>
          <w:rFonts w:hint="cs"/>
          <w:rtl/>
        </w:rPr>
        <w:t xml:space="preserve"> ניהול מעבר בני אדם בעלי צרכים מיוחדים ונושאי סחורות באמצעות עגלות משא.</w:t>
      </w:r>
    </w:p>
    <w:p w14:paraId="59BF6333" w14:textId="77777777" w:rsidR="00C837C7" w:rsidRPr="00C837C7" w:rsidRDefault="00C837C7" w:rsidP="00C837C7">
      <w:pPr>
        <w:pStyle w:val="60"/>
        <w:numPr>
          <w:ilvl w:val="0"/>
          <w:numId w:val="0"/>
        </w:numPr>
        <w:ind w:left="5430"/>
        <w:rPr>
          <w:sz w:val="16"/>
          <w:szCs w:val="16"/>
        </w:rPr>
      </w:pPr>
    </w:p>
    <w:p w14:paraId="0564ED98" w14:textId="77777777" w:rsidR="00A3489D" w:rsidRPr="00626ACA" w:rsidRDefault="00A3489D" w:rsidP="00356171">
      <w:pPr>
        <w:pStyle w:val="51"/>
      </w:pPr>
      <w:r w:rsidRPr="00626ACA">
        <w:rPr>
          <w:rFonts w:hint="cs"/>
          <w:rtl/>
        </w:rPr>
        <w:t>יחידת אמצע צרה</w:t>
      </w:r>
    </w:p>
    <w:p w14:paraId="0BFBA588" w14:textId="77777777" w:rsidR="00A3489D" w:rsidRPr="00A569C1" w:rsidRDefault="00A3489D" w:rsidP="00C837C7">
      <w:pPr>
        <w:pStyle w:val="60"/>
      </w:pPr>
      <w:r w:rsidRPr="00A569C1">
        <w:rPr>
          <w:rFonts w:hint="cs"/>
          <w:rtl/>
        </w:rPr>
        <w:t>מיועדת להתקנה כאשר משני ציידיה מותקנות יחידות נוספות.</w:t>
      </w:r>
    </w:p>
    <w:p w14:paraId="500A068E" w14:textId="77777777" w:rsidR="00A3489D" w:rsidRPr="00A569C1" w:rsidRDefault="00A3489D" w:rsidP="00C837C7">
      <w:pPr>
        <w:pStyle w:val="60"/>
      </w:pPr>
      <w:r w:rsidRPr="00A569C1">
        <w:rPr>
          <w:rFonts w:hint="cs"/>
          <w:rtl/>
        </w:rPr>
        <w:t xml:space="preserve">ליחידה זו שני מחסומי זכוכית. </w:t>
      </w:r>
    </w:p>
    <w:p w14:paraId="2BAA5F9C" w14:textId="77777777" w:rsidR="00A3489D" w:rsidRPr="00A569C1" w:rsidRDefault="00A3489D" w:rsidP="00C837C7">
      <w:pPr>
        <w:pStyle w:val="60"/>
      </w:pPr>
      <w:r w:rsidRPr="00A569C1">
        <w:rPr>
          <w:rFonts w:hint="cs"/>
          <w:rtl/>
        </w:rPr>
        <w:t xml:space="preserve">ייעוד </w:t>
      </w:r>
      <w:r w:rsidRPr="00A569C1">
        <w:rPr>
          <w:rtl/>
        </w:rPr>
        <w:t>–</w:t>
      </w:r>
      <w:r w:rsidRPr="00A569C1">
        <w:rPr>
          <w:rFonts w:hint="cs"/>
          <w:rtl/>
        </w:rPr>
        <w:t xml:space="preserve"> ניהול מעבר בני אדם</w:t>
      </w:r>
      <w:r>
        <w:rPr>
          <w:rFonts w:hint="cs"/>
          <w:rtl/>
        </w:rPr>
        <w:t>.</w:t>
      </w:r>
    </w:p>
    <w:p w14:paraId="4222BE56" w14:textId="77777777" w:rsidR="00A3489D" w:rsidRPr="007E359F" w:rsidRDefault="00A3489D" w:rsidP="000176D4">
      <w:pPr>
        <w:pStyle w:val="a3"/>
        <w:spacing w:line="360" w:lineRule="auto"/>
        <w:ind w:left="2232"/>
        <w:jc w:val="both"/>
        <w:outlineLvl w:val="1"/>
      </w:pPr>
    </w:p>
    <w:p w14:paraId="49ECBAD7" w14:textId="77777777" w:rsidR="00A3489D" w:rsidRPr="00626ACA" w:rsidRDefault="00A3489D" w:rsidP="00356171">
      <w:pPr>
        <w:pStyle w:val="51"/>
      </w:pPr>
      <w:r w:rsidRPr="00626ACA">
        <w:rPr>
          <w:rFonts w:hint="cs"/>
          <w:rtl/>
        </w:rPr>
        <w:t>יחידת אמצע רחבה</w:t>
      </w:r>
    </w:p>
    <w:p w14:paraId="19C89C87" w14:textId="77777777" w:rsidR="00A3489D" w:rsidRPr="00A569C1" w:rsidRDefault="00A3489D" w:rsidP="00C837C7">
      <w:pPr>
        <w:pStyle w:val="60"/>
      </w:pPr>
      <w:r w:rsidRPr="00A569C1">
        <w:rPr>
          <w:rFonts w:hint="cs"/>
          <w:rtl/>
        </w:rPr>
        <w:t>מיועדת להתקנה כאשר משני ציידיה מותקנות יחידות נוספות.</w:t>
      </w:r>
    </w:p>
    <w:p w14:paraId="4029B964" w14:textId="77777777" w:rsidR="00A3489D" w:rsidRPr="00A569C1" w:rsidRDefault="00A3489D" w:rsidP="00C837C7">
      <w:pPr>
        <w:pStyle w:val="60"/>
      </w:pPr>
      <w:r w:rsidRPr="00A569C1">
        <w:rPr>
          <w:rFonts w:hint="cs"/>
          <w:rtl/>
        </w:rPr>
        <w:t xml:space="preserve">ליחידה זו שני מחסומי זכוכית. </w:t>
      </w:r>
    </w:p>
    <w:p w14:paraId="1BB9FCB5" w14:textId="77777777" w:rsidR="00A3489D" w:rsidRDefault="00A3489D" w:rsidP="00C837C7">
      <w:pPr>
        <w:pStyle w:val="60"/>
      </w:pPr>
      <w:r w:rsidRPr="00A569C1">
        <w:rPr>
          <w:rFonts w:hint="cs"/>
          <w:rtl/>
        </w:rPr>
        <w:t xml:space="preserve">ייעוד </w:t>
      </w:r>
      <w:r w:rsidRPr="00A569C1">
        <w:rPr>
          <w:rtl/>
        </w:rPr>
        <w:t>–</w:t>
      </w:r>
      <w:r w:rsidRPr="00A569C1">
        <w:rPr>
          <w:rFonts w:hint="cs"/>
          <w:rtl/>
        </w:rPr>
        <w:t xml:space="preserve"> ניהול מעבר בני אדם בעלי צרכים מיוחדים ונושאי סחורות באמצעות עגלות משא.</w:t>
      </w:r>
    </w:p>
    <w:p w14:paraId="7E253BBC" w14:textId="77777777" w:rsidR="00A3489D" w:rsidRPr="00626ACA" w:rsidRDefault="00A3489D" w:rsidP="00C837C7">
      <w:pPr>
        <w:pStyle w:val="30"/>
      </w:pPr>
      <w:bookmarkStart w:id="2514" w:name="_Toc370713036"/>
      <w:r w:rsidRPr="00626ACA">
        <w:rPr>
          <w:rFonts w:hint="cs"/>
          <w:rtl/>
        </w:rPr>
        <w:t>מבנה</w:t>
      </w:r>
      <w:bookmarkEnd w:id="2514"/>
    </w:p>
    <w:p w14:paraId="7571944E" w14:textId="77777777" w:rsidR="00A3489D" w:rsidRPr="00C515D1" w:rsidRDefault="00A3489D" w:rsidP="00C837C7">
      <w:pPr>
        <w:pStyle w:val="40"/>
      </w:pPr>
      <w:r w:rsidRPr="00C515D1">
        <w:rPr>
          <w:rFonts w:hint="cs"/>
          <w:rtl/>
        </w:rPr>
        <w:t>גוף נירוסטה.</w:t>
      </w:r>
    </w:p>
    <w:p w14:paraId="21535BAA" w14:textId="77777777" w:rsidR="00A3489D" w:rsidRPr="00C515D1" w:rsidRDefault="00A3489D" w:rsidP="00C837C7">
      <w:pPr>
        <w:pStyle w:val="40"/>
        <w:rPr>
          <w:rtl/>
        </w:rPr>
      </w:pPr>
      <w:r w:rsidRPr="00C515D1">
        <w:rPr>
          <w:rFonts w:hint="cs"/>
          <w:rtl/>
        </w:rPr>
        <w:t>מחסום זכוכית מחוסמת.</w:t>
      </w:r>
    </w:p>
    <w:p w14:paraId="15F04ED2" w14:textId="77777777" w:rsidR="00A3489D" w:rsidRPr="00C515D1" w:rsidRDefault="00A3489D" w:rsidP="00C837C7">
      <w:pPr>
        <w:pStyle w:val="40"/>
        <w:rPr>
          <w:rtl/>
        </w:rPr>
      </w:pPr>
      <w:r w:rsidRPr="00C515D1">
        <w:rPr>
          <w:rFonts w:hint="cs"/>
          <w:rtl/>
        </w:rPr>
        <w:t xml:space="preserve">גובה </w:t>
      </w:r>
      <w:r w:rsidRPr="00C515D1">
        <w:rPr>
          <w:rtl/>
        </w:rPr>
        <w:t>–</w:t>
      </w:r>
      <w:r w:rsidRPr="00C515D1">
        <w:rPr>
          <w:rFonts w:hint="cs"/>
          <w:rtl/>
        </w:rPr>
        <w:t xml:space="preserve"> 1.20 מטר.</w:t>
      </w:r>
    </w:p>
    <w:p w14:paraId="3F0C7B65" w14:textId="77777777" w:rsidR="00A3489D" w:rsidRDefault="00A3489D" w:rsidP="00C837C7">
      <w:pPr>
        <w:pStyle w:val="40"/>
      </w:pPr>
      <w:r w:rsidRPr="00C515D1">
        <w:rPr>
          <w:rFonts w:hint="cs"/>
          <w:rtl/>
        </w:rPr>
        <w:t xml:space="preserve">רוחב </w:t>
      </w:r>
      <w:r w:rsidRPr="00C515D1">
        <w:rPr>
          <w:rtl/>
        </w:rPr>
        <w:t>–</w:t>
      </w:r>
      <w:r w:rsidRPr="00C515D1">
        <w:rPr>
          <w:rFonts w:hint="cs"/>
          <w:rtl/>
        </w:rPr>
        <w:t xml:space="preserve"> מותאם למעבר רחב וצר ע"פ מיקום ההתקנה.</w:t>
      </w:r>
    </w:p>
    <w:p w14:paraId="5CE6B8DE" w14:textId="77777777" w:rsidR="00A3489D" w:rsidRPr="00C515D1" w:rsidRDefault="00A3489D" w:rsidP="00C837C7">
      <w:pPr>
        <w:pStyle w:val="40"/>
      </w:pPr>
      <w:r>
        <w:rPr>
          <w:rFonts w:hint="cs"/>
          <w:rtl/>
        </w:rPr>
        <w:t>המעבר יתאים למעבר כיסא גלגלים ברוחב סטנדרטי.</w:t>
      </w:r>
    </w:p>
    <w:p w14:paraId="1A4EFB10" w14:textId="4C56A547" w:rsidR="00A3489D" w:rsidRPr="00C515D1" w:rsidRDefault="00A3489D" w:rsidP="00C837C7">
      <w:pPr>
        <w:pStyle w:val="40"/>
        <w:rPr>
          <w:rtl/>
        </w:rPr>
      </w:pPr>
      <w:r w:rsidRPr="00C515D1">
        <w:rPr>
          <w:rFonts w:hint="cs"/>
          <w:rtl/>
        </w:rPr>
        <w:t>המחסום הזכוכית יהיה בצורה מלבנית ותנועתו תהיה אופקית (לא זו</w:t>
      </w:r>
      <w:r w:rsidR="00991FD6">
        <w:rPr>
          <w:rFonts w:hint="cs"/>
          <w:rtl/>
        </w:rPr>
        <w:t>ו</w:t>
      </w:r>
      <w:r w:rsidRPr="00C515D1">
        <w:rPr>
          <w:rFonts w:hint="cs"/>
          <w:rtl/>
        </w:rPr>
        <w:t>יתית).</w:t>
      </w:r>
    </w:p>
    <w:p w14:paraId="587FD069" w14:textId="77777777" w:rsidR="00A3489D" w:rsidRPr="00626ACA" w:rsidRDefault="00A3489D" w:rsidP="00C837C7">
      <w:pPr>
        <w:pStyle w:val="30"/>
      </w:pPr>
      <w:bookmarkStart w:id="2515" w:name="_Toc370713037"/>
      <w:r w:rsidRPr="00626ACA">
        <w:rPr>
          <w:rFonts w:hint="cs"/>
          <w:rtl/>
        </w:rPr>
        <w:t>אופן המימוש</w:t>
      </w:r>
      <w:bookmarkEnd w:id="2515"/>
    </w:p>
    <w:p w14:paraId="3A6B2742" w14:textId="77777777" w:rsidR="00A3489D" w:rsidRPr="00C515D1" w:rsidRDefault="00A3489D" w:rsidP="00C837C7">
      <w:pPr>
        <w:pStyle w:val="40"/>
      </w:pPr>
      <w:r w:rsidRPr="00C515D1">
        <w:rPr>
          <w:rFonts w:hint="cs"/>
          <w:rtl/>
        </w:rPr>
        <w:t>סוג המ</w:t>
      </w:r>
      <w:r>
        <w:rPr>
          <w:rFonts w:hint="cs"/>
          <w:rtl/>
        </w:rPr>
        <w:t>עבר, רחב או צר ייקבע בהתאם למרחק</w:t>
      </w:r>
      <w:r w:rsidRPr="00C515D1">
        <w:rPr>
          <w:rFonts w:hint="cs"/>
          <w:rtl/>
        </w:rPr>
        <w:t xml:space="preserve"> ההתקנה בין כל שני מכלולים.</w:t>
      </w:r>
    </w:p>
    <w:p w14:paraId="3BCDE405" w14:textId="77777777" w:rsidR="00A3489D" w:rsidRPr="00C515D1" w:rsidRDefault="00A3489D" w:rsidP="00C837C7">
      <w:pPr>
        <w:pStyle w:val="40"/>
      </w:pPr>
      <w:r w:rsidRPr="00C515D1">
        <w:rPr>
          <w:rFonts w:hint="cs"/>
          <w:rtl/>
        </w:rPr>
        <w:t>באופן מימוש זה ישמשו מעברים רחבים וצרים למעבר אנשים במשך כל שעות הפעילות מבלי להקצות מעבר מיוחד שיפעל רק עבור נכים ונושאי סחורות.</w:t>
      </w:r>
    </w:p>
    <w:p w14:paraId="64B173DF" w14:textId="77777777" w:rsidR="00A3489D" w:rsidRPr="00626ACA" w:rsidRDefault="00A3489D" w:rsidP="00C837C7">
      <w:pPr>
        <w:pStyle w:val="30"/>
      </w:pPr>
      <w:bookmarkStart w:id="2516" w:name="_Toc370713038"/>
      <w:r w:rsidRPr="00626ACA">
        <w:rPr>
          <w:rFonts w:hint="cs"/>
          <w:rtl/>
        </w:rPr>
        <w:t>אופן הפעולה</w:t>
      </w:r>
      <w:bookmarkEnd w:id="2516"/>
    </w:p>
    <w:p w14:paraId="06B72CF9" w14:textId="77777777" w:rsidR="00A3489D" w:rsidRPr="00A569C1" w:rsidRDefault="00A3489D" w:rsidP="00C837C7">
      <w:pPr>
        <w:pStyle w:val="40"/>
      </w:pPr>
      <w:r w:rsidRPr="00A569C1">
        <w:rPr>
          <w:rFonts w:hint="cs"/>
          <w:rtl/>
        </w:rPr>
        <w:t>המעברים יהיו דו כיווניים.</w:t>
      </w:r>
    </w:p>
    <w:p w14:paraId="3C4502B5" w14:textId="77777777" w:rsidR="00A3489D" w:rsidRPr="00A569C1" w:rsidRDefault="00A3489D" w:rsidP="00C837C7">
      <w:pPr>
        <w:pStyle w:val="40"/>
      </w:pPr>
      <w:r w:rsidRPr="00A569C1">
        <w:rPr>
          <w:rFonts w:hint="cs"/>
          <w:rtl/>
        </w:rPr>
        <w:t>בקבלת פקודה, ינועו שני מחסומי הזכוכית של כל מעבר אל עבר יחידת הבסיס ויאפשרו מעבר.</w:t>
      </w:r>
    </w:p>
    <w:p w14:paraId="3E85A0B6" w14:textId="77777777" w:rsidR="00A3489D" w:rsidRPr="00A569C1" w:rsidRDefault="00A3489D" w:rsidP="00C837C7">
      <w:pPr>
        <w:pStyle w:val="40"/>
        <w:rPr>
          <w:rtl/>
        </w:rPr>
      </w:pPr>
      <w:r w:rsidRPr="00A569C1">
        <w:rPr>
          <w:rFonts w:hint="cs"/>
          <w:rtl/>
        </w:rPr>
        <w:t>לאחר שמבקש הכניסה עבר ייסגרו מחסומי הזכוכית באופן אוטומטי.</w:t>
      </w:r>
    </w:p>
    <w:p w14:paraId="2773407C" w14:textId="77777777" w:rsidR="00A3489D" w:rsidRPr="00A569C1" w:rsidRDefault="00A3489D" w:rsidP="00C837C7">
      <w:pPr>
        <w:pStyle w:val="40"/>
        <w:rPr>
          <w:rtl/>
        </w:rPr>
      </w:pPr>
      <w:r w:rsidRPr="00A569C1">
        <w:rPr>
          <w:rFonts w:hint="cs"/>
          <w:rtl/>
        </w:rPr>
        <w:t xml:space="preserve">בחלקה הקדמי והאחורי של כל יחידת בסיס של כל, מעבר תופיע פיקטוגרמה בתצורת שלט אלקטרוני שתציג את סטאטוס המעבר </w:t>
      </w:r>
      <w:r>
        <w:rPr>
          <w:rFonts w:hint="cs"/>
          <w:rtl/>
        </w:rPr>
        <w:t>לדוגמא</w:t>
      </w:r>
      <w:r w:rsidRPr="00A569C1">
        <w:rPr>
          <w:rFonts w:hint="cs"/>
          <w:rtl/>
        </w:rPr>
        <w:t>:</w:t>
      </w:r>
    </w:p>
    <w:p w14:paraId="0B7D8AC6" w14:textId="77777777" w:rsidR="00A3489D" w:rsidRPr="00A569C1" w:rsidRDefault="00A3489D" w:rsidP="00356171">
      <w:pPr>
        <w:pStyle w:val="51"/>
        <w:rPr>
          <w:rtl/>
        </w:rPr>
      </w:pPr>
      <w:r w:rsidRPr="00A569C1">
        <w:rPr>
          <w:rFonts w:hint="cs"/>
          <w:rtl/>
        </w:rPr>
        <w:t xml:space="preserve">חץ ירוק </w:t>
      </w:r>
      <w:r w:rsidRPr="00A569C1">
        <w:rPr>
          <w:rtl/>
        </w:rPr>
        <w:t>–</w:t>
      </w:r>
      <w:r w:rsidRPr="00A569C1">
        <w:rPr>
          <w:rFonts w:hint="cs"/>
          <w:rtl/>
        </w:rPr>
        <w:t xml:space="preserve"> מעבר פעיל.</w:t>
      </w:r>
    </w:p>
    <w:p w14:paraId="6A418A78" w14:textId="77777777" w:rsidR="00A3489D" w:rsidRPr="00A569C1" w:rsidRDefault="00A3489D" w:rsidP="00356171">
      <w:pPr>
        <w:pStyle w:val="51"/>
      </w:pPr>
      <w:r w:rsidRPr="00A569C1">
        <w:rPr>
          <w:rFonts w:hint="cs"/>
          <w:rtl/>
        </w:rPr>
        <w:t xml:space="preserve">סימן </w:t>
      </w:r>
      <w:r w:rsidRPr="00A569C1">
        <w:t xml:space="preserve">X </w:t>
      </w:r>
      <w:r w:rsidRPr="00A569C1">
        <w:rPr>
          <w:rFonts w:hint="cs"/>
          <w:rtl/>
        </w:rPr>
        <w:t xml:space="preserve"> אדום </w:t>
      </w:r>
      <w:r w:rsidRPr="00A569C1">
        <w:rPr>
          <w:rtl/>
        </w:rPr>
        <w:t>–</w:t>
      </w:r>
      <w:r w:rsidRPr="00A569C1">
        <w:rPr>
          <w:rFonts w:hint="cs"/>
          <w:rtl/>
        </w:rPr>
        <w:t xml:space="preserve"> מעבר אינו פעיל.</w:t>
      </w:r>
    </w:p>
    <w:p w14:paraId="6F6A14CD" w14:textId="77777777" w:rsidR="00A3489D" w:rsidRPr="007E359F" w:rsidRDefault="00A3489D" w:rsidP="000176D4">
      <w:pPr>
        <w:pStyle w:val="a3"/>
        <w:spacing w:line="360" w:lineRule="auto"/>
        <w:ind w:left="1728"/>
        <w:jc w:val="both"/>
        <w:outlineLvl w:val="1"/>
        <w:rPr>
          <w:rtl/>
        </w:rPr>
      </w:pPr>
    </w:p>
    <w:p w14:paraId="53ACFC4D" w14:textId="77777777" w:rsidR="00A3489D" w:rsidRPr="00A569C1" w:rsidRDefault="00A3489D" w:rsidP="00C837C7">
      <w:pPr>
        <w:pStyle w:val="40"/>
      </w:pPr>
      <w:r w:rsidRPr="00A569C1">
        <w:rPr>
          <w:rFonts w:hint="cs"/>
          <w:rtl/>
        </w:rPr>
        <w:t>ע"ג יחידת הבסיס, בחלקה האחורי והקדמי, יותקן קורא תגים\ביומטרי, אחד מהסוגים המוגדרים במפרט זה.</w:t>
      </w:r>
    </w:p>
    <w:p w14:paraId="2E57EB51" w14:textId="0DF8B824" w:rsidR="00A3489D" w:rsidRPr="00A569C1" w:rsidRDefault="00A3489D" w:rsidP="00C837C7">
      <w:pPr>
        <w:pStyle w:val="40"/>
        <w:rPr>
          <w:rtl/>
        </w:rPr>
      </w:pPr>
      <w:r w:rsidRPr="00A569C1">
        <w:rPr>
          <w:rFonts w:hint="cs"/>
          <w:rtl/>
        </w:rPr>
        <w:t>הקורא יחובר לאותו בקר מערכת בקרת הכניסה אליו יחובר גם אותו</w:t>
      </w:r>
      <w:r w:rsidR="00991FD6">
        <w:rPr>
          <w:rFonts w:hint="cs"/>
          <w:rtl/>
        </w:rPr>
        <w:t xml:space="preserve"> </w:t>
      </w:r>
      <w:r w:rsidRPr="00A569C1">
        <w:rPr>
          <w:rFonts w:hint="cs"/>
          <w:rtl/>
        </w:rPr>
        <w:t xml:space="preserve">מעבר ספציפי.    </w:t>
      </w:r>
    </w:p>
    <w:p w14:paraId="13CC9E93" w14:textId="77777777" w:rsidR="00A3489D" w:rsidRPr="00626ACA" w:rsidRDefault="00A3489D" w:rsidP="00C837C7">
      <w:pPr>
        <w:pStyle w:val="30"/>
      </w:pPr>
      <w:bookmarkStart w:id="2517" w:name="_Toc370713039"/>
      <w:bookmarkEnd w:id="2513"/>
      <w:r w:rsidRPr="00626ACA">
        <w:rPr>
          <w:rFonts w:hint="cs"/>
          <w:rtl/>
        </w:rPr>
        <w:t>מאפיינים טכניים</w:t>
      </w:r>
      <w:bookmarkEnd w:id="2517"/>
    </w:p>
    <w:p w14:paraId="2BEC2D3E" w14:textId="77777777" w:rsidR="00A3489D" w:rsidRPr="00A569C1" w:rsidRDefault="00A3489D" w:rsidP="00C837C7">
      <w:pPr>
        <w:pStyle w:val="40"/>
      </w:pPr>
      <w:r w:rsidRPr="00A569C1">
        <w:rPr>
          <w:rFonts w:hint="cs"/>
          <w:rtl/>
        </w:rPr>
        <w:t xml:space="preserve">מתח הפעלה </w:t>
      </w:r>
      <w:r w:rsidRPr="00A569C1">
        <w:rPr>
          <w:rtl/>
        </w:rPr>
        <w:t>–</w:t>
      </w:r>
      <w:r w:rsidRPr="00A569C1">
        <w:rPr>
          <w:rFonts w:hint="cs"/>
          <w:rtl/>
        </w:rPr>
        <w:t xml:space="preserve"> מתח הרשת </w:t>
      </w:r>
      <w:r w:rsidRPr="00A569C1">
        <w:t>230</w:t>
      </w:r>
      <w:r>
        <w:rPr>
          <w:rFonts w:hint="cs"/>
          <w:rtl/>
        </w:rPr>
        <w:t xml:space="preserve"> וולט בזרם </w:t>
      </w:r>
      <w:r w:rsidRPr="00A569C1">
        <w:rPr>
          <w:rFonts w:hint="cs"/>
          <w:rtl/>
        </w:rPr>
        <w:t>יישר פאזה אחת</w:t>
      </w:r>
      <w:r w:rsidRPr="00A569C1">
        <w:t xml:space="preserve">  50HZ </w:t>
      </w:r>
      <w:r w:rsidRPr="00A569C1">
        <w:rPr>
          <w:rFonts w:hint="cs"/>
          <w:rtl/>
        </w:rPr>
        <w:t>.</w:t>
      </w:r>
    </w:p>
    <w:p w14:paraId="1E907413" w14:textId="77777777" w:rsidR="00A3489D" w:rsidRPr="00A569C1" w:rsidRDefault="00A3489D" w:rsidP="00C837C7">
      <w:pPr>
        <w:pStyle w:val="40"/>
      </w:pPr>
      <w:bookmarkStart w:id="2518" w:name="_Toc496512439"/>
      <w:r w:rsidRPr="00A569C1">
        <w:rPr>
          <w:rFonts w:hint="cs"/>
          <w:rtl/>
        </w:rPr>
        <w:t xml:space="preserve">גובה מחסום הזכוכית </w:t>
      </w:r>
      <w:r w:rsidRPr="00A569C1">
        <w:rPr>
          <w:rtl/>
        </w:rPr>
        <w:t>–</w:t>
      </w:r>
      <w:r w:rsidRPr="00A569C1">
        <w:rPr>
          <w:rFonts w:hint="cs"/>
          <w:rtl/>
        </w:rPr>
        <w:t xml:space="preserve"> 1.20 מטרים.</w:t>
      </w:r>
    </w:p>
    <w:p w14:paraId="26C1BA7F" w14:textId="77777777" w:rsidR="00A3489D" w:rsidRPr="00A569C1" w:rsidRDefault="00A3489D" w:rsidP="00C837C7">
      <w:pPr>
        <w:pStyle w:val="40"/>
      </w:pPr>
      <w:r w:rsidRPr="00A569C1">
        <w:rPr>
          <w:rFonts w:hint="cs"/>
          <w:rtl/>
        </w:rPr>
        <w:t xml:space="preserve">רוחב מעבר </w:t>
      </w:r>
      <w:r w:rsidRPr="00A569C1">
        <w:rPr>
          <w:rtl/>
        </w:rPr>
        <w:t>–</w:t>
      </w:r>
      <w:r w:rsidRPr="00A569C1">
        <w:rPr>
          <w:rFonts w:hint="cs"/>
          <w:rtl/>
        </w:rPr>
        <w:t xml:space="preserve"> בין 55 </w:t>
      </w:r>
      <w:r w:rsidRPr="00A569C1">
        <w:rPr>
          <w:rtl/>
        </w:rPr>
        <w:t>–</w:t>
      </w:r>
      <w:r w:rsidRPr="00A569C1">
        <w:rPr>
          <w:rFonts w:hint="cs"/>
          <w:rtl/>
        </w:rPr>
        <w:t xml:space="preserve"> ל </w:t>
      </w:r>
      <w:r>
        <w:rPr>
          <w:rFonts w:hint="cs"/>
          <w:rtl/>
        </w:rPr>
        <w:t>110</w:t>
      </w:r>
      <w:r w:rsidRPr="00A569C1">
        <w:rPr>
          <w:rFonts w:hint="cs"/>
          <w:rtl/>
        </w:rPr>
        <w:t xml:space="preserve"> ס"מ ע"פ התוכנית האדריכלית שעל פיה תיקבע כמות המעברים צמודי קיר/ צרים ו/ או רחבים.</w:t>
      </w:r>
    </w:p>
    <w:p w14:paraId="711C5973" w14:textId="77777777" w:rsidR="00A3489D" w:rsidRPr="00A569C1" w:rsidRDefault="00A3489D" w:rsidP="00C837C7">
      <w:pPr>
        <w:pStyle w:val="40"/>
      </w:pPr>
      <w:bookmarkStart w:id="2519" w:name="_Toc496512444"/>
      <w:r w:rsidRPr="00A569C1">
        <w:rPr>
          <w:rFonts w:hint="cs"/>
          <w:rtl/>
        </w:rPr>
        <w:t>גוף יחידת הבסיס - נירוסטה</w:t>
      </w:r>
      <w:bookmarkEnd w:id="2519"/>
      <w:r w:rsidRPr="00A569C1">
        <w:rPr>
          <w:rFonts w:hint="cs"/>
          <w:rtl/>
        </w:rPr>
        <w:t xml:space="preserve"> 304.</w:t>
      </w:r>
    </w:p>
    <w:p w14:paraId="67A07D45" w14:textId="77777777" w:rsidR="00A3489D" w:rsidRPr="00A569C1" w:rsidRDefault="00A3489D" w:rsidP="00C837C7">
      <w:pPr>
        <w:pStyle w:val="40"/>
      </w:pPr>
      <w:r w:rsidRPr="00A569C1">
        <w:rPr>
          <w:rFonts w:hint="cs"/>
          <w:rtl/>
        </w:rPr>
        <w:t>מחסום זכוכית שקופה אקרילית בעובי 12 מ"מ.</w:t>
      </w:r>
    </w:p>
    <w:p w14:paraId="12F2C0DF" w14:textId="77777777" w:rsidR="00A3489D" w:rsidRPr="00A569C1" w:rsidRDefault="00A3489D" w:rsidP="00C837C7">
      <w:pPr>
        <w:pStyle w:val="40"/>
      </w:pPr>
      <w:r w:rsidRPr="00A569C1">
        <w:rPr>
          <w:rFonts w:hint="cs"/>
          <w:rtl/>
        </w:rPr>
        <w:t>כל יחידת בסיס תכיל גלאים למניעת סגירה בטעות, בעת מעבר אדם.</w:t>
      </w:r>
    </w:p>
    <w:p w14:paraId="05DDE7B5" w14:textId="77777777" w:rsidR="00A3489D" w:rsidRPr="00A569C1" w:rsidRDefault="00A3489D" w:rsidP="00C837C7">
      <w:pPr>
        <w:pStyle w:val="40"/>
      </w:pPr>
      <w:r w:rsidRPr="00A569C1">
        <w:rPr>
          <w:rFonts w:hint="cs"/>
          <w:rtl/>
        </w:rPr>
        <w:t xml:space="preserve">יתאפשר חיבור לרכזת אש, לחצן חירום וכו'. </w:t>
      </w:r>
    </w:p>
    <w:p w14:paraId="2D0EC32D" w14:textId="77777777" w:rsidR="00A3489D" w:rsidRPr="00A569C1" w:rsidRDefault="00A3489D" w:rsidP="00C837C7">
      <w:pPr>
        <w:pStyle w:val="40"/>
      </w:pPr>
      <w:r w:rsidRPr="00A569C1">
        <w:rPr>
          <w:rFonts w:hint="cs"/>
          <w:rtl/>
        </w:rPr>
        <w:t>נשלט חשמלית דו כיווני.</w:t>
      </w:r>
    </w:p>
    <w:p w14:paraId="2A626692" w14:textId="77777777" w:rsidR="00A3489D" w:rsidRPr="00A569C1" w:rsidRDefault="00A3489D" w:rsidP="00C837C7">
      <w:pPr>
        <w:pStyle w:val="40"/>
      </w:pPr>
      <w:r w:rsidRPr="00A569C1">
        <w:rPr>
          <w:rFonts w:hint="cs"/>
          <w:rtl/>
        </w:rPr>
        <w:t>קצב מעבר כ - 20 אנשים לדקה (עם קורא קרבה).</w:t>
      </w:r>
    </w:p>
    <w:p w14:paraId="1C05C4FC" w14:textId="77777777" w:rsidR="00A3489D" w:rsidRPr="00A569C1" w:rsidRDefault="00A3489D" w:rsidP="00C837C7">
      <w:pPr>
        <w:pStyle w:val="40"/>
        <w:rPr>
          <w:rtl/>
        </w:rPr>
      </w:pPr>
      <w:r w:rsidRPr="00A569C1">
        <w:rPr>
          <w:rFonts w:hint="cs"/>
          <w:rtl/>
        </w:rPr>
        <w:t>המעברים יכללו נוריות חיווי למעבר מורשה.</w:t>
      </w:r>
    </w:p>
    <w:p w14:paraId="2462B823" w14:textId="77777777" w:rsidR="00A3489D" w:rsidRDefault="00A3489D" w:rsidP="00C837C7">
      <w:pPr>
        <w:pStyle w:val="40"/>
      </w:pPr>
      <w:r w:rsidRPr="00A569C1">
        <w:rPr>
          <w:rFonts w:hint="cs"/>
          <w:rtl/>
        </w:rPr>
        <w:t xml:space="preserve">המעברים יאפשרו תפעול ב - </w:t>
      </w:r>
      <w:r w:rsidRPr="00A569C1">
        <w:t>MODE</w:t>
      </w:r>
      <w:r w:rsidRPr="00A569C1">
        <w:rPr>
          <w:rFonts w:hint="cs"/>
          <w:rtl/>
        </w:rPr>
        <w:t xml:space="preserve"> של </w:t>
      </w:r>
      <w:r w:rsidRPr="00A569C1">
        <w:t xml:space="preserve">FAIL SAFE </w:t>
      </w:r>
      <w:r w:rsidRPr="00A569C1">
        <w:rPr>
          <w:rFonts w:hint="cs"/>
          <w:rtl/>
        </w:rPr>
        <w:t xml:space="preserve"> או </w:t>
      </w:r>
      <w:r w:rsidRPr="00A569C1">
        <w:t xml:space="preserve"> FAIL LOCK</w:t>
      </w:r>
      <w:r w:rsidRPr="00A569C1">
        <w:rPr>
          <w:rFonts w:hint="cs"/>
          <w:rtl/>
        </w:rPr>
        <w:t>.</w:t>
      </w:r>
      <w:bookmarkStart w:id="2520" w:name="_Toc496512452"/>
      <w:bookmarkEnd w:id="2518"/>
    </w:p>
    <w:p w14:paraId="7A3EE037" w14:textId="77777777" w:rsidR="00A3489D" w:rsidRPr="00A569C1" w:rsidRDefault="00A3489D" w:rsidP="000176D4">
      <w:pPr>
        <w:pStyle w:val="a3"/>
        <w:spacing w:line="360" w:lineRule="auto"/>
        <w:ind w:left="2919" w:right="-567"/>
        <w:jc w:val="both"/>
        <w:outlineLvl w:val="2"/>
        <w:rPr>
          <w:rFonts w:eastAsia="Times New Roman" w:cs="David"/>
          <w:color w:val="000000"/>
          <w:sz w:val="28"/>
          <w:szCs w:val="28"/>
          <w:rtl/>
        </w:rPr>
      </w:pPr>
    </w:p>
    <w:p w14:paraId="592CA573" w14:textId="047D1FF8" w:rsidR="00A3489D" w:rsidRDefault="00A3489D" w:rsidP="00C41ECC">
      <w:pPr>
        <w:pStyle w:val="a3"/>
        <w:jc w:val="both"/>
        <w:rPr>
          <w:rtl/>
        </w:rPr>
      </w:pPr>
      <w:bookmarkStart w:id="2521" w:name="_Toc496512438"/>
      <w:bookmarkEnd w:id="2520"/>
      <w:r w:rsidRPr="007E359F">
        <w:rPr>
          <w:noProof/>
        </w:rPr>
        <w:drawing>
          <wp:inline distT="0" distB="0" distL="0" distR="0" wp14:anchorId="68E1C85A" wp14:editId="38D02187">
            <wp:extent cx="3733123" cy="2232561"/>
            <wp:effectExtent l="0" t="0" r="1270" b="0"/>
            <wp:docPr id="81"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733123" cy="2232561"/>
                    </a:xfrm>
                    <a:prstGeom prst="rect">
                      <a:avLst/>
                    </a:prstGeom>
                    <a:ln>
                      <a:noFill/>
                    </a:ln>
                    <a:extLst>
                      <a:ext uri="{53640926-AAD7-44D8-BBD7-CCE9431645EC}">
                        <a14:shadowObscured xmlns:a14="http://schemas.microsoft.com/office/drawing/2010/main"/>
                      </a:ext>
                    </a:extLst>
                  </pic:spPr>
                </pic:pic>
              </a:graphicData>
            </a:graphic>
          </wp:inline>
        </w:drawing>
      </w:r>
    </w:p>
    <w:p w14:paraId="58390369" w14:textId="77777777" w:rsidR="00C41ECC" w:rsidRDefault="00C41ECC" w:rsidP="000176D4">
      <w:pPr>
        <w:pStyle w:val="a3"/>
        <w:jc w:val="both"/>
      </w:pPr>
      <w:r w:rsidRPr="00A569C1">
        <w:rPr>
          <w:rFonts w:hint="cs"/>
          <w:rtl/>
        </w:rPr>
        <w:t>יסופקו מוצרים גנריים, התמונה להמחשה בלבד</w:t>
      </w:r>
    </w:p>
    <w:p w14:paraId="419D4334" w14:textId="77777777" w:rsidR="00C41ECC" w:rsidRPr="00C41ECC" w:rsidRDefault="00C41ECC" w:rsidP="00C41ECC">
      <w:pPr>
        <w:pStyle w:val="a3"/>
        <w:jc w:val="both"/>
        <w:rPr>
          <w:rtl/>
        </w:rPr>
      </w:pPr>
    </w:p>
    <w:p w14:paraId="0364922D" w14:textId="77777777" w:rsidR="00A3489D" w:rsidRPr="00626ACA" w:rsidRDefault="00A3489D" w:rsidP="00B05E6A">
      <w:pPr>
        <w:pStyle w:val="2"/>
      </w:pPr>
      <w:bookmarkStart w:id="2522" w:name="_Toc410750945"/>
      <w:bookmarkStart w:id="2523" w:name="_Toc467176055"/>
      <w:bookmarkStart w:id="2524" w:name="_Toc474850677"/>
      <w:bookmarkStart w:id="2525" w:name="_Toc475005294"/>
      <w:bookmarkStart w:id="2526" w:name="_Toc46934063"/>
      <w:bookmarkEnd w:id="2521"/>
      <w:r>
        <w:rPr>
          <w:rFonts w:hint="cs"/>
          <w:rtl/>
        </w:rPr>
        <w:t xml:space="preserve">שער </w:t>
      </w:r>
      <w:r w:rsidRPr="00626ACA">
        <w:rPr>
          <w:rFonts w:hint="cs"/>
          <w:rtl/>
        </w:rPr>
        <w:t>טריפוד</w:t>
      </w:r>
      <w:bookmarkEnd w:id="2522"/>
      <w:bookmarkEnd w:id="2523"/>
      <w:bookmarkEnd w:id="2524"/>
      <w:bookmarkEnd w:id="2525"/>
      <w:bookmarkEnd w:id="2526"/>
    </w:p>
    <w:p w14:paraId="44486E30" w14:textId="77777777" w:rsidR="00A3489D" w:rsidRPr="00BE1B2E" w:rsidRDefault="00A3489D" w:rsidP="00C837C7">
      <w:pPr>
        <w:pStyle w:val="30"/>
      </w:pPr>
      <w:r w:rsidRPr="00BE1B2E">
        <w:rPr>
          <w:rFonts w:hint="cs"/>
          <w:rtl/>
        </w:rPr>
        <w:t>הטריפוד יותקן במתחמים המאוישים על ידי המאבטחים. בדרך כלל התקנה זו תבוצע בכניסה הראשית למתחם.</w:t>
      </w:r>
    </w:p>
    <w:p w14:paraId="29B7F6DD" w14:textId="77777777" w:rsidR="00A3489D" w:rsidRPr="00BE1B2E" w:rsidRDefault="00A3489D" w:rsidP="00C837C7">
      <w:pPr>
        <w:pStyle w:val="30"/>
      </w:pPr>
      <w:r w:rsidRPr="00BE1B2E">
        <w:rPr>
          <w:rFonts w:hint="cs"/>
          <w:rtl/>
        </w:rPr>
        <w:t>הטריפוד יופעל באמצעות מנגנון אשר יביא לכיוון סיבוב אחד והשלמה של הסיבוב ללא אפשרות להחזרת הכנפיים. המערכת תכלול בולמים הידראוליי</w:t>
      </w:r>
      <w:r w:rsidRPr="00BE1B2E">
        <w:rPr>
          <w:rFonts w:hint="eastAsia"/>
          <w:rtl/>
        </w:rPr>
        <w:t>ם</w:t>
      </w:r>
      <w:r w:rsidRPr="00BE1B2E">
        <w:rPr>
          <w:rFonts w:hint="cs"/>
          <w:rtl/>
        </w:rPr>
        <w:t xml:space="preserve"> וקפיצים לריכוך פעולת הסיבוב והבלימה.</w:t>
      </w:r>
    </w:p>
    <w:p w14:paraId="11864472" w14:textId="77777777" w:rsidR="00A3489D" w:rsidRPr="00BE1B2E" w:rsidRDefault="00A3489D" w:rsidP="00C837C7">
      <w:pPr>
        <w:pStyle w:val="30"/>
        <w:rPr>
          <w:rtl/>
        </w:rPr>
      </w:pPr>
      <w:r w:rsidRPr="00BE1B2E">
        <w:rPr>
          <w:rtl/>
        </w:rPr>
        <w:t xml:space="preserve">הקרוסלות הנדרשות יהיו כדוגמת </w:t>
      </w:r>
      <w:r w:rsidRPr="00BE1B2E">
        <w:t>SLIME STILE EV</w:t>
      </w:r>
      <w:r w:rsidRPr="00BE1B2E">
        <w:rPr>
          <w:rtl/>
        </w:rPr>
        <w:t xml:space="preserve"> של חברת </w:t>
      </w:r>
      <w:r w:rsidRPr="00BE1B2E">
        <w:t>Gunnebo</w:t>
      </w:r>
      <w:r w:rsidRPr="00BE1B2E">
        <w:rPr>
          <w:rtl/>
        </w:rPr>
        <w:t xml:space="preserve"> או שווה ערך מבחינה טכנולוגית וחזותית , אשר תובא לאישורו של המזמין כתנאי להספקה.  </w:t>
      </w:r>
    </w:p>
    <w:p w14:paraId="66FC79D1" w14:textId="77777777" w:rsidR="00A3489D" w:rsidRPr="00BE1B2E" w:rsidRDefault="00A3489D" w:rsidP="00C837C7">
      <w:pPr>
        <w:pStyle w:val="30"/>
        <w:rPr>
          <w:rtl/>
        </w:rPr>
      </w:pPr>
      <w:r w:rsidRPr="00BE1B2E">
        <w:rPr>
          <w:rFonts w:hint="cs"/>
          <w:rtl/>
        </w:rPr>
        <w:t>דרישות טכניות וכלליות:</w:t>
      </w:r>
    </w:p>
    <w:p w14:paraId="7EDA2DCC" w14:textId="77777777" w:rsidR="00A3489D" w:rsidRPr="00B01E93" w:rsidRDefault="00A3489D" w:rsidP="00C837C7">
      <w:pPr>
        <w:pStyle w:val="40"/>
        <w:rPr>
          <w:rtl/>
        </w:rPr>
      </w:pPr>
      <w:r w:rsidRPr="00B01E93">
        <w:rPr>
          <w:rtl/>
        </w:rPr>
        <w:t>גובה: 95 ס"מ ± 1.</w:t>
      </w:r>
    </w:p>
    <w:p w14:paraId="131BFA60" w14:textId="77777777" w:rsidR="00A3489D" w:rsidRPr="00B01E93" w:rsidRDefault="00A3489D" w:rsidP="00C837C7">
      <w:pPr>
        <w:pStyle w:val="40"/>
        <w:rPr>
          <w:rtl/>
        </w:rPr>
      </w:pPr>
      <w:r w:rsidRPr="00B01E93">
        <w:rPr>
          <w:rtl/>
        </w:rPr>
        <w:t>זרוע: 48 ס"מ.</w:t>
      </w:r>
    </w:p>
    <w:p w14:paraId="3360F3BE" w14:textId="77777777" w:rsidR="00A3489D" w:rsidRPr="00B01E93" w:rsidRDefault="00A3489D" w:rsidP="00C837C7">
      <w:pPr>
        <w:pStyle w:val="40"/>
        <w:rPr>
          <w:rtl/>
        </w:rPr>
      </w:pPr>
      <w:r w:rsidRPr="00B01E93">
        <w:rPr>
          <w:rtl/>
        </w:rPr>
        <w:t>מידה כוללת: רוחב 80 ס"מ</w:t>
      </w:r>
    </w:p>
    <w:p w14:paraId="297382B6" w14:textId="77777777" w:rsidR="00A3489D" w:rsidRPr="00B01E93" w:rsidRDefault="00A3489D" w:rsidP="00C837C7">
      <w:pPr>
        <w:pStyle w:val="40"/>
        <w:rPr>
          <w:rtl/>
        </w:rPr>
      </w:pPr>
      <w:r w:rsidRPr="00B01E93">
        <w:rPr>
          <w:rtl/>
        </w:rPr>
        <w:t>חומר: נירוסטה בסיס וזרועות.</w:t>
      </w:r>
    </w:p>
    <w:p w14:paraId="4F6A4CEB" w14:textId="77777777" w:rsidR="00A3489D" w:rsidRPr="00B01E93" w:rsidRDefault="00A3489D" w:rsidP="00C837C7">
      <w:pPr>
        <w:pStyle w:val="40"/>
      </w:pPr>
      <w:r w:rsidRPr="00B01E93">
        <w:rPr>
          <w:rtl/>
        </w:rPr>
        <w:t>בטיחות:</w:t>
      </w:r>
      <w:r w:rsidRPr="00B01E93">
        <w:rPr>
          <w:rFonts w:hint="cs"/>
          <w:rtl/>
        </w:rPr>
        <w:t xml:space="preserve"> </w:t>
      </w:r>
      <w:r w:rsidRPr="00B01E93">
        <w:rPr>
          <w:rtl/>
        </w:rPr>
        <w:t xml:space="preserve">מנגנון זרועות נופלות. חיבור לפי דרישה רכזת אש, לחצן חירום וכו'. </w:t>
      </w:r>
    </w:p>
    <w:p w14:paraId="3C15B42E" w14:textId="77777777" w:rsidR="00A3489D" w:rsidRPr="00B01E93" w:rsidRDefault="00A3489D" w:rsidP="00C837C7">
      <w:pPr>
        <w:pStyle w:val="40"/>
        <w:rPr>
          <w:rtl/>
        </w:rPr>
      </w:pPr>
      <w:r w:rsidRPr="00B01E93">
        <w:rPr>
          <w:rtl/>
        </w:rPr>
        <w:t>עבודה:</w:t>
      </w:r>
      <w:r w:rsidRPr="00B01E93">
        <w:rPr>
          <w:rFonts w:hint="cs"/>
          <w:rtl/>
        </w:rPr>
        <w:t xml:space="preserve"> </w:t>
      </w:r>
      <w:r w:rsidRPr="00B01E93">
        <w:rPr>
          <w:rtl/>
        </w:rPr>
        <w:t>דו כיווני. סיבוב הכנפיים ועצירתן לאחר הגעתן לנקודה הסופית יהיו רצופים וללא זעזועים וללא רעידת הקרוסלה.</w:t>
      </w:r>
      <w:r w:rsidRPr="00B01E93">
        <w:rPr>
          <w:rtl/>
        </w:rPr>
        <w:tab/>
      </w:r>
    </w:p>
    <w:p w14:paraId="27AE1643" w14:textId="77777777" w:rsidR="00A3489D" w:rsidRPr="00B01E93" w:rsidRDefault="00A3489D" w:rsidP="00C837C7">
      <w:pPr>
        <w:pStyle w:val="40"/>
      </w:pPr>
      <w:r w:rsidRPr="00B01E93">
        <w:rPr>
          <w:rtl/>
        </w:rPr>
        <w:t xml:space="preserve">שילוב קוראי כרטיס: המערכת חייבת להיות בעלת תושבת ייעודית אינטגרלית לקוראי כרטיסים משני צדדי הקרוסלה. </w:t>
      </w:r>
      <w:r w:rsidRPr="00DB0264">
        <w:rPr>
          <w:b/>
          <w:bCs/>
          <w:rtl/>
        </w:rPr>
        <w:t>הקבלן יגיש לאישור המזמין את פתרונו לנשיאת וחיבור קוראי הכרטיסים.</w:t>
      </w:r>
      <w:r w:rsidRPr="00B01E93">
        <w:rPr>
          <w:rtl/>
        </w:rPr>
        <w:t xml:space="preserve"> </w:t>
      </w:r>
    </w:p>
    <w:p w14:paraId="5C98E21A" w14:textId="77777777" w:rsidR="00A3489D" w:rsidRPr="00626ACA" w:rsidRDefault="00A3489D" w:rsidP="00A9231E">
      <w:pPr>
        <w:pStyle w:val="aff1"/>
        <w:ind w:left="3061"/>
        <w:rPr>
          <w:rtl/>
        </w:rPr>
      </w:pPr>
      <w:bookmarkStart w:id="2527" w:name="_Toc47367026"/>
      <w:bookmarkStart w:id="2528" w:name="_Toc47367279"/>
      <w:bookmarkStart w:id="2529" w:name="_Toc47367439"/>
      <w:bookmarkStart w:id="2530" w:name="_Toc55745391"/>
      <w:r w:rsidRPr="00626ACA">
        <w:rPr>
          <w:noProof/>
          <w:rtl/>
        </w:rPr>
        <w:drawing>
          <wp:anchor distT="0" distB="0" distL="114300" distR="114300" simplePos="0" relativeHeight="251694080" behindDoc="0" locked="0" layoutInCell="1" allowOverlap="1" wp14:anchorId="23A3030C" wp14:editId="3FB8B661">
            <wp:simplePos x="0" y="0"/>
            <wp:positionH relativeFrom="column">
              <wp:posOffset>1801495</wp:posOffset>
            </wp:positionH>
            <wp:positionV relativeFrom="paragraph">
              <wp:posOffset>325120</wp:posOffset>
            </wp:positionV>
            <wp:extent cx="1508125" cy="1673225"/>
            <wp:effectExtent l="0" t="0" r="0" b="3175"/>
            <wp:wrapTopAndBottom/>
            <wp:docPr id="8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508125" cy="1673225"/>
                    </a:xfrm>
                    <a:prstGeom prst="rect">
                      <a:avLst/>
                    </a:prstGeom>
                    <a:noFill/>
                    <a:ln>
                      <a:noFill/>
                    </a:ln>
                  </pic:spPr>
                </pic:pic>
              </a:graphicData>
            </a:graphic>
          </wp:anchor>
        </w:drawing>
      </w:r>
      <w:r w:rsidRPr="00626ACA">
        <w:rPr>
          <w:rFonts w:hint="cs"/>
          <w:rtl/>
        </w:rPr>
        <w:t>התמונה להמחשה בלבד</w:t>
      </w:r>
      <w:bookmarkEnd w:id="2527"/>
      <w:bookmarkEnd w:id="2528"/>
      <w:bookmarkEnd w:id="2529"/>
      <w:bookmarkEnd w:id="2530"/>
    </w:p>
    <w:p w14:paraId="7026F082" w14:textId="77777777" w:rsidR="00A3489D" w:rsidRDefault="00A3489D" w:rsidP="00B05E6A">
      <w:pPr>
        <w:pStyle w:val="2"/>
        <w:rPr>
          <w:rtl/>
        </w:rPr>
      </w:pPr>
      <w:bookmarkStart w:id="2531" w:name="_Toc474850678"/>
      <w:bookmarkStart w:id="2532" w:name="_Toc475005295"/>
      <w:bookmarkStart w:id="2533" w:name="_Toc46934064"/>
      <w:r w:rsidRPr="000A0DDD">
        <w:rPr>
          <w:rFonts w:hint="cs"/>
          <w:rtl/>
        </w:rPr>
        <w:t>קרוסלה גובה מלא</w:t>
      </w:r>
      <w:bookmarkEnd w:id="2531"/>
      <w:bookmarkEnd w:id="2532"/>
      <w:bookmarkEnd w:id="2533"/>
    </w:p>
    <w:p w14:paraId="20E5AF1A" w14:textId="77777777" w:rsidR="00A3489D" w:rsidRPr="00D54201" w:rsidRDefault="00A3489D" w:rsidP="00C837C7">
      <w:pPr>
        <w:pStyle w:val="30"/>
        <w:rPr>
          <w:rtl/>
        </w:rPr>
      </w:pPr>
      <w:r w:rsidRPr="00D54201">
        <w:rPr>
          <w:rtl/>
        </w:rPr>
        <w:t>יסופקו ויותקנו קרוסלות גובה מלא ע"פ האפיון הבא:</w:t>
      </w:r>
    </w:p>
    <w:p w14:paraId="267B464C" w14:textId="77777777" w:rsidR="00A3489D" w:rsidRDefault="00A3489D" w:rsidP="00C837C7">
      <w:pPr>
        <w:pStyle w:val="40"/>
        <w:rPr>
          <w:rtl/>
        </w:rPr>
      </w:pPr>
      <w:r>
        <w:rPr>
          <w:rtl/>
        </w:rPr>
        <w:t>גובה 230 ס"מ +- 5 ס"מ.</w:t>
      </w:r>
    </w:p>
    <w:p w14:paraId="6244A0E2" w14:textId="77777777" w:rsidR="00A3489D" w:rsidRDefault="00A3489D" w:rsidP="00C837C7">
      <w:pPr>
        <w:pStyle w:val="40"/>
        <w:rPr>
          <w:rtl/>
        </w:rPr>
      </w:pPr>
      <w:r>
        <w:rPr>
          <w:rtl/>
        </w:rPr>
        <w:t>חלוקה ל-4 כנפיים (90 מעלות)</w:t>
      </w:r>
      <w:r>
        <w:rPr>
          <w:rFonts w:hint="cs"/>
          <w:rtl/>
        </w:rPr>
        <w:t>.</w:t>
      </w:r>
    </w:p>
    <w:p w14:paraId="7DDCDEAE" w14:textId="77777777" w:rsidR="00A3489D" w:rsidRDefault="00A3489D" w:rsidP="00C837C7">
      <w:pPr>
        <w:pStyle w:val="40"/>
        <w:rPr>
          <w:rtl/>
        </w:rPr>
      </w:pPr>
      <w:r>
        <w:rPr>
          <w:rtl/>
        </w:rPr>
        <w:t>כולל משכך הידראולי למעבר חלק</w:t>
      </w:r>
      <w:r>
        <w:rPr>
          <w:rFonts w:hint="cs"/>
          <w:rtl/>
        </w:rPr>
        <w:t>.</w:t>
      </w:r>
    </w:p>
    <w:p w14:paraId="1D57BE96" w14:textId="77777777" w:rsidR="00A3489D" w:rsidRDefault="00A3489D" w:rsidP="00C837C7">
      <w:pPr>
        <w:pStyle w:val="40"/>
        <w:rPr>
          <w:rtl/>
        </w:rPr>
      </w:pPr>
      <w:r>
        <w:rPr>
          <w:rtl/>
        </w:rPr>
        <w:t>גוף וזרועות נירוסטה 304.</w:t>
      </w:r>
    </w:p>
    <w:p w14:paraId="4A374042" w14:textId="77777777" w:rsidR="00A3489D" w:rsidRDefault="00A3489D" w:rsidP="00C837C7">
      <w:pPr>
        <w:pStyle w:val="40"/>
        <w:rPr>
          <w:rtl/>
        </w:rPr>
      </w:pPr>
      <w:r>
        <w:rPr>
          <w:rtl/>
        </w:rPr>
        <w:t>מונע סבוב נוסף לאחר הסטה של 30 מעלות ממצב המנוחה</w:t>
      </w:r>
      <w:r>
        <w:rPr>
          <w:rFonts w:hint="cs"/>
          <w:rtl/>
        </w:rPr>
        <w:t>.</w:t>
      </w:r>
    </w:p>
    <w:p w14:paraId="44A8ED8E" w14:textId="77777777" w:rsidR="00A3489D" w:rsidRDefault="00A3489D" w:rsidP="00C837C7">
      <w:pPr>
        <w:pStyle w:val="40"/>
        <w:rPr>
          <w:rtl/>
        </w:rPr>
      </w:pPr>
      <w:r>
        <w:rPr>
          <w:rtl/>
        </w:rPr>
        <w:t>נשלט חשמלית דו כיווני.</w:t>
      </w:r>
    </w:p>
    <w:p w14:paraId="1FAE48AA" w14:textId="77777777" w:rsidR="00A3489D" w:rsidRDefault="00A3489D" w:rsidP="00C837C7">
      <w:pPr>
        <w:pStyle w:val="40"/>
        <w:rPr>
          <w:rtl/>
        </w:rPr>
      </w:pPr>
      <w:r>
        <w:rPr>
          <w:rFonts w:hint="cs"/>
          <w:rtl/>
        </w:rPr>
        <w:t xml:space="preserve">טמפרטורת עבודה, </w:t>
      </w:r>
      <w:r>
        <w:rPr>
          <w:rtl/>
        </w:rPr>
        <w:t>°</w:t>
      </w:r>
      <w:r>
        <w:rPr>
          <w:rFonts w:hint="cs"/>
          <w:rtl/>
        </w:rPr>
        <w:t>50</w:t>
      </w:r>
      <w:r>
        <w:rPr>
          <w:rtl/>
        </w:rPr>
        <w:t xml:space="preserve"> - °</w:t>
      </w:r>
      <w:r>
        <w:t>-5</w:t>
      </w:r>
      <w:r>
        <w:rPr>
          <w:rtl/>
        </w:rPr>
        <w:t xml:space="preserve"> צלסיוס</w:t>
      </w:r>
      <w:r>
        <w:rPr>
          <w:rFonts w:hint="cs"/>
          <w:rtl/>
        </w:rPr>
        <w:t>.</w:t>
      </w:r>
    </w:p>
    <w:p w14:paraId="7C2660B2" w14:textId="77777777" w:rsidR="00A3489D" w:rsidRPr="000A0DDD" w:rsidRDefault="00A3489D" w:rsidP="00C837C7">
      <w:pPr>
        <w:pStyle w:val="40"/>
        <w:rPr>
          <w:rtl/>
        </w:rPr>
      </w:pPr>
      <w:r>
        <w:rPr>
          <w:rFonts w:hint="cs"/>
          <w:rtl/>
        </w:rPr>
        <w:t xml:space="preserve">אטימות ברמת </w:t>
      </w:r>
      <w:r>
        <w:t>IP65</w:t>
      </w:r>
      <w:r>
        <w:rPr>
          <w:rFonts w:hint="cs"/>
          <w:rtl/>
        </w:rPr>
        <w:t>.</w:t>
      </w:r>
    </w:p>
    <w:p w14:paraId="67587CAE" w14:textId="77777777" w:rsidR="00A3489D" w:rsidRDefault="00A3489D" w:rsidP="00C837C7">
      <w:pPr>
        <w:pStyle w:val="40"/>
        <w:rPr>
          <w:rtl/>
        </w:rPr>
      </w:pPr>
      <w:r>
        <w:rPr>
          <w:rtl/>
        </w:rPr>
        <w:t>מתח הפעלה: 230 וולט</w:t>
      </w:r>
    </w:p>
    <w:p w14:paraId="48B40E54" w14:textId="77777777" w:rsidR="00A3489D" w:rsidRDefault="00A3489D" w:rsidP="00C837C7">
      <w:pPr>
        <w:pStyle w:val="40"/>
        <w:rPr>
          <w:rtl/>
        </w:rPr>
      </w:pPr>
      <w:r>
        <w:rPr>
          <w:rtl/>
        </w:rPr>
        <w:t xml:space="preserve">אפשרות לבחור </w:t>
      </w:r>
      <w:r>
        <w:rPr>
          <w:rFonts w:hint="cs"/>
          <w:rtl/>
        </w:rPr>
        <w:t xml:space="preserve">מצב </w:t>
      </w:r>
      <w:r>
        <w:rPr>
          <w:rtl/>
        </w:rPr>
        <w:t xml:space="preserve">פעולה של  </w:t>
      </w:r>
      <w:r>
        <w:t>FAIL LOCK</w:t>
      </w:r>
      <w:r>
        <w:rPr>
          <w:rtl/>
        </w:rPr>
        <w:t xml:space="preserve">  או </w:t>
      </w:r>
      <w:r>
        <w:t>FAIL SAFE</w:t>
      </w:r>
    </w:p>
    <w:p w14:paraId="3E9694AB" w14:textId="77777777" w:rsidR="00A3489D" w:rsidRDefault="00A3489D" w:rsidP="00C837C7">
      <w:pPr>
        <w:pStyle w:val="40"/>
        <w:rPr>
          <w:rtl/>
        </w:rPr>
      </w:pPr>
      <w:r>
        <w:rPr>
          <w:rtl/>
        </w:rPr>
        <w:t>הקרוסלות יכללו רמזורי  חיווי אדום/ירוק למעבר מורשים .</w:t>
      </w:r>
    </w:p>
    <w:p w14:paraId="31D22A08" w14:textId="77777777" w:rsidR="00A3489D" w:rsidRDefault="00A3489D" w:rsidP="00C837C7">
      <w:pPr>
        <w:pStyle w:val="40"/>
        <w:rPr>
          <w:rtl/>
        </w:rPr>
      </w:pPr>
      <w:r>
        <w:rPr>
          <w:rtl/>
        </w:rPr>
        <w:t>על הקרוסלות ישולבו קוראי כרטיסים   לבקרה על המעברים.</w:t>
      </w:r>
    </w:p>
    <w:p w14:paraId="66A33A70" w14:textId="77777777" w:rsidR="00A3489D" w:rsidRDefault="00A3489D" w:rsidP="00C837C7">
      <w:pPr>
        <w:pStyle w:val="40"/>
        <w:rPr>
          <w:rtl/>
        </w:rPr>
      </w:pPr>
      <w:r w:rsidRPr="000A0DDD">
        <w:rPr>
          <w:rtl/>
        </w:rPr>
        <w:t>הקבלן יגיש לאישור המזמין את פתרונו לנשיאת וחיבור קוראי הכרטיסים.</w:t>
      </w:r>
    </w:p>
    <w:p w14:paraId="1F05CA1C" w14:textId="77777777" w:rsidR="00A3489D" w:rsidRPr="00B812AD" w:rsidRDefault="00A3489D" w:rsidP="00C837C7">
      <w:pPr>
        <w:pStyle w:val="1"/>
        <w:numPr>
          <w:ilvl w:val="0"/>
          <w:numId w:val="0"/>
        </w:numPr>
        <w:ind w:left="-483"/>
      </w:pPr>
      <w:bookmarkStart w:id="2534" w:name="_Toc46934065"/>
      <w:bookmarkStart w:id="2535" w:name="_Toc47367027"/>
      <w:bookmarkStart w:id="2536" w:name="_Toc47367280"/>
      <w:bookmarkStart w:id="2537" w:name="_Toc47367440"/>
      <w:bookmarkStart w:id="2538" w:name="_Toc55745392"/>
      <w:r w:rsidRPr="00B812AD">
        <w:rPr>
          <w:rFonts w:hint="cs"/>
          <w:rtl/>
        </w:rPr>
        <w:t>המארז יכיל חלל חפשי לאפשרות התקנת שלוחת אינטרקום, וכן חללים חופשיים להתקנת ציוד נוסף בעתיד.</w:t>
      </w:r>
      <w:bookmarkEnd w:id="2534"/>
      <w:bookmarkEnd w:id="2535"/>
      <w:bookmarkEnd w:id="2536"/>
      <w:bookmarkEnd w:id="2537"/>
      <w:bookmarkEnd w:id="2538"/>
    </w:p>
    <w:p w14:paraId="3C274B78" w14:textId="77777777" w:rsidR="00A3489D" w:rsidRDefault="00A3489D" w:rsidP="000176D4">
      <w:pPr>
        <w:bidi w:val="0"/>
        <w:spacing w:after="160" w:line="259" w:lineRule="auto"/>
        <w:jc w:val="both"/>
        <w:rPr>
          <w:rFonts w:eastAsia="Calibri"/>
          <w:sz w:val="26"/>
          <w:szCs w:val="26"/>
          <w:u w:val="single"/>
        </w:rPr>
      </w:pPr>
      <w:r>
        <w:rPr>
          <w:rtl/>
        </w:rPr>
        <w:br w:type="page"/>
      </w:r>
    </w:p>
    <w:p w14:paraId="4A871661" w14:textId="77777777" w:rsidR="00A3489D" w:rsidRPr="00791B29" w:rsidRDefault="00A3489D" w:rsidP="00C837C7">
      <w:pPr>
        <w:pStyle w:val="1"/>
      </w:pPr>
      <w:bookmarkStart w:id="2539" w:name="_Toc46934066"/>
      <w:bookmarkStart w:id="2540" w:name="_Toc47367028"/>
      <w:bookmarkStart w:id="2541" w:name="_Toc47367281"/>
      <w:bookmarkStart w:id="2542" w:name="_Toc47367441"/>
      <w:bookmarkStart w:id="2543" w:name="_Toc55745393"/>
      <w:r w:rsidRPr="00791B29">
        <w:rPr>
          <w:rtl/>
        </w:rPr>
        <w:t>כבילה</w:t>
      </w:r>
      <w:bookmarkEnd w:id="2539"/>
      <w:bookmarkEnd w:id="2540"/>
      <w:bookmarkEnd w:id="2541"/>
      <w:bookmarkEnd w:id="2542"/>
      <w:bookmarkEnd w:id="2543"/>
      <w:r w:rsidRPr="00791B29">
        <w:rPr>
          <w:rtl/>
        </w:rPr>
        <w:t xml:space="preserve"> </w:t>
      </w:r>
    </w:p>
    <w:p w14:paraId="3B7274A2" w14:textId="77777777" w:rsidR="00A3489D" w:rsidRPr="000832F7" w:rsidRDefault="00A3489D" w:rsidP="00B05E6A">
      <w:pPr>
        <w:pStyle w:val="2"/>
      </w:pPr>
      <w:bookmarkStart w:id="2544" w:name="_Toc46934067"/>
      <w:r w:rsidRPr="000832F7">
        <w:rPr>
          <w:rtl/>
        </w:rPr>
        <w:t xml:space="preserve">כבל תקשורת </w:t>
      </w:r>
      <w:r w:rsidRPr="000832F7">
        <w:t>CAT-6</w:t>
      </w:r>
      <w:bookmarkEnd w:id="2544"/>
    </w:p>
    <w:p w14:paraId="30F14C2F" w14:textId="77777777" w:rsidR="00A3489D" w:rsidRDefault="00A3489D" w:rsidP="00C837C7">
      <w:pPr>
        <w:pStyle w:val="30"/>
      </w:pPr>
      <w:r w:rsidRPr="00791B29">
        <w:rPr>
          <w:rtl/>
        </w:rPr>
        <w:t xml:space="preserve">עמידה בתקן מלא של </w:t>
      </w:r>
      <w:r w:rsidRPr="00791B29">
        <w:t>CAT6</w:t>
      </w:r>
      <w:r w:rsidRPr="00791B29">
        <w:rPr>
          <w:rtl/>
        </w:rPr>
        <w:t xml:space="preserve"> .</w:t>
      </w:r>
    </w:p>
    <w:p w14:paraId="34047F0B" w14:textId="77777777" w:rsidR="00A3489D" w:rsidRPr="000832F7" w:rsidRDefault="00A3489D" w:rsidP="00C837C7">
      <w:pPr>
        <w:pStyle w:val="30"/>
        <w:rPr>
          <w:rtl/>
        </w:rPr>
      </w:pPr>
      <w:r>
        <w:rPr>
          <w:rFonts w:hint="cs"/>
          <w:rtl/>
        </w:rPr>
        <w:t>ישמש בעיקר להשלת כבילה וגישורים.</w:t>
      </w:r>
    </w:p>
    <w:p w14:paraId="2B8A85EA" w14:textId="77777777" w:rsidR="00A3489D" w:rsidRPr="00791B29" w:rsidRDefault="00A3489D" w:rsidP="00C837C7">
      <w:pPr>
        <w:pStyle w:val="30"/>
      </w:pPr>
      <w:r w:rsidRPr="00791B29">
        <w:rPr>
          <w:rtl/>
        </w:rPr>
        <w:t xml:space="preserve">כבל תקשורת מסוכך להעברת נתונים בקצב של עד </w:t>
      </w:r>
      <w:r w:rsidRPr="00791B29">
        <w:t>MBPS</w:t>
      </w:r>
      <w:r w:rsidRPr="00791B29">
        <w:rPr>
          <w:rtl/>
        </w:rPr>
        <w:t>1000.</w:t>
      </w:r>
    </w:p>
    <w:p w14:paraId="7C402F55" w14:textId="77777777" w:rsidR="00A3489D" w:rsidRPr="00791B29" w:rsidRDefault="00A3489D" w:rsidP="00C837C7">
      <w:pPr>
        <w:pStyle w:val="30"/>
      </w:pPr>
      <w:r w:rsidRPr="00791B29">
        <w:rPr>
          <w:rtl/>
        </w:rPr>
        <w:t xml:space="preserve">הכבל יהיה בעל </w:t>
      </w:r>
      <w:r w:rsidRPr="00791B29">
        <w:t>8</w:t>
      </w:r>
      <w:r w:rsidRPr="00791B29">
        <w:rPr>
          <w:rtl/>
        </w:rPr>
        <w:t xml:space="preserve"> מוליכים במבנה שזור בעל סיכוך כפול.</w:t>
      </w:r>
    </w:p>
    <w:p w14:paraId="4564BB1A" w14:textId="77777777" w:rsidR="00A3489D" w:rsidRPr="00791B29" w:rsidRDefault="00A3489D" w:rsidP="00C837C7">
      <w:pPr>
        <w:pStyle w:val="30"/>
        <w:rPr>
          <w:rtl/>
        </w:rPr>
      </w:pPr>
      <w:r w:rsidRPr="00791B29">
        <w:rPr>
          <w:rtl/>
        </w:rPr>
        <w:t xml:space="preserve">מוגן </w:t>
      </w:r>
      <w:r w:rsidRPr="00791B29">
        <w:t>UV</w:t>
      </w:r>
      <w:r w:rsidRPr="00791B29">
        <w:rPr>
          <w:rtl/>
        </w:rPr>
        <w:t xml:space="preserve"> להתקנה חיצונית </w:t>
      </w:r>
      <w:r w:rsidRPr="00791B29">
        <w:t>outdoor</w:t>
      </w:r>
      <w:r w:rsidRPr="00791B29">
        <w:rPr>
          <w:rtl/>
        </w:rPr>
        <w:t xml:space="preserve"> ופנימית </w:t>
      </w:r>
      <w:r w:rsidRPr="00791B29">
        <w:t>indoor</w:t>
      </w:r>
      <w:r w:rsidRPr="00791B29">
        <w:rPr>
          <w:rtl/>
        </w:rPr>
        <w:t>.</w:t>
      </w:r>
    </w:p>
    <w:p w14:paraId="446AAB96" w14:textId="77777777" w:rsidR="00A3489D" w:rsidRPr="00791B29" w:rsidRDefault="00A3489D" w:rsidP="00C837C7">
      <w:pPr>
        <w:pStyle w:val="30"/>
      </w:pPr>
      <w:r w:rsidRPr="00791B29">
        <w:rPr>
          <w:rtl/>
        </w:rPr>
        <w:t>לכל זוג יהיה סיכוך במעטה אלומיניום.</w:t>
      </w:r>
    </w:p>
    <w:p w14:paraId="4B457CD9" w14:textId="77777777" w:rsidR="00A3489D" w:rsidRPr="00791B29" w:rsidRDefault="00A3489D" w:rsidP="00C837C7">
      <w:pPr>
        <w:pStyle w:val="30"/>
      </w:pPr>
      <w:r w:rsidRPr="00791B29">
        <w:rPr>
          <w:rtl/>
        </w:rPr>
        <w:t>סיכוך רשת כללי לכל הזוגות בצפיפות של 50% מינימום.</w:t>
      </w:r>
    </w:p>
    <w:p w14:paraId="43D36520" w14:textId="77777777" w:rsidR="00A3489D" w:rsidRPr="00791B29" w:rsidRDefault="00A3489D" w:rsidP="00C837C7">
      <w:pPr>
        <w:pStyle w:val="30"/>
      </w:pPr>
      <w:r w:rsidRPr="00791B29">
        <w:rPr>
          <w:rtl/>
        </w:rPr>
        <w:t xml:space="preserve">מעטה חיצוני יהיה עשוי מ </w:t>
      </w:r>
      <w:r w:rsidRPr="00791B29">
        <w:t>PVC :</w:t>
      </w:r>
      <w:r w:rsidRPr="00791B29">
        <w:rPr>
          <w:rtl/>
        </w:rPr>
        <w:t>.</w:t>
      </w:r>
    </w:p>
    <w:p w14:paraId="1FDB63BB" w14:textId="77777777" w:rsidR="00A3489D" w:rsidRDefault="00A3489D" w:rsidP="00C837C7">
      <w:pPr>
        <w:pStyle w:val="30"/>
        <w:rPr>
          <w:rtl/>
        </w:rPr>
      </w:pPr>
      <w:r w:rsidRPr="00791B29">
        <w:rPr>
          <w:rtl/>
        </w:rPr>
        <w:t>כבלי גישור עבור שקעי קצה/לוחות ניתוב</w:t>
      </w:r>
      <w:r>
        <w:rPr>
          <w:rtl/>
        </w:rPr>
        <w:t xml:space="preserve"> </w:t>
      </w:r>
      <w:r w:rsidRPr="00791B29">
        <w:rPr>
          <w:rtl/>
        </w:rPr>
        <w:t>(</w:t>
      </w:r>
      <w:r w:rsidRPr="00791B29">
        <w:t>Patch Cords</w:t>
      </w:r>
      <w:r w:rsidRPr="00791B29">
        <w:rPr>
          <w:rtl/>
        </w:rPr>
        <w:t>): כבלים גמישים נטולי הלוגנים ומעכבי בערה</w:t>
      </w:r>
      <w:r>
        <w:rPr>
          <w:rtl/>
        </w:rPr>
        <w:t xml:space="preserve"> </w:t>
      </w:r>
      <w:r w:rsidRPr="00791B29">
        <w:t>(Halogen Free Flame Retardant)</w:t>
      </w:r>
      <w:r w:rsidRPr="00791B29">
        <w:rPr>
          <w:rtl/>
        </w:rPr>
        <w:t xml:space="preserve"> מסוככים המכילים 4 זוגות מאוזנים. המוליכים יהיו בקוטר מינימאלי של </w:t>
      </w:r>
      <w:r w:rsidRPr="00791B29">
        <w:t>26 AWG</w:t>
      </w:r>
      <w:r w:rsidRPr="00791B29">
        <w:rPr>
          <w:rtl/>
        </w:rPr>
        <w:t>. בנוסף יתחייב</w:t>
      </w:r>
      <w:r>
        <w:rPr>
          <w:rtl/>
        </w:rPr>
        <w:t xml:space="preserve"> </w:t>
      </w:r>
      <w:r w:rsidRPr="00791B29">
        <w:rPr>
          <w:rtl/>
        </w:rPr>
        <w:t>הספק</w:t>
      </w:r>
      <w:r>
        <w:rPr>
          <w:rtl/>
        </w:rPr>
        <w:t xml:space="preserve"> </w:t>
      </w:r>
      <w:r w:rsidRPr="00791B29">
        <w:rPr>
          <w:rtl/>
        </w:rPr>
        <w:t>לספק מגשרים תואמים לשקעי הציוד האקטיבי שיותקן באתר. הכבלים יסופקו במגוון צבעים על פי דרישת המזמין</w:t>
      </w:r>
    </w:p>
    <w:p w14:paraId="3E8DAE03" w14:textId="77777777" w:rsidR="00A3489D" w:rsidRPr="00F57F0B" w:rsidRDefault="00A3489D" w:rsidP="00C837C7">
      <w:pPr>
        <w:pStyle w:val="30"/>
      </w:pPr>
      <w:r>
        <w:rPr>
          <w:rFonts w:hint="cs"/>
          <w:rtl/>
        </w:rPr>
        <w:t xml:space="preserve">הכבל נדרש לעמוד בתקני האש </w:t>
      </w:r>
      <w:r>
        <w:rPr>
          <w:rFonts w:hint="cs"/>
        </w:rPr>
        <w:t>IE</w:t>
      </w:r>
      <w:r>
        <w:t>C 61034/61032-1/60754</w:t>
      </w:r>
      <w:r>
        <w:rPr>
          <w:rFonts w:hint="cs"/>
          <w:rtl/>
        </w:rPr>
        <w:t>.</w:t>
      </w:r>
    </w:p>
    <w:p w14:paraId="5C5981F4" w14:textId="77777777" w:rsidR="00A3489D" w:rsidRPr="00791B29" w:rsidRDefault="00A3489D" w:rsidP="000176D4">
      <w:pPr>
        <w:jc w:val="both"/>
      </w:pPr>
    </w:p>
    <w:p w14:paraId="70DB57D0" w14:textId="77777777" w:rsidR="00A3489D" w:rsidRPr="000832F7" w:rsidRDefault="00A3489D" w:rsidP="00B05E6A">
      <w:pPr>
        <w:pStyle w:val="2"/>
      </w:pPr>
      <w:bookmarkStart w:id="2545" w:name="_Toc46934068"/>
      <w:r w:rsidRPr="000832F7">
        <w:rPr>
          <w:rtl/>
        </w:rPr>
        <w:t xml:space="preserve">כבל תקשורת </w:t>
      </w:r>
      <w:r w:rsidRPr="000832F7">
        <w:t>CAT-7</w:t>
      </w:r>
      <w:bookmarkEnd w:id="2545"/>
      <w:r w:rsidRPr="000832F7">
        <w:t xml:space="preserve"> </w:t>
      </w:r>
    </w:p>
    <w:p w14:paraId="29C4AF2A" w14:textId="77777777" w:rsidR="00A3489D" w:rsidRDefault="00A3489D" w:rsidP="00C837C7">
      <w:pPr>
        <w:pStyle w:val="30"/>
        <w:rPr>
          <w:rtl/>
        </w:rPr>
      </w:pPr>
      <w:r w:rsidRPr="00791B29">
        <w:rPr>
          <w:rtl/>
        </w:rPr>
        <w:t xml:space="preserve">עמידה בתקן מלא של </w:t>
      </w:r>
      <w:r w:rsidRPr="00791B29">
        <w:t>CAT7</w:t>
      </w:r>
      <w:r w:rsidRPr="00791B29">
        <w:rPr>
          <w:rtl/>
        </w:rPr>
        <w:t>.</w:t>
      </w:r>
    </w:p>
    <w:p w14:paraId="7980A79C" w14:textId="77777777" w:rsidR="00A3489D" w:rsidRPr="000832F7" w:rsidRDefault="00A3489D" w:rsidP="00C837C7">
      <w:pPr>
        <w:pStyle w:val="30"/>
      </w:pPr>
      <w:r>
        <w:rPr>
          <w:rFonts w:hint="cs"/>
          <w:rtl/>
        </w:rPr>
        <w:t>ישמש בעיקר לפריסת תשתיות כבילה.</w:t>
      </w:r>
    </w:p>
    <w:p w14:paraId="57AB0534" w14:textId="77777777" w:rsidR="00A3489D" w:rsidRPr="00791B29" w:rsidRDefault="00A3489D" w:rsidP="00C837C7">
      <w:pPr>
        <w:pStyle w:val="30"/>
      </w:pPr>
      <w:r w:rsidRPr="00791B29">
        <w:rPr>
          <w:rtl/>
        </w:rPr>
        <w:t xml:space="preserve">כבל תקשורת מסוכך להעברת נתונים בקצב של עד </w:t>
      </w:r>
      <w:r w:rsidRPr="00791B29">
        <w:t>MBPS</w:t>
      </w:r>
      <w:r w:rsidRPr="00791B29">
        <w:rPr>
          <w:rtl/>
        </w:rPr>
        <w:t>1000.</w:t>
      </w:r>
    </w:p>
    <w:p w14:paraId="56F38DB5" w14:textId="77777777" w:rsidR="00A3489D" w:rsidRPr="00791B29" w:rsidRDefault="00A3489D" w:rsidP="00C837C7">
      <w:pPr>
        <w:pStyle w:val="30"/>
      </w:pPr>
      <w:r w:rsidRPr="00791B29">
        <w:rPr>
          <w:rtl/>
        </w:rPr>
        <w:t xml:space="preserve">הכבל יהיה בעל </w:t>
      </w:r>
      <w:r w:rsidRPr="00791B29">
        <w:t>8</w:t>
      </w:r>
      <w:r w:rsidRPr="00791B29">
        <w:rPr>
          <w:rtl/>
        </w:rPr>
        <w:t xml:space="preserve"> מוליכים במבנה שזור בעל סיכוך כפול.</w:t>
      </w:r>
    </w:p>
    <w:p w14:paraId="58902F38" w14:textId="77777777" w:rsidR="00A3489D" w:rsidRPr="00791B29" w:rsidRDefault="00A3489D" w:rsidP="00C837C7">
      <w:pPr>
        <w:pStyle w:val="30"/>
      </w:pPr>
      <w:r w:rsidRPr="00791B29">
        <w:rPr>
          <w:rtl/>
        </w:rPr>
        <w:t xml:space="preserve">מעטה חיצוני יהיה עשוי מ </w:t>
      </w:r>
      <w:r w:rsidRPr="00791B29">
        <w:t>PVC :</w:t>
      </w:r>
      <w:r w:rsidRPr="00791B29">
        <w:rPr>
          <w:rtl/>
        </w:rPr>
        <w:t>.</w:t>
      </w:r>
    </w:p>
    <w:p w14:paraId="2E7068B6" w14:textId="77777777" w:rsidR="00A3489D" w:rsidRPr="00791B29" w:rsidRDefault="00A3489D" w:rsidP="00C837C7">
      <w:pPr>
        <w:pStyle w:val="30"/>
      </w:pPr>
      <w:r w:rsidRPr="00791B29">
        <w:rPr>
          <w:rtl/>
        </w:rPr>
        <w:t>לכל זוג יהיה סיכוך במעטה אלומיניום.</w:t>
      </w:r>
    </w:p>
    <w:p w14:paraId="296DE124" w14:textId="77777777" w:rsidR="00A3489D" w:rsidRPr="00791B29" w:rsidRDefault="00A3489D" w:rsidP="00C837C7">
      <w:pPr>
        <w:pStyle w:val="30"/>
      </w:pPr>
      <w:r w:rsidRPr="00791B29">
        <w:rPr>
          <w:rtl/>
        </w:rPr>
        <w:t>להתקנה פנימית במתקנים סגורים:</w:t>
      </w:r>
    </w:p>
    <w:p w14:paraId="7762DF71" w14:textId="77777777" w:rsidR="00A3489D" w:rsidRDefault="00A3489D" w:rsidP="00C837C7">
      <w:pPr>
        <w:pStyle w:val="30"/>
        <w:rPr>
          <w:rtl/>
        </w:rPr>
      </w:pPr>
      <w:r w:rsidRPr="00791B29">
        <w:rPr>
          <w:rtl/>
        </w:rPr>
        <w:t xml:space="preserve">כבלים נטולי הלוגנים ומעכבי בעירה </w:t>
      </w:r>
      <w:r w:rsidRPr="00791B29">
        <w:t>(Halogen Free Flame Retardant)</w:t>
      </w:r>
      <w:r w:rsidRPr="00791B29">
        <w:rPr>
          <w:rtl/>
        </w:rPr>
        <w:t>מסוככים בסיכוך כפול המכילים 4 זוגות עם מוליכים</w:t>
      </w:r>
      <w:r>
        <w:rPr>
          <w:rtl/>
        </w:rPr>
        <w:t xml:space="preserve"> </w:t>
      </w:r>
      <w:r w:rsidRPr="00791B29">
        <w:t>AWG</w:t>
      </w:r>
      <w:r w:rsidRPr="00791B29">
        <w:rPr>
          <w:rtl/>
        </w:rPr>
        <w:t>23 מאוזנים, כל זוג מסוכך וסיכוך רשת כללי</w:t>
      </w:r>
      <w:r>
        <w:rPr>
          <w:rtl/>
        </w:rPr>
        <w:t xml:space="preserve"> </w:t>
      </w:r>
      <w:r w:rsidRPr="00791B29">
        <w:rPr>
          <w:rtl/>
        </w:rPr>
        <w:t>של לפחות 50% כיסוי נומינלי.</w:t>
      </w:r>
    </w:p>
    <w:p w14:paraId="2722E930" w14:textId="77777777" w:rsidR="00A3489D" w:rsidRPr="00F57F0B" w:rsidRDefault="00A3489D" w:rsidP="00C837C7">
      <w:pPr>
        <w:pStyle w:val="30"/>
      </w:pPr>
      <w:r>
        <w:rPr>
          <w:rFonts w:hint="cs"/>
          <w:rtl/>
        </w:rPr>
        <w:t xml:space="preserve">הכבל נדרש לעמוד בתקני האש </w:t>
      </w:r>
      <w:r>
        <w:rPr>
          <w:rFonts w:hint="cs"/>
        </w:rPr>
        <w:t>IE</w:t>
      </w:r>
      <w:r>
        <w:t>C 61034/61032-1/60754</w:t>
      </w:r>
      <w:r>
        <w:rPr>
          <w:rFonts w:hint="cs"/>
          <w:rtl/>
        </w:rPr>
        <w:t>.</w:t>
      </w:r>
    </w:p>
    <w:p w14:paraId="415B71E1" w14:textId="77777777" w:rsidR="00A3489D" w:rsidRPr="00DB4100" w:rsidRDefault="00A3489D" w:rsidP="00B05E6A">
      <w:pPr>
        <w:pStyle w:val="2"/>
      </w:pPr>
      <w:bookmarkStart w:id="2546" w:name="_Toc46934069"/>
      <w:r w:rsidRPr="00DB4100">
        <w:rPr>
          <w:rtl/>
        </w:rPr>
        <w:t>כבל לתקשורת טורית</w:t>
      </w:r>
      <w:bookmarkEnd w:id="2546"/>
    </w:p>
    <w:p w14:paraId="6C2CAA1D" w14:textId="77777777" w:rsidR="00A3489D" w:rsidRPr="00791B29" w:rsidRDefault="00A3489D" w:rsidP="00C837C7">
      <w:pPr>
        <w:pStyle w:val="30"/>
      </w:pPr>
      <w:r w:rsidRPr="00791B29">
        <w:rPr>
          <w:rtl/>
        </w:rPr>
        <w:t xml:space="preserve">ייעוד: לתקשורת מסוג </w:t>
      </w:r>
      <w:r w:rsidRPr="00791B29">
        <w:t>RS232\422\485</w:t>
      </w:r>
      <w:r>
        <w:rPr>
          <w:rtl/>
        </w:rPr>
        <w:t xml:space="preserve"> </w:t>
      </w:r>
      <w:r>
        <w:rPr>
          <w:rFonts w:hint="cs"/>
          <w:rtl/>
        </w:rPr>
        <w:t>ותקשורת טורית אחרת.</w:t>
      </w:r>
    </w:p>
    <w:p w14:paraId="08871CFD" w14:textId="77777777" w:rsidR="00A3489D" w:rsidRPr="00791B29" w:rsidRDefault="00A3489D" w:rsidP="00C837C7">
      <w:pPr>
        <w:pStyle w:val="30"/>
      </w:pPr>
      <w:r w:rsidRPr="00791B29">
        <w:rPr>
          <w:rtl/>
        </w:rPr>
        <w:t xml:space="preserve">הכבל יהיה מסוג כבל רב גידי מסוכך וגמיש, במעטה </w:t>
      </w:r>
      <w:r w:rsidRPr="00791B29">
        <w:t>PVC</w:t>
      </w:r>
      <w:r w:rsidRPr="00791B29">
        <w:rPr>
          <w:rtl/>
        </w:rPr>
        <w:t>.</w:t>
      </w:r>
    </w:p>
    <w:p w14:paraId="426FD287" w14:textId="77777777" w:rsidR="00A3489D" w:rsidRPr="00791B29" w:rsidRDefault="00A3489D" w:rsidP="00C837C7">
      <w:pPr>
        <w:pStyle w:val="30"/>
        <w:rPr>
          <w:rtl/>
        </w:rPr>
      </w:pPr>
      <w:r w:rsidRPr="00791B29">
        <w:rPr>
          <w:rtl/>
        </w:rPr>
        <w:t xml:space="preserve">מוגן </w:t>
      </w:r>
      <w:r w:rsidRPr="00791B29">
        <w:t>UV</w:t>
      </w:r>
      <w:r w:rsidRPr="00791B29">
        <w:rPr>
          <w:rtl/>
        </w:rPr>
        <w:t xml:space="preserve"> להתקנה חיצונית </w:t>
      </w:r>
      <w:r w:rsidRPr="00791B29">
        <w:t>outdoor</w:t>
      </w:r>
      <w:r w:rsidRPr="00791B29">
        <w:rPr>
          <w:rtl/>
        </w:rPr>
        <w:t>.</w:t>
      </w:r>
    </w:p>
    <w:p w14:paraId="56EC5CDC" w14:textId="77777777" w:rsidR="00A3489D" w:rsidRPr="00791B29" w:rsidRDefault="00A3489D" w:rsidP="00C837C7">
      <w:pPr>
        <w:pStyle w:val="30"/>
        <w:rPr>
          <w:rtl/>
        </w:rPr>
      </w:pPr>
      <w:r w:rsidRPr="00791B29">
        <w:rPr>
          <w:rtl/>
        </w:rPr>
        <w:t xml:space="preserve">המוליכים יהיו שזורים, מנחושת אלקטרוליטית מורפית ומבודלת, לפחות </w:t>
      </w:r>
      <w:r w:rsidRPr="00791B29">
        <w:t>AWG</w:t>
      </w:r>
      <w:r w:rsidRPr="00791B29">
        <w:rPr>
          <w:rtl/>
        </w:rPr>
        <w:t>22 במבנה</w:t>
      </w:r>
      <w:r>
        <w:rPr>
          <w:rtl/>
        </w:rPr>
        <w:t xml:space="preserve"> </w:t>
      </w:r>
      <w:r w:rsidRPr="00791B29">
        <w:rPr>
          <w:rtl/>
        </w:rPr>
        <w:t>0.254 מ"מ.</w:t>
      </w:r>
    </w:p>
    <w:p w14:paraId="44B33944" w14:textId="77777777" w:rsidR="00A3489D" w:rsidRDefault="00A3489D" w:rsidP="00C837C7">
      <w:pPr>
        <w:pStyle w:val="30"/>
        <w:rPr>
          <w:rtl/>
        </w:rPr>
      </w:pPr>
      <w:r w:rsidRPr="00791B29">
        <w:rPr>
          <w:rtl/>
        </w:rPr>
        <w:t xml:space="preserve">6 מוליכים בכבל. </w:t>
      </w:r>
    </w:p>
    <w:p w14:paraId="2AA8BB46" w14:textId="77777777" w:rsidR="00A3489D" w:rsidRPr="00F57F0B" w:rsidRDefault="00A3489D" w:rsidP="00C837C7">
      <w:pPr>
        <w:pStyle w:val="30"/>
      </w:pPr>
      <w:r>
        <w:rPr>
          <w:rFonts w:hint="cs"/>
          <w:rtl/>
        </w:rPr>
        <w:t xml:space="preserve">הכבל נדרש לעמוד בתקני האש </w:t>
      </w:r>
      <w:r>
        <w:rPr>
          <w:rFonts w:hint="cs"/>
        </w:rPr>
        <w:t>IE</w:t>
      </w:r>
      <w:r>
        <w:t>C 61034/61032-1/60754</w:t>
      </w:r>
      <w:r>
        <w:rPr>
          <w:rFonts w:hint="cs"/>
          <w:rtl/>
        </w:rPr>
        <w:t>.</w:t>
      </w:r>
    </w:p>
    <w:p w14:paraId="2625308B" w14:textId="77777777" w:rsidR="00A3489D" w:rsidRPr="005D4045" w:rsidRDefault="00A3489D" w:rsidP="000176D4">
      <w:pPr>
        <w:jc w:val="both"/>
      </w:pPr>
    </w:p>
    <w:p w14:paraId="7BC3FC3D" w14:textId="77777777" w:rsidR="00A3489D" w:rsidRPr="00791B29" w:rsidRDefault="00A3489D" w:rsidP="000176D4">
      <w:pPr>
        <w:jc w:val="both"/>
        <w:rPr>
          <w:rtl/>
        </w:rPr>
      </w:pPr>
    </w:p>
    <w:p w14:paraId="28B0B5C2" w14:textId="77777777" w:rsidR="00A3489D" w:rsidRPr="00DB4100" w:rsidRDefault="00A3489D" w:rsidP="00B05E6A">
      <w:pPr>
        <w:pStyle w:val="2"/>
      </w:pPr>
      <w:bookmarkStart w:id="2547" w:name="_Toc46934070"/>
      <w:r w:rsidRPr="00DB4100">
        <w:rPr>
          <w:rtl/>
        </w:rPr>
        <w:t xml:space="preserve">כבל מתח ובקרה לאמצעים - </w:t>
      </w:r>
      <w:r>
        <w:rPr>
          <w:rFonts w:hint="cs"/>
          <w:rtl/>
        </w:rPr>
        <w:t>6</w:t>
      </w:r>
      <w:r w:rsidRPr="00DB4100">
        <w:rPr>
          <w:rtl/>
        </w:rPr>
        <w:t xml:space="preserve"> גיד</w:t>
      </w:r>
      <w:bookmarkEnd w:id="2547"/>
    </w:p>
    <w:p w14:paraId="1E39A839" w14:textId="77777777" w:rsidR="00A3489D" w:rsidRPr="00791B29" w:rsidRDefault="00A3489D" w:rsidP="00C837C7">
      <w:pPr>
        <w:pStyle w:val="30"/>
      </w:pPr>
      <w:r>
        <w:rPr>
          <w:rFonts w:hint="cs"/>
          <w:rtl/>
        </w:rPr>
        <w:t>6</w:t>
      </w:r>
      <w:r w:rsidRPr="00791B29">
        <w:rPr>
          <w:rtl/>
        </w:rPr>
        <w:t xml:space="preserve"> גיד שזור גמיש.</w:t>
      </w:r>
    </w:p>
    <w:p w14:paraId="24F756E5" w14:textId="77777777" w:rsidR="00A3489D" w:rsidRPr="00791B29" w:rsidRDefault="00A3489D" w:rsidP="00C837C7">
      <w:pPr>
        <w:pStyle w:val="30"/>
      </w:pPr>
      <w:r w:rsidRPr="00791B29">
        <w:rPr>
          <w:rtl/>
        </w:rPr>
        <w:t>ייעוד הכבל הינו לאפליקציות שמע, בקרה, אספקת מתח ומגעים יבשים.</w:t>
      </w:r>
    </w:p>
    <w:p w14:paraId="3FCD4DE8" w14:textId="77777777" w:rsidR="00A3489D" w:rsidRPr="00791B29" w:rsidRDefault="00A3489D" w:rsidP="00C837C7">
      <w:pPr>
        <w:pStyle w:val="30"/>
      </w:pPr>
      <w:r w:rsidRPr="00791B29">
        <w:rPr>
          <w:rtl/>
        </w:rPr>
        <w:t xml:space="preserve">הכבל יהיה בעל גידים בודדים המצופים ב- </w:t>
      </w:r>
      <w:r w:rsidRPr="00791B29">
        <w:t>PVC</w:t>
      </w:r>
      <w:r w:rsidRPr="00791B29">
        <w:rPr>
          <w:rtl/>
        </w:rPr>
        <w:t>.</w:t>
      </w:r>
    </w:p>
    <w:p w14:paraId="42329865" w14:textId="77777777" w:rsidR="00A3489D" w:rsidRPr="00791B29" w:rsidRDefault="00A3489D" w:rsidP="00C837C7">
      <w:pPr>
        <w:pStyle w:val="30"/>
      </w:pPr>
      <w:r w:rsidRPr="00791B29">
        <w:rPr>
          <w:rtl/>
        </w:rPr>
        <w:t xml:space="preserve">הגידים יהיו בקוטר מינימאלי של </w:t>
      </w:r>
      <w:r w:rsidRPr="00791B29">
        <w:t>22 AWG</w:t>
      </w:r>
      <w:r w:rsidRPr="00791B29">
        <w:rPr>
          <w:rtl/>
        </w:rPr>
        <w:t xml:space="preserve"> גמישים</w:t>
      </w:r>
      <w:r>
        <w:rPr>
          <w:rtl/>
        </w:rPr>
        <w:t xml:space="preserve"> </w:t>
      </w:r>
      <w:r w:rsidRPr="00791B29">
        <w:rPr>
          <w:rtl/>
        </w:rPr>
        <w:t>במבנה שזור.</w:t>
      </w:r>
    </w:p>
    <w:p w14:paraId="2A0D2FBD" w14:textId="77777777" w:rsidR="00A3489D" w:rsidRPr="00791B29" w:rsidRDefault="00A3489D" w:rsidP="00C837C7">
      <w:pPr>
        <w:pStyle w:val="30"/>
      </w:pPr>
      <w:r w:rsidRPr="00791B29">
        <w:rPr>
          <w:rtl/>
        </w:rPr>
        <w:t>הכבל יהיה מסוכך.</w:t>
      </w:r>
    </w:p>
    <w:p w14:paraId="56ED1F5B" w14:textId="77777777" w:rsidR="00A3489D" w:rsidRPr="00791B29" w:rsidRDefault="00A3489D" w:rsidP="00C837C7">
      <w:pPr>
        <w:pStyle w:val="30"/>
        <w:rPr>
          <w:rtl/>
        </w:rPr>
      </w:pPr>
      <w:r w:rsidRPr="00791B29">
        <w:rPr>
          <w:rtl/>
        </w:rPr>
        <w:t xml:space="preserve">הכבל יהיה מוגן </w:t>
      </w:r>
      <w:r w:rsidRPr="00791B29">
        <w:t>UV</w:t>
      </w:r>
      <w:r w:rsidRPr="00791B29">
        <w:rPr>
          <w:rtl/>
        </w:rPr>
        <w:t xml:space="preserve"> להתקנה חיצונית.</w:t>
      </w:r>
    </w:p>
    <w:p w14:paraId="61D8BAA7" w14:textId="77777777" w:rsidR="00A3489D" w:rsidRDefault="00A3489D" w:rsidP="00C837C7">
      <w:pPr>
        <w:pStyle w:val="30"/>
        <w:rPr>
          <w:rtl/>
        </w:rPr>
      </w:pPr>
      <w:r w:rsidRPr="00791B29">
        <w:rPr>
          <w:rtl/>
        </w:rPr>
        <w:t xml:space="preserve">מעטה חיצוני יהיה עשוי מ </w:t>
      </w:r>
      <w:r w:rsidRPr="00791B29">
        <w:t>PVC :</w:t>
      </w:r>
      <w:r w:rsidRPr="00791B29">
        <w:rPr>
          <w:rtl/>
        </w:rPr>
        <w:t>.</w:t>
      </w:r>
    </w:p>
    <w:p w14:paraId="527D7547" w14:textId="77777777" w:rsidR="00A3489D" w:rsidRPr="00F57F0B" w:rsidRDefault="00A3489D" w:rsidP="00C837C7">
      <w:pPr>
        <w:pStyle w:val="30"/>
      </w:pPr>
      <w:r>
        <w:rPr>
          <w:rFonts w:hint="cs"/>
          <w:rtl/>
        </w:rPr>
        <w:t xml:space="preserve">הכבל נדרש לעמוד בתקני האש </w:t>
      </w:r>
      <w:r>
        <w:rPr>
          <w:rFonts w:hint="cs"/>
        </w:rPr>
        <w:t>IE</w:t>
      </w:r>
      <w:r>
        <w:t>C 61034/61032-1/60754</w:t>
      </w:r>
      <w:r>
        <w:rPr>
          <w:rFonts w:hint="cs"/>
          <w:rtl/>
        </w:rPr>
        <w:t>.</w:t>
      </w:r>
    </w:p>
    <w:p w14:paraId="3209121D" w14:textId="77777777" w:rsidR="00A3489D" w:rsidRPr="005D4045" w:rsidRDefault="00A3489D" w:rsidP="000176D4">
      <w:pPr>
        <w:jc w:val="both"/>
      </w:pPr>
    </w:p>
    <w:p w14:paraId="2108BCE7" w14:textId="77777777" w:rsidR="00A3489D" w:rsidRPr="00DB4100" w:rsidRDefault="00A3489D" w:rsidP="00B05E6A">
      <w:pPr>
        <w:pStyle w:val="2"/>
      </w:pPr>
      <w:bookmarkStart w:id="2548" w:name="_Toc46934071"/>
      <w:r w:rsidRPr="00DB4100">
        <w:rPr>
          <w:rtl/>
        </w:rPr>
        <w:t>כבל מתח ובקרה לאמצעים - 8 גיד</w:t>
      </w:r>
      <w:bookmarkEnd w:id="2548"/>
    </w:p>
    <w:p w14:paraId="67439FA4" w14:textId="77777777" w:rsidR="00A3489D" w:rsidRPr="00791B29" w:rsidRDefault="00A3489D" w:rsidP="00C837C7">
      <w:pPr>
        <w:pStyle w:val="10"/>
        <w:rPr>
          <w:rtl/>
        </w:rPr>
      </w:pPr>
      <w:bookmarkStart w:id="2549" w:name="_Toc47367029"/>
      <w:bookmarkStart w:id="2550" w:name="_Toc47367282"/>
      <w:bookmarkStart w:id="2551" w:name="_Toc47367442"/>
      <w:bookmarkStart w:id="2552" w:name="_Toc55745394"/>
      <w:r w:rsidRPr="00791B29">
        <w:rPr>
          <w:rtl/>
        </w:rPr>
        <w:t>מאפיינים כנ"ל למעט מספר הגידים שיהיה ע"פ המוגדר בכותרת תת פרק זה.</w:t>
      </w:r>
      <w:bookmarkEnd w:id="2549"/>
      <w:bookmarkEnd w:id="2550"/>
      <w:bookmarkEnd w:id="2551"/>
      <w:bookmarkEnd w:id="2552"/>
    </w:p>
    <w:p w14:paraId="2850397C" w14:textId="77777777" w:rsidR="00A3489D" w:rsidRPr="00791B29" w:rsidRDefault="00A3489D" w:rsidP="000176D4">
      <w:pPr>
        <w:jc w:val="both"/>
        <w:rPr>
          <w:rtl/>
        </w:rPr>
      </w:pPr>
    </w:p>
    <w:p w14:paraId="28BA1AE5" w14:textId="77777777" w:rsidR="00A3489D" w:rsidRPr="00DB4100" w:rsidRDefault="00A3489D" w:rsidP="00B05E6A">
      <w:pPr>
        <w:pStyle w:val="2"/>
      </w:pPr>
      <w:bookmarkStart w:id="2553" w:name="_Toc46934072"/>
      <w:r w:rsidRPr="00DB4100">
        <w:rPr>
          <w:rtl/>
        </w:rPr>
        <w:t xml:space="preserve">כבל אספקת מתח </w:t>
      </w:r>
      <w:r w:rsidRPr="00DB4100">
        <w:t>DC</w:t>
      </w:r>
      <w:r w:rsidRPr="00DB4100">
        <w:rPr>
          <w:rtl/>
        </w:rPr>
        <w:t xml:space="preserve"> וחיבורי רמקולים</w:t>
      </w:r>
      <w:bookmarkEnd w:id="2553"/>
    </w:p>
    <w:p w14:paraId="06A69CA9" w14:textId="77777777" w:rsidR="00A3489D" w:rsidRPr="00791B29" w:rsidRDefault="00A3489D" w:rsidP="00C837C7">
      <w:pPr>
        <w:pStyle w:val="30"/>
      </w:pPr>
      <w:r w:rsidRPr="00791B29">
        <w:rPr>
          <w:rtl/>
        </w:rPr>
        <w:t xml:space="preserve">ייעוד: אספקת מתח </w:t>
      </w:r>
      <w:r w:rsidRPr="00791B29">
        <w:t>DC</w:t>
      </w:r>
      <w:r w:rsidRPr="00791B29">
        <w:rPr>
          <w:rtl/>
        </w:rPr>
        <w:t xml:space="preserve"> וחיבורי רמקולים.</w:t>
      </w:r>
    </w:p>
    <w:p w14:paraId="40D4AE3A" w14:textId="77777777" w:rsidR="00A3489D" w:rsidRPr="00791B29" w:rsidRDefault="00A3489D" w:rsidP="00C837C7">
      <w:pPr>
        <w:pStyle w:val="30"/>
      </w:pPr>
      <w:r w:rsidRPr="00791B29">
        <w:rPr>
          <w:rtl/>
        </w:rPr>
        <w:t>2 גידים בחתך 1.5 ממ"ר.</w:t>
      </w:r>
    </w:p>
    <w:p w14:paraId="3A2CAEB4" w14:textId="77777777" w:rsidR="00A3489D" w:rsidRPr="00791B29" w:rsidRDefault="00A3489D" w:rsidP="00C837C7">
      <w:pPr>
        <w:pStyle w:val="30"/>
        <w:rPr>
          <w:rtl/>
        </w:rPr>
      </w:pPr>
      <w:r w:rsidRPr="00791B29">
        <w:rPr>
          <w:rtl/>
        </w:rPr>
        <w:t>בידוד כל גיד יהיה בצבע שונה.</w:t>
      </w:r>
    </w:p>
    <w:p w14:paraId="5F36FBBE" w14:textId="77777777" w:rsidR="00A3489D" w:rsidRPr="00791B29" w:rsidRDefault="00A3489D" w:rsidP="00C837C7">
      <w:pPr>
        <w:pStyle w:val="30"/>
      </w:pPr>
      <w:r w:rsidRPr="00791B29">
        <w:rPr>
          <w:rtl/>
        </w:rPr>
        <w:t xml:space="preserve">הכבל יהיה מסוג כבל רב גידי גמיש, במעטה </w:t>
      </w:r>
      <w:r w:rsidRPr="00791B29">
        <w:t>PVC</w:t>
      </w:r>
      <w:r w:rsidRPr="00791B29">
        <w:rPr>
          <w:rtl/>
        </w:rPr>
        <w:t>.</w:t>
      </w:r>
    </w:p>
    <w:p w14:paraId="5B648562" w14:textId="77777777" w:rsidR="00A3489D" w:rsidRPr="00791B29" w:rsidRDefault="00A3489D" w:rsidP="00C837C7">
      <w:pPr>
        <w:pStyle w:val="30"/>
      </w:pPr>
      <w:r w:rsidRPr="00791B29">
        <w:rPr>
          <w:rtl/>
        </w:rPr>
        <w:t>מוגן</w:t>
      </w:r>
      <w:r w:rsidRPr="00791B29">
        <w:t>UV</w:t>
      </w:r>
      <w:r>
        <w:rPr>
          <w:rtl/>
        </w:rPr>
        <w:t xml:space="preserve"> </w:t>
      </w:r>
      <w:r w:rsidRPr="00791B29">
        <w:rPr>
          <w:rtl/>
        </w:rPr>
        <w:t>להתקנה חיצונית.</w:t>
      </w:r>
    </w:p>
    <w:p w14:paraId="3A5DE6E1" w14:textId="77777777" w:rsidR="00A3489D" w:rsidRDefault="00A3489D" w:rsidP="00C837C7">
      <w:pPr>
        <w:pStyle w:val="30"/>
        <w:rPr>
          <w:rtl/>
        </w:rPr>
      </w:pPr>
      <w:r w:rsidRPr="00791B29">
        <w:rPr>
          <w:rtl/>
        </w:rPr>
        <w:t xml:space="preserve">המוליכים יהיו שזורים, מנחושת אלקטרוליטית מורפית ומבודלת, לפחות </w:t>
      </w:r>
      <w:r w:rsidRPr="00791B29">
        <w:t>AWG</w:t>
      </w:r>
      <w:r w:rsidRPr="00791B29">
        <w:rPr>
          <w:rtl/>
        </w:rPr>
        <w:t>22 .</w:t>
      </w:r>
    </w:p>
    <w:p w14:paraId="3F6F1D41" w14:textId="2DCDF050" w:rsidR="00A3489D" w:rsidRPr="00F57F0B" w:rsidRDefault="00A3489D" w:rsidP="00C837C7">
      <w:pPr>
        <w:pStyle w:val="30"/>
      </w:pPr>
      <w:r>
        <w:rPr>
          <w:rFonts w:hint="cs"/>
          <w:rtl/>
        </w:rPr>
        <w:t xml:space="preserve">הכבל נדרש לעמוד בתקני האש </w:t>
      </w:r>
      <w:r>
        <w:rPr>
          <w:rFonts w:hint="cs"/>
        </w:rPr>
        <w:t>IE</w:t>
      </w:r>
      <w:r>
        <w:t>C 61034/61032-1/60754</w:t>
      </w:r>
      <w:r>
        <w:rPr>
          <w:rFonts w:hint="cs"/>
          <w:rtl/>
        </w:rPr>
        <w:t>.</w:t>
      </w:r>
      <w:r w:rsidR="00866353">
        <w:rPr>
          <w:rtl/>
        </w:rPr>
        <w:br/>
      </w:r>
    </w:p>
    <w:p w14:paraId="24C22673" w14:textId="77777777" w:rsidR="00A3489D" w:rsidRPr="00DB4100" w:rsidRDefault="00A3489D" w:rsidP="00B05E6A">
      <w:pPr>
        <w:pStyle w:val="2"/>
      </w:pPr>
      <w:bookmarkStart w:id="2554" w:name="_Toc46934073"/>
      <w:r w:rsidRPr="00DB4100">
        <w:rPr>
          <w:rtl/>
        </w:rPr>
        <w:t>כבל אספקת מתח רשת וחיבורי רמקולים פנימי 1.5 ממ"ר פנדל</w:t>
      </w:r>
      <w:bookmarkEnd w:id="2554"/>
    </w:p>
    <w:p w14:paraId="4749C977" w14:textId="77777777" w:rsidR="00A3489D" w:rsidRPr="00791B29" w:rsidRDefault="00A3489D" w:rsidP="00C837C7">
      <w:pPr>
        <w:pStyle w:val="30"/>
      </w:pPr>
      <w:r w:rsidRPr="00791B29">
        <w:rPr>
          <w:rtl/>
        </w:rPr>
        <w:t>הכבלים ישמשו לחיבור קווי רמקולים וחיבורי מתח רשת בהתקנה בתנאי פנים.</w:t>
      </w:r>
    </w:p>
    <w:p w14:paraId="74C2C334" w14:textId="77777777" w:rsidR="00A3489D" w:rsidRPr="00791B29" w:rsidRDefault="00A3489D" w:rsidP="00C837C7">
      <w:pPr>
        <w:pStyle w:val="30"/>
      </w:pPr>
      <w:r w:rsidRPr="00791B29">
        <w:rPr>
          <w:rtl/>
        </w:rPr>
        <w:t>בידוד נפרד לכל גיד , חום, ירוק\צהוב, תכלת ובידוד סביב הגידים.</w:t>
      </w:r>
    </w:p>
    <w:p w14:paraId="6EC78E16" w14:textId="77777777" w:rsidR="00A3489D" w:rsidRPr="00791B29" w:rsidRDefault="00A3489D" w:rsidP="00C837C7">
      <w:pPr>
        <w:pStyle w:val="30"/>
      </w:pPr>
      <w:r w:rsidRPr="00791B29">
        <w:rPr>
          <w:rtl/>
        </w:rPr>
        <w:t>המעטה החיצוני בצבע לבן.</w:t>
      </w:r>
    </w:p>
    <w:p w14:paraId="78A2C6EB" w14:textId="77777777" w:rsidR="00A3489D" w:rsidRPr="00791B29" w:rsidRDefault="00A3489D" w:rsidP="00C837C7">
      <w:pPr>
        <w:pStyle w:val="30"/>
      </w:pPr>
      <w:r w:rsidRPr="00791B29">
        <w:rPr>
          <w:rtl/>
        </w:rPr>
        <w:t>כבה מאיליו.</w:t>
      </w:r>
    </w:p>
    <w:p w14:paraId="17B618FD" w14:textId="77777777" w:rsidR="00A3489D" w:rsidRDefault="00A3489D" w:rsidP="00C837C7">
      <w:pPr>
        <w:pStyle w:val="30"/>
        <w:rPr>
          <w:rtl/>
        </w:rPr>
      </w:pPr>
      <w:r w:rsidRPr="00791B29">
        <w:rPr>
          <w:rtl/>
        </w:rPr>
        <w:t xml:space="preserve">גידים גמישים שזורים </w:t>
      </w:r>
      <w:r w:rsidRPr="00791B29">
        <w:t>3X1.5</w:t>
      </w:r>
      <w:r w:rsidRPr="00791B29">
        <w:rPr>
          <w:rtl/>
        </w:rPr>
        <w:t xml:space="preserve"> ממ"ר לפחות, בהתאם לאורך הנדרש לקבלת מינימום מפלי מתח.</w:t>
      </w:r>
    </w:p>
    <w:p w14:paraId="3FE95FE0" w14:textId="77777777" w:rsidR="00A3489D" w:rsidRPr="00F57F0B" w:rsidRDefault="00A3489D" w:rsidP="00C837C7">
      <w:pPr>
        <w:pStyle w:val="30"/>
      </w:pPr>
      <w:r>
        <w:rPr>
          <w:rFonts w:hint="cs"/>
          <w:rtl/>
        </w:rPr>
        <w:t xml:space="preserve">הכבל נדרש לעמוד בתקני האש </w:t>
      </w:r>
      <w:r>
        <w:rPr>
          <w:rFonts w:hint="cs"/>
        </w:rPr>
        <w:t>IE</w:t>
      </w:r>
      <w:r>
        <w:t>C 61034/61032-1/60754</w:t>
      </w:r>
      <w:r>
        <w:rPr>
          <w:rFonts w:hint="cs"/>
          <w:rtl/>
        </w:rPr>
        <w:t>.</w:t>
      </w:r>
    </w:p>
    <w:p w14:paraId="770FF687" w14:textId="77777777" w:rsidR="00A3489D" w:rsidRPr="005D4045" w:rsidRDefault="00A3489D" w:rsidP="000176D4">
      <w:pPr>
        <w:jc w:val="both"/>
      </w:pPr>
    </w:p>
    <w:p w14:paraId="32C61AFF" w14:textId="77777777" w:rsidR="00A3489D" w:rsidRPr="00DB4100" w:rsidRDefault="00A3489D" w:rsidP="00B05E6A">
      <w:pPr>
        <w:pStyle w:val="2"/>
      </w:pPr>
      <w:bookmarkStart w:id="2555" w:name="_Toc46934074"/>
      <w:r w:rsidRPr="00DB4100">
        <w:rPr>
          <w:rtl/>
        </w:rPr>
        <w:t>סיב אופטי 12 גידים</w:t>
      </w:r>
      <w:bookmarkEnd w:id="2555"/>
      <w:r w:rsidRPr="00DB4100">
        <w:rPr>
          <w:rtl/>
        </w:rPr>
        <w:t xml:space="preserve"> </w:t>
      </w:r>
    </w:p>
    <w:p w14:paraId="7506810D" w14:textId="77777777" w:rsidR="00A3489D" w:rsidRPr="00191533" w:rsidRDefault="00A3489D" w:rsidP="00C837C7">
      <w:pPr>
        <w:pStyle w:val="30"/>
      </w:pPr>
      <w:r w:rsidRPr="00191533">
        <w:rPr>
          <w:rtl/>
        </w:rPr>
        <w:t xml:space="preserve">יסופקו כבלים בעלי </w:t>
      </w:r>
      <w:r>
        <w:rPr>
          <w:rFonts w:hint="cs"/>
          <w:rtl/>
        </w:rPr>
        <w:t>12</w:t>
      </w:r>
      <w:r w:rsidRPr="00191533">
        <w:rPr>
          <w:rtl/>
        </w:rPr>
        <w:t xml:space="preserve"> סיבים.</w:t>
      </w:r>
    </w:p>
    <w:p w14:paraId="1591B674" w14:textId="77777777" w:rsidR="00A3489D" w:rsidRPr="00191533" w:rsidRDefault="00A3489D" w:rsidP="00C837C7">
      <w:pPr>
        <w:pStyle w:val="30"/>
      </w:pPr>
      <w:r w:rsidRPr="00191533">
        <w:rPr>
          <w:rtl/>
        </w:rPr>
        <w:t>מוגן</w:t>
      </w:r>
      <w:r w:rsidRPr="00191533">
        <w:rPr>
          <w:rFonts w:hint="cs"/>
          <w:rtl/>
        </w:rPr>
        <w:t xml:space="preserve"> </w:t>
      </w:r>
      <w:r w:rsidRPr="00191533">
        <w:t>UV</w:t>
      </w:r>
      <w:r w:rsidRPr="00191533">
        <w:rPr>
          <w:rtl/>
        </w:rPr>
        <w:t xml:space="preserve"> להתקנה חיצונית</w:t>
      </w:r>
      <w:r w:rsidRPr="00191533">
        <w:rPr>
          <w:rFonts w:hint="cs"/>
          <w:rtl/>
        </w:rPr>
        <w:t xml:space="preserve"> (יסופק בעת הצורך)</w:t>
      </w:r>
      <w:r w:rsidRPr="00191533">
        <w:rPr>
          <w:rtl/>
        </w:rPr>
        <w:t>.</w:t>
      </w:r>
    </w:p>
    <w:p w14:paraId="121134D1" w14:textId="77777777" w:rsidR="00A3489D" w:rsidRPr="00191533" w:rsidRDefault="00A3489D" w:rsidP="00C837C7">
      <w:pPr>
        <w:pStyle w:val="30"/>
      </w:pPr>
      <w:r w:rsidRPr="00191533">
        <w:rPr>
          <w:rtl/>
        </w:rPr>
        <w:t xml:space="preserve">מתואם לפעולה ב </w:t>
      </w:r>
      <w:r w:rsidRPr="00191533">
        <w:t>sm</w:t>
      </w:r>
      <w:r w:rsidRPr="00191533">
        <w:rPr>
          <w:rtl/>
        </w:rPr>
        <w:t xml:space="preserve"> ו- </w:t>
      </w:r>
      <w:r w:rsidRPr="00191533">
        <w:t>mm</w:t>
      </w:r>
      <w:r w:rsidRPr="00191533">
        <w:rPr>
          <w:rtl/>
        </w:rPr>
        <w:t xml:space="preserve"> </w:t>
      </w:r>
      <w:r w:rsidRPr="00191533">
        <w:rPr>
          <w:rFonts w:hint="cs"/>
          <w:rtl/>
        </w:rPr>
        <w:t xml:space="preserve"> (יסופק ע"פ הצורך)</w:t>
      </w:r>
      <w:r w:rsidRPr="00191533">
        <w:rPr>
          <w:rtl/>
        </w:rPr>
        <w:t>.</w:t>
      </w:r>
    </w:p>
    <w:p w14:paraId="39240400" w14:textId="77777777" w:rsidR="00A3489D" w:rsidRPr="00191533" w:rsidRDefault="00A3489D" w:rsidP="00C837C7">
      <w:pPr>
        <w:pStyle w:val="30"/>
        <w:rPr>
          <w:rtl/>
        </w:rPr>
      </w:pPr>
      <w:r w:rsidRPr="00191533">
        <w:rPr>
          <w:rtl/>
        </w:rPr>
        <w:t>בעל שכבת שריון של פלדה גלית (</w:t>
      </w:r>
      <w:r w:rsidRPr="00191533">
        <w:t>corrugated steel</w:t>
      </w:r>
      <w:r w:rsidRPr="00191533">
        <w:rPr>
          <w:rtl/>
        </w:rPr>
        <w:t xml:space="preserve">) עם ציפוי קופולימרי משני צידי הסרט (דוגמת </w:t>
      </w:r>
      <w:r w:rsidRPr="00191533">
        <w:t>Zetabon S262</w:t>
      </w:r>
      <w:r w:rsidRPr="00191533">
        <w:rPr>
          <w:rFonts w:hint="cs"/>
          <w:rtl/>
        </w:rPr>
        <w:t xml:space="preserve"> </w:t>
      </w:r>
      <w:r w:rsidRPr="00191533">
        <w:rPr>
          <w:rtl/>
        </w:rPr>
        <w:t xml:space="preserve">של חברת </w:t>
      </w:r>
      <w:r w:rsidRPr="00191533">
        <w:t>Dow</w:t>
      </w:r>
      <w:r w:rsidRPr="00191533">
        <w:rPr>
          <w:rFonts w:hint="cs"/>
          <w:rtl/>
        </w:rPr>
        <w:t xml:space="preserve"> </w:t>
      </w:r>
      <w:r w:rsidRPr="00191533">
        <w:rPr>
          <w:rtl/>
        </w:rPr>
        <w:t>או</w:t>
      </w:r>
      <w:r w:rsidRPr="00191533">
        <w:rPr>
          <w:rFonts w:hint="cs"/>
          <w:rtl/>
        </w:rPr>
        <w:t xml:space="preserve"> </w:t>
      </w:r>
      <w:r w:rsidRPr="00191533">
        <w:t>Reynolds 262</w:t>
      </w:r>
      <w:r w:rsidRPr="00191533">
        <w:rPr>
          <w:rtl/>
        </w:rPr>
        <w:t xml:space="preserve">) ועם חפיפה מינימאלית של </w:t>
      </w:r>
      <w:smartTag w:uri="urn:schemas-microsoft-com:office:smarttags" w:element="metricconverter">
        <w:smartTagPr>
          <w:attr w:name="ProductID" w:val="1.0 מ&quot;מ"/>
        </w:smartTagPr>
        <w:r w:rsidRPr="00191533">
          <w:rPr>
            <w:rtl/>
          </w:rPr>
          <w:t>1.0 מ"מ</w:t>
        </w:r>
      </w:smartTag>
      <w:r w:rsidRPr="00191533">
        <w:rPr>
          <w:rtl/>
        </w:rPr>
        <w:t xml:space="preserve"> ועובי פלדה </w:t>
      </w:r>
      <w:smartTag w:uri="urn:schemas-microsoft-com:office:smarttags" w:element="metricconverter">
        <w:smartTagPr>
          <w:attr w:name="ProductID" w:val="0.15 מ&quot;מ"/>
        </w:smartTagPr>
        <w:r w:rsidRPr="00191533">
          <w:rPr>
            <w:rtl/>
          </w:rPr>
          <w:t>0.15 מ"מ</w:t>
        </w:r>
      </w:smartTag>
      <w:r w:rsidRPr="00191533">
        <w:rPr>
          <w:rtl/>
        </w:rPr>
        <w:t xml:space="preserve"> מינימום.</w:t>
      </w:r>
    </w:p>
    <w:p w14:paraId="35BA582E" w14:textId="77777777" w:rsidR="00A3489D" w:rsidRPr="00191533" w:rsidRDefault="00A3489D" w:rsidP="00C837C7">
      <w:pPr>
        <w:pStyle w:val="30"/>
        <w:rPr>
          <w:rtl/>
        </w:rPr>
      </w:pPr>
      <w:r w:rsidRPr="00191533">
        <w:rPr>
          <w:rtl/>
        </w:rPr>
        <w:t xml:space="preserve">מעטה פנימי עשוי </w:t>
      </w:r>
      <w:r w:rsidRPr="00191533">
        <w:t>HFFR</w:t>
      </w:r>
      <w:r w:rsidRPr="00191533">
        <w:rPr>
          <w:rtl/>
        </w:rPr>
        <w:t>, מעטה חיצוני עשוי</w:t>
      </w:r>
      <w:r w:rsidRPr="00191533">
        <w:rPr>
          <w:rFonts w:hint="cs"/>
          <w:rtl/>
        </w:rPr>
        <w:t xml:space="preserve"> </w:t>
      </w:r>
      <w:r w:rsidRPr="00191533">
        <w:rPr>
          <w:rtl/>
        </w:rPr>
        <w:t xml:space="preserve">פוליאתילן שחור </w:t>
      </w:r>
      <w:r w:rsidRPr="00191533">
        <w:t>non-recycled</w:t>
      </w:r>
      <w:r w:rsidRPr="00191533">
        <w:rPr>
          <w:rtl/>
        </w:rPr>
        <w:t xml:space="preserve">, בעל עמידות לקרינת </w:t>
      </w:r>
      <w:r w:rsidRPr="00191533">
        <w:t>UV</w:t>
      </w:r>
      <w:r w:rsidRPr="00191533">
        <w:rPr>
          <w:rFonts w:hint="cs"/>
          <w:rtl/>
        </w:rPr>
        <w:t xml:space="preserve"> </w:t>
      </w:r>
      <w:r w:rsidRPr="00191533">
        <w:rPr>
          <w:rtl/>
        </w:rPr>
        <w:t>עם הדפסת הטבעה לבנה. ההדפסה תכלול ציון שם היצרן, מק"ט היצרן, מספר מנה, תאריך ומטר רץ.</w:t>
      </w:r>
    </w:p>
    <w:p w14:paraId="48D5B0EE" w14:textId="77777777" w:rsidR="00A3489D" w:rsidRPr="00191533" w:rsidRDefault="00A3489D" w:rsidP="00C837C7">
      <w:pPr>
        <w:pStyle w:val="30"/>
        <w:rPr>
          <w:rtl/>
        </w:rPr>
      </w:pPr>
      <w:r w:rsidRPr="00191533">
        <w:rPr>
          <w:rtl/>
        </w:rPr>
        <w:t xml:space="preserve">כוח משיכה מינימאלי: להתקנה </w:t>
      </w:r>
      <w:r w:rsidRPr="00191533">
        <w:t>2670N</w:t>
      </w:r>
      <w:r w:rsidRPr="00191533">
        <w:rPr>
          <w:rFonts w:hint="cs"/>
          <w:rtl/>
        </w:rPr>
        <w:t xml:space="preserve"> </w:t>
      </w:r>
      <w:r w:rsidRPr="00191533">
        <w:rPr>
          <w:rtl/>
        </w:rPr>
        <w:t xml:space="preserve">ובשימוש שוטף </w:t>
      </w:r>
      <w:r w:rsidRPr="00191533">
        <w:t>1600N</w:t>
      </w:r>
      <w:r w:rsidRPr="00191533">
        <w:rPr>
          <w:rtl/>
        </w:rPr>
        <w:t>.</w:t>
      </w:r>
    </w:p>
    <w:p w14:paraId="48F17A98" w14:textId="77777777" w:rsidR="00A3489D" w:rsidRPr="00191533" w:rsidRDefault="00A3489D" w:rsidP="00C837C7">
      <w:pPr>
        <w:pStyle w:val="30"/>
        <w:rPr>
          <w:rtl/>
        </w:rPr>
      </w:pPr>
      <w:r w:rsidRPr="00191533">
        <w:rPr>
          <w:rtl/>
        </w:rPr>
        <w:t>רדיוס כיפוף מינימאלי בשימוש שוטף 20</w:t>
      </w:r>
      <w:r w:rsidRPr="00191533">
        <w:t xml:space="preserve"> X</w:t>
      </w:r>
      <w:r w:rsidRPr="00191533">
        <w:rPr>
          <w:rtl/>
        </w:rPr>
        <w:t>קוטר הכבל כאשר הכבל לא נמצא במתח משיכה ו –20</w:t>
      </w:r>
      <w:r w:rsidRPr="00191533">
        <w:t xml:space="preserve"> X</w:t>
      </w:r>
      <w:r w:rsidRPr="00191533">
        <w:rPr>
          <w:rtl/>
        </w:rPr>
        <w:t>קוטר הכבל בעת התקנה כאשר הכבל נמצא במתח משיכה.</w:t>
      </w:r>
    </w:p>
    <w:p w14:paraId="72F8F4C7" w14:textId="77777777" w:rsidR="00A3489D" w:rsidRPr="00191533" w:rsidRDefault="00A3489D" w:rsidP="00C837C7">
      <w:pPr>
        <w:pStyle w:val="30"/>
        <w:rPr>
          <w:rtl/>
        </w:rPr>
      </w:pPr>
      <w:r w:rsidRPr="00191533">
        <w:rPr>
          <w:rtl/>
        </w:rPr>
        <w:t xml:space="preserve">יהיה בעל תכונות חסימת התקדמות אורכית של מים </w:t>
      </w:r>
      <w:r w:rsidRPr="00191533">
        <w:t>(Waterblocking)</w:t>
      </w:r>
      <w:r w:rsidRPr="00191533">
        <w:rPr>
          <w:rtl/>
        </w:rPr>
        <w:t xml:space="preserve"> על פי</w:t>
      </w:r>
      <w:r w:rsidRPr="00191533">
        <w:t>IEC 60794-1-F5</w:t>
      </w:r>
      <w:r w:rsidRPr="00191533">
        <w:rPr>
          <w:rtl/>
        </w:rPr>
        <w:t xml:space="preserve">, </w:t>
      </w:r>
      <w:smartTag w:uri="urn:schemas-microsoft-com:office:smarttags" w:element="metricconverter">
        <w:smartTagPr>
          <w:attr w:name="ProductID" w:val="1 מטר"/>
        </w:smartTagPr>
        <w:r w:rsidRPr="00191533">
          <w:rPr>
            <w:rtl/>
          </w:rPr>
          <w:t>1 מטר</w:t>
        </w:r>
      </w:smartTag>
      <w:r w:rsidRPr="00191533">
        <w:rPr>
          <w:rtl/>
        </w:rPr>
        <w:t xml:space="preserve"> כבל ל 24 שעות תחת עמ</w:t>
      </w:r>
      <w:r w:rsidRPr="00191533">
        <w:rPr>
          <w:rFonts w:hint="cs"/>
          <w:rtl/>
        </w:rPr>
        <w:t>ו</w:t>
      </w:r>
      <w:r w:rsidRPr="00191533">
        <w:rPr>
          <w:rtl/>
        </w:rPr>
        <w:t xml:space="preserve">ד מים של </w:t>
      </w:r>
      <w:smartTag w:uri="urn:schemas-microsoft-com:office:smarttags" w:element="metricconverter">
        <w:smartTagPr>
          <w:attr w:name="ProductID" w:val="1 מטר"/>
        </w:smartTagPr>
        <w:r w:rsidRPr="00191533">
          <w:rPr>
            <w:rtl/>
          </w:rPr>
          <w:t>1 מטר</w:t>
        </w:r>
      </w:smartTag>
      <w:r w:rsidRPr="00191533">
        <w:rPr>
          <w:rtl/>
        </w:rPr>
        <w:t>.</w:t>
      </w:r>
    </w:p>
    <w:p w14:paraId="53D37525" w14:textId="77777777" w:rsidR="00A3489D" w:rsidRPr="00191533" w:rsidRDefault="00A3489D" w:rsidP="00C837C7">
      <w:pPr>
        <w:pStyle w:val="30"/>
        <w:rPr>
          <w:rtl/>
        </w:rPr>
      </w:pPr>
      <w:r w:rsidRPr="00191533">
        <w:rPr>
          <w:rtl/>
        </w:rPr>
        <w:t xml:space="preserve">עמידות בפני מעיכה מינימאלית: </w:t>
      </w:r>
      <w:r w:rsidRPr="00191533">
        <w:t>800 N/cm</w:t>
      </w:r>
      <w:r w:rsidRPr="00191533">
        <w:rPr>
          <w:rFonts w:hint="cs"/>
          <w:rtl/>
        </w:rPr>
        <w:t>.</w:t>
      </w:r>
    </w:p>
    <w:p w14:paraId="7241FA35" w14:textId="77777777" w:rsidR="00A3489D" w:rsidRPr="00191533" w:rsidRDefault="00A3489D" w:rsidP="00C837C7">
      <w:pPr>
        <w:pStyle w:val="30"/>
        <w:rPr>
          <w:rtl/>
        </w:rPr>
      </w:pPr>
      <w:r w:rsidRPr="00191533">
        <w:rPr>
          <w:rtl/>
        </w:rPr>
        <w:t xml:space="preserve">תחומי טמפרטורה </w:t>
      </w:r>
      <w:r w:rsidRPr="00191533">
        <w:t>-40</w:t>
      </w:r>
      <w:r w:rsidRPr="00191533">
        <w:sym w:font="Symbol" w:char="F0B0"/>
      </w:r>
      <w:r w:rsidRPr="00191533">
        <w:t>C / +75</w:t>
      </w:r>
      <w:r w:rsidRPr="00191533">
        <w:sym w:font="Symbol" w:char="F0B0"/>
      </w:r>
      <w:r w:rsidRPr="00191533">
        <w:t>C</w:t>
      </w:r>
      <w:r w:rsidRPr="00191533">
        <w:rPr>
          <w:rFonts w:hint="cs"/>
          <w:rtl/>
        </w:rPr>
        <w:t>.</w:t>
      </w:r>
    </w:p>
    <w:p w14:paraId="6828C76D" w14:textId="77777777" w:rsidR="00A3489D" w:rsidRPr="00191533" w:rsidRDefault="00A3489D" w:rsidP="00C837C7">
      <w:pPr>
        <w:pStyle w:val="30"/>
        <w:rPr>
          <w:rtl/>
        </w:rPr>
      </w:pPr>
      <w:r w:rsidRPr="00191533">
        <w:rPr>
          <w:rtl/>
        </w:rPr>
        <w:t>כבל המיועד לתליה חיצונית יכיל תיל נושא אינטגראלי עטוף במעטפת פוליאתילן חיצונית , זאת למעט כבלים המיועדים להתקנות משולבות תת"ק ותליה</w:t>
      </w:r>
      <w:r w:rsidRPr="00191533">
        <w:rPr>
          <w:rFonts w:hint="cs"/>
          <w:rtl/>
        </w:rPr>
        <w:t>.</w:t>
      </w:r>
    </w:p>
    <w:p w14:paraId="7F778A51" w14:textId="77777777" w:rsidR="00A3489D" w:rsidRDefault="00A3489D" w:rsidP="00C837C7">
      <w:pPr>
        <w:pStyle w:val="30"/>
        <w:rPr>
          <w:rtl/>
        </w:rPr>
      </w:pPr>
      <w:r w:rsidRPr="00191533">
        <w:rPr>
          <w:rtl/>
        </w:rPr>
        <w:t>חומר ההגנה המשנית יהיה</w:t>
      </w:r>
      <w:r w:rsidRPr="00191533">
        <w:rPr>
          <w:rFonts w:hint="cs"/>
          <w:rtl/>
        </w:rPr>
        <w:t xml:space="preserve"> </w:t>
      </w:r>
      <w:r w:rsidRPr="00191533">
        <w:t xml:space="preserve"> Flame Retardant Halogen Free</w:t>
      </w:r>
      <w:r w:rsidRPr="00191533">
        <w:rPr>
          <w:rtl/>
        </w:rPr>
        <w:t>ע"פ תקני</w:t>
      </w:r>
      <w:r w:rsidRPr="00191533">
        <w:t>IEC-60754-1/2</w:t>
      </w:r>
      <w:r w:rsidRPr="00191533">
        <w:rPr>
          <w:rtl/>
        </w:rPr>
        <w:t xml:space="preserve"> ו- </w:t>
      </w:r>
      <w:r w:rsidRPr="00191533">
        <w:t>,IEC-61034</w:t>
      </w:r>
      <w:r w:rsidRPr="00191533">
        <w:rPr>
          <w:rtl/>
        </w:rPr>
        <w:t xml:space="preserve">- </w:t>
      </w:r>
      <w:r w:rsidRPr="00191533">
        <w:t>IEC-60332-1/3</w:t>
      </w:r>
      <w:r w:rsidRPr="00191533">
        <w:rPr>
          <w:rtl/>
        </w:rPr>
        <w:t>.</w:t>
      </w:r>
    </w:p>
    <w:p w14:paraId="280250F2" w14:textId="77777777" w:rsidR="00A3489D" w:rsidRDefault="00A3489D" w:rsidP="00B05E6A">
      <w:pPr>
        <w:pStyle w:val="2"/>
        <w:numPr>
          <w:ilvl w:val="0"/>
          <w:numId w:val="0"/>
        </w:numPr>
        <w:ind w:left="368"/>
        <w:rPr>
          <w:rtl/>
        </w:rPr>
      </w:pPr>
    </w:p>
    <w:p w14:paraId="7BE80FC7" w14:textId="77777777" w:rsidR="00A3489D" w:rsidRDefault="00A3489D" w:rsidP="00B05E6A">
      <w:pPr>
        <w:pStyle w:val="2"/>
        <w:rPr>
          <w:rtl/>
        </w:rPr>
      </w:pPr>
      <w:bookmarkStart w:id="2556" w:name="_Toc46934075"/>
      <w:r w:rsidRPr="002E3DE5">
        <w:rPr>
          <w:rFonts w:hint="cs"/>
          <w:rtl/>
        </w:rPr>
        <w:t>סיב אופטי 24 גידים</w:t>
      </w:r>
      <w:bookmarkEnd w:id="2556"/>
    </w:p>
    <w:p w14:paraId="10B24A85" w14:textId="77777777" w:rsidR="00A3489D" w:rsidRDefault="00A3489D" w:rsidP="00C837C7">
      <w:pPr>
        <w:pStyle w:val="30"/>
        <w:numPr>
          <w:ilvl w:val="0"/>
          <w:numId w:val="0"/>
        </w:numPr>
        <w:ind w:left="992"/>
        <w:rPr>
          <w:rtl/>
        </w:rPr>
      </w:pPr>
      <w:r>
        <w:rPr>
          <w:rFonts w:hint="cs"/>
          <w:rtl/>
        </w:rPr>
        <w:t>מאפיינים כמו הפריט הנ"ל, למעט מספר הגידים.</w:t>
      </w:r>
    </w:p>
    <w:p w14:paraId="22E1824C" w14:textId="77777777" w:rsidR="00A3489D" w:rsidRDefault="00A3489D" w:rsidP="00C837C7">
      <w:pPr>
        <w:pStyle w:val="1"/>
        <w:numPr>
          <w:ilvl w:val="0"/>
          <w:numId w:val="0"/>
        </w:numPr>
        <w:ind w:left="-483"/>
      </w:pPr>
    </w:p>
    <w:p w14:paraId="40505701" w14:textId="77777777" w:rsidR="00A3489D" w:rsidRPr="00B812AD" w:rsidRDefault="00A3489D" w:rsidP="00C837C7">
      <w:pPr>
        <w:pStyle w:val="1"/>
        <w:rPr>
          <w:rtl/>
        </w:rPr>
      </w:pPr>
      <w:bookmarkStart w:id="2557" w:name="_Toc46934076"/>
      <w:bookmarkStart w:id="2558" w:name="_Toc47367030"/>
      <w:bookmarkStart w:id="2559" w:name="_Toc47367283"/>
      <w:bookmarkStart w:id="2560" w:name="_Toc55745395"/>
      <w:r>
        <w:rPr>
          <w:rFonts w:hint="cs"/>
          <w:rtl/>
        </w:rPr>
        <w:t>גידור ומיגון פיזי</w:t>
      </w:r>
      <w:bookmarkEnd w:id="2557"/>
      <w:bookmarkEnd w:id="2558"/>
      <w:bookmarkEnd w:id="2559"/>
      <w:bookmarkEnd w:id="2560"/>
    </w:p>
    <w:p w14:paraId="6526A072" w14:textId="3B76709F" w:rsidR="00A3489D" w:rsidRPr="00262B0A" w:rsidRDefault="00A3489D" w:rsidP="00C837C7">
      <w:pPr>
        <w:pStyle w:val="1"/>
        <w:numPr>
          <w:ilvl w:val="0"/>
          <w:numId w:val="0"/>
        </w:numPr>
        <w:ind w:left="-199"/>
        <w:rPr>
          <w:rtl/>
        </w:rPr>
      </w:pPr>
      <w:bookmarkStart w:id="2561" w:name="_Toc47367031"/>
      <w:bookmarkStart w:id="2562" w:name="_Toc47367284"/>
      <w:bookmarkStart w:id="2563" w:name="_Toc47367444"/>
      <w:bookmarkStart w:id="2564" w:name="_Toc55745396"/>
      <w:r w:rsidRPr="00262B0A">
        <w:rPr>
          <w:rtl/>
        </w:rPr>
        <w:t>כלל האמור בפרק הגדרות יידרש לאישור (בהתאם למאפיינים הטכניים המצוינים) מהנדס קונסטרוקטור מטעם הקבלן אשר יתכנן ויאשר (כולל מסמך חתום על ידו) את הגדר על כלל מכלוליה השונים בכפוף לעמידה בתקנים הישראלים המקובלים.</w:t>
      </w:r>
      <w:bookmarkEnd w:id="2561"/>
      <w:bookmarkEnd w:id="2562"/>
      <w:bookmarkEnd w:id="2563"/>
      <w:bookmarkEnd w:id="2564"/>
    </w:p>
    <w:p w14:paraId="15E62283" w14:textId="77777777" w:rsidR="00A3489D" w:rsidRPr="009460EB" w:rsidRDefault="00A3489D" w:rsidP="00B05E6A">
      <w:pPr>
        <w:pStyle w:val="2"/>
      </w:pPr>
      <w:bookmarkStart w:id="2565" w:name="_Toc46934077"/>
      <w:r w:rsidRPr="009460EB">
        <w:rPr>
          <w:rtl/>
        </w:rPr>
        <w:t>גדר רשת מרותכת</w:t>
      </w:r>
      <w:bookmarkEnd w:id="2565"/>
      <w:r w:rsidRPr="009460EB">
        <w:rPr>
          <w:rtl/>
        </w:rPr>
        <w:t xml:space="preserve">  </w:t>
      </w:r>
    </w:p>
    <w:p w14:paraId="38C6C10D" w14:textId="77777777" w:rsidR="00A3489D" w:rsidRPr="00DC1C02" w:rsidRDefault="00A3489D" w:rsidP="00C837C7">
      <w:pPr>
        <w:pStyle w:val="30"/>
      </w:pPr>
      <w:r w:rsidRPr="00DC1C02">
        <w:rPr>
          <w:rtl/>
        </w:rPr>
        <w:t>פרט זה מתייחס לגדר רשת מרותכת ושערים מסוגים שונים.</w:t>
      </w:r>
    </w:p>
    <w:p w14:paraId="3BE8D1CF" w14:textId="77777777" w:rsidR="00A3489D" w:rsidRPr="00DC1C02" w:rsidRDefault="00A3489D" w:rsidP="00C837C7">
      <w:pPr>
        <w:pStyle w:val="30"/>
      </w:pPr>
      <w:r w:rsidRPr="00DC1C02">
        <w:rPr>
          <w:rtl/>
        </w:rPr>
        <w:t>גדר זו  מיועדת לשמש כמכשול פיזי / מכשול מעכב. וכבסיס להתקנת קו גלאי זעזועים אינדיקטיבי בהתאם לדרישת המזמין.</w:t>
      </w:r>
    </w:p>
    <w:p w14:paraId="6DC5D3FA" w14:textId="77777777" w:rsidR="00A3489D" w:rsidRPr="00DC1C02" w:rsidRDefault="00A3489D" w:rsidP="00C837C7">
      <w:pPr>
        <w:pStyle w:val="30"/>
      </w:pPr>
      <w:r w:rsidRPr="00DC1C02">
        <w:rPr>
          <w:rtl/>
        </w:rPr>
        <w:t>גדר הרשת המרותכת תותקן על –בסיס קורת בטון רציפה ו/או יסודות בטון בודדים ו/או על גבי חומת בטון קיימת (קרן וסנפיר בלבד) בהתאם להגדרת המזמין ובתיאום מלא מולו.</w:t>
      </w:r>
    </w:p>
    <w:p w14:paraId="59621F98" w14:textId="77777777" w:rsidR="00A3489D" w:rsidRPr="00DC1C02" w:rsidRDefault="00A3489D" w:rsidP="00C837C7">
      <w:pPr>
        <w:pStyle w:val="30"/>
      </w:pPr>
      <w:r w:rsidRPr="00DC1C02">
        <w:rPr>
          <w:rtl/>
        </w:rPr>
        <w:t>בכל מתארי התקנת הגדר כמפורט לעיל, גובה הגדר מפני הקרקע יעמוד על 2.5 מטר בתוספת קרן חיצונית (רשת ) באורך 1 מטר וסנפיר (רשת) פנימי באורך של 64 ס"מ.</w:t>
      </w:r>
    </w:p>
    <w:p w14:paraId="2462FB23" w14:textId="49CB5AFA" w:rsidR="00A3489D" w:rsidRPr="00DC1C02" w:rsidRDefault="00A3489D" w:rsidP="00C837C7">
      <w:pPr>
        <w:pStyle w:val="30"/>
      </w:pPr>
      <w:r w:rsidRPr="00DC1C02">
        <w:rPr>
          <w:rtl/>
        </w:rPr>
        <w:t>בהתאם לדרישות והצורך של המזמין, בתו</w:t>
      </w:r>
      <w:r w:rsidR="00866353">
        <w:rPr>
          <w:rFonts w:hint="cs"/>
          <w:rtl/>
        </w:rPr>
        <w:t>ו</w:t>
      </w:r>
      <w:r w:rsidRPr="00DC1C02">
        <w:rPr>
          <w:rtl/>
        </w:rPr>
        <w:t>אי הגדר ניתן יהיה לשלב /לבנות /להעתיק שערי כניסת רכב דו כנפי ושערי (פשפש) הולכי רגל, שיהוו חלק בלתי נפרד מתוואי הגדר הקיימת או החדשה שתיבנה בהיקף האתר. תיתכן אפשרות כי פשפש הולכי הרגל יהיה מובנה באחת מכנפי שער כניסת הרכב בהתאם לשיקול /אילוצים של המזמין.</w:t>
      </w:r>
    </w:p>
    <w:p w14:paraId="04493D4B" w14:textId="77777777" w:rsidR="00A3489D" w:rsidRPr="00DC1C02" w:rsidRDefault="00A3489D" w:rsidP="00C837C7">
      <w:pPr>
        <w:pStyle w:val="30"/>
      </w:pPr>
      <w:r w:rsidRPr="00DC1C02">
        <w:rPr>
          <w:rtl/>
        </w:rPr>
        <w:t>כל חלקי הגדר יהיו מגולוונים בטבילה באבץ חם. עובי הגלוון – 80 מיקרון לפחות.</w:t>
      </w:r>
    </w:p>
    <w:p w14:paraId="08C115FB" w14:textId="77777777" w:rsidR="00A3489D" w:rsidRPr="00DC1C02" w:rsidRDefault="00A3489D" w:rsidP="00C837C7">
      <w:pPr>
        <w:pStyle w:val="30"/>
      </w:pPr>
      <w:r w:rsidRPr="00DC1C02">
        <w:rPr>
          <w:rtl/>
        </w:rPr>
        <w:t>אם תדרש גם צביעת עמודי הגדר, הצבע יהיה פוליאסטר בקליה בתנור, עובי שכבת הצבע – 80 מיקרון לפחות, גוון בתיאום עם המזמין.</w:t>
      </w:r>
      <w:r w:rsidRPr="00DC1C02">
        <w:rPr>
          <w:rFonts w:hint="cs"/>
          <w:rtl/>
        </w:rPr>
        <w:t xml:space="preserve">  </w:t>
      </w:r>
      <w:r w:rsidRPr="00DC1C02">
        <w:rPr>
          <w:rtl/>
        </w:rPr>
        <w:t xml:space="preserve">עיבוד מוטות הפלדה, ביצוע הריתוכים והגלוון בכל חלקי המערכת, יבוצע בהתאם לתקנים ישראלים מס' 580 ו- 918, צבע פוליאסטר בתקן אירופאי </w:t>
      </w:r>
      <w:r w:rsidRPr="00DC1C02">
        <w:t>G.S.B</w:t>
      </w:r>
      <w:r w:rsidRPr="00DC1C02">
        <w:rPr>
          <w:rtl/>
        </w:rPr>
        <w:t>.</w:t>
      </w:r>
    </w:p>
    <w:p w14:paraId="7274E658" w14:textId="77777777" w:rsidR="00A3489D" w:rsidRPr="00DC1C02" w:rsidRDefault="00A3489D" w:rsidP="00C837C7">
      <w:pPr>
        <w:pStyle w:val="30"/>
      </w:pPr>
      <w:r w:rsidRPr="00DC1C02">
        <w:rPr>
          <w:rtl/>
        </w:rPr>
        <w:t>כל מרכיבי מערך גדר הרשת המרותכת בהיבט הפיזי לרבות עבודות הבטון ו/או העיגון לקורה או קיר,  יתוכנו תכנון  מפורט, על ידי  מהנדס אזרחי מטעם הקבלן ועל חשבונו. הקבלן יציג  את התכנון בחתימת המהנדס לאישור המזמין. המהנדס מטעם הקבלן יפקח פיקוח עליון על הקמת הגדר ויהיה אחראי לביצוע כמוגדר בחוק התכנון והבנייה.</w:t>
      </w:r>
    </w:p>
    <w:p w14:paraId="09B5A599" w14:textId="77777777" w:rsidR="00A3489D" w:rsidRPr="00DC1C02" w:rsidRDefault="00A3489D" w:rsidP="00C837C7">
      <w:pPr>
        <w:pStyle w:val="30"/>
      </w:pPr>
      <w:r w:rsidRPr="00DC1C02">
        <w:rPr>
          <w:rtl/>
        </w:rPr>
        <w:t xml:space="preserve">הבטון יהיה מסוג ב- 30, פלדת הזיון תהיה </w:t>
      </w:r>
      <w:r w:rsidRPr="00DC1C02">
        <w:t>ST37</w:t>
      </w:r>
      <w:r w:rsidRPr="00DC1C02">
        <w:rPr>
          <w:rtl/>
        </w:rPr>
        <w:t xml:space="preserve"> בחתך עגול, נקיה מחלודה, שמן ו/או כל לכלוך אחר. הזיון יהיה כפוך ומורכב בהתאם לתכנון וקשור בכל נקודות ההצטלבות.</w:t>
      </w:r>
    </w:p>
    <w:p w14:paraId="189E9A27" w14:textId="77777777" w:rsidR="00A3489D" w:rsidRPr="00DC1C02" w:rsidRDefault="00A3489D" w:rsidP="00C837C7">
      <w:pPr>
        <w:pStyle w:val="30"/>
      </w:pPr>
      <w:r w:rsidRPr="00DC1C02">
        <w:rPr>
          <w:rtl/>
        </w:rPr>
        <w:t>יציקת הבטון תחל רק לאחר שהזיון נבדק על ידי המהנדס מטעם הקבלן  ואושר על ידי המזמין.</w:t>
      </w:r>
    </w:p>
    <w:p w14:paraId="178C8D28" w14:textId="77777777" w:rsidR="00A3489D" w:rsidRPr="00DC1C02" w:rsidRDefault="00A3489D" w:rsidP="00C837C7">
      <w:pPr>
        <w:pStyle w:val="30"/>
        <w:rPr>
          <w:rtl/>
        </w:rPr>
      </w:pPr>
      <w:r w:rsidRPr="00DC1C02">
        <w:rPr>
          <w:rtl/>
        </w:rPr>
        <w:t xml:space="preserve">כמות של קטע גדר הרשת המרותכת המוצעת יקבע בסיור משותף של הקבלן עם המזמין. </w:t>
      </w:r>
    </w:p>
    <w:p w14:paraId="060FF9D9" w14:textId="12C56884" w:rsidR="00A3489D" w:rsidRPr="00DC1C02" w:rsidRDefault="00866353" w:rsidP="00C837C7">
      <w:pPr>
        <w:pStyle w:val="30"/>
        <w:rPr>
          <w:rtl/>
        </w:rPr>
      </w:pPr>
      <w:r>
        <w:rPr>
          <w:rtl/>
        </w:rPr>
        <w:t>על כל החומרים, ייצור וה</w:t>
      </w:r>
      <w:r w:rsidR="00A3489D" w:rsidRPr="00DC1C02">
        <w:rPr>
          <w:rtl/>
        </w:rPr>
        <w:t>תקנת הגדר, השערים וכל יתר העבודות הנדרשות במסגרת מפרט זה, לעמוד בתקנים הבאים (בהוצאתם האחרונה):</w:t>
      </w:r>
    </w:p>
    <w:p w14:paraId="2DF0A3CB" w14:textId="77777777" w:rsidR="00A3489D" w:rsidRPr="0085238E" w:rsidRDefault="00A3489D" w:rsidP="00C837C7">
      <w:pPr>
        <w:pStyle w:val="40"/>
      </w:pPr>
      <w:r w:rsidRPr="0085238E">
        <w:rPr>
          <w:rtl/>
        </w:rPr>
        <w:t xml:space="preserve">ת"י </w:t>
      </w:r>
      <w:r w:rsidRPr="0085238E">
        <w:t>2421</w:t>
      </w:r>
      <w:r w:rsidRPr="0085238E">
        <w:rPr>
          <w:rtl/>
        </w:rPr>
        <w:t>-גדרות ורשתות פלדה.</w:t>
      </w:r>
    </w:p>
    <w:p w14:paraId="03C871CD" w14:textId="77777777" w:rsidR="00A3489D" w:rsidRPr="0085238E" w:rsidRDefault="00A3489D" w:rsidP="00C837C7">
      <w:pPr>
        <w:pStyle w:val="40"/>
        <w:rPr>
          <w:rtl/>
        </w:rPr>
      </w:pPr>
      <w:r w:rsidRPr="0085238E">
        <w:rPr>
          <w:rtl/>
        </w:rPr>
        <w:t>ת.י. 918  ו- 109, גלוון.</w:t>
      </w:r>
    </w:p>
    <w:p w14:paraId="3BC26ACA" w14:textId="77777777" w:rsidR="00A3489D" w:rsidRPr="0085238E" w:rsidRDefault="00A3489D" w:rsidP="00C837C7">
      <w:pPr>
        <w:pStyle w:val="40"/>
        <w:rPr>
          <w:rtl/>
        </w:rPr>
      </w:pPr>
      <w:r w:rsidRPr="0085238E">
        <w:rPr>
          <w:rtl/>
        </w:rPr>
        <w:t>ת.י. 127 – ריתוכים.</w:t>
      </w:r>
    </w:p>
    <w:p w14:paraId="2C878C65" w14:textId="77777777" w:rsidR="00A3489D" w:rsidRPr="0085238E" w:rsidRDefault="00A3489D" w:rsidP="00C837C7">
      <w:pPr>
        <w:pStyle w:val="40"/>
      </w:pPr>
      <w:r w:rsidRPr="0085238E">
        <w:rPr>
          <w:rtl/>
        </w:rPr>
        <w:t>המפרט הכללי לעבודות בטון – פרק 02</w:t>
      </w:r>
    </w:p>
    <w:p w14:paraId="23E3D159" w14:textId="77777777" w:rsidR="00A3489D" w:rsidRPr="005D7627" w:rsidRDefault="00A3489D" w:rsidP="00B05E6A">
      <w:pPr>
        <w:pStyle w:val="2"/>
      </w:pPr>
      <w:bookmarkStart w:id="2566" w:name="_Toc46934078"/>
      <w:r w:rsidRPr="005D7627">
        <w:rPr>
          <w:rtl/>
        </w:rPr>
        <w:t>ביצוע העבודה כולל:</w:t>
      </w:r>
      <w:bookmarkEnd w:id="2566"/>
    </w:p>
    <w:p w14:paraId="75E2FCA6" w14:textId="77777777" w:rsidR="00A3489D" w:rsidRPr="005D7627" w:rsidRDefault="00A3489D" w:rsidP="00C837C7">
      <w:pPr>
        <w:pStyle w:val="30"/>
      </w:pPr>
      <w:r w:rsidRPr="005D7627">
        <w:rPr>
          <w:rtl/>
        </w:rPr>
        <w:t>תכנון מפורט, של כל מרכיבי מערך גדר הרשת המרותכת בהיבט הפיזי.</w:t>
      </w:r>
    </w:p>
    <w:p w14:paraId="20036AC9" w14:textId="77777777" w:rsidR="00A3489D" w:rsidRPr="005D7627" w:rsidRDefault="00A3489D" w:rsidP="00C837C7">
      <w:pPr>
        <w:pStyle w:val="30"/>
        <w:rPr>
          <w:rtl/>
        </w:rPr>
      </w:pPr>
      <w:r w:rsidRPr="005D7627">
        <w:rPr>
          <w:rtl/>
        </w:rPr>
        <w:t>עבודות עפר, (לרבות קידוחים חפירה, מילוי),  עבודות בטון לרבות יסודות בטון (בודדים או קורת בטון רציפה או בסיס קיר בטון ) או הקמה ע"ג קורה או קיר קיים קיימים, גדר הרשת המוצעת וכל עבודה אחרת אשר תידרש להתקנת הגדר, לרבות החזרת המצב באתר לקדמותו.</w:t>
      </w:r>
    </w:p>
    <w:p w14:paraId="3E246BE0" w14:textId="77777777" w:rsidR="00A3489D" w:rsidRPr="005D7627" w:rsidRDefault="00A3489D" w:rsidP="00C837C7">
      <w:pPr>
        <w:pStyle w:val="30"/>
      </w:pPr>
      <w:r w:rsidRPr="005D7627">
        <w:rPr>
          <w:rtl/>
        </w:rPr>
        <w:t>ביצוע בדיקות קבלה בהיבט הפיזי ככל הנדרש בהשתתפות הקבלן והמזמין. תיקון ליקויים והתאמות ככל הנדרש, עד לאישור מערך הגדר הפיזי על-ידי המזמין על-פי הדרישות הטכניות כפי שיפורטו בהמשך.</w:t>
      </w:r>
    </w:p>
    <w:p w14:paraId="164B3576" w14:textId="77777777" w:rsidR="00A3489D" w:rsidRPr="005D7627" w:rsidRDefault="00A3489D" w:rsidP="00C837C7">
      <w:pPr>
        <w:pStyle w:val="30"/>
        <w:rPr>
          <w:rtl/>
        </w:rPr>
      </w:pPr>
      <w:r w:rsidRPr="005D7627">
        <w:rPr>
          <w:rtl/>
        </w:rPr>
        <w:t>שנת אחריות לפעולה תקינה של גדר הרשת המרותכת.</w:t>
      </w:r>
    </w:p>
    <w:p w14:paraId="5E4EB579" w14:textId="77777777" w:rsidR="00A3489D" w:rsidRDefault="00A3489D" w:rsidP="00B05E6A">
      <w:pPr>
        <w:pStyle w:val="2"/>
        <w:numPr>
          <w:ilvl w:val="0"/>
          <w:numId w:val="0"/>
        </w:numPr>
        <w:ind w:left="368"/>
      </w:pPr>
      <w:bookmarkStart w:id="2567" w:name="_Toc506151351"/>
      <w:bookmarkStart w:id="2568" w:name="_Toc506241842"/>
      <w:bookmarkStart w:id="2569" w:name="_Toc418716873"/>
      <w:bookmarkStart w:id="2570" w:name="_Toc506151352"/>
      <w:bookmarkStart w:id="2571" w:name="_Toc509699070"/>
      <w:bookmarkEnd w:id="2567"/>
      <w:bookmarkEnd w:id="2568"/>
    </w:p>
    <w:p w14:paraId="0C94D959" w14:textId="77777777" w:rsidR="00A3489D" w:rsidRPr="005D7627" w:rsidRDefault="00A3489D" w:rsidP="00B05E6A">
      <w:pPr>
        <w:pStyle w:val="2"/>
      </w:pPr>
      <w:bookmarkStart w:id="2572" w:name="_Toc46934079"/>
      <w:r w:rsidRPr="005D7627">
        <w:rPr>
          <w:rtl/>
        </w:rPr>
        <w:t>יסודות לעמודי גדר ושערים</w:t>
      </w:r>
      <w:bookmarkEnd w:id="2569"/>
      <w:bookmarkEnd w:id="2570"/>
      <w:bookmarkEnd w:id="2571"/>
      <w:bookmarkEnd w:id="2572"/>
    </w:p>
    <w:p w14:paraId="4562DE82" w14:textId="77777777" w:rsidR="00A3489D" w:rsidRPr="005D7627" w:rsidRDefault="00A3489D" w:rsidP="00C837C7">
      <w:pPr>
        <w:pStyle w:val="30"/>
      </w:pPr>
      <w:bookmarkStart w:id="2573" w:name="_Toc506151353"/>
      <w:bookmarkStart w:id="2574" w:name="_Toc509699071"/>
      <w:r w:rsidRPr="005D7627">
        <w:rPr>
          <w:rtl/>
        </w:rPr>
        <w:t>קורת בטון רציפה (חגורת בטון) כבסיס לגדר ולעמודים:</w:t>
      </w:r>
      <w:bookmarkEnd w:id="2573"/>
      <w:bookmarkEnd w:id="2574"/>
    </w:p>
    <w:p w14:paraId="7CFEFD63" w14:textId="77777777" w:rsidR="00A3489D" w:rsidRPr="0085238E" w:rsidRDefault="00A3489D" w:rsidP="00C837C7">
      <w:pPr>
        <w:pStyle w:val="40"/>
        <w:rPr>
          <w:rtl/>
        </w:rPr>
      </w:pPr>
      <w:r w:rsidRPr="0085238E">
        <w:rPr>
          <w:rtl/>
        </w:rPr>
        <w:t>החגורה תהיה בחתך מלבני, תיבנה לאורך תוואי הגדר ובמיד</w:t>
      </w:r>
      <w:r>
        <w:rPr>
          <w:rtl/>
        </w:rPr>
        <w:t xml:space="preserve">ות בהתאם למפורט בתכניות </w:t>
      </w:r>
      <w:r w:rsidRPr="0085238E">
        <w:rPr>
          <w:rtl/>
        </w:rPr>
        <w:t xml:space="preserve"> (רוחב</w:t>
      </w:r>
      <w:r w:rsidRPr="0085238E">
        <w:t xml:space="preserve"> </w:t>
      </w:r>
      <w:r w:rsidRPr="0085238E">
        <w:rPr>
          <w:rtl/>
        </w:rPr>
        <w:t>250 מ"מ עומק 600 מ"מ בתוך הקרקע ו- 200 מ"מ מעל הקרקע).</w:t>
      </w:r>
    </w:p>
    <w:p w14:paraId="5D4BA8D6" w14:textId="77777777" w:rsidR="00A3489D" w:rsidRPr="0085238E" w:rsidRDefault="00A3489D" w:rsidP="00C837C7">
      <w:pPr>
        <w:pStyle w:val="40"/>
        <w:rPr>
          <w:rtl/>
        </w:rPr>
      </w:pPr>
      <w:r w:rsidRPr="0085238E">
        <w:rPr>
          <w:rtl/>
        </w:rPr>
        <w:t>לפני יציקת הקורה, יש לצקת בטון רזה בעובי ‏</w:t>
      </w:r>
      <w:r w:rsidRPr="0085238E">
        <w:rPr>
          <w:cs/>
        </w:rPr>
        <w:t>‎</w:t>
      </w:r>
      <w:r w:rsidRPr="0085238E">
        <w:t>5</w:t>
      </w:r>
      <w:r w:rsidRPr="0085238E">
        <w:rPr>
          <w:cs/>
        </w:rPr>
        <w:t>‎</w:t>
      </w:r>
      <w:r w:rsidRPr="0085238E">
        <w:rPr>
          <w:rtl/>
        </w:rPr>
        <w:t>‏ ס"מ ולפלס את הקרקע. בטון היציקה יהיה מסוג ב-‏</w:t>
      </w:r>
      <w:r w:rsidRPr="0085238E">
        <w:rPr>
          <w:cs/>
        </w:rPr>
        <w:t>‎</w:t>
      </w:r>
      <w:r w:rsidRPr="0085238E">
        <w:rPr>
          <w:rtl/>
          <w:cs/>
        </w:rPr>
        <w:t xml:space="preserve"> 30</w:t>
      </w:r>
      <w:r w:rsidRPr="0085238E">
        <w:rPr>
          <w:cs/>
        </w:rPr>
        <w:t>‎</w:t>
      </w:r>
      <w:r w:rsidRPr="0085238E">
        <w:rPr>
          <w:rtl/>
        </w:rPr>
        <w:t>‏, כולל זיון ‏</w:t>
      </w:r>
      <w:r w:rsidRPr="0085238E">
        <w:rPr>
          <w:cs/>
        </w:rPr>
        <w:t>‎</w:t>
      </w:r>
      <w:r w:rsidRPr="0085238E">
        <w:t>4</w:t>
      </w:r>
      <w:r w:rsidRPr="0085238E">
        <w:rPr>
          <w:cs/>
        </w:rPr>
        <w:t>‎</w:t>
      </w:r>
      <w:r w:rsidRPr="0085238E">
        <w:rPr>
          <w:rtl/>
        </w:rPr>
        <w:t>‏ ברזלים קוטר ‏</w:t>
      </w:r>
      <w:r w:rsidRPr="0085238E">
        <w:rPr>
          <w:cs/>
        </w:rPr>
        <w:t>‎</w:t>
      </w:r>
      <w:r w:rsidRPr="0085238E">
        <w:t>12</w:t>
      </w:r>
      <w:r w:rsidRPr="0085238E">
        <w:rPr>
          <w:cs/>
        </w:rPr>
        <w:t>‎</w:t>
      </w:r>
      <w:r w:rsidRPr="0085238E">
        <w:rPr>
          <w:rtl/>
        </w:rPr>
        <w:t>‏ מ"מ (מצולע) וחישוקים קוטר  8 מ"מ כל ‏</w:t>
      </w:r>
      <w:r w:rsidRPr="0085238E">
        <w:rPr>
          <w:cs/>
        </w:rPr>
        <w:t>‎</w:t>
      </w:r>
      <w:r w:rsidRPr="0085238E">
        <w:t>23</w:t>
      </w:r>
      <w:r w:rsidRPr="0085238E">
        <w:rPr>
          <w:cs/>
        </w:rPr>
        <w:t>‎</w:t>
      </w:r>
      <w:r w:rsidRPr="0085238E">
        <w:rPr>
          <w:rtl/>
        </w:rPr>
        <w:t>‏ ס"מ.‏</w:t>
      </w:r>
    </w:p>
    <w:p w14:paraId="3A990CE8" w14:textId="77777777" w:rsidR="00A3489D" w:rsidRPr="0085238E" w:rsidRDefault="00A3489D" w:rsidP="00C837C7">
      <w:pPr>
        <w:pStyle w:val="40"/>
        <w:rPr>
          <w:rtl/>
        </w:rPr>
      </w:pPr>
      <w:r w:rsidRPr="0085238E">
        <w:rPr>
          <w:rtl/>
        </w:rPr>
        <w:t>יציקת הבטון הבטון לרבות אשפרתו ‏ כנדרש. ‏‏</w:t>
      </w:r>
    </w:p>
    <w:p w14:paraId="1C910117" w14:textId="77777777" w:rsidR="00A3489D" w:rsidRPr="0085238E" w:rsidRDefault="00A3489D" w:rsidP="00C837C7">
      <w:pPr>
        <w:pStyle w:val="40"/>
      </w:pPr>
      <w:r w:rsidRPr="0085238E">
        <w:rPr>
          <w:rtl/>
        </w:rPr>
        <w:t>במידה והקבלן  יידרש לחבר את הרשת לעמודים ולהכניסם יחד לתוך הטפסנות לפני היציקה. רואים ‏את הנ"ל ככלול במחיר הקורה ולא תשולם תוספת עבור עבודה זו.</w:t>
      </w:r>
    </w:p>
    <w:p w14:paraId="01E39CE9" w14:textId="77777777" w:rsidR="00A3489D" w:rsidRPr="005D7627" w:rsidRDefault="00A3489D" w:rsidP="00B05E6A">
      <w:pPr>
        <w:pStyle w:val="2"/>
      </w:pPr>
      <w:bookmarkStart w:id="2575" w:name="_Toc506151354"/>
      <w:bookmarkStart w:id="2576" w:name="_Toc509699072"/>
      <w:bookmarkStart w:id="2577" w:name="_Toc46934080"/>
      <w:r w:rsidRPr="005D7627">
        <w:rPr>
          <w:rtl/>
        </w:rPr>
        <w:t>קידוח ויציקת בסיסי יסוד (יסודות בודדים) לעמודי הגדר /שערים</w:t>
      </w:r>
      <w:bookmarkEnd w:id="2575"/>
      <w:bookmarkEnd w:id="2576"/>
      <w:bookmarkEnd w:id="2577"/>
    </w:p>
    <w:p w14:paraId="14074A0C" w14:textId="77777777" w:rsidR="00A3489D" w:rsidRPr="005D7627" w:rsidRDefault="00A3489D" w:rsidP="00C837C7">
      <w:pPr>
        <w:pStyle w:val="30"/>
      </w:pPr>
      <w:r w:rsidRPr="005D7627">
        <w:rPr>
          <w:rtl/>
        </w:rPr>
        <w:t>הקבלן יסמן את מרכז הקדח בהתאם לתכניות או תרשימי מדידה שבוצעו על-ידי מודד מוסמך מטעמו ועל חשבונו ‏וקבלו את אישורו של המזמין.</w:t>
      </w:r>
    </w:p>
    <w:p w14:paraId="76B07910" w14:textId="77777777" w:rsidR="00A3489D" w:rsidRPr="005D7627" w:rsidRDefault="00A3489D" w:rsidP="00C837C7">
      <w:pPr>
        <w:pStyle w:val="30"/>
        <w:rPr>
          <w:rtl/>
        </w:rPr>
      </w:pPr>
      <w:r w:rsidRPr="005D7627">
        <w:rPr>
          <w:rtl/>
        </w:rPr>
        <w:t>‏הקבלן יקדח את בור הבסיס בקרקע כמפורט בתכניות ויצק בטון ב-‏</w:t>
      </w:r>
      <w:r w:rsidRPr="005D7627">
        <w:rPr>
          <w:cs/>
        </w:rPr>
        <w:t>‎</w:t>
      </w:r>
      <w:r w:rsidRPr="005D7627">
        <w:rPr>
          <w:rtl/>
        </w:rPr>
        <w:t>30</w:t>
      </w:r>
      <w:r w:rsidRPr="005D7627">
        <w:rPr>
          <w:cs/>
        </w:rPr>
        <w:t>‎</w:t>
      </w:r>
      <w:r w:rsidRPr="005D7627">
        <w:rPr>
          <w:rtl/>
        </w:rPr>
        <w:t>‏ עד לפני הקרקע ‏הטבעיים. העמוד יוחדר לבסיס וייתמך אנכית עד התקשות הבטון. על הקבלן להקפיד על ‏אנכיות העמוד. במקרה ותוואי הגדר נמצא בשטח סלעי, בטון, אספלט וכו' קידוח בורות ‏הבסיס יבוצעו דרכם בציוד מתאים ולאחר קבלת אישור המזמין.‏ חפירת בורות היסוד, יציקת הבטון בבסיס וקביעת עמודי הגדר/השער יתבצעו באותו יום.</w:t>
      </w:r>
    </w:p>
    <w:p w14:paraId="6B214F53" w14:textId="77777777" w:rsidR="00A3489D" w:rsidRPr="005D7627" w:rsidRDefault="00A3489D" w:rsidP="00C837C7">
      <w:pPr>
        <w:pStyle w:val="30"/>
        <w:rPr>
          <w:rtl/>
        </w:rPr>
      </w:pPr>
      <w:r w:rsidRPr="005D7627">
        <w:rPr>
          <w:rtl/>
        </w:rPr>
        <w:t>בסיסים לעמודי התמך יורחבו בחלקם העליון בהתאמה לזווית השיפוע של עמוד התמך. ‏</w:t>
      </w:r>
    </w:p>
    <w:p w14:paraId="77ED0E5F" w14:textId="77777777" w:rsidR="00A3489D" w:rsidRPr="005D7627" w:rsidRDefault="00A3489D" w:rsidP="00C837C7">
      <w:pPr>
        <w:pStyle w:val="30"/>
        <w:rPr>
          <w:rtl/>
        </w:rPr>
      </w:pPr>
      <w:r w:rsidRPr="005D7627">
        <w:rPr>
          <w:cs/>
        </w:rPr>
        <w:t>‎</w:t>
      </w:r>
      <w:r w:rsidRPr="005D7627">
        <w:rPr>
          <w:rtl/>
        </w:rPr>
        <w:t>מנהל העבודה מטעם הקבלן יהיה נוכח בשטח משך כל זמן הביצוע, יהיה אחראי על קביעת ‏סימון הבסיס, ויהיה אחראי על שמירת כללי בטיחות בעבודה של צוות הפועלים המועסקים ‏ויקפיד על טיב הביצוע. ‏</w:t>
      </w:r>
    </w:p>
    <w:p w14:paraId="5C4D5004" w14:textId="77777777" w:rsidR="00A3489D" w:rsidRPr="005D7627" w:rsidRDefault="00A3489D" w:rsidP="00C837C7">
      <w:pPr>
        <w:pStyle w:val="30"/>
        <w:rPr>
          <w:rtl/>
        </w:rPr>
      </w:pPr>
      <w:r w:rsidRPr="005D7627">
        <w:rPr>
          <w:cs/>
        </w:rPr>
        <w:t>‎</w:t>
      </w:r>
      <w:r w:rsidRPr="005D7627">
        <w:rPr>
          <w:rtl/>
        </w:rPr>
        <w:t>קידוח בור הבסיס יבוצע באמצעות ציוד מתאים שאושר מראש על-ידי המזמין. קוטר המקדח יהיה ‏שווה לקוטר הבסיס. ‏</w:t>
      </w:r>
    </w:p>
    <w:p w14:paraId="1D038CE3" w14:textId="77777777" w:rsidR="00A3489D" w:rsidRPr="005D7627" w:rsidRDefault="00A3489D" w:rsidP="00C837C7">
      <w:pPr>
        <w:pStyle w:val="30"/>
        <w:rPr>
          <w:rtl/>
        </w:rPr>
      </w:pPr>
      <w:r w:rsidRPr="005D7627">
        <w:rPr>
          <w:cs/>
        </w:rPr>
        <w:t>‎</w:t>
      </w:r>
      <w:r w:rsidRPr="005D7627">
        <w:rPr>
          <w:rtl/>
        </w:rPr>
        <w:t>מידות הבסיס (קוטר ועומק עד לקרקעית הקדח) יהיו  על פי התכנון  אך  70 ס"מ עומק ו-40 ס"מ קוטר לפחות.‏</w:t>
      </w:r>
    </w:p>
    <w:p w14:paraId="2C40955E" w14:textId="77777777" w:rsidR="00A3489D" w:rsidRPr="005D7627" w:rsidRDefault="00A3489D" w:rsidP="00C837C7">
      <w:pPr>
        <w:pStyle w:val="30"/>
        <w:rPr>
          <w:rtl/>
        </w:rPr>
      </w:pPr>
      <w:r w:rsidRPr="005D7627">
        <w:rPr>
          <w:cs/>
        </w:rPr>
        <w:t>‎</w:t>
      </w:r>
      <w:r w:rsidRPr="005D7627">
        <w:rPr>
          <w:rtl/>
        </w:rPr>
        <w:t>את בור הקדח המוכן יש לצקת מיד לאחר ניקוי הקרקעית מחלקי עפר חופשיים.‏</w:t>
      </w:r>
    </w:p>
    <w:p w14:paraId="44AEF3C4" w14:textId="5A0F8ED9" w:rsidR="00A3489D" w:rsidRPr="005D7627" w:rsidRDefault="00A3489D" w:rsidP="00C837C7">
      <w:pPr>
        <w:pStyle w:val="30"/>
      </w:pPr>
      <w:r w:rsidRPr="005D7627">
        <w:rPr>
          <w:cs/>
        </w:rPr>
        <w:t>‎</w:t>
      </w:r>
      <w:r w:rsidRPr="005D7627">
        <w:rPr>
          <w:rtl/>
        </w:rPr>
        <w:t>לא יושארו בורות פתוחים ללא השגחה על ידי  הקבלן.</w:t>
      </w:r>
      <w:r w:rsidR="00866353">
        <w:rPr>
          <w:rtl/>
        </w:rPr>
        <w:br/>
      </w:r>
    </w:p>
    <w:p w14:paraId="21515B29" w14:textId="77777777" w:rsidR="00A3489D" w:rsidRPr="00B812AD" w:rsidRDefault="00A3489D" w:rsidP="00B05E6A">
      <w:pPr>
        <w:pStyle w:val="2"/>
      </w:pPr>
      <w:bookmarkStart w:id="2578" w:name="_Toc506151355"/>
      <w:bookmarkStart w:id="2579" w:name="_Toc509699073"/>
      <w:bookmarkStart w:id="2580" w:name="_Toc46934081"/>
      <w:r w:rsidRPr="00B812AD">
        <w:rPr>
          <w:rtl/>
        </w:rPr>
        <w:t>הקמת גדר (קרן וסנפיר) על גבי קיר בטון/ חומה</w:t>
      </w:r>
      <w:bookmarkEnd w:id="2578"/>
      <w:bookmarkEnd w:id="2579"/>
      <w:bookmarkEnd w:id="2580"/>
    </w:p>
    <w:p w14:paraId="49230976" w14:textId="21E806E1" w:rsidR="00A3489D" w:rsidRPr="005D7627" w:rsidRDefault="00A3489D" w:rsidP="00C837C7">
      <w:pPr>
        <w:pStyle w:val="30"/>
      </w:pPr>
      <w:r w:rsidRPr="005D7627">
        <w:rPr>
          <w:rtl/>
        </w:rPr>
        <w:t>מידות הקיר כפי שיפורט וי</w:t>
      </w:r>
      <w:r w:rsidR="00866353">
        <w:rPr>
          <w:rFonts w:hint="cs"/>
          <w:rtl/>
        </w:rPr>
        <w:t>י</w:t>
      </w:r>
      <w:r w:rsidRPr="005D7627">
        <w:rPr>
          <w:rtl/>
        </w:rPr>
        <w:t>דרש על ידי המזמין, לחילופין תוקם הגדר על גבי קיר קיים בהתאם לתכנית ובהתאם לדרישות הקמה של קרן וסנפיר כמפורט בהמשך.</w:t>
      </w:r>
    </w:p>
    <w:p w14:paraId="602EDE57" w14:textId="77777777" w:rsidR="00A3489D" w:rsidRPr="005D7627" w:rsidRDefault="00A3489D" w:rsidP="00C837C7">
      <w:pPr>
        <w:pStyle w:val="30"/>
      </w:pPr>
      <w:r w:rsidRPr="005D7627">
        <w:rPr>
          <w:rtl/>
        </w:rPr>
        <w:t xml:space="preserve">על גבי הקיר יותקן עמוד משופע בזווית º45, אורך של 50 ס"מ, עם מכסה מתכתי מרותך כנגד כניסת מים או פלסטי ייעודי, מוגן </w:t>
      </w:r>
      <w:r w:rsidRPr="005D7627">
        <w:t>UV</w:t>
      </w:r>
      <w:r w:rsidRPr="005D7627">
        <w:rPr>
          <w:rtl/>
        </w:rPr>
        <w:t xml:space="preserve"> אשר ישמש כבסיס להנחת קרן .</w:t>
      </w:r>
    </w:p>
    <w:p w14:paraId="01148DB8" w14:textId="77777777" w:rsidR="00A3489D" w:rsidRPr="005D7627" w:rsidRDefault="00A3489D" w:rsidP="00C837C7">
      <w:pPr>
        <w:pStyle w:val="30"/>
      </w:pPr>
      <w:r w:rsidRPr="005D7627">
        <w:rPr>
          <w:rtl/>
        </w:rPr>
        <w:t>לתחתית העמוד ירותך פלטת פלדה 20*20 ס"מ בעובי של 5 מ"מ הכולל הכנה לחיבור העמוד לחומת הבטון באמצעות ברגי פלדה 13 מ"מ לפחות</w:t>
      </w:r>
    </w:p>
    <w:p w14:paraId="0C8D84B8" w14:textId="77777777" w:rsidR="00A3489D" w:rsidRDefault="00A3489D" w:rsidP="00B05E6A">
      <w:pPr>
        <w:pStyle w:val="2"/>
        <w:numPr>
          <w:ilvl w:val="0"/>
          <w:numId w:val="0"/>
        </w:numPr>
        <w:ind w:left="368"/>
      </w:pPr>
    </w:p>
    <w:p w14:paraId="2C293527" w14:textId="11199D7F" w:rsidR="00A3489D" w:rsidRPr="00C41ECC" w:rsidRDefault="00A3489D" w:rsidP="00B05E6A">
      <w:pPr>
        <w:pStyle w:val="2"/>
      </w:pPr>
      <w:bookmarkStart w:id="2581" w:name="_Toc46934082"/>
      <w:r w:rsidRPr="00C41ECC">
        <w:rPr>
          <w:rtl/>
        </w:rPr>
        <w:t>טיב הבטון</w:t>
      </w:r>
      <w:bookmarkEnd w:id="2581"/>
    </w:p>
    <w:p w14:paraId="43E8E1E3" w14:textId="77777777" w:rsidR="00A3489D" w:rsidRPr="005D7627" w:rsidRDefault="00A3489D" w:rsidP="00C837C7">
      <w:pPr>
        <w:pStyle w:val="30"/>
        <w:rPr>
          <w:rtl/>
        </w:rPr>
      </w:pPr>
      <w:r w:rsidRPr="005D7627">
        <w:rPr>
          <w:rtl/>
        </w:rPr>
        <w:t>אם ניתנה הוראה אחרת בכתב על-ידי המזמין , כל הבטונים יהיו בטונים מובאים לפחות ב- ‏</w:t>
      </w:r>
      <w:r w:rsidRPr="005D7627">
        <w:rPr>
          <w:cs/>
        </w:rPr>
        <w:t>‎</w:t>
      </w:r>
      <w:r w:rsidRPr="005D7627">
        <w:rPr>
          <w:rtl/>
        </w:rPr>
        <w:t>30</w:t>
      </w:r>
      <w:r w:rsidRPr="005D7627">
        <w:rPr>
          <w:cs/>
        </w:rPr>
        <w:t>‎</w:t>
      </w:r>
      <w:r w:rsidRPr="005D7627">
        <w:rPr>
          <w:rtl/>
        </w:rPr>
        <w:t xml:space="preserve">‏ אלא. </w:t>
      </w:r>
    </w:p>
    <w:p w14:paraId="582E92F3" w14:textId="77777777" w:rsidR="00A3489D" w:rsidRPr="005D7627" w:rsidRDefault="00A3489D" w:rsidP="00C837C7">
      <w:pPr>
        <w:pStyle w:val="30"/>
        <w:rPr>
          <w:rtl/>
        </w:rPr>
      </w:pPr>
      <w:r w:rsidRPr="005D7627">
        <w:rPr>
          <w:cs/>
        </w:rPr>
        <w:t>‎</w:t>
      </w:r>
      <w:r w:rsidRPr="005D7627">
        <w:rPr>
          <w:rtl/>
        </w:rPr>
        <w:t>במידה והקבלן יבחר באפשרות של ייצור הבטון באתר, יהיה הייצור נתון לתנאי בקרה טובים, אשר ‏יבטיחו טיב בטון אשר לא יפחת מטיב בטון המיוצר במפעל ליצור בטון. ‏</w:t>
      </w:r>
    </w:p>
    <w:p w14:paraId="0DC84F65" w14:textId="77777777" w:rsidR="00A3489D" w:rsidRPr="005D7627" w:rsidRDefault="00A3489D" w:rsidP="00C837C7">
      <w:pPr>
        <w:pStyle w:val="30"/>
        <w:rPr>
          <w:rtl/>
        </w:rPr>
      </w:pPr>
      <w:r w:rsidRPr="005D7627">
        <w:rPr>
          <w:cs/>
        </w:rPr>
        <w:t>‎‎</w:t>
      </w:r>
      <w:r w:rsidRPr="005D7627">
        <w:rPr>
          <w:rtl/>
        </w:rPr>
        <w:t>עם הזזת ציוד ייצור הבטון ממקום אחד למשנהו, ינוקה המקום ניקוי יסודי. כל שיירי ‏האגרגטים, הצמנט וכו' וכל פסולת שנותרה יסולקו בו זמנית עם הזזת הציוד. הקבלן יחזיר את ‏המקום לקדמותו, למצב בו הוא היה לפני ששימש לייצור בטון. ‏</w:t>
      </w:r>
    </w:p>
    <w:p w14:paraId="589A845F" w14:textId="49C1275A" w:rsidR="00A3489D" w:rsidRPr="005D7627" w:rsidRDefault="00A3489D" w:rsidP="00C837C7">
      <w:pPr>
        <w:pStyle w:val="30"/>
      </w:pPr>
      <w:r w:rsidRPr="005D7627">
        <w:rPr>
          <w:cs/>
        </w:rPr>
        <w:t>‎</w:t>
      </w:r>
      <w:r w:rsidR="00866353">
        <w:rPr>
          <w:rtl/>
        </w:rPr>
        <w:t>הקבלן לא י</w:t>
      </w:r>
      <w:r w:rsidRPr="005D7627">
        <w:rPr>
          <w:rtl/>
        </w:rPr>
        <w:t xml:space="preserve">מקם ציוד לייצור בטון באתר אלא לאחר קבלת אישור מראש מאת המזמין. במקרה ‏של צורך בהזזת הציוד ממקום אחד למשנהו, ידאג הקבלן לקבל את אישור המזמין מראש לפני הזזת ‏הציוד. </w:t>
      </w:r>
      <w:bookmarkStart w:id="2582" w:name="_Toc418716874"/>
    </w:p>
    <w:p w14:paraId="3AD51092" w14:textId="77777777" w:rsidR="00A3489D" w:rsidRDefault="00A3489D" w:rsidP="00B05E6A">
      <w:pPr>
        <w:pStyle w:val="2"/>
        <w:numPr>
          <w:ilvl w:val="0"/>
          <w:numId w:val="0"/>
        </w:numPr>
        <w:ind w:left="368"/>
      </w:pPr>
    </w:p>
    <w:p w14:paraId="1AE985A3" w14:textId="77777777" w:rsidR="00A3489D" w:rsidRPr="005D7627" w:rsidRDefault="00A3489D" w:rsidP="00B05E6A">
      <w:pPr>
        <w:pStyle w:val="2"/>
      </w:pPr>
      <w:bookmarkStart w:id="2583" w:name="_Toc46934083"/>
      <w:r w:rsidRPr="005D7627">
        <w:rPr>
          <w:rtl/>
        </w:rPr>
        <w:t>גלוון</w:t>
      </w:r>
      <w:bookmarkEnd w:id="2582"/>
      <w:bookmarkEnd w:id="2583"/>
    </w:p>
    <w:p w14:paraId="0BB87477" w14:textId="7850B1C8" w:rsidR="00A3489D" w:rsidRPr="005D7627" w:rsidRDefault="00A3489D" w:rsidP="00C837C7">
      <w:pPr>
        <w:pStyle w:val="30"/>
        <w:rPr>
          <w:rtl/>
        </w:rPr>
      </w:pPr>
      <w:r w:rsidRPr="005D7627">
        <w:rPr>
          <w:rtl/>
        </w:rPr>
        <w:t>כל האלמנטים מפלדה לרבות עמודים, רשת, אביזרים שונים,</w:t>
      </w:r>
      <w:r w:rsidR="00866353">
        <w:rPr>
          <w:rtl/>
        </w:rPr>
        <w:t xml:space="preserve"> ברגים אומים וד</w:t>
      </w:r>
      <w:r w:rsidRPr="005D7627">
        <w:rPr>
          <w:rtl/>
        </w:rPr>
        <w:t>סקיות, יהיו מפלדה ‏מגולוונת בגילוון חם בטבילה, 80 מיקרון לפחות.‏</w:t>
      </w:r>
    </w:p>
    <w:p w14:paraId="3E58C030" w14:textId="77777777" w:rsidR="00A3489D" w:rsidRPr="005D7627" w:rsidRDefault="00A3489D" w:rsidP="00C837C7">
      <w:pPr>
        <w:pStyle w:val="30"/>
        <w:rPr>
          <w:rtl/>
        </w:rPr>
      </w:pPr>
      <w:r w:rsidRPr="005D7627">
        <w:rPr>
          <w:rtl/>
        </w:rPr>
        <w:t>רק אלמנטי פלדה אשר צוין במפורש אחרת, יהיו אלמנטים לא מגולוונים כגון: פלדה נירוסטה (אל חלד) או רגילה. ‏</w:t>
      </w:r>
    </w:p>
    <w:p w14:paraId="6DD1CBCC" w14:textId="77777777" w:rsidR="00A3489D" w:rsidRPr="005D7627" w:rsidRDefault="00A3489D" w:rsidP="00C837C7">
      <w:pPr>
        <w:pStyle w:val="30"/>
        <w:rPr>
          <w:rtl/>
        </w:rPr>
      </w:pPr>
      <w:r w:rsidRPr="005D7627">
        <w:rPr>
          <w:rtl/>
        </w:rPr>
        <w:t>הגלוון יהיה גלוון אבץ חם – דהיינו יישום שכבת אבץ על גבי מוצר מפלדה על-ידי טבילתו באמבט של אבץ ‏מותך. ‏</w:t>
      </w:r>
    </w:p>
    <w:p w14:paraId="24845390" w14:textId="77777777" w:rsidR="00A3489D" w:rsidRPr="005D7627" w:rsidRDefault="00A3489D" w:rsidP="00C837C7">
      <w:pPr>
        <w:pStyle w:val="30"/>
        <w:rPr>
          <w:rtl/>
        </w:rPr>
      </w:pPr>
      <w:r w:rsidRPr="005D7627">
        <w:rPr>
          <w:rtl/>
        </w:rPr>
        <w:t>תקנים – הגלוון יבוצע בהתאם לתקן ישראל ‏</w:t>
      </w:r>
      <w:r w:rsidRPr="005D7627">
        <w:rPr>
          <w:cs/>
        </w:rPr>
        <w:t>‎</w:t>
      </w:r>
      <w:r w:rsidRPr="005D7627">
        <w:t>91</w:t>
      </w:r>
      <w:r w:rsidRPr="005D7627">
        <w:rPr>
          <w:cs/>
        </w:rPr>
        <w:t>‎</w:t>
      </w:r>
      <w:r w:rsidRPr="005D7627">
        <w:rPr>
          <w:rtl/>
        </w:rPr>
        <w:t>‏. המעודכן ביותר במתכונתו האחרונה. ‏</w:t>
      </w:r>
    </w:p>
    <w:p w14:paraId="1E44C88F" w14:textId="77777777" w:rsidR="00C41ECC" w:rsidRDefault="00C41ECC" w:rsidP="00B05E6A">
      <w:pPr>
        <w:pStyle w:val="2"/>
        <w:numPr>
          <w:ilvl w:val="0"/>
          <w:numId w:val="0"/>
        </w:numPr>
        <w:ind w:left="368"/>
      </w:pPr>
      <w:bookmarkStart w:id="2584" w:name="_Toc418716875"/>
      <w:bookmarkStart w:id="2585" w:name="_Toc46934084"/>
    </w:p>
    <w:p w14:paraId="038677EF" w14:textId="4AC14A81" w:rsidR="00A3489D" w:rsidRPr="009460EB" w:rsidRDefault="00A3489D" w:rsidP="00B05E6A">
      <w:pPr>
        <w:pStyle w:val="2"/>
      </w:pPr>
      <w:r w:rsidRPr="009460EB">
        <w:rPr>
          <w:rtl/>
        </w:rPr>
        <w:t>גדר רשת מרותכת</w:t>
      </w:r>
      <w:bookmarkEnd w:id="2584"/>
      <w:bookmarkEnd w:id="2585"/>
    </w:p>
    <w:p w14:paraId="58B3BD47" w14:textId="77777777" w:rsidR="00A3489D" w:rsidRPr="005D7627" w:rsidRDefault="00A3489D" w:rsidP="00C837C7">
      <w:pPr>
        <w:pStyle w:val="30"/>
      </w:pPr>
      <w:bookmarkStart w:id="2586" w:name="_Toc506151356"/>
      <w:bookmarkStart w:id="2587" w:name="_Toc509699074"/>
      <w:r w:rsidRPr="005D7627">
        <w:rPr>
          <w:rtl/>
        </w:rPr>
        <w:t>עמודי הגדר ועמודי תמיכה</w:t>
      </w:r>
      <w:bookmarkEnd w:id="2586"/>
      <w:bookmarkEnd w:id="2587"/>
    </w:p>
    <w:p w14:paraId="02712224" w14:textId="77777777" w:rsidR="00A3489D" w:rsidRPr="005D7627" w:rsidRDefault="00A3489D" w:rsidP="00C837C7">
      <w:pPr>
        <w:pStyle w:val="40"/>
      </w:pPr>
      <w:r w:rsidRPr="005D7627">
        <w:rPr>
          <w:rtl/>
        </w:rPr>
        <w:t>עמודי הגדר יהיו עשויים מפרופיל מלבני בחתך 80</w:t>
      </w:r>
      <w:r w:rsidRPr="005D7627">
        <w:t>X</w:t>
      </w:r>
      <w:r w:rsidRPr="005D7627">
        <w:rPr>
          <w:rtl/>
        </w:rPr>
        <w:t>40 מ"מ, ובעובי דופן של 2.2 מ"מ ‏לפחות, ובגובה אנכי של 250 ס"מ מעל גובה הקרקע.‏</w:t>
      </w:r>
    </w:p>
    <w:p w14:paraId="49376E48" w14:textId="77777777" w:rsidR="00A3489D" w:rsidRPr="005D7627" w:rsidRDefault="00A3489D" w:rsidP="00C837C7">
      <w:pPr>
        <w:pStyle w:val="40"/>
      </w:pPr>
      <w:r w:rsidRPr="005D7627">
        <w:rPr>
          <w:rtl/>
        </w:rPr>
        <w:t xml:space="preserve">הקצה העליון של העמוד יהיה משופע בזווית º45, בתוספת אורך של 50 ס"מ, עם מכסה מתכתי מרותך כנגד כניסת מים או פלסטי ייעודי, מוגן </w:t>
      </w:r>
      <w:r w:rsidRPr="005D7627">
        <w:t>UV</w:t>
      </w:r>
      <w:r w:rsidRPr="005D7627">
        <w:rPr>
          <w:rtl/>
        </w:rPr>
        <w:t>.</w:t>
      </w:r>
    </w:p>
    <w:p w14:paraId="6E8EAAA1" w14:textId="77777777" w:rsidR="00A3489D" w:rsidRPr="005D7627" w:rsidRDefault="00A3489D" w:rsidP="00C837C7">
      <w:pPr>
        <w:pStyle w:val="40"/>
      </w:pPr>
      <w:r w:rsidRPr="005D7627">
        <w:rPr>
          <w:rtl/>
        </w:rPr>
        <w:t>בפינות קו הגדר בלבד יותקן עמוד פינה עשוי פרופיל מרובע 80</w:t>
      </w:r>
      <w:r w:rsidRPr="005D7627">
        <w:t>X</w:t>
      </w:r>
      <w:r w:rsidRPr="005D7627">
        <w:rPr>
          <w:rtl/>
        </w:rPr>
        <w:t>40 בעובי דופן 2.2 מ"מ, עם שתי קרניים (קרן אחת לכל ציר גדר), הסגורות בחלקן העליון במכסה דקורטיבי ייעודי. במרווח שבין הקרניים תרותך רשת פלדה הזהה לרשת הגדר.</w:t>
      </w:r>
    </w:p>
    <w:p w14:paraId="7234D799" w14:textId="77777777" w:rsidR="00A3489D" w:rsidRPr="005D7627" w:rsidRDefault="00A3489D" w:rsidP="00C837C7">
      <w:pPr>
        <w:pStyle w:val="40"/>
      </w:pPr>
      <w:r w:rsidRPr="005D7627">
        <w:rPr>
          <w:rtl/>
        </w:rPr>
        <w:t>עמודי הגדר יבוטנו ליסודות בטון בודדים בקוטר של 40 ס"מ ועומק של 70 ס"מ. בקטע הגדר בה מותקן שער כניסת כלי רכב ושער (פשפש) הולכי רגל, יותקנו העמודים הנושאים  והתומכות על יסוד בטון מזויין מתאים כמפורט בתכנית.</w:t>
      </w:r>
    </w:p>
    <w:p w14:paraId="7040052F" w14:textId="77777777" w:rsidR="00A3489D" w:rsidRPr="005D7627" w:rsidRDefault="00A3489D" w:rsidP="00C837C7">
      <w:pPr>
        <w:pStyle w:val="40"/>
        <w:rPr>
          <w:rtl/>
        </w:rPr>
      </w:pPr>
      <w:r w:rsidRPr="005D7627">
        <w:rPr>
          <w:rtl/>
        </w:rPr>
        <w:t>המרחק המרבי בין עמוד לעמוד (מרכזי העמודים) לא יפחת  מ- 3 מטר, ± 10 ס"מ.‏</w:t>
      </w:r>
    </w:p>
    <w:p w14:paraId="6313DEF9" w14:textId="77777777" w:rsidR="00A3489D" w:rsidRPr="005D7627" w:rsidRDefault="00A3489D" w:rsidP="00C837C7">
      <w:pPr>
        <w:pStyle w:val="40"/>
      </w:pPr>
      <w:r w:rsidRPr="005D7627">
        <w:rPr>
          <w:rtl/>
        </w:rPr>
        <w:t>בכל עמוד גדר חמישי במישור הגדר, יותקן עמוד תמיכה אלכסוני עשוי פרופיל מלבני 60</w:t>
      </w:r>
      <w:r w:rsidRPr="005D7627">
        <w:t>X</w:t>
      </w:r>
      <w:r w:rsidRPr="005D7627">
        <w:rPr>
          <w:rtl/>
        </w:rPr>
        <w:t>40 בעובי דופן 2.2 מ"מ לפחות. עמודי התמיכה יותקנו גם בעמוד הראשון ובעמוד האחרון בקו הגדר. לעמוד פינה יחוברו שני עמודי תמיכה.</w:t>
      </w:r>
    </w:p>
    <w:p w14:paraId="0C5DDCE3" w14:textId="77777777" w:rsidR="00A3489D" w:rsidRPr="005D7627" w:rsidRDefault="00A3489D" w:rsidP="00C837C7">
      <w:pPr>
        <w:pStyle w:val="40"/>
      </w:pPr>
      <w:r w:rsidRPr="005D7627">
        <w:rPr>
          <w:rtl/>
        </w:rPr>
        <w:t>עמודי התמיכה יותקנו ככל שנדרש, במטרה לקבל גדר יציבה ומתוחה לכל אורכה.</w:t>
      </w:r>
    </w:p>
    <w:p w14:paraId="07EFAF8F" w14:textId="585C57B3" w:rsidR="00A3489D" w:rsidRPr="005D7627" w:rsidRDefault="00A3489D" w:rsidP="00C837C7">
      <w:pPr>
        <w:pStyle w:val="40"/>
      </w:pPr>
      <w:r w:rsidRPr="005D7627">
        <w:rPr>
          <w:rtl/>
        </w:rPr>
        <w:t>עמודי התמיכה יחוברו לעמודים באמצעות בורג מגולוון ‏בגובה של 1.2 מטר מעל  יסוד הבטון ובז</w:t>
      </w:r>
      <w:r w:rsidR="00866353">
        <w:rPr>
          <w:rFonts w:hint="cs"/>
          <w:rtl/>
        </w:rPr>
        <w:t>ו</w:t>
      </w:r>
      <w:r w:rsidRPr="005D7627">
        <w:rPr>
          <w:rtl/>
        </w:rPr>
        <w:t>וית של º45 מעלות מאנך הגדר , חלקו ‏התחתון יוטמן ליסוד בטון בודד כמפורט לעיל.</w:t>
      </w:r>
    </w:p>
    <w:p w14:paraId="112EB22E" w14:textId="77777777" w:rsidR="00A3489D" w:rsidRPr="005D7627" w:rsidRDefault="00A3489D" w:rsidP="00C837C7">
      <w:pPr>
        <w:pStyle w:val="40"/>
      </w:pPr>
      <w:r w:rsidRPr="005D7627">
        <w:rPr>
          <w:rtl/>
        </w:rPr>
        <w:t xml:space="preserve">בהפרשי גובה קרקע המחייבים "קפיצה" בגדר, יותקנו עמודי קפיצה מיוחדים העשויים כדוגמת עמודי הגדר בתוספת קרן משלימה מעל לזו הקיימת. במרווח גובה קרן מעל ל- 200 </w:t>
      </w:r>
      <w:r w:rsidRPr="00C84C86">
        <w:rPr>
          <w:noProof/>
          <w:u w:val="single"/>
          <w:rtl/>
        </w:rPr>
        <w:drawing>
          <wp:anchor distT="0" distB="0" distL="114300" distR="114300" simplePos="0" relativeHeight="251700224" behindDoc="0" locked="0" layoutInCell="1" allowOverlap="1" wp14:anchorId="2C398AF8" wp14:editId="36951CDE">
            <wp:simplePos x="0" y="0"/>
            <wp:positionH relativeFrom="column">
              <wp:posOffset>228600</wp:posOffset>
            </wp:positionH>
            <wp:positionV relativeFrom="paragraph">
              <wp:posOffset>769620</wp:posOffset>
            </wp:positionV>
            <wp:extent cx="4126230" cy="4450715"/>
            <wp:effectExtent l="0" t="0" r="7620" b="6985"/>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6230" cy="4450715"/>
                    </a:xfrm>
                    <a:prstGeom prst="rect">
                      <a:avLst/>
                    </a:prstGeom>
                  </pic:spPr>
                </pic:pic>
              </a:graphicData>
            </a:graphic>
            <wp14:sizeRelH relativeFrom="margin">
              <wp14:pctWidth>0</wp14:pctWidth>
            </wp14:sizeRelH>
            <wp14:sizeRelV relativeFrom="margin">
              <wp14:pctHeight>0</wp14:pctHeight>
            </wp14:sizeRelV>
          </wp:anchor>
        </w:drawing>
      </w:r>
      <w:r w:rsidRPr="005D7627">
        <w:rPr>
          <w:rtl/>
        </w:rPr>
        <w:t>מ"מ, תרותך רשת פלדה זהה לרשת הגדר.</w:t>
      </w:r>
    </w:p>
    <w:p w14:paraId="20C746BD" w14:textId="77777777" w:rsidR="00A3489D" w:rsidRPr="009460EB" w:rsidRDefault="00A3489D" w:rsidP="000176D4">
      <w:pPr>
        <w:jc w:val="both"/>
        <w:rPr>
          <w:rFonts w:ascii="Arial" w:hAnsi="Arial" w:cs="Arial"/>
        </w:rPr>
      </w:pPr>
      <w:bookmarkStart w:id="2588" w:name="_Toc506151357"/>
      <w:bookmarkStart w:id="2589" w:name="_Toc509699075"/>
    </w:p>
    <w:p w14:paraId="17F183A6" w14:textId="77777777" w:rsidR="00A3489D" w:rsidRPr="005D7627" w:rsidRDefault="00A3489D" w:rsidP="00C837C7">
      <w:pPr>
        <w:pStyle w:val="30"/>
      </w:pPr>
      <w:r>
        <w:rPr>
          <w:rFonts w:hint="cs"/>
          <w:rtl/>
        </w:rPr>
        <w:t>ה</w:t>
      </w:r>
      <w:r w:rsidRPr="005D7627">
        <w:rPr>
          <w:rtl/>
        </w:rPr>
        <w:t xml:space="preserve">רשת </w:t>
      </w:r>
      <w:r>
        <w:rPr>
          <w:rFonts w:hint="cs"/>
          <w:rtl/>
        </w:rPr>
        <w:t>ה</w:t>
      </w:r>
      <w:r w:rsidRPr="005D7627">
        <w:rPr>
          <w:rtl/>
        </w:rPr>
        <w:t>מרותכת</w:t>
      </w:r>
      <w:bookmarkEnd w:id="2588"/>
      <w:bookmarkEnd w:id="2589"/>
    </w:p>
    <w:p w14:paraId="2754399E" w14:textId="77777777" w:rsidR="00A3489D" w:rsidRPr="005D7627" w:rsidRDefault="00A3489D" w:rsidP="00C837C7">
      <w:pPr>
        <w:pStyle w:val="40"/>
      </w:pPr>
      <w:r w:rsidRPr="005D7627">
        <w:rPr>
          <w:rtl/>
        </w:rPr>
        <w:t>הרשת המרותכת תהיה עשויה חוטי פלדה מגולוונים, המחוברים ביניהם בריתוך חשמלי, הרשת תהיה ללא קורת הקשחה.‏</w:t>
      </w:r>
    </w:p>
    <w:p w14:paraId="653332B8" w14:textId="77777777" w:rsidR="00A3489D" w:rsidRPr="005D7627" w:rsidRDefault="00A3489D" w:rsidP="00C837C7">
      <w:pPr>
        <w:pStyle w:val="40"/>
        <w:rPr>
          <w:rtl/>
        </w:rPr>
      </w:pPr>
      <w:r w:rsidRPr="005D7627">
        <w:rPr>
          <w:rtl/>
        </w:rPr>
        <w:t>על גבי העמודים תותקן רשת מרותכת מגולוונת בצורה מלבנית.</w:t>
      </w:r>
    </w:p>
    <w:p w14:paraId="782DB241" w14:textId="77777777" w:rsidR="00A3489D" w:rsidRPr="005D7627" w:rsidRDefault="00A3489D" w:rsidP="00C837C7">
      <w:pPr>
        <w:pStyle w:val="40"/>
        <w:rPr>
          <w:rtl/>
        </w:rPr>
      </w:pPr>
      <w:r w:rsidRPr="005D7627">
        <w:rPr>
          <w:rtl/>
        </w:rPr>
        <w:t>מבנה המשבצות (גודל החורים המלבנים) 50</w:t>
      </w:r>
      <w:r w:rsidRPr="005D7627">
        <w:t>X</w:t>
      </w:r>
      <w:r w:rsidRPr="005D7627">
        <w:rPr>
          <w:rtl/>
        </w:rPr>
        <w:t>150 מ"מ.</w:t>
      </w:r>
    </w:p>
    <w:p w14:paraId="0C1C59A8" w14:textId="77777777" w:rsidR="00A3489D" w:rsidRPr="005D7627" w:rsidRDefault="00A3489D" w:rsidP="00C837C7">
      <w:pPr>
        <w:pStyle w:val="40"/>
        <w:rPr>
          <w:rtl/>
        </w:rPr>
      </w:pPr>
      <w:r w:rsidRPr="005D7627">
        <w:rPr>
          <w:rtl/>
        </w:rPr>
        <w:t>עובי החוט (קוטר) 4.5 מ"מ.</w:t>
      </w:r>
    </w:p>
    <w:p w14:paraId="36A84731" w14:textId="77777777" w:rsidR="00A3489D" w:rsidRPr="005D7627" w:rsidRDefault="00A3489D" w:rsidP="00C837C7">
      <w:pPr>
        <w:pStyle w:val="40"/>
      </w:pPr>
      <w:r w:rsidRPr="005D7627">
        <w:rPr>
          <w:rtl/>
        </w:rPr>
        <w:t>עמודי הנשיאה של הגדר יותקנו בצד הפנימי של הגדר והרשת תוצמד אליהם בצד החיצוני כמפורט בתכנית.</w:t>
      </w:r>
    </w:p>
    <w:p w14:paraId="70BFEF60" w14:textId="77777777" w:rsidR="00A3489D" w:rsidRPr="005D7627" w:rsidRDefault="00A3489D" w:rsidP="00C837C7">
      <w:pPr>
        <w:pStyle w:val="40"/>
      </w:pPr>
      <w:r w:rsidRPr="005D7627">
        <w:rPr>
          <w:rtl/>
        </w:rPr>
        <w:t>הרשת תותקן כך שהצד "החלק" שלה יהיה כלפי חוץ האתר כלומר, מוטות הפלדה האופקיים המרותכים ע"ג המוטות האנכיים, יהיו בחלק הפנימי של האתר (במטרה למנוע אפשרות טיפוס).</w:t>
      </w:r>
    </w:p>
    <w:p w14:paraId="0E4F2825" w14:textId="77777777" w:rsidR="00A3489D" w:rsidRPr="005D7627" w:rsidRDefault="00A3489D" w:rsidP="00C837C7">
      <w:pPr>
        <w:pStyle w:val="40"/>
      </w:pPr>
      <w:r w:rsidRPr="005D7627">
        <w:rPr>
          <w:rtl/>
        </w:rPr>
        <w:t>הרשת המרותכת תותקן במרחק של 5-15 מ"מ מקו הקרקע , במקומות בהם אין אפשרות לבצע האמור (במתאר של התקנת הגדר על גבי יסודות בודדים ) יש להוסיף "מסרק" בגודל הנדרש ובהתאם לקו הקרקע  (מאותו סוג הרשת) וללא כל דרישת תשלום נוספת .</w:t>
      </w:r>
    </w:p>
    <w:p w14:paraId="0DC3C712" w14:textId="77777777" w:rsidR="00A3489D" w:rsidRPr="005D7627" w:rsidRDefault="00A3489D" w:rsidP="00C837C7">
      <w:pPr>
        <w:pStyle w:val="40"/>
      </w:pPr>
      <w:r w:rsidRPr="005D7627">
        <w:rPr>
          <w:rtl/>
        </w:rPr>
        <w:t>קשירת רשת הגדר לעמודים הנושאים תהיה באמצעות מוטות פלדת אל-חלד בקוטר 2.5 מ"מ לפחות ב –7  נקודות חיבור לפחות בכל עמוד.</w:t>
      </w:r>
    </w:p>
    <w:p w14:paraId="2AB8B6C9" w14:textId="77777777" w:rsidR="00A3489D" w:rsidRPr="005D7627" w:rsidRDefault="00A3489D" w:rsidP="00C837C7">
      <w:pPr>
        <w:pStyle w:val="40"/>
      </w:pPr>
      <w:r w:rsidRPr="005D7627">
        <w:rPr>
          <w:rtl/>
        </w:rPr>
        <w:t>קצוות מוטות הפלדה יחוברו כך שלא ניתן יהיה לפרום אותם מהצד החיצוני לאתר.</w:t>
      </w:r>
    </w:p>
    <w:p w14:paraId="0B490E2C" w14:textId="77777777" w:rsidR="00A3489D" w:rsidRPr="005D7627" w:rsidRDefault="00A3489D" w:rsidP="00C837C7">
      <w:pPr>
        <w:pStyle w:val="40"/>
      </w:pPr>
      <w:r w:rsidRPr="005D7627">
        <w:rPr>
          <w:rtl/>
        </w:rPr>
        <w:t>חיבור בין רשתות הגדר לבין עצמם, יבוצע באמצעות חבקי פלב"מ ייעודיים מנירוסטה בעובי של 2 מ"מ לפחות, החבקים יורכבו באמצעות מכשיר ‏פניאומטי ייעודי, התפר של ‏החבקים יופנה לכוון פנים האתר.</w:t>
      </w:r>
    </w:p>
    <w:p w14:paraId="0CB15699" w14:textId="77777777" w:rsidR="00A3489D" w:rsidRPr="005D7627" w:rsidRDefault="00A3489D" w:rsidP="00C837C7">
      <w:pPr>
        <w:pStyle w:val="40"/>
      </w:pPr>
      <w:r w:rsidRPr="005D7627">
        <w:rPr>
          <w:rtl/>
        </w:rPr>
        <w:t>כל 2 רשתות תחוברנה בעזרת 10 חבקים לפחות עם חפיפה ‏של 10 ס"מ לפחות בין הרשתות.‏</w:t>
      </w:r>
    </w:p>
    <w:p w14:paraId="0A53F04B" w14:textId="77777777" w:rsidR="00A3489D" w:rsidRPr="005D7627" w:rsidRDefault="00A3489D" w:rsidP="00C837C7">
      <w:pPr>
        <w:pStyle w:val="40"/>
        <w:rPr>
          <w:rtl/>
        </w:rPr>
      </w:pPr>
      <w:r w:rsidRPr="005D7627">
        <w:rPr>
          <w:rtl/>
        </w:rPr>
        <w:t>בחלקו הפנימי העליון של הגדר יותקן סנפיר על גבי הרשת באורך של 64 ס"מ כמפורט בתכנית וכאמור לעיל בחלקו החיצוני גדר רשת (קרן) באורך של 100 ס"מ .</w:t>
      </w:r>
    </w:p>
    <w:p w14:paraId="51363660" w14:textId="77777777" w:rsidR="00A3489D" w:rsidRDefault="00A3489D" w:rsidP="00C837C7">
      <w:pPr>
        <w:pStyle w:val="40"/>
        <w:rPr>
          <w:rtl/>
        </w:rPr>
      </w:pPr>
      <w:r w:rsidRPr="005D7627">
        <w:rPr>
          <w:rtl/>
        </w:rPr>
        <w:t>בסיום ההתקנה, הרשת תהיה מתוחה וישרה לכל אורכה, היא תוצמד היטב לעמודי הנשיאה וחזותה ‏תהיה ישרה ואסטטית בכל משורי הגדר.</w:t>
      </w:r>
    </w:p>
    <w:p w14:paraId="27D0E581" w14:textId="77777777" w:rsidR="00A3489D" w:rsidRPr="004C0872" w:rsidRDefault="00A3489D" w:rsidP="000176D4">
      <w:pPr>
        <w:jc w:val="both"/>
      </w:pPr>
    </w:p>
    <w:p w14:paraId="14015D88" w14:textId="77777777" w:rsidR="00A3489D" w:rsidRPr="005D7627" w:rsidRDefault="00A3489D" w:rsidP="00B05E6A">
      <w:pPr>
        <w:pStyle w:val="2"/>
        <w:numPr>
          <w:ilvl w:val="0"/>
          <w:numId w:val="0"/>
        </w:numPr>
        <w:ind w:left="368"/>
      </w:pPr>
      <w:bookmarkStart w:id="2590" w:name="_Toc418716876"/>
      <w:bookmarkStart w:id="2591" w:name="_Toc506151358"/>
      <w:bookmarkStart w:id="2592" w:name="_Toc509699076"/>
    </w:p>
    <w:p w14:paraId="136DF1D1" w14:textId="4FCEE1A0" w:rsidR="00A3489D" w:rsidRDefault="00A3489D" w:rsidP="000176D4">
      <w:pPr>
        <w:bidi w:val="0"/>
        <w:spacing w:after="160" w:line="259" w:lineRule="auto"/>
        <w:jc w:val="both"/>
        <w:rPr>
          <w:rFonts w:asciiTheme="minorBidi" w:hAnsiTheme="minorBidi"/>
        </w:rPr>
      </w:pPr>
      <w:r w:rsidRPr="00C84C86">
        <w:rPr>
          <w:rFonts w:asciiTheme="minorBidi" w:hAnsiTheme="minorBidi"/>
          <w:noProof/>
        </w:rPr>
        <w:drawing>
          <wp:anchor distT="0" distB="0" distL="114300" distR="114300" simplePos="0" relativeHeight="251701248" behindDoc="1" locked="0" layoutInCell="1" allowOverlap="1" wp14:anchorId="11814326" wp14:editId="26F9BBC2">
            <wp:simplePos x="0" y="0"/>
            <wp:positionH relativeFrom="column">
              <wp:posOffset>257175</wp:posOffset>
            </wp:positionH>
            <wp:positionV relativeFrom="paragraph">
              <wp:posOffset>190500</wp:posOffset>
            </wp:positionV>
            <wp:extent cx="4564380" cy="4434840"/>
            <wp:effectExtent l="0" t="0" r="7620" b="3810"/>
            <wp:wrapTight wrapText="bothSides">
              <wp:wrapPolygon edited="0">
                <wp:start x="0" y="0"/>
                <wp:lineTo x="0" y="21526"/>
                <wp:lineTo x="21546" y="21526"/>
                <wp:lineTo x="21546" y="0"/>
                <wp:lineTo x="0" y="0"/>
              </wp:wrapPolygon>
            </wp:wrapTight>
            <wp:docPr id="36" name="תמונה 36" descr="גדר הקפ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גדר הקפית"/>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564380" cy="443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157DE" w14:textId="77777777" w:rsidR="00C41ECC" w:rsidRDefault="00C41ECC" w:rsidP="00C41ECC">
      <w:pPr>
        <w:bidi w:val="0"/>
        <w:spacing w:after="160" w:line="259" w:lineRule="auto"/>
        <w:jc w:val="both"/>
        <w:rPr>
          <w:rFonts w:asciiTheme="minorBidi" w:hAnsiTheme="minorBidi"/>
        </w:rPr>
      </w:pPr>
    </w:p>
    <w:p w14:paraId="7E6CC490" w14:textId="77777777" w:rsidR="00C41ECC" w:rsidRDefault="00C41ECC" w:rsidP="00C41ECC">
      <w:pPr>
        <w:bidi w:val="0"/>
        <w:spacing w:after="160" w:line="259" w:lineRule="auto"/>
        <w:jc w:val="both"/>
        <w:rPr>
          <w:rFonts w:asciiTheme="minorBidi" w:hAnsiTheme="minorBidi"/>
        </w:rPr>
      </w:pPr>
    </w:p>
    <w:p w14:paraId="647E933A" w14:textId="77777777" w:rsidR="00C41ECC" w:rsidRPr="009460EB" w:rsidRDefault="00C41ECC" w:rsidP="00C41ECC">
      <w:pPr>
        <w:bidi w:val="0"/>
        <w:spacing w:after="160" w:line="259" w:lineRule="auto"/>
        <w:jc w:val="both"/>
        <w:rPr>
          <w:rFonts w:asciiTheme="minorBidi" w:hAnsiTheme="minorBidi"/>
        </w:rPr>
      </w:pPr>
    </w:p>
    <w:p w14:paraId="7BE2965F" w14:textId="77777777" w:rsidR="00A3489D" w:rsidRPr="009460EB" w:rsidRDefault="00A3489D" w:rsidP="00B05E6A">
      <w:pPr>
        <w:pStyle w:val="2"/>
      </w:pPr>
      <w:bookmarkStart w:id="2593" w:name="_Toc46934085"/>
      <w:r w:rsidRPr="009460EB">
        <w:rPr>
          <w:rtl/>
        </w:rPr>
        <w:t>שער כניסת כלי רכב</w:t>
      </w:r>
      <w:bookmarkEnd w:id="2590"/>
      <w:r w:rsidRPr="009460EB">
        <w:rPr>
          <w:rtl/>
        </w:rPr>
        <w:t xml:space="preserve"> דו כנפי</w:t>
      </w:r>
      <w:bookmarkEnd w:id="2591"/>
      <w:bookmarkEnd w:id="2592"/>
      <w:bookmarkEnd w:id="2593"/>
      <w:r w:rsidRPr="009460EB">
        <w:rPr>
          <w:rtl/>
        </w:rPr>
        <w:t xml:space="preserve"> </w:t>
      </w:r>
    </w:p>
    <w:p w14:paraId="3EAFA43C" w14:textId="77777777" w:rsidR="00A3489D" w:rsidRPr="005D7627" w:rsidRDefault="00A3489D" w:rsidP="00C837C7">
      <w:pPr>
        <w:pStyle w:val="30"/>
      </w:pPr>
      <w:r w:rsidRPr="005D7627">
        <w:rPr>
          <w:rtl/>
        </w:rPr>
        <w:t>הקבלן יספק ויתקין, בתיאום עם המזמין ובהתאם לתוכניות, שער כניסת רכב דו כנפי, שיהווה חלק בלתי נפרד מקו הגדר שיוכל לשמש גם כבסיס להתקנת קו גלאי זעזועים וכמכשול פיזי / מכשול מעכב כשהוא סגור. השער כשהוא סגור ומוברח על-ידי הבריחים כמפורט בהמשך, יהיה יציב וקבוע למקומו ללא תנועה שעלולה לגרום להתרעות שווא בקו גלאי הזעזועים שיקבעו בכנפי השער.</w:t>
      </w:r>
    </w:p>
    <w:p w14:paraId="733C7706" w14:textId="52FA5463" w:rsidR="00A3489D" w:rsidRPr="005D7627" w:rsidRDefault="00A3489D" w:rsidP="00C837C7">
      <w:pPr>
        <w:pStyle w:val="30"/>
      </w:pPr>
      <w:r w:rsidRPr="005D7627">
        <w:rPr>
          <w:rtl/>
        </w:rPr>
        <w:t>השער יהיה במפתח אור של 6 מטר,</w:t>
      </w:r>
      <w:r w:rsidR="00866353">
        <w:rPr>
          <w:rFonts w:hint="cs"/>
          <w:rtl/>
        </w:rPr>
        <w:t xml:space="preserve"> </w:t>
      </w:r>
      <w:r w:rsidRPr="005D7627">
        <w:rPr>
          <w:rtl/>
        </w:rPr>
        <w:t>כנפיים נפתחות כלפי פנים האתר או כלפי חוץ (בהתאם לדרישות ומגבלות שיוגדרו מראש על-ידי המזמין), כל כנף במידה שתספק מרווח של 7 ס"מ לכל היותר בין הכנפ</w:t>
      </w:r>
      <w:r w:rsidR="00866353">
        <w:rPr>
          <w:rFonts w:hint="cs"/>
          <w:rtl/>
        </w:rPr>
        <w:t>י</w:t>
      </w:r>
      <w:r w:rsidRPr="005D7627">
        <w:rPr>
          <w:rtl/>
        </w:rPr>
        <w:t>ים הנעות לבין עצמן ובין עמודי הנשיאה של כנפי השער ובין הקרקע.</w:t>
      </w:r>
    </w:p>
    <w:p w14:paraId="71AF0A3A" w14:textId="77777777" w:rsidR="00A3489D" w:rsidRPr="005D7627" w:rsidRDefault="00A3489D" w:rsidP="00C837C7">
      <w:pPr>
        <w:pStyle w:val="30"/>
      </w:pPr>
      <w:r w:rsidRPr="005D7627">
        <w:rPr>
          <w:rtl/>
        </w:rPr>
        <w:t xml:space="preserve">קונסטרוקצית כנפי השער תבוצע מפרופיל </w:t>
      </w:r>
      <w:r w:rsidRPr="005D7627">
        <w:t>RHS 60X60</w:t>
      </w:r>
      <w:r w:rsidRPr="005D7627">
        <w:rPr>
          <w:rtl/>
        </w:rPr>
        <w:t xml:space="preserve">. אל קונסטרוקצית כנפי השער, תוצמד גדר רשת מרותכת שתרותך אל הקונסטרוקציה בכל נקודות המגע. </w:t>
      </w:r>
    </w:p>
    <w:p w14:paraId="63284662" w14:textId="77777777" w:rsidR="00A3489D" w:rsidRPr="005D7627" w:rsidRDefault="00A3489D" w:rsidP="00C837C7">
      <w:pPr>
        <w:pStyle w:val="30"/>
      </w:pPr>
      <w:r w:rsidRPr="005D7627">
        <w:rPr>
          <w:rtl/>
        </w:rPr>
        <w:t>רשת הגדר תבלוט מעל הקונסטרוקציה בחלק העליון ותיצור חפיפה בין הכנפיים הנעות לבין הגדר הסמוכה באמצעות קרן ובהתאמה מלאה לגדר.</w:t>
      </w:r>
    </w:p>
    <w:p w14:paraId="1B210C6C" w14:textId="77777777" w:rsidR="00A3489D" w:rsidRPr="005D7627" w:rsidRDefault="00A3489D" w:rsidP="00C837C7">
      <w:pPr>
        <w:pStyle w:val="30"/>
      </w:pPr>
      <w:r w:rsidRPr="005D7627">
        <w:rPr>
          <w:rtl/>
        </w:rPr>
        <w:t>עמודי הנשיאה של השער יהיו מפרופיל 150</w:t>
      </w:r>
      <w:r w:rsidRPr="005D7627">
        <w:t>X</w:t>
      </w:r>
      <w:r w:rsidRPr="005D7627">
        <w:rPr>
          <w:rtl/>
        </w:rPr>
        <w:t xml:space="preserve">150 </w:t>
      </w:r>
      <w:r w:rsidRPr="005D7627">
        <w:t>RHS</w:t>
      </w:r>
      <w:r w:rsidRPr="005D7627">
        <w:rPr>
          <w:rtl/>
        </w:rPr>
        <w:t>, עובי דופן 5 מ"מ, מעוגנים לבסיס יסוד בטון מזויין, במידות בהתאם לתוכניות.</w:t>
      </w:r>
    </w:p>
    <w:p w14:paraId="5DE65783" w14:textId="77777777" w:rsidR="00A3489D" w:rsidRPr="005D7627" w:rsidRDefault="00A3489D" w:rsidP="00C837C7">
      <w:pPr>
        <w:pStyle w:val="30"/>
      </w:pPr>
      <w:r w:rsidRPr="005D7627">
        <w:rPr>
          <w:rtl/>
        </w:rPr>
        <w:t>הקבלן יספק ויתקין צינור שרשורי "קוברה"  שישמש לצורך העברת תשתיות מנ"מ. הצינור השרשורי יטמן בעומק של 1 מטר לפחות, שני קצותיו יהיו באורך של 2 מ' לפחות מעל פמי הקרקע, כולל חוט משיכה פלסטי, בעובי 8 מ"מ.</w:t>
      </w:r>
    </w:p>
    <w:p w14:paraId="68B812FB" w14:textId="77777777" w:rsidR="00A3489D" w:rsidRPr="005D7627" w:rsidRDefault="00A3489D" w:rsidP="00C837C7">
      <w:pPr>
        <w:pStyle w:val="30"/>
      </w:pPr>
      <w:r w:rsidRPr="005D7627">
        <w:rPr>
          <w:rtl/>
        </w:rPr>
        <w:t>השער יסופק כולל בריחי נעילה / אזני נעילה ופרזול כדלקמן:</w:t>
      </w:r>
    </w:p>
    <w:p w14:paraId="78BD1194" w14:textId="77777777" w:rsidR="00A3489D" w:rsidRPr="0085238E" w:rsidRDefault="00A3489D" w:rsidP="00C837C7">
      <w:pPr>
        <w:pStyle w:val="40"/>
      </w:pPr>
      <w:r w:rsidRPr="0085238E">
        <w:rPr>
          <w:rtl/>
        </w:rPr>
        <w:t>כל כנף שער תיתלה על עמוד הנשיאה של השער, באמצעות 3 צירים, בהתאם למשקל וגובה הכנף.</w:t>
      </w:r>
    </w:p>
    <w:p w14:paraId="08585846" w14:textId="77777777" w:rsidR="00A3489D" w:rsidRPr="0085238E" w:rsidRDefault="00A3489D" w:rsidP="00C837C7">
      <w:pPr>
        <w:pStyle w:val="40"/>
      </w:pPr>
      <w:r w:rsidRPr="0085238E">
        <w:rPr>
          <w:rtl/>
        </w:rPr>
        <w:t>צירי השערים יהיו עשויים פלדה בקוטר 25 מ"מ לפחות ויותקנו כך שתתאפשר פתיחת הכנף לזוית של º90 (מוגבל בגלל הקרן והסנפיר).</w:t>
      </w:r>
    </w:p>
    <w:p w14:paraId="403F327F" w14:textId="77777777" w:rsidR="00A3489D" w:rsidRPr="0085238E" w:rsidRDefault="00A3489D" w:rsidP="00C837C7">
      <w:pPr>
        <w:pStyle w:val="40"/>
      </w:pPr>
      <w:r w:rsidRPr="0085238E">
        <w:rPr>
          <w:rtl/>
        </w:rPr>
        <w:t xml:space="preserve">בכל כנף יותקן בריח אנכי בקוטר 12 מ"מ לפחות ובידית הבריח יותקן סגר למנעול תולה </w:t>
      </w:r>
      <w:r w:rsidRPr="0085238E">
        <w:t>Heavy duty</w:t>
      </w:r>
      <w:r w:rsidRPr="0085238E">
        <w:rPr>
          <w:rtl/>
        </w:rPr>
        <w:t>, רגל הבריח תוחדר לקדח בלוח פלדה במידות 250</w:t>
      </w:r>
      <w:r w:rsidRPr="0085238E">
        <w:t>X</w:t>
      </w:r>
      <w:r w:rsidRPr="0085238E">
        <w:rPr>
          <w:rtl/>
        </w:rPr>
        <w:t>350 מ"מ ובעובי של 4 מ"מ. לוח פלדה זה יעוגן לבסיס הבטון באמצעות עוגנים כימיים בדפיקה בקוטר 12 מ"מ.</w:t>
      </w:r>
    </w:p>
    <w:p w14:paraId="53810D66" w14:textId="77777777" w:rsidR="00A3489D" w:rsidRPr="0085238E" w:rsidRDefault="00A3489D" w:rsidP="00C837C7">
      <w:pPr>
        <w:pStyle w:val="40"/>
      </w:pPr>
      <w:r w:rsidRPr="0085238E">
        <w:rPr>
          <w:rtl/>
        </w:rPr>
        <w:t xml:space="preserve">בין שתי הכנפיים יותקן בריח רוחבי בקוטר 16 מ"מ , לנעילת כנפי השער בינן לבין עצמן, בידית הבריח יותקן סגר למנעול תולה </w:t>
      </w:r>
      <w:r w:rsidRPr="0085238E">
        <w:t>Heavy duty</w:t>
      </w:r>
      <w:r w:rsidRPr="0085238E">
        <w:rPr>
          <w:rtl/>
        </w:rPr>
        <w:t>.</w:t>
      </w:r>
    </w:p>
    <w:p w14:paraId="18EBE50A" w14:textId="77777777" w:rsidR="00A3489D" w:rsidRPr="0085238E" w:rsidRDefault="00A3489D" w:rsidP="00C837C7">
      <w:pPr>
        <w:pStyle w:val="40"/>
      </w:pPr>
      <w:r w:rsidRPr="0085238E">
        <w:rPr>
          <w:rtl/>
        </w:rPr>
        <w:t xml:space="preserve">בנוסף לנ"ל, יותקנו משני צידי השער אזני נעילה לנעילת כנפי השער, להתקנת מנעול תולה </w:t>
      </w:r>
      <w:r w:rsidRPr="0085238E">
        <w:t>Heavy duty</w:t>
      </w:r>
      <w:r w:rsidRPr="0085238E">
        <w:rPr>
          <w:rtl/>
        </w:rPr>
        <w:t xml:space="preserve"> או לחילופין, מנעול רתק המרותך למסגרת כנפי השער.</w:t>
      </w:r>
    </w:p>
    <w:p w14:paraId="2CBE6216" w14:textId="77777777" w:rsidR="00A3489D" w:rsidRPr="0085238E" w:rsidRDefault="00A3489D" w:rsidP="00C837C7">
      <w:pPr>
        <w:pStyle w:val="40"/>
      </w:pPr>
      <w:r w:rsidRPr="0085238E">
        <w:rPr>
          <w:rtl/>
        </w:rPr>
        <w:t xml:space="preserve">התקנת השער תכלול את כל העבודות הנדרשות לאספקה והפעלה של השער, לשביעות רצונו </w:t>
      </w:r>
      <w:r w:rsidRPr="0085238E">
        <w:rPr>
          <w:rFonts w:hint="cs"/>
          <w:rtl/>
        </w:rPr>
        <w:t>ה</w:t>
      </w:r>
      <w:r w:rsidRPr="0085238E">
        <w:rPr>
          <w:rtl/>
        </w:rPr>
        <w:t xml:space="preserve">מלאה של </w:t>
      </w:r>
      <w:r w:rsidRPr="0085238E">
        <w:rPr>
          <w:rFonts w:hint="cs"/>
          <w:rtl/>
        </w:rPr>
        <w:t>המזמין.</w:t>
      </w:r>
    </w:p>
    <w:p w14:paraId="23CBD436" w14:textId="77777777" w:rsidR="00D21537" w:rsidRDefault="00D21537" w:rsidP="00B05E6A">
      <w:pPr>
        <w:pStyle w:val="2"/>
        <w:numPr>
          <w:ilvl w:val="0"/>
          <w:numId w:val="0"/>
        </w:numPr>
        <w:ind w:left="368"/>
      </w:pPr>
      <w:bookmarkStart w:id="2594" w:name="_Toc506241850"/>
      <w:bookmarkStart w:id="2595" w:name="_Toc418716877"/>
      <w:bookmarkStart w:id="2596" w:name="_Toc506151359"/>
      <w:bookmarkStart w:id="2597" w:name="_Toc509699077"/>
      <w:bookmarkStart w:id="2598" w:name="_Toc46934086"/>
      <w:bookmarkEnd w:id="2594"/>
    </w:p>
    <w:p w14:paraId="1EC5BB56" w14:textId="77777777" w:rsidR="00A3489D" w:rsidRPr="009460EB" w:rsidRDefault="00A3489D" w:rsidP="00B05E6A">
      <w:pPr>
        <w:pStyle w:val="2"/>
      </w:pPr>
      <w:r w:rsidRPr="009460EB">
        <w:rPr>
          <w:rtl/>
        </w:rPr>
        <w:t>שער (פשפש) כניסת הולכי רגל</w:t>
      </w:r>
      <w:bookmarkEnd w:id="2595"/>
      <w:bookmarkEnd w:id="2596"/>
      <w:bookmarkEnd w:id="2597"/>
      <w:bookmarkEnd w:id="2598"/>
      <w:r w:rsidRPr="009460EB">
        <w:rPr>
          <w:rtl/>
        </w:rPr>
        <w:t xml:space="preserve"> </w:t>
      </w:r>
    </w:p>
    <w:p w14:paraId="22B0A7D0" w14:textId="77777777" w:rsidR="00A3489D" w:rsidRPr="005D7627" w:rsidRDefault="00A3489D" w:rsidP="00C837C7">
      <w:pPr>
        <w:pStyle w:val="30"/>
      </w:pPr>
      <w:r w:rsidRPr="005D7627">
        <w:rPr>
          <w:rtl/>
        </w:rPr>
        <w:t>הקבלן יספק ויתקין, בתיאום עם המזמין ובהתאם לתוכניות, שער (פשפש) כניסת הולכי רגל, שיהווה חלק בלתי נפרד מקו הגדר וישמש במידת הצורך גם כבסיס להתקנת קו גלאי זעזועים וכמכשול פיזי / מכשול מעכב כשהוא סגור.</w:t>
      </w:r>
    </w:p>
    <w:p w14:paraId="6E229AAB" w14:textId="77777777" w:rsidR="00A3489D" w:rsidRPr="005D7627" w:rsidRDefault="00A3489D" w:rsidP="00C837C7">
      <w:pPr>
        <w:pStyle w:val="30"/>
      </w:pPr>
      <w:r w:rsidRPr="005D7627">
        <w:rPr>
          <w:rtl/>
        </w:rPr>
        <w:t>השער יהיה במפתח אור של 1 מטר לפחות, כנף אחת הנפתחת כלפי פנים האתר או כלפי חוץ (בהתאם לדרישות ומגבלות שיוגדרו מראש על-ידי המזמין), הכנף במידה שתספק מרווח של 7 ס"מ לכל היותר בין הכנף הנעה לבין עמודי הנשיאה של כנפי השער ובין הקרקע.</w:t>
      </w:r>
    </w:p>
    <w:p w14:paraId="40949698" w14:textId="77777777" w:rsidR="00A3489D" w:rsidRPr="005D7627" w:rsidRDefault="00A3489D" w:rsidP="00C837C7">
      <w:pPr>
        <w:pStyle w:val="30"/>
      </w:pPr>
      <w:r w:rsidRPr="005D7627">
        <w:rPr>
          <w:rtl/>
        </w:rPr>
        <w:t xml:space="preserve">קונסטרוקצית משקוף וכנפי הפשפש יבוצעו מפרופיל </w:t>
      </w:r>
      <w:r w:rsidRPr="005D7627">
        <w:t>RHS 60X60</w:t>
      </w:r>
      <w:r w:rsidRPr="005D7627">
        <w:rPr>
          <w:rtl/>
        </w:rPr>
        <w:t xml:space="preserve">. אל קונסטרוקצית כנף הפשפש תוצמד גדר רשת מרותכת שתרותך אל הקונסטרוקציה בכל נקודות המגע. </w:t>
      </w:r>
    </w:p>
    <w:p w14:paraId="1F622474" w14:textId="77777777" w:rsidR="00A3489D" w:rsidRPr="005D7627" w:rsidRDefault="00A3489D" w:rsidP="00C837C7">
      <w:pPr>
        <w:pStyle w:val="30"/>
      </w:pPr>
      <w:r w:rsidRPr="005D7627">
        <w:rPr>
          <w:rtl/>
        </w:rPr>
        <w:t>הפשפש כשהוא סגור ומוברח על-ידי הבריחים כמפורט בהמשך, יהיה יציב וקבוע למקומו ללא תנועה שיכולה לגרום להתרעות שווא בקו גלאי הזעזועים הקבועים בכנף הפשפש.</w:t>
      </w:r>
    </w:p>
    <w:p w14:paraId="131D4AD0" w14:textId="77777777" w:rsidR="00A3489D" w:rsidRPr="005D7627" w:rsidRDefault="00A3489D" w:rsidP="00C837C7">
      <w:pPr>
        <w:pStyle w:val="30"/>
      </w:pPr>
      <w:r w:rsidRPr="005D7627">
        <w:rPr>
          <w:rtl/>
        </w:rPr>
        <w:t>הפשפש יבוצע מפרופיל מרובע 60</w:t>
      </w:r>
      <w:r w:rsidRPr="005D7627">
        <w:t>X</w:t>
      </w:r>
      <w:r w:rsidRPr="005D7627">
        <w:rPr>
          <w:rtl/>
        </w:rPr>
        <w:t>60 בעובי דופן 2.2 מ"מ לפחות, עם צירים לפתיחה אל פנים האתר או אל חוץ האתר, בתיאום עם המזמין.</w:t>
      </w:r>
    </w:p>
    <w:p w14:paraId="65CBCAC7" w14:textId="77777777" w:rsidR="00A3489D" w:rsidRPr="005D7627" w:rsidRDefault="00A3489D" w:rsidP="00C837C7">
      <w:pPr>
        <w:pStyle w:val="30"/>
      </w:pPr>
      <w:r w:rsidRPr="005D7627">
        <w:rPr>
          <w:rtl/>
        </w:rPr>
        <w:t>הפשפ</w:t>
      </w:r>
      <w:r>
        <w:rPr>
          <w:rFonts w:hint="cs"/>
          <w:rtl/>
        </w:rPr>
        <w:t>ש</w:t>
      </w:r>
      <w:r w:rsidRPr="005D7627">
        <w:rPr>
          <w:rtl/>
        </w:rPr>
        <w:t xml:space="preserve"> יסופק כולל בריח אופקי בקוטר 16 מ"מ משני צידי הפשפש, הנועלים את כנף הפשפש אל המשקוף, כולל  אזני נעילה להתקנת מנעול תולה </w:t>
      </w:r>
      <w:r w:rsidRPr="005D7627">
        <w:t>Heavy duty</w:t>
      </w:r>
      <w:r w:rsidRPr="005D7627">
        <w:rPr>
          <w:rtl/>
        </w:rPr>
        <w:t>.</w:t>
      </w:r>
      <w:r w:rsidRPr="005D7627">
        <w:rPr>
          <w:rFonts w:hint="cs"/>
          <w:rtl/>
        </w:rPr>
        <w:t xml:space="preserve"> </w:t>
      </w:r>
    </w:p>
    <w:p w14:paraId="562F1D7E" w14:textId="77777777" w:rsidR="00A3489D" w:rsidRPr="005D7627" w:rsidRDefault="00A3489D" w:rsidP="00C837C7">
      <w:pPr>
        <w:pStyle w:val="30"/>
      </w:pPr>
      <w:r w:rsidRPr="005D7627">
        <w:rPr>
          <w:rtl/>
        </w:rPr>
        <w:t xml:space="preserve">בנוסף לנ"ל, יותקנו משני צידי הפשפש אזני נעילה, להתקנת מנעול תולה </w:t>
      </w:r>
      <w:r w:rsidRPr="005D7627">
        <w:t>Heavy duty</w:t>
      </w:r>
      <w:r w:rsidRPr="005D7627">
        <w:rPr>
          <w:rtl/>
        </w:rPr>
        <w:t xml:space="preserve"> או לחילופין, מנעול רתק המרותך למסגרת כנף הפשפש.</w:t>
      </w:r>
    </w:p>
    <w:p w14:paraId="688B4582" w14:textId="77777777" w:rsidR="00A3489D" w:rsidRPr="005D7627" w:rsidRDefault="00A3489D" w:rsidP="00C837C7">
      <w:pPr>
        <w:pStyle w:val="30"/>
      </w:pPr>
      <w:r w:rsidRPr="005D7627">
        <w:rPr>
          <w:rtl/>
        </w:rPr>
        <w:t>כנף הפשפש תחובר למשקוף באמצעות 2 צירים לפחות המתאימים לעמידה בעומסים בהתאם למשקל ומידות הפשפש.</w:t>
      </w:r>
    </w:p>
    <w:p w14:paraId="41F68B28" w14:textId="77777777" w:rsidR="00A3489D" w:rsidRPr="005D7627" w:rsidRDefault="00A3489D" w:rsidP="00C837C7">
      <w:pPr>
        <w:pStyle w:val="30"/>
      </w:pPr>
      <w:r w:rsidRPr="005D7627">
        <w:rPr>
          <w:rtl/>
        </w:rPr>
        <w:t>התקנת הפשפש תכלול את כל העבודות הנדרשות לאספקה והפעלה של השער, לשביעות רצונו מלאה של המזמין.</w:t>
      </w:r>
    </w:p>
    <w:p w14:paraId="2A454BD5" w14:textId="77777777" w:rsidR="00A3489D" w:rsidRDefault="00A3489D" w:rsidP="00B05E6A">
      <w:pPr>
        <w:pStyle w:val="2"/>
        <w:numPr>
          <w:ilvl w:val="0"/>
          <w:numId w:val="0"/>
        </w:numPr>
        <w:ind w:left="368"/>
      </w:pPr>
      <w:bookmarkStart w:id="2599" w:name="_Toc506241852"/>
      <w:bookmarkStart w:id="2600" w:name="_Toc506151362"/>
      <w:bookmarkStart w:id="2601" w:name="_Toc509699084"/>
      <w:bookmarkStart w:id="2602" w:name="_Toc46934087"/>
      <w:bookmarkStart w:id="2603" w:name="_Toc506151360"/>
      <w:bookmarkStart w:id="2604" w:name="_Toc509699078"/>
      <w:bookmarkEnd w:id="2599"/>
    </w:p>
    <w:p w14:paraId="3F7AFD1A" w14:textId="77777777" w:rsidR="00A3489D" w:rsidRPr="009460EB" w:rsidRDefault="00A3489D" w:rsidP="00B05E6A">
      <w:pPr>
        <w:pStyle w:val="2"/>
        <w:rPr>
          <w:rtl/>
        </w:rPr>
      </w:pPr>
      <w:r w:rsidRPr="009460EB">
        <w:rPr>
          <w:rtl/>
        </w:rPr>
        <w:t>מערכת גילוי זעזועים לגדר רשת מרותכת</w:t>
      </w:r>
      <w:bookmarkEnd w:id="2600"/>
      <w:bookmarkEnd w:id="2601"/>
      <w:bookmarkEnd w:id="2602"/>
    </w:p>
    <w:p w14:paraId="6C4C964D" w14:textId="77777777" w:rsidR="00A3489D" w:rsidRPr="00D87A70" w:rsidRDefault="00A3489D" w:rsidP="00C837C7">
      <w:pPr>
        <w:pStyle w:val="30"/>
        <w:rPr>
          <w:rtl/>
        </w:rPr>
      </w:pPr>
      <w:r w:rsidRPr="00D87A70">
        <w:rPr>
          <w:rtl/>
        </w:rPr>
        <w:t>מערכת גלוי הזעזועים נועדה לגלוי מעבר אדם הן מחוץ לאתר פנימה והן מתוך האתר החוצה.</w:t>
      </w:r>
    </w:p>
    <w:p w14:paraId="512EE93B" w14:textId="77777777" w:rsidR="00A3489D" w:rsidRPr="00D87A70" w:rsidRDefault="00A3489D" w:rsidP="00C837C7">
      <w:pPr>
        <w:pStyle w:val="30"/>
      </w:pPr>
      <w:r w:rsidRPr="00D87A70">
        <w:rPr>
          <w:rtl/>
        </w:rPr>
        <w:t xml:space="preserve">על גבי גדר הרשת המרותכת בחתך אנכי יותקן קו גלאים בחלוקה לגזרות אשר אורך כל אחת מהן לא תעלה על 50 מטר, זאת בתלות בתוואי הגדר. </w:t>
      </w:r>
    </w:p>
    <w:p w14:paraId="0FB64D96" w14:textId="77777777" w:rsidR="00A3489D" w:rsidRPr="00D87A70" w:rsidRDefault="00A3489D" w:rsidP="00C837C7">
      <w:pPr>
        <w:pStyle w:val="30"/>
        <w:rPr>
          <w:rtl/>
        </w:rPr>
      </w:pPr>
      <w:r w:rsidRPr="00D87A70">
        <w:rPr>
          <w:rtl/>
        </w:rPr>
        <w:t xml:space="preserve">כל קטע התרעה ישולט משני קצותיו, על ידי מספר שוטף שיקבע בשיתוף המזמין, גודל השלט יהיה </w:t>
      </w:r>
      <w:r w:rsidRPr="00D87A70">
        <w:t>X40</w:t>
      </w:r>
      <w:r w:rsidRPr="00D87A70">
        <w:rPr>
          <w:rtl/>
        </w:rPr>
        <w:t>30 ס"מ בעל רקע לבן ומספור אדום זוהר, גודל הספרות / אותיות : 10 ס"מ לפחות , דוגמא לשילוט תועבר לאישור המזמין.</w:t>
      </w:r>
    </w:p>
    <w:p w14:paraId="5FCB1C1A" w14:textId="77777777" w:rsidR="00A3489D" w:rsidRPr="00D87A70" w:rsidRDefault="00A3489D" w:rsidP="00C837C7">
      <w:pPr>
        <w:pStyle w:val="30"/>
      </w:pPr>
      <w:r w:rsidRPr="00D87A70">
        <w:rPr>
          <w:rtl/>
        </w:rPr>
        <w:t>גובה ו/או מיקום התקנת קו הגלאים יאפשר קבלת התרעה עפ"י הדרישות הטקטיות אשר יוגדרו כמפורט בהמשך.</w:t>
      </w:r>
    </w:p>
    <w:p w14:paraId="0E01FC85" w14:textId="77777777" w:rsidR="00A3489D" w:rsidRPr="00D87A70" w:rsidRDefault="00A3489D" w:rsidP="00C837C7">
      <w:pPr>
        <w:pStyle w:val="30"/>
      </w:pPr>
      <w:r w:rsidRPr="00D87A70">
        <w:rPr>
          <w:rtl/>
        </w:rPr>
        <w:t>גלאי הזעזועים יחוברו לגדר הרשת המרותכת באמצעות חבק ייעודי מתכתי.</w:t>
      </w:r>
    </w:p>
    <w:p w14:paraId="7D414371" w14:textId="77777777" w:rsidR="00A3489D" w:rsidRPr="00D87A70" w:rsidRDefault="00A3489D" w:rsidP="00C837C7">
      <w:pPr>
        <w:pStyle w:val="30"/>
      </w:pPr>
      <w:r w:rsidRPr="00D87A70">
        <w:rPr>
          <w:rtl/>
        </w:rPr>
        <w:t>מערך הגלאים יהיו ללא רכיבים מכניים, מערך הגלאים יהיו יצוקים בתוך מסד פולימרי אטום למים.  </w:t>
      </w:r>
    </w:p>
    <w:p w14:paraId="4BC5510B" w14:textId="77777777" w:rsidR="00A3489D" w:rsidRPr="00D87A70" w:rsidRDefault="00A3489D" w:rsidP="00C837C7">
      <w:pPr>
        <w:pStyle w:val="30"/>
      </w:pPr>
      <w:r w:rsidRPr="00D87A70">
        <w:rPr>
          <w:rtl/>
        </w:rPr>
        <w:t>לכל גלאי בנפרד נדרשת יחידת עיבוד אשר תבצע בצורה רציפה (מאות פעמים בשנייה) מדידות של מספר פרמטרים בתזוזת הגלאי. </w:t>
      </w:r>
    </w:p>
    <w:p w14:paraId="6BC2EABC" w14:textId="77777777" w:rsidR="00A3489D" w:rsidRPr="00D87A70" w:rsidRDefault="00A3489D" w:rsidP="00C837C7">
      <w:pPr>
        <w:pStyle w:val="30"/>
      </w:pPr>
      <w:r w:rsidRPr="00D87A70">
        <w:rPr>
          <w:rtl/>
        </w:rPr>
        <w:t>כל גלאי (זעזועים) וכל זוג תילים מתוחים יחוברו כאזור נפרד במערכת.</w:t>
      </w:r>
    </w:p>
    <w:p w14:paraId="2FB42309" w14:textId="77777777" w:rsidR="00A3489D" w:rsidRPr="00D87A70" w:rsidRDefault="00A3489D" w:rsidP="00C837C7">
      <w:pPr>
        <w:pStyle w:val="30"/>
      </w:pPr>
      <w:r w:rsidRPr="00D87A70">
        <w:rPr>
          <w:rtl/>
        </w:rPr>
        <w:t>יחידת העיבוד בגלאי נדרשת להיות עצמאית, כוללת מזהה ייחודי חד ערכי, ותאפשר פעולה ללא תלות בשאר הגלאים במקטע. </w:t>
      </w:r>
    </w:p>
    <w:p w14:paraId="2CB0EA1C" w14:textId="77777777" w:rsidR="00A3489D" w:rsidRPr="00D87A70" w:rsidRDefault="00A3489D" w:rsidP="00C837C7">
      <w:pPr>
        <w:pStyle w:val="30"/>
      </w:pPr>
      <w:r w:rsidRPr="00D87A70">
        <w:rPr>
          <w:rtl/>
        </w:rPr>
        <w:t>הגלאי נדרש לבצע בדיקת תקינות עצמית בצורה רציפה,  הגלאי נדרש לשלוח לכרטיס הבקרה את המידע לעיבוד יחד עם "אות חיים" ומצב תקינות.</w:t>
      </w:r>
    </w:p>
    <w:p w14:paraId="1A1205D9" w14:textId="77777777" w:rsidR="00A3489D" w:rsidRPr="00D87A70" w:rsidRDefault="00A3489D" w:rsidP="00C837C7">
      <w:pPr>
        <w:pStyle w:val="30"/>
      </w:pPr>
      <w:r w:rsidRPr="00D87A70">
        <w:rPr>
          <w:rtl/>
        </w:rPr>
        <w:t>מערך הגלאים עצמם ישורשרו באמצעות כבל תקשורת בעל מעטה בידוד כפול העומד בתנאי חוץ (נחושת/אופטי).</w:t>
      </w:r>
    </w:p>
    <w:p w14:paraId="407708DC" w14:textId="77777777" w:rsidR="00A3489D" w:rsidRPr="00D87A70" w:rsidRDefault="00A3489D" w:rsidP="00C837C7">
      <w:pPr>
        <w:pStyle w:val="30"/>
      </w:pPr>
      <w:r w:rsidRPr="00D87A70">
        <w:rPr>
          <w:rtl/>
        </w:rPr>
        <w:t>כל מקטע יכיל מספר גלאים המחוברים באמצעות קופסאות חיבורים כך שבמידה ויוחלט על ידי הלקוח להגדיל בעתיד את רזולוציית הגילוי, ניתן יהיה לבצע זאת על ידי חיווט הקופסאות בלבד ללא נגיעה בחיווט הגלאים.</w:t>
      </w:r>
    </w:p>
    <w:p w14:paraId="319BAE26" w14:textId="77777777" w:rsidR="00A3489D" w:rsidRPr="00D87A70" w:rsidRDefault="00A3489D" w:rsidP="00C837C7">
      <w:pPr>
        <w:pStyle w:val="30"/>
      </w:pPr>
      <w:r w:rsidRPr="00D87A70">
        <w:rPr>
          <w:rtl/>
        </w:rPr>
        <w:t>תכנון מקטעי הגילוי יתבסס על העיקרון של צפייה בכל אזור באמצעות מערכת הטמ"ס בכל אורך הקטע באופן ברור.</w:t>
      </w:r>
    </w:p>
    <w:p w14:paraId="3C74B38F" w14:textId="77777777" w:rsidR="00A3489D" w:rsidRPr="00D87A70" w:rsidRDefault="00A3489D" w:rsidP="00C837C7">
      <w:pPr>
        <w:pStyle w:val="30"/>
      </w:pPr>
      <w:r w:rsidRPr="00D87A70">
        <w:rPr>
          <w:rtl/>
        </w:rPr>
        <w:t>נתוני התקשורת מהגלאים אל מערכת הניהול תבוצע באמצעות תקשורת</w:t>
      </w:r>
      <w:r w:rsidRPr="00D87A70">
        <w:t xml:space="preserve"> RS-485-422 </w:t>
      </w:r>
      <w:r w:rsidRPr="00D87A70">
        <w:rPr>
          <w:rtl/>
        </w:rPr>
        <w:t xml:space="preserve">, קו התקשורת יחובר לגדר הרשת המרותכת באמצעות חוטי קשירה מצופים </w:t>
      </w:r>
      <w:r w:rsidRPr="00D87A70">
        <w:t>PVC</w:t>
      </w:r>
      <w:r w:rsidRPr="00D87A70">
        <w:rPr>
          <w:rtl/>
        </w:rPr>
        <w:t>.</w:t>
      </w:r>
    </w:p>
    <w:p w14:paraId="641940ED" w14:textId="77777777" w:rsidR="00A3489D" w:rsidRPr="00D87A70" w:rsidRDefault="00A3489D" w:rsidP="00C837C7">
      <w:pPr>
        <w:pStyle w:val="30"/>
      </w:pPr>
      <w:r w:rsidRPr="00D87A70">
        <w:rPr>
          <w:rtl/>
        </w:rPr>
        <w:t>המערכת תהיה מסוגלת לעבוד בתנאי סביבה קיצוניים, טמפרטורות של</w:t>
      </w:r>
      <w:r w:rsidRPr="00D87A70">
        <w:t xml:space="preserve"> -10°C </w:t>
      </w:r>
      <w:r w:rsidRPr="00D87A70">
        <w:rPr>
          <w:rtl/>
        </w:rPr>
        <w:t>עד</w:t>
      </w:r>
      <w:r w:rsidRPr="00D87A70">
        <w:t xml:space="preserve"> +50°C, </w:t>
      </w:r>
      <w:r w:rsidRPr="00D87A70">
        <w:rPr>
          <w:rtl/>
        </w:rPr>
        <w:t>בתנאי לחות של 90% ורוחות מרביות של עד 80 קמ"ש</w:t>
      </w:r>
      <w:r w:rsidRPr="00D87A70">
        <w:t>.</w:t>
      </w:r>
    </w:p>
    <w:p w14:paraId="37DCA4FB" w14:textId="77777777" w:rsidR="00A3489D" w:rsidRPr="00D87A70" w:rsidRDefault="00A3489D" w:rsidP="00C837C7">
      <w:pPr>
        <w:pStyle w:val="30"/>
      </w:pPr>
      <w:r w:rsidRPr="00D87A70">
        <w:rPr>
          <w:rtl/>
        </w:rPr>
        <w:t>כל גלאי בנפרד יספק מידע המאפשר למערכת הבקרה (בקר ייעודי) ניתוח מדויק יותר וסינון רעשים כמו רוח ו/או נגיעות מקריות בגדר. </w:t>
      </w:r>
    </w:p>
    <w:p w14:paraId="26B205B4" w14:textId="77777777" w:rsidR="00A3489D" w:rsidRPr="00D87A70" w:rsidRDefault="00A3489D" w:rsidP="00C837C7">
      <w:pPr>
        <w:pStyle w:val="30"/>
      </w:pPr>
      <w:r w:rsidRPr="00D87A70">
        <w:rPr>
          <w:rtl/>
        </w:rPr>
        <w:t>הבקר יאפשר לקבוע בצורה מדויקת ביותר את רגישות כל גלאי ואת ייעודו המבצעי</w:t>
      </w:r>
      <w:r w:rsidRPr="00D87A70">
        <w:t>.</w:t>
      </w:r>
    </w:p>
    <w:p w14:paraId="1691A009" w14:textId="77777777" w:rsidR="00A3489D" w:rsidRPr="005D7627" w:rsidRDefault="00A3489D" w:rsidP="00C837C7">
      <w:pPr>
        <w:pStyle w:val="30"/>
      </w:pPr>
      <w:r w:rsidRPr="005D7627">
        <w:rPr>
          <w:rtl/>
        </w:rPr>
        <w:t>המערכת תתריע במקרים הבאים:</w:t>
      </w:r>
    </w:p>
    <w:p w14:paraId="6BB54458" w14:textId="77777777" w:rsidR="00A3489D" w:rsidRPr="0085238E" w:rsidRDefault="00A3489D" w:rsidP="00C837C7">
      <w:pPr>
        <w:pStyle w:val="40"/>
        <w:rPr>
          <w:rtl/>
        </w:rPr>
      </w:pPr>
      <w:r w:rsidRPr="0085238E">
        <w:rPr>
          <w:rtl/>
        </w:rPr>
        <w:t>אדם בודד יטפס על הגדר וינסה לעבור מעליה, ההתרעה תתקבל במהלך עליה לכוון שיא הגובה ( וטרם הגעה אל שיא הגובה ) של הגדר , אל פנים / חוץ האתר.</w:t>
      </w:r>
    </w:p>
    <w:p w14:paraId="240BE453" w14:textId="77777777" w:rsidR="00A3489D" w:rsidRPr="0085238E" w:rsidRDefault="00A3489D" w:rsidP="00C837C7">
      <w:pPr>
        <w:pStyle w:val="40"/>
        <w:rPr>
          <w:rtl/>
        </w:rPr>
      </w:pPr>
      <w:r w:rsidRPr="0085238E">
        <w:rPr>
          <w:rtl/>
        </w:rPr>
        <w:t>יבוצע ניסיון חדירה אל / מחוץ לאתר , כאמור לעיל, אך בהסתייעות בסולם.</w:t>
      </w:r>
    </w:p>
    <w:p w14:paraId="7742FD78" w14:textId="77777777" w:rsidR="00A3489D" w:rsidRPr="0085238E" w:rsidRDefault="00A3489D" w:rsidP="00C837C7">
      <w:pPr>
        <w:pStyle w:val="40"/>
        <w:rPr>
          <w:rtl/>
        </w:rPr>
      </w:pPr>
      <w:r w:rsidRPr="0085238E">
        <w:rPr>
          <w:rtl/>
        </w:rPr>
        <w:t>יבוצע חיתוך/ניסור של מוטות הגדר המרותכת בחלקה האנכי, ההתרעה תתקבל לאחר חיתוך 2 מוטות.</w:t>
      </w:r>
    </w:p>
    <w:p w14:paraId="6002E312" w14:textId="77777777" w:rsidR="00A3489D" w:rsidRPr="0085238E" w:rsidRDefault="00A3489D" w:rsidP="00C837C7">
      <w:pPr>
        <w:pStyle w:val="40"/>
        <w:rPr>
          <w:rtl/>
        </w:rPr>
      </w:pPr>
      <w:r w:rsidRPr="0085238E">
        <w:rPr>
          <w:rtl/>
        </w:rPr>
        <w:t>יבוצע חיתוך או ניסיון פרימה של חבקים המחזקים את הרשת לעמודי הגדר, או חיבור של רשת לרשת. ההתרעה תתקבל בחיתוך של חבק אחד.</w:t>
      </w:r>
    </w:p>
    <w:p w14:paraId="69CE1AC1" w14:textId="77777777" w:rsidR="00A3489D" w:rsidRPr="0085238E" w:rsidRDefault="00A3489D" w:rsidP="00C837C7">
      <w:pPr>
        <w:pStyle w:val="40"/>
        <w:rPr>
          <w:rtl/>
        </w:rPr>
      </w:pPr>
      <w:r w:rsidRPr="0085238E">
        <w:rPr>
          <w:rtl/>
        </w:rPr>
        <w:t>יפתח שער / פשפש בגדר, הנמצא במצב מאובטח.</w:t>
      </w:r>
    </w:p>
    <w:p w14:paraId="22E54990" w14:textId="77777777" w:rsidR="00A3489D" w:rsidRPr="0085238E" w:rsidRDefault="00A3489D" w:rsidP="00C837C7">
      <w:pPr>
        <w:pStyle w:val="40"/>
        <w:rPr>
          <w:rtl/>
        </w:rPr>
      </w:pPr>
      <w:r w:rsidRPr="0085238E">
        <w:rPr>
          <w:rtl/>
        </w:rPr>
        <w:t xml:space="preserve">המוליכים החשמליים של המערכת יקוצרו , או ינותקו ו/או התנגדותם תשתנה מעבר ל – 25%. </w:t>
      </w:r>
    </w:p>
    <w:p w14:paraId="5143DEEC" w14:textId="77777777" w:rsidR="00A3489D" w:rsidRPr="0085238E" w:rsidRDefault="00A3489D" w:rsidP="00C837C7">
      <w:pPr>
        <w:pStyle w:val="40"/>
        <w:rPr>
          <w:rtl/>
        </w:rPr>
      </w:pPr>
      <w:r w:rsidRPr="0085238E">
        <w:rPr>
          <w:rtl/>
        </w:rPr>
        <w:t>כל ניסיון של בצוע מעקף של נגד סוף קטע יופיע כחיווי התרעה , תוך ציון מיקום הבעיה.</w:t>
      </w:r>
    </w:p>
    <w:p w14:paraId="33CBD3C2" w14:textId="77777777" w:rsidR="00A3489D" w:rsidRPr="0085238E" w:rsidRDefault="00A3489D" w:rsidP="00C837C7">
      <w:pPr>
        <w:pStyle w:val="40"/>
      </w:pPr>
      <w:r w:rsidRPr="0085238E">
        <w:rPr>
          <w:rtl/>
        </w:rPr>
        <w:t>תקלת תקשורת בין גלאי / בקרי מערכת ההתרעה למחשב ראשי.</w:t>
      </w:r>
    </w:p>
    <w:p w14:paraId="725F5CE8" w14:textId="77777777" w:rsidR="00A3489D" w:rsidRPr="00791B29" w:rsidRDefault="00A3489D" w:rsidP="00C837C7">
      <w:pPr>
        <w:pStyle w:val="1"/>
      </w:pPr>
      <w:bookmarkStart w:id="2605" w:name="_Toc46933206"/>
      <w:bookmarkStart w:id="2606" w:name="_Toc46933649"/>
      <w:bookmarkStart w:id="2607" w:name="_Toc46934088"/>
      <w:bookmarkStart w:id="2608" w:name="_Toc46933207"/>
      <w:bookmarkStart w:id="2609" w:name="_Toc46933650"/>
      <w:bookmarkStart w:id="2610" w:name="_Toc46934089"/>
      <w:bookmarkStart w:id="2611" w:name="_Toc46933208"/>
      <w:bookmarkStart w:id="2612" w:name="_Toc46933651"/>
      <w:bookmarkStart w:id="2613" w:name="_Toc46934090"/>
      <w:bookmarkStart w:id="2614" w:name="_Toc46933209"/>
      <w:bookmarkStart w:id="2615" w:name="_Toc46933652"/>
      <w:bookmarkStart w:id="2616" w:name="_Toc46934091"/>
      <w:bookmarkStart w:id="2617" w:name="_Toc46933210"/>
      <w:bookmarkStart w:id="2618" w:name="_Toc46933653"/>
      <w:bookmarkStart w:id="2619" w:name="_Toc46934092"/>
      <w:bookmarkStart w:id="2620" w:name="_Toc46933211"/>
      <w:bookmarkStart w:id="2621" w:name="_Toc46933654"/>
      <w:bookmarkStart w:id="2622" w:name="_Toc46934093"/>
      <w:bookmarkStart w:id="2623" w:name="_Toc46933212"/>
      <w:bookmarkStart w:id="2624" w:name="_Toc46933655"/>
      <w:bookmarkStart w:id="2625" w:name="_Toc46934094"/>
      <w:bookmarkStart w:id="2626" w:name="_Toc46933213"/>
      <w:bookmarkStart w:id="2627" w:name="_Toc46933656"/>
      <w:bookmarkStart w:id="2628" w:name="_Toc46934095"/>
      <w:bookmarkStart w:id="2629" w:name="_Toc46933214"/>
      <w:bookmarkStart w:id="2630" w:name="_Toc46933657"/>
      <w:bookmarkStart w:id="2631" w:name="_Toc46934096"/>
      <w:bookmarkStart w:id="2632" w:name="_Toc46933215"/>
      <w:bookmarkStart w:id="2633" w:name="_Toc46933658"/>
      <w:bookmarkStart w:id="2634" w:name="_Toc46934097"/>
      <w:bookmarkStart w:id="2635" w:name="_Toc46933216"/>
      <w:bookmarkStart w:id="2636" w:name="_Toc46933659"/>
      <w:bookmarkStart w:id="2637" w:name="_Toc46934098"/>
      <w:bookmarkStart w:id="2638" w:name="_Toc46933217"/>
      <w:bookmarkStart w:id="2639" w:name="_Toc46933660"/>
      <w:bookmarkStart w:id="2640" w:name="_Toc46934099"/>
      <w:bookmarkStart w:id="2641" w:name="_Toc46933218"/>
      <w:bookmarkStart w:id="2642" w:name="_Toc46933661"/>
      <w:bookmarkStart w:id="2643" w:name="_Toc46934100"/>
      <w:bookmarkStart w:id="2644" w:name="_Toc46933219"/>
      <w:bookmarkStart w:id="2645" w:name="_Toc46933662"/>
      <w:bookmarkStart w:id="2646" w:name="_Toc46934101"/>
      <w:bookmarkStart w:id="2647" w:name="_Toc46933220"/>
      <w:bookmarkStart w:id="2648" w:name="_Toc46933663"/>
      <w:bookmarkStart w:id="2649" w:name="_Toc46934102"/>
      <w:bookmarkStart w:id="2650" w:name="_Toc46933221"/>
      <w:bookmarkStart w:id="2651" w:name="_Toc46933664"/>
      <w:bookmarkStart w:id="2652" w:name="_Toc46934103"/>
      <w:bookmarkStart w:id="2653" w:name="_Toc46933222"/>
      <w:bookmarkStart w:id="2654" w:name="_Toc46933665"/>
      <w:bookmarkStart w:id="2655" w:name="_Toc46934104"/>
      <w:bookmarkStart w:id="2656" w:name="_Toc46933223"/>
      <w:bookmarkStart w:id="2657" w:name="_Toc46933666"/>
      <w:bookmarkStart w:id="2658" w:name="_Toc46934105"/>
      <w:bookmarkStart w:id="2659" w:name="_Toc46933224"/>
      <w:bookmarkStart w:id="2660" w:name="_Toc46933667"/>
      <w:bookmarkStart w:id="2661" w:name="_Toc46934106"/>
      <w:bookmarkStart w:id="2662" w:name="_Toc46933225"/>
      <w:bookmarkStart w:id="2663" w:name="_Toc46933668"/>
      <w:bookmarkStart w:id="2664" w:name="_Toc46934107"/>
      <w:bookmarkStart w:id="2665" w:name="_Toc46933226"/>
      <w:bookmarkStart w:id="2666" w:name="_Toc46933669"/>
      <w:bookmarkStart w:id="2667" w:name="_Toc46934108"/>
      <w:bookmarkStart w:id="2668" w:name="_Toc46933227"/>
      <w:bookmarkStart w:id="2669" w:name="_Toc46933670"/>
      <w:bookmarkStart w:id="2670" w:name="_Toc46934109"/>
      <w:bookmarkStart w:id="2671" w:name="_Toc46933228"/>
      <w:bookmarkStart w:id="2672" w:name="_Toc46933671"/>
      <w:bookmarkStart w:id="2673" w:name="_Toc46934110"/>
      <w:bookmarkStart w:id="2674" w:name="_Toc46933229"/>
      <w:bookmarkStart w:id="2675" w:name="_Toc46933672"/>
      <w:bookmarkStart w:id="2676" w:name="_Toc46934111"/>
      <w:bookmarkStart w:id="2677" w:name="_Toc46933230"/>
      <w:bookmarkStart w:id="2678" w:name="_Toc46933673"/>
      <w:bookmarkStart w:id="2679" w:name="_Toc46934112"/>
      <w:bookmarkStart w:id="2680" w:name="_Toc46933231"/>
      <w:bookmarkStart w:id="2681" w:name="_Toc46933674"/>
      <w:bookmarkStart w:id="2682" w:name="_Toc46934113"/>
      <w:bookmarkStart w:id="2683" w:name="_Toc46933232"/>
      <w:bookmarkStart w:id="2684" w:name="_Toc46933675"/>
      <w:bookmarkStart w:id="2685" w:name="_Toc46934114"/>
      <w:bookmarkStart w:id="2686" w:name="_Toc46933233"/>
      <w:bookmarkStart w:id="2687" w:name="_Toc46933676"/>
      <w:bookmarkStart w:id="2688" w:name="_Toc46934115"/>
      <w:bookmarkStart w:id="2689" w:name="_Toc46933234"/>
      <w:bookmarkStart w:id="2690" w:name="_Toc46933677"/>
      <w:bookmarkStart w:id="2691" w:name="_Toc46934116"/>
      <w:bookmarkStart w:id="2692" w:name="_Toc46933235"/>
      <w:bookmarkStart w:id="2693" w:name="_Toc46933678"/>
      <w:bookmarkStart w:id="2694" w:name="_Toc46934117"/>
      <w:bookmarkStart w:id="2695" w:name="_Toc46933236"/>
      <w:bookmarkStart w:id="2696" w:name="_Toc46933679"/>
      <w:bookmarkStart w:id="2697" w:name="_Toc46934118"/>
      <w:bookmarkStart w:id="2698" w:name="_Toc46933237"/>
      <w:bookmarkStart w:id="2699" w:name="_Toc46933680"/>
      <w:bookmarkStart w:id="2700" w:name="_Toc46934119"/>
      <w:bookmarkStart w:id="2701" w:name="_Toc46933238"/>
      <w:bookmarkStart w:id="2702" w:name="_Toc46933681"/>
      <w:bookmarkStart w:id="2703" w:name="_Toc46934120"/>
      <w:bookmarkStart w:id="2704" w:name="_Toc46933239"/>
      <w:bookmarkStart w:id="2705" w:name="_Toc46933682"/>
      <w:bookmarkStart w:id="2706" w:name="_Toc46934121"/>
      <w:bookmarkStart w:id="2707" w:name="_Toc46933240"/>
      <w:bookmarkStart w:id="2708" w:name="_Toc46933683"/>
      <w:bookmarkStart w:id="2709" w:name="_Toc46934122"/>
      <w:bookmarkStart w:id="2710" w:name="_Toc46933241"/>
      <w:bookmarkStart w:id="2711" w:name="_Toc46933684"/>
      <w:bookmarkStart w:id="2712" w:name="_Toc46934123"/>
      <w:bookmarkStart w:id="2713" w:name="_Toc46933242"/>
      <w:bookmarkStart w:id="2714" w:name="_Toc46933685"/>
      <w:bookmarkStart w:id="2715" w:name="_Toc46934124"/>
      <w:bookmarkStart w:id="2716" w:name="_Toc46933243"/>
      <w:bookmarkStart w:id="2717" w:name="_Toc46933686"/>
      <w:bookmarkStart w:id="2718" w:name="_Toc46934125"/>
      <w:bookmarkStart w:id="2719" w:name="_Toc46933244"/>
      <w:bookmarkStart w:id="2720" w:name="_Toc46933687"/>
      <w:bookmarkStart w:id="2721" w:name="_Toc46934126"/>
      <w:bookmarkStart w:id="2722" w:name="_Toc46933245"/>
      <w:bookmarkStart w:id="2723" w:name="_Toc46933688"/>
      <w:bookmarkStart w:id="2724" w:name="_Toc46934127"/>
      <w:bookmarkStart w:id="2725" w:name="_Toc46933246"/>
      <w:bookmarkStart w:id="2726" w:name="_Toc46933689"/>
      <w:bookmarkStart w:id="2727" w:name="_Toc46934128"/>
      <w:bookmarkStart w:id="2728" w:name="_Toc46933247"/>
      <w:bookmarkStart w:id="2729" w:name="_Toc46933690"/>
      <w:bookmarkStart w:id="2730" w:name="_Toc46934129"/>
      <w:bookmarkStart w:id="2731" w:name="_Toc46933248"/>
      <w:bookmarkStart w:id="2732" w:name="_Toc46933691"/>
      <w:bookmarkStart w:id="2733" w:name="_Toc46934130"/>
      <w:bookmarkStart w:id="2734" w:name="_Toc46933249"/>
      <w:bookmarkStart w:id="2735" w:name="_Toc46933692"/>
      <w:bookmarkStart w:id="2736" w:name="_Toc46934131"/>
      <w:bookmarkStart w:id="2737" w:name="_Toc46933250"/>
      <w:bookmarkStart w:id="2738" w:name="_Toc46933693"/>
      <w:bookmarkStart w:id="2739" w:name="_Toc46934132"/>
      <w:bookmarkStart w:id="2740" w:name="_Toc46933251"/>
      <w:bookmarkStart w:id="2741" w:name="_Toc46933694"/>
      <w:bookmarkStart w:id="2742" w:name="_Toc46934133"/>
      <w:bookmarkStart w:id="2743" w:name="_Toc46933252"/>
      <w:bookmarkStart w:id="2744" w:name="_Toc46933695"/>
      <w:bookmarkStart w:id="2745" w:name="_Toc46934134"/>
      <w:bookmarkStart w:id="2746" w:name="_Toc46933253"/>
      <w:bookmarkStart w:id="2747" w:name="_Toc46933696"/>
      <w:bookmarkStart w:id="2748" w:name="_Toc46934135"/>
      <w:bookmarkStart w:id="2749" w:name="_Toc46933254"/>
      <w:bookmarkStart w:id="2750" w:name="_Toc46933697"/>
      <w:bookmarkStart w:id="2751" w:name="_Toc46934136"/>
      <w:bookmarkStart w:id="2752" w:name="_Toc46933255"/>
      <w:bookmarkStart w:id="2753" w:name="_Toc46933698"/>
      <w:bookmarkStart w:id="2754" w:name="_Toc46934137"/>
      <w:bookmarkStart w:id="2755" w:name="_Toc46933256"/>
      <w:bookmarkStart w:id="2756" w:name="_Toc46933699"/>
      <w:bookmarkStart w:id="2757" w:name="_Toc46934138"/>
      <w:bookmarkStart w:id="2758" w:name="_Toc46933257"/>
      <w:bookmarkStart w:id="2759" w:name="_Toc46933700"/>
      <w:bookmarkStart w:id="2760" w:name="_Toc46934139"/>
      <w:bookmarkStart w:id="2761" w:name="_Toc46933258"/>
      <w:bookmarkStart w:id="2762" w:name="_Toc46933701"/>
      <w:bookmarkStart w:id="2763" w:name="_Toc46934140"/>
      <w:bookmarkStart w:id="2764" w:name="_Toc46933259"/>
      <w:bookmarkStart w:id="2765" w:name="_Toc46933702"/>
      <w:bookmarkStart w:id="2766" w:name="_Toc46934141"/>
      <w:bookmarkStart w:id="2767" w:name="_Toc46933260"/>
      <w:bookmarkStart w:id="2768" w:name="_Toc46933703"/>
      <w:bookmarkStart w:id="2769" w:name="_Toc46934142"/>
      <w:bookmarkStart w:id="2770" w:name="_Toc46933261"/>
      <w:bookmarkStart w:id="2771" w:name="_Toc46933704"/>
      <w:bookmarkStart w:id="2772" w:name="_Toc46934143"/>
      <w:bookmarkStart w:id="2773" w:name="_Toc46933262"/>
      <w:bookmarkStart w:id="2774" w:name="_Toc46933705"/>
      <w:bookmarkStart w:id="2775" w:name="_Toc46934144"/>
      <w:bookmarkStart w:id="2776" w:name="_Toc46933263"/>
      <w:bookmarkStart w:id="2777" w:name="_Toc46933706"/>
      <w:bookmarkStart w:id="2778" w:name="_Toc46934145"/>
      <w:bookmarkStart w:id="2779" w:name="_Toc46933264"/>
      <w:bookmarkStart w:id="2780" w:name="_Toc46933707"/>
      <w:bookmarkStart w:id="2781" w:name="_Toc46934146"/>
      <w:bookmarkStart w:id="2782" w:name="_Toc46933265"/>
      <w:bookmarkStart w:id="2783" w:name="_Toc46933708"/>
      <w:bookmarkStart w:id="2784" w:name="_Toc46934147"/>
      <w:bookmarkStart w:id="2785" w:name="_Toc46933266"/>
      <w:bookmarkStart w:id="2786" w:name="_Toc46933709"/>
      <w:bookmarkStart w:id="2787" w:name="_Toc46934148"/>
      <w:bookmarkStart w:id="2788" w:name="_Toc46933267"/>
      <w:bookmarkStart w:id="2789" w:name="_Toc46933710"/>
      <w:bookmarkStart w:id="2790" w:name="_Toc46934149"/>
      <w:bookmarkStart w:id="2791" w:name="_Toc46933268"/>
      <w:bookmarkStart w:id="2792" w:name="_Toc46933711"/>
      <w:bookmarkStart w:id="2793" w:name="_Toc46934150"/>
      <w:bookmarkStart w:id="2794" w:name="_Toc46933269"/>
      <w:bookmarkStart w:id="2795" w:name="_Toc46933712"/>
      <w:bookmarkStart w:id="2796" w:name="_Toc46934151"/>
      <w:bookmarkStart w:id="2797" w:name="_Toc46933270"/>
      <w:bookmarkStart w:id="2798" w:name="_Toc46933713"/>
      <w:bookmarkStart w:id="2799" w:name="_Toc46934152"/>
      <w:bookmarkStart w:id="2800" w:name="_Toc46933271"/>
      <w:bookmarkStart w:id="2801" w:name="_Toc46933714"/>
      <w:bookmarkStart w:id="2802" w:name="_Toc46934153"/>
      <w:bookmarkStart w:id="2803" w:name="_Toc46933272"/>
      <w:bookmarkStart w:id="2804" w:name="_Toc46933715"/>
      <w:bookmarkStart w:id="2805" w:name="_Toc46934154"/>
      <w:bookmarkStart w:id="2806" w:name="_Toc46933273"/>
      <w:bookmarkStart w:id="2807" w:name="_Toc46933716"/>
      <w:bookmarkStart w:id="2808" w:name="_Toc46934155"/>
      <w:bookmarkStart w:id="2809" w:name="_Toc46933274"/>
      <w:bookmarkStart w:id="2810" w:name="_Toc46933717"/>
      <w:bookmarkStart w:id="2811" w:name="_Toc46934156"/>
      <w:bookmarkStart w:id="2812" w:name="_Toc46933275"/>
      <w:bookmarkStart w:id="2813" w:name="_Toc46933718"/>
      <w:bookmarkStart w:id="2814" w:name="_Toc46934157"/>
      <w:bookmarkStart w:id="2815" w:name="_Toc46933276"/>
      <w:bookmarkStart w:id="2816" w:name="_Toc46933719"/>
      <w:bookmarkStart w:id="2817" w:name="_Toc46934158"/>
      <w:bookmarkStart w:id="2818" w:name="_Toc46933277"/>
      <w:bookmarkStart w:id="2819" w:name="_Toc46933720"/>
      <w:bookmarkStart w:id="2820" w:name="_Toc46934159"/>
      <w:bookmarkStart w:id="2821" w:name="_Toc46933278"/>
      <w:bookmarkStart w:id="2822" w:name="_Toc46933721"/>
      <w:bookmarkStart w:id="2823" w:name="_Toc46934160"/>
      <w:bookmarkStart w:id="2824" w:name="_Toc46933279"/>
      <w:bookmarkStart w:id="2825" w:name="_Toc46933722"/>
      <w:bookmarkStart w:id="2826" w:name="_Toc46934161"/>
      <w:bookmarkStart w:id="2827" w:name="_Toc46933280"/>
      <w:bookmarkStart w:id="2828" w:name="_Toc46933723"/>
      <w:bookmarkStart w:id="2829" w:name="_Toc46934162"/>
      <w:bookmarkStart w:id="2830" w:name="_Toc46933281"/>
      <w:bookmarkStart w:id="2831" w:name="_Toc46933724"/>
      <w:bookmarkStart w:id="2832" w:name="_Toc46934163"/>
      <w:bookmarkStart w:id="2833" w:name="_Toc46933282"/>
      <w:bookmarkStart w:id="2834" w:name="_Toc46933725"/>
      <w:bookmarkStart w:id="2835" w:name="_Toc46934164"/>
      <w:bookmarkStart w:id="2836" w:name="_Toc46933283"/>
      <w:bookmarkStart w:id="2837" w:name="_Toc46933726"/>
      <w:bookmarkStart w:id="2838" w:name="_Toc46934165"/>
      <w:bookmarkStart w:id="2839" w:name="_Toc46933284"/>
      <w:bookmarkStart w:id="2840" w:name="_Toc46933727"/>
      <w:bookmarkStart w:id="2841" w:name="_Toc46934166"/>
      <w:bookmarkStart w:id="2842" w:name="_Toc46933285"/>
      <w:bookmarkStart w:id="2843" w:name="_Toc46933728"/>
      <w:bookmarkStart w:id="2844" w:name="_Toc46934167"/>
      <w:bookmarkStart w:id="2845" w:name="_Toc46933286"/>
      <w:bookmarkStart w:id="2846" w:name="_Toc46933729"/>
      <w:bookmarkStart w:id="2847" w:name="_Toc46934168"/>
      <w:bookmarkStart w:id="2848" w:name="_Toc46933287"/>
      <w:bookmarkStart w:id="2849" w:name="_Toc46933730"/>
      <w:bookmarkStart w:id="2850" w:name="_Toc46934169"/>
      <w:bookmarkStart w:id="2851" w:name="_Toc46933288"/>
      <w:bookmarkStart w:id="2852" w:name="_Toc46933731"/>
      <w:bookmarkStart w:id="2853" w:name="_Toc46934170"/>
      <w:bookmarkStart w:id="2854" w:name="_Toc46933289"/>
      <w:bookmarkStart w:id="2855" w:name="_Toc46933732"/>
      <w:bookmarkStart w:id="2856" w:name="_Toc46934171"/>
      <w:bookmarkStart w:id="2857" w:name="_Toc46933290"/>
      <w:bookmarkStart w:id="2858" w:name="_Toc46933733"/>
      <w:bookmarkStart w:id="2859" w:name="_Toc46934172"/>
      <w:bookmarkStart w:id="2860" w:name="_Toc46933291"/>
      <w:bookmarkStart w:id="2861" w:name="_Toc46933734"/>
      <w:bookmarkStart w:id="2862" w:name="_Toc46934173"/>
      <w:bookmarkStart w:id="2863" w:name="_Toc46933292"/>
      <w:bookmarkStart w:id="2864" w:name="_Toc46933735"/>
      <w:bookmarkStart w:id="2865" w:name="_Toc46934174"/>
      <w:bookmarkStart w:id="2866" w:name="_Toc46933293"/>
      <w:bookmarkStart w:id="2867" w:name="_Toc46933736"/>
      <w:bookmarkStart w:id="2868" w:name="_Toc46934175"/>
      <w:bookmarkStart w:id="2869" w:name="_Toc46933294"/>
      <w:bookmarkStart w:id="2870" w:name="_Toc46933737"/>
      <w:bookmarkStart w:id="2871" w:name="_Toc46934176"/>
      <w:bookmarkStart w:id="2872" w:name="_Toc46933295"/>
      <w:bookmarkStart w:id="2873" w:name="_Toc46933738"/>
      <w:bookmarkStart w:id="2874" w:name="_Toc46934177"/>
      <w:bookmarkStart w:id="2875" w:name="_Toc46933296"/>
      <w:bookmarkStart w:id="2876" w:name="_Toc46933739"/>
      <w:bookmarkStart w:id="2877" w:name="_Toc46934178"/>
      <w:bookmarkStart w:id="2878" w:name="_Toc46933297"/>
      <w:bookmarkStart w:id="2879" w:name="_Toc46933740"/>
      <w:bookmarkStart w:id="2880" w:name="_Toc46934179"/>
      <w:bookmarkStart w:id="2881" w:name="_Toc46933298"/>
      <w:bookmarkStart w:id="2882" w:name="_Toc46933741"/>
      <w:bookmarkStart w:id="2883" w:name="_Toc46934180"/>
      <w:bookmarkStart w:id="2884" w:name="_Toc46933299"/>
      <w:bookmarkStart w:id="2885" w:name="_Toc46933742"/>
      <w:bookmarkStart w:id="2886" w:name="_Toc46934181"/>
      <w:bookmarkStart w:id="2887" w:name="_Toc46933300"/>
      <w:bookmarkStart w:id="2888" w:name="_Toc46933743"/>
      <w:bookmarkStart w:id="2889" w:name="_Toc46934182"/>
      <w:bookmarkStart w:id="2890" w:name="_Toc46933301"/>
      <w:bookmarkStart w:id="2891" w:name="_Toc46933744"/>
      <w:bookmarkStart w:id="2892" w:name="_Toc46934183"/>
      <w:bookmarkStart w:id="2893" w:name="_Toc46933302"/>
      <w:bookmarkStart w:id="2894" w:name="_Toc46933745"/>
      <w:bookmarkStart w:id="2895" w:name="_Toc46934184"/>
      <w:bookmarkStart w:id="2896" w:name="_Toc46933303"/>
      <w:bookmarkStart w:id="2897" w:name="_Toc46933746"/>
      <w:bookmarkStart w:id="2898" w:name="_Toc46934185"/>
      <w:bookmarkStart w:id="2899" w:name="_Toc46933304"/>
      <w:bookmarkStart w:id="2900" w:name="_Toc46933747"/>
      <w:bookmarkStart w:id="2901" w:name="_Toc46934186"/>
      <w:bookmarkStart w:id="2902" w:name="_Toc46933305"/>
      <w:bookmarkStart w:id="2903" w:name="_Toc46933748"/>
      <w:bookmarkStart w:id="2904" w:name="_Toc46934187"/>
      <w:bookmarkStart w:id="2905" w:name="_Toc46933306"/>
      <w:bookmarkStart w:id="2906" w:name="_Toc46933749"/>
      <w:bookmarkStart w:id="2907" w:name="_Toc46934188"/>
      <w:bookmarkStart w:id="2908" w:name="_Toc46933307"/>
      <w:bookmarkStart w:id="2909" w:name="_Toc46933750"/>
      <w:bookmarkStart w:id="2910" w:name="_Toc46934189"/>
      <w:bookmarkStart w:id="2911" w:name="_Toc46933308"/>
      <w:bookmarkStart w:id="2912" w:name="_Toc46933751"/>
      <w:bookmarkStart w:id="2913" w:name="_Toc46934190"/>
      <w:bookmarkStart w:id="2914" w:name="_Toc46933309"/>
      <w:bookmarkStart w:id="2915" w:name="_Toc46933752"/>
      <w:bookmarkStart w:id="2916" w:name="_Toc46934191"/>
      <w:bookmarkStart w:id="2917" w:name="_Toc46933310"/>
      <w:bookmarkStart w:id="2918" w:name="_Toc46933753"/>
      <w:bookmarkStart w:id="2919" w:name="_Toc46934192"/>
      <w:bookmarkStart w:id="2920" w:name="_Toc46933311"/>
      <w:bookmarkStart w:id="2921" w:name="_Toc46933754"/>
      <w:bookmarkStart w:id="2922" w:name="_Toc46934193"/>
      <w:bookmarkStart w:id="2923" w:name="_Toc46933312"/>
      <w:bookmarkStart w:id="2924" w:name="_Toc46933755"/>
      <w:bookmarkStart w:id="2925" w:name="_Toc46934194"/>
      <w:bookmarkStart w:id="2926" w:name="_Toc46933313"/>
      <w:bookmarkStart w:id="2927" w:name="_Toc46933756"/>
      <w:bookmarkStart w:id="2928" w:name="_Toc46934195"/>
      <w:bookmarkStart w:id="2929" w:name="_Toc46933314"/>
      <w:bookmarkStart w:id="2930" w:name="_Toc46933757"/>
      <w:bookmarkStart w:id="2931" w:name="_Toc46934196"/>
      <w:bookmarkStart w:id="2932" w:name="_Toc46933315"/>
      <w:bookmarkStart w:id="2933" w:name="_Toc46933758"/>
      <w:bookmarkStart w:id="2934" w:name="_Toc46934197"/>
      <w:bookmarkStart w:id="2935" w:name="_Toc46933316"/>
      <w:bookmarkStart w:id="2936" w:name="_Toc46933759"/>
      <w:bookmarkStart w:id="2937" w:name="_Toc46934198"/>
      <w:bookmarkStart w:id="2938" w:name="_Toc46933317"/>
      <w:bookmarkStart w:id="2939" w:name="_Toc46933760"/>
      <w:bookmarkStart w:id="2940" w:name="_Toc46934199"/>
      <w:bookmarkStart w:id="2941" w:name="_Toc46933318"/>
      <w:bookmarkStart w:id="2942" w:name="_Toc46933761"/>
      <w:bookmarkStart w:id="2943" w:name="_Toc46934200"/>
      <w:bookmarkStart w:id="2944" w:name="_Toc46933319"/>
      <w:bookmarkStart w:id="2945" w:name="_Toc46933762"/>
      <w:bookmarkStart w:id="2946" w:name="_Toc46934201"/>
      <w:bookmarkStart w:id="2947" w:name="_Toc46933320"/>
      <w:bookmarkStart w:id="2948" w:name="_Toc46933763"/>
      <w:bookmarkStart w:id="2949" w:name="_Toc46934202"/>
      <w:bookmarkStart w:id="2950" w:name="_Toc46933321"/>
      <w:bookmarkStart w:id="2951" w:name="_Toc46933764"/>
      <w:bookmarkStart w:id="2952" w:name="_Toc46934203"/>
      <w:bookmarkStart w:id="2953" w:name="_Toc46933322"/>
      <w:bookmarkStart w:id="2954" w:name="_Toc46933765"/>
      <w:bookmarkStart w:id="2955" w:name="_Toc46934204"/>
      <w:bookmarkStart w:id="2956" w:name="_Toc46933323"/>
      <w:bookmarkStart w:id="2957" w:name="_Toc46933766"/>
      <w:bookmarkStart w:id="2958" w:name="_Toc46934205"/>
      <w:bookmarkStart w:id="2959" w:name="_Toc46933324"/>
      <w:bookmarkStart w:id="2960" w:name="_Toc46933767"/>
      <w:bookmarkStart w:id="2961" w:name="_Toc46934206"/>
      <w:bookmarkStart w:id="2962" w:name="_Toc46933325"/>
      <w:bookmarkStart w:id="2963" w:name="_Toc46933768"/>
      <w:bookmarkStart w:id="2964" w:name="_Toc46934207"/>
      <w:bookmarkStart w:id="2965" w:name="_Toc46933326"/>
      <w:bookmarkStart w:id="2966" w:name="_Toc46933769"/>
      <w:bookmarkStart w:id="2967" w:name="_Toc46934208"/>
      <w:bookmarkStart w:id="2968" w:name="_Toc46933327"/>
      <w:bookmarkStart w:id="2969" w:name="_Toc46933770"/>
      <w:bookmarkStart w:id="2970" w:name="_Toc46934209"/>
      <w:bookmarkStart w:id="2971" w:name="_Toc46933328"/>
      <w:bookmarkStart w:id="2972" w:name="_Toc46933771"/>
      <w:bookmarkStart w:id="2973" w:name="_Toc46934210"/>
      <w:bookmarkStart w:id="2974" w:name="_Toc46933329"/>
      <w:bookmarkStart w:id="2975" w:name="_Toc46933772"/>
      <w:bookmarkStart w:id="2976" w:name="_Toc46934211"/>
      <w:bookmarkStart w:id="2977" w:name="_Toc46933330"/>
      <w:bookmarkStart w:id="2978" w:name="_Toc46933773"/>
      <w:bookmarkStart w:id="2979" w:name="_Toc46934212"/>
      <w:bookmarkStart w:id="2980" w:name="_Toc46933331"/>
      <w:bookmarkStart w:id="2981" w:name="_Toc46933774"/>
      <w:bookmarkStart w:id="2982" w:name="_Toc46934213"/>
      <w:bookmarkStart w:id="2983" w:name="_Toc46933332"/>
      <w:bookmarkStart w:id="2984" w:name="_Toc46933775"/>
      <w:bookmarkStart w:id="2985" w:name="_Toc46934214"/>
      <w:bookmarkStart w:id="2986" w:name="_Toc46933333"/>
      <w:bookmarkStart w:id="2987" w:name="_Toc46933776"/>
      <w:bookmarkStart w:id="2988" w:name="_Toc46934215"/>
      <w:bookmarkStart w:id="2989" w:name="_Toc46933334"/>
      <w:bookmarkStart w:id="2990" w:name="_Toc46933777"/>
      <w:bookmarkStart w:id="2991" w:name="_Toc46934216"/>
      <w:bookmarkStart w:id="2992" w:name="_Toc46933335"/>
      <w:bookmarkStart w:id="2993" w:name="_Toc46933778"/>
      <w:bookmarkStart w:id="2994" w:name="_Toc46934217"/>
      <w:bookmarkStart w:id="2995" w:name="_Toc46933336"/>
      <w:bookmarkStart w:id="2996" w:name="_Toc46933779"/>
      <w:bookmarkStart w:id="2997" w:name="_Toc46934218"/>
      <w:bookmarkStart w:id="2998" w:name="_Toc46933337"/>
      <w:bookmarkStart w:id="2999" w:name="_Toc46933780"/>
      <w:bookmarkStart w:id="3000" w:name="_Toc46934219"/>
      <w:bookmarkStart w:id="3001" w:name="_Toc46933338"/>
      <w:bookmarkStart w:id="3002" w:name="_Toc46933781"/>
      <w:bookmarkStart w:id="3003" w:name="_Toc46934220"/>
      <w:bookmarkStart w:id="3004" w:name="_Toc46933339"/>
      <w:bookmarkStart w:id="3005" w:name="_Toc46933782"/>
      <w:bookmarkStart w:id="3006" w:name="_Toc46934221"/>
      <w:bookmarkStart w:id="3007" w:name="_Toc46933340"/>
      <w:bookmarkStart w:id="3008" w:name="_Toc46933783"/>
      <w:bookmarkStart w:id="3009" w:name="_Toc46934222"/>
      <w:bookmarkStart w:id="3010" w:name="_Toc46933341"/>
      <w:bookmarkStart w:id="3011" w:name="_Toc46933784"/>
      <w:bookmarkStart w:id="3012" w:name="_Toc46934223"/>
      <w:bookmarkStart w:id="3013" w:name="_Toc46933342"/>
      <w:bookmarkStart w:id="3014" w:name="_Toc46933785"/>
      <w:bookmarkStart w:id="3015" w:name="_Toc46934224"/>
      <w:bookmarkStart w:id="3016" w:name="_Toc46933343"/>
      <w:bookmarkStart w:id="3017" w:name="_Toc46933786"/>
      <w:bookmarkStart w:id="3018" w:name="_Toc46934225"/>
      <w:bookmarkStart w:id="3019" w:name="_Toc46933344"/>
      <w:bookmarkStart w:id="3020" w:name="_Toc46933787"/>
      <w:bookmarkStart w:id="3021" w:name="_Toc46934226"/>
      <w:bookmarkStart w:id="3022" w:name="_Toc46933345"/>
      <w:bookmarkStart w:id="3023" w:name="_Toc46933788"/>
      <w:bookmarkStart w:id="3024" w:name="_Toc46934227"/>
      <w:bookmarkStart w:id="3025" w:name="_Toc46933346"/>
      <w:bookmarkStart w:id="3026" w:name="_Toc46933789"/>
      <w:bookmarkStart w:id="3027" w:name="_Toc46934228"/>
      <w:bookmarkStart w:id="3028" w:name="_Toc46933347"/>
      <w:bookmarkStart w:id="3029" w:name="_Toc46933790"/>
      <w:bookmarkStart w:id="3030" w:name="_Toc46934229"/>
      <w:bookmarkStart w:id="3031" w:name="_Toc46933348"/>
      <w:bookmarkStart w:id="3032" w:name="_Toc46933791"/>
      <w:bookmarkStart w:id="3033" w:name="_Toc46934230"/>
      <w:bookmarkStart w:id="3034" w:name="_Toc46933349"/>
      <w:bookmarkStart w:id="3035" w:name="_Toc46933792"/>
      <w:bookmarkStart w:id="3036" w:name="_Toc46934231"/>
      <w:bookmarkStart w:id="3037" w:name="_Toc46933350"/>
      <w:bookmarkStart w:id="3038" w:name="_Toc46933793"/>
      <w:bookmarkStart w:id="3039" w:name="_Toc46934232"/>
      <w:bookmarkStart w:id="3040" w:name="_Toc46933351"/>
      <w:bookmarkStart w:id="3041" w:name="_Toc46933794"/>
      <w:bookmarkStart w:id="3042" w:name="_Toc46934233"/>
      <w:bookmarkStart w:id="3043" w:name="_Toc46933352"/>
      <w:bookmarkStart w:id="3044" w:name="_Toc46933795"/>
      <w:bookmarkStart w:id="3045" w:name="_Toc46934234"/>
      <w:bookmarkStart w:id="3046" w:name="_Toc46933353"/>
      <w:bookmarkStart w:id="3047" w:name="_Toc46933796"/>
      <w:bookmarkStart w:id="3048" w:name="_Toc46934235"/>
      <w:bookmarkStart w:id="3049" w:name="_Toc46933354"/>
      <w:bookmarkStart w:id="3050" w:name="_Toc46933797"/>
      <w:bookmarkStart w:id="3051" w:name="_Toc46934236"/>
      <w:bookmarkStart w:id="3052" w:name="_Toc46933355"/>
      <w:bookmarkStart w:id="3053" w:name="_Toc46933798"/>
      <w:bookmarkStart w:id="3054" w:name="_Toc46934237"/>
      <w:bookmarkStart w:id="3055" w:name="_Toc46933356"/>
      <w:bookmarkStart w:id="3056" w:name="_Toc46933799"/>
      <w:bookmarkStart w:id="3057" w:name="_Toc46934238"/>
      <w:bookmarkStart w:id="3058" w:name="_Toc46933357"/>
      <w:bookmarkStart w:id="3059" w:name="_Toc46933800"/>
      <w:bookmarkStart w:id="3060" w:name="_Toc46934239"/>
      <w:bookmarkStart w:id="3061" w:name="_Toc46933358"/>
      <w:bookmarkStart w:id="3062" w:name="_Toc46933801"/>
      <w:bookmarkStart w:id="3063" w:name="_Toc46934240"/>
      <w:bookmarkStart w:id="3064" w:name="_Toc46933359"/>
      <w:bookmarkStart w:id="3065" w:name="_Toc46933802"/>
      <w:bookmarkStart w:id="3066" w:name="_Toc46934241"/>
      <w:bookmarkStart w:id="3067" w:name="_Toc46933360"/>
      <w:bookmarkStart w:id="3068" w:name="_Toc46933803"/>
      <w:bookmarkStart w:id="3069" w:name="_Toc46934242"/>
      <w:bookmarkStart w:id="3070" w:name="_Toc46933361"/>
      <w:bookmarkStart w:id="3071" w:name="_Toc46933804"/>
      <w:bookmarkStart w:id="3072" w:name="_Toc46934243"/>
      <w:bookmarkStart w:id="3073" w:name="_Toc46933362"/>
      <w:bookmarkStart w:id="3074" w:name="_Toc46933805"/>
      <w:bookmarkStart w:id="3075" w:name="_Toc46934244"/>
      <w:bookmarkStart w:id="3076" w:name="_Toc46933363"/>
      <w:bookmarkStart w:id="3077" w:name="_Toc46933806"/>
      <w:bookmarkStart w:id="3078" w:name="_Toc46934245"/>
      <w:bookmarkStart w:id="3079" w:name="_Toc46933364"/>
      <w:bookmarkStart w:id="3080" w:name="_Toc46933807"/>
      <w:bookmarkStart w:id="3081" w:name="_Toc46934246"/>
      <w:bookmarkStart w:id="3082" w:name="_Toc46933365"/>
      <w:bookmarkStart w:id="3083" w:name="_Toc46933808"/>
      <w:bookmarkStart w:id="3084" w:name="_Toc46934247"/>
      <w:bookmarkStart w:id="3085" w:name="_Toc46933366"/>
      <w:bookmarkStart w:id="3086" w:name="_Toc46933809"/>
      <w:bookmarkStart w:id="3087" w:name="_Toc46934248"/>
      <w:bookmarkStart w:id="3088" w:name="_Toc46933367"/>
      <w:bookmarkStart w:id="3089" w:name="_Toc46933810"/>
      <w:bookmarkStart w:id="3090" w:name="_Toc46934249"/>
      <w:bookmarkStart w:id="3091" w:name="_Toc46933368"/>
      <w:bookmarkStart w:id="3092" w:name="_Toc46933811"/>
      <w:bookmarkStart w:id="3093" w:name="_Toc46934250"/>
      <w:bookmarkStart w:id="3094" w:name="_Toc46933369"/>
      <w:bookmarkStart w:id="3095" w:name="_Toc46933812"/>
      <w:bookmarkStart w:id="3096" w:name="_Toc46934251"/>
      <w:bookmarkStart w:id="3097" w:name="_Toc46933370"/>
      <w:bookmarkStart w:id="3098" w:name="_Toc46933813"/>
      <w:bookmarkStart w:id="3099" w:name="_Toc46934252"/>
      <w:bookmarkStart w:id="3100" w:name="_Toc46933371"/>
      <w:bookmarkStart w:id="3101" w:name="_Toc46933814"/>
      <w:bookmarkStart w:id="3102" w:name="_Toc46934253"/>
      <w:bookmarkStart w:id="3103" w:name="_Toc46933372"/>
      <w:bookmarkStart w:id="3104" w:name="_Toc46933815"/>
      <w:bookmarkStart w:id="3105" w:name="_Toc46934254"/>
      <w:bookmarkStart w:id="3106" w:name="_Toc46933373"/>
      <w:bookmarkStart w:id="3107" w:name="_Toc46933816"/>
      <w:bookmarkStart w:id="3108" w:name="_Toc46934255"/>
      <w:bookmarkStart w:id="3109" w:name="_Toc46933374"/>
      <w:bookmarkStart w:id="3110" w:name="_Toc46933817"/>
      <w:bookmarkStart w:id="3111" w:name="_Toc46934256"/>
      <w:bookmarkStart w:id="3112" w:name="_Toc46933375"/>
      <w:bookmarkStart w:id="3113" w:name="_Toc46933818"/>
      <w:bookmarkStart w:id="3114" w:name="_Toc46934257"/>
      <w:bookmarkStart w:id="3115" w:name="_Toc355018262"/>
      <w:bookmarkStart w:id="3116" w:name="_Toc388539969"/>
      <w:bookmarkStart w:id="3117" w:name="_Toc390071573"/>
      <w:bookmarkStart w:id="3118" w:name="_Toc391226266"/>
      <w:bookmarkStart w:id="3119" w:name="_Toc474850631"/>
      <w:bookmarkStart w:id="3120" w:name="_Toc46934258"/>
      <w:bookmarkStart w:id="3121" w:name="_Toc47367032"/>
      <w:bookmarkStart w:id="3122" w:name="_Toc47367285"/>
      <w:bookmarkStart w:id="3123" w:name="_Toc55745397"/>
      <w:bookmarkEnd w:id="2501"/>
      <w:bookmarkEnd w:id="2502"/>
      <w:bookmarkEnd w:id="2503"/>
      <w:bookmarkEnd w:id="2504"/>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r w:rsidRPr="00791B29">
        <w:rPr>
          <w:rtl/>
        </w:rPr>
        <w:t>ארונות ציוד</w:t>
      </w:r>
      <w:bookmarkEnd w:id="3115"/>
      <w:bookmarkEnd w:id="3116"/>
      <w:bookmarkEnd w:id="3117"/>
      <w:bookmarkEnd w:id="3118"/>
      <w:bookmarkEnd w:id="3119"/>
      <w:bookmarkEnd w:id="3120"/>
      <w:bookmarkEnd w:id="3121"/>
      <w:bookmarkEnd w:id="3122"/>
      <w:bookmarkEnd w:id="3123"/>
    </w:p>
    <w:p w14:paraId="4F7C235F" w14:textId="77777777" w:rsidR="00A3489D" w:rsidRPr="00DB4100" w:rsidRDefault="00A3489D" w:rsidP="00B05E6A">
      <w:pPr>
        <w:pStyle w:val="2"/>
      </w:pPr>
      <w:bookmarkStart w:id="3124" w:name="_Toc274553999"/>
      <w:bookmarkStart w:id="3125" w:name="_Toc355018264"/>
      <w:bookmarkStart w:id="3126" w:name="_Toc390071575"/>
      <w:bookmarkStart w:id="3127" w:name="_Toc391226268"/>
      <w:bookmarkStart w:id="3128" w:name="_Toc474850632"/>
      <w:bookmarkStart w:id="3129" w:name="_Toc46934259"/>
      <w:r w:rsidRPr="00DB4100">
        <w:rPr>
          <w:rtl/>
        </w:rPr>
        <w:t xml:space="preserve">ארון ציוד </w:t>
      </w:r>
      <w:bookmarkEnd w:id="3124"/>
      <w:r w:rsidRPr="00DB4100">
        <w:t>indoor</w:t>
      </w:r>
      <w:r w:rsidRPr="00DB4100">
        <w:rPr>
          <w:rtl/>
        </w:rPr>
        <w:t xml:space="preserve"> </w:t>
      </w:r>
      <w:bookmarkEnd w:id="3125"/>
      <w:r w:rsidRPr="00DB4100">
        <w:t>44U</w:t>
      </w:r>
      <w:bookmarkEnd w:id="3126"/>
      <w:bookmarkEnd w:id="3127"/>
      <w:bookmarkEnd w:id="3128"/>
      <w:bookmarkEnd w:id="3129"/>
    </w:p>
    <w:p w14:paraId="6865CD59" w14:textId="77777777" w:rsidR="00A3489D" w:rsidRPr="00791B29" w:rsidRDefault="00A3489D" w:rsidP="00C837C7">
      <w:pPr>
        <w:pStyle w:val="30"/>
      </w:pPr>
      <w:r w:rsidRPr="00791B29">
        <w:rPr>
          <w:rtl/>
        </w:rPr>
        <w:t>אפיון זה מתייחס לארונות אשר יותקנו במתחמים פנימיים כגון חדרי שרתים.</w:t>
      </w:r>
    </w:p>
    <w:p w14:paraId="2483C75F" w14:textId="77777777" w:rsidR="00A3489D" w:rsidRPr="00791B29" w:rsidRDefault="00A3489D" w:rsidP="00C837C7">
      <w:pPr>
        <w:pStyle w:val="30"/>
        <w:rPr>
          <w:rtl/>
        </w:rPr>
      </w:pPr>
      <w:r w:rsidRPr="00791B29">
        <w:rPr>
          <w:rtl/>
        </w:rPr>
        <w:t>הארון יהיה מהסוג המיועד להתקנה בתוך מבנה (</w:t>
      </w:r>
      <w:r w:rsidRPr="00791B29">
        <w:t>Indoor</w:t>
      </w:r>
      <w:r w:rsidRPr="00791B29">
        <w:rPr>
          <w:rtl/>
        </w:rPr>
        <w:t xml:space="preserve"> ).</w:t>
      </w:r>
    </w:p>
    <w:p w14:paraId="6E843A89" w14:textId="77777777" w:rsidR="00A3489D" w:rsidRPr="00791B29" w:rsidRDefault="00A3489D" w:rsidP="00C837C7">
      <w:pPr>
        <w:pStyle w:val="30"/>
      </w:pPr>
      <w:r w:rsidRPr="00791B29">
        <w:rPr>
          <w:rtl/>
        </w:rPr>
        <w:t>יסופק ארון ברוחב 23" עם התאמה לסטנדרט</w:t>
      </w:r>
      <w:r>
        <w:rPr>
          <w:rtl/>
        </w:rPr>
        <w:t xml:space="preserve"> </w:t>
      </w:r>
      <w:r w:rsidRPr="00791B29">
        <w:rPr>
          <w:rtl/>
        </w:rPr>
        <w:t>"19.</w:t>
      </w:r>
    </w:p>
    <w:p w14:paraId="61C68E5B" w14:textId="77777777" w:rsidR="00A3489D" w:rsidRPr="00791B29" w:rsidRDefault="00A3489D" w:rsidP="00C837C7">
      <w:pPr>
        <w:pStyle w:val="30"/>
      </w:pPr>
      <w:r w:rsidRPr="00791B29">
        <w:rPr>
          <w:rtl/>
        </w:rPr>
        <w:t xml:space="preserve">גובה: </w:t>
      </w:r>
      <w:r w:rsidRPr="00791B29">
        <w:t>U</w:t>
      </w:r>
      <w:r w:rsidRPr="00791B29">
        <w:rPr>
          <w:rtl/>
        </w:rPr>
        <w:t>44.</w:t>
      </w:r>
    </w:p>
    <w:p w14:paraId="19502B2D" w14:textId="77777777" w:rsidR="00A3489D" w:rsidRPr="00791B29" w:rsidRDefault="00A3489D" w:rsidP="00C837C7">
      <w:pPr>
        <w:pStyle w:val="30"/>
      </w:pPr>
      <w:r w:rsidRPr="00791B29">
        <w:rPr>
          <w:rtl/>
        </w:rPr>
        <w:t>מבנה הארון יכיל חללים עם סידור להעברת כבילה משני צדדיו.</w:t>
      </w:r>
    </w:p>
    <w:p w14:paraId="33952953" w14:textId="77777777" w:rsidR="00A3489D" w:rsidRPr="00791B29" w:rsidRDefault="00A3489D" w:rsidP="00C837C7">
      <w:pPr>
        <w:pStyle w:val="30"/>
      </w:pPr>
      <w:r w:rsidRPr="00791B29">
        <w:rPr>
          <w:rtl/>
        </w:rPr>
        <w:t>עומק : כ 30 יותר מעומק המכשיר הארוך ביותר שיותקן בתוכו.</w:t>
      </w:r>
    </w:p>
    <w:p w14:paraId="7C5F3608" w14:textId="77777777" w:rsidR="00A3489D" w:rsidRPr="00791B29" w:rsidRDefault="00A3489D" w:rsidP="00C837C7">
      <w:pPr>
        <w:pStyle w:val="30"/>
      </w:pPr>
      <w:r w:rsidRPr="00791B29">
        <w:rPr>
          <w:rtl/>
        </w:rPr>
        <w:t xml:space="preserve">פסי התקנה(התאמת עומק) המיועדים לציוד "19 בחיבור עם אומי כלוב מלפנים ומאחור. </w:t>
      </w:r>
    </w:p>
    <w:p w14:paraId="6BA8CBC9" w14:textId="77777777" w:rsidR="00A3489D" w:rsidRPr="00791B29" w:rsidRDefault="00A3489D" w:rsidP="00C837C7">
      <w:pPr>
        <w:pStyle w:val="30"/>
      </w:pPr>
      <w:r w:rsidRPr="00791B29">
        <w:rPr>
          <w:rtl/>
        </w:rPr>
        <w:t>פסי ההתקנה יהיו מהסוג הניתן</w:t>
      </w:r>
      <w:r>
        <w:rPr>
          <w:rtl/>
        </w:rPr>
        <w:t xml:space="preserve"> </w:t>
      </w:r>
      <w:r w:rsidRPr="00791B29">
        <w:rPr>
          <w:rtl/>
        </w:rPr>
        <w:t xml:space="preserve">להזזה קדימה ואחורה. </w:t>
      </w:r>
    </w:p>
    <w:p w14:paraId="459EDA07" w14:textId="77777777" w:rsidR="00A3489D" w:rsidRPr="00791B29" w:rsidRDefault="00A3489D" w:rsidP="00C837C7">
      <w:pPr>
        <w:pStyle w:val="30"/>
      </w:pPr>
      <w:r w:rsidRPr="00791B29">
        <w:rPr>
          <w:rtl/>
        </w:rPr>
        <w:t>בהתקנת היחידות, הכבלים והאביזרים בארון יילקחו בחשבון השיקולים הבאים:</w:t>
      </w:r>
    </w:p>
    <w:p w14:paraId="7A1F09B1" w14:textId="77777777" w:rsidR="00A3489D" w:rsidRPr="00791B29" w:rsidRDefault="00A3489D" w:rsidP="00C837C7">
      <w:pPr>
        <w:pStyle w:val="40"/>
        <w:rPr>
          <w:rtl/>
        </w:rPr>
      </w:pPr>
      <w:r w:rsidRPr="00791B29">
        <w:rPr>
          <w:rtl/>
        </w:rPr>
        <w:t>שיקולי תחזוקה ותפעול.</w:t>
      </w:r>
    </w:p>
    <w:p w14:paraId="13C3D2A0" w14:textId="77777777" w:rsidR="00A3489D" w:rsidRPr="00791B29" w:rsidRDefault="00A3489D" w:rsidP="00C837C7">
      <w:pPr>
        <w:pStyle w:val="40"/>
      </w:pPr>
      <w:r w:rsidRPr="00791B29">
        <w:rPr>
          <w:rtl/>
        </w:rPr>
        <w:t>שיקולי הנדסת אנוש.</w:t>
      </w:r>
    </w:p>
    <w:p w14:paraId="5A73F966" w14:textId="77777777" w:rsidR="00A3489D" w:rsidRPr="00791B29" w:rsidRDefault="00A3489D" w:rsidP="00C837C7">
      <w:pPr>
        <w:pStyle w:val="40"/>
      </w:pPr>
      <w:r w:rsidRPr="00791B29">
        <w:rPr>
          <w:rtl/>
        </w:rPr>
        <w:t>שיקולי רזרבה עתידית.</w:t>
      </w:r>
    </w:p>
    <w:p w14:paraId="0D2E942B" w14:textId="77777777" w:rsidR="00A3489D" w:rsidRPr="00791B29" w:rsidRDefault="00A3489D" w:rsidP="00C837C7">
      <w:pPr>
        <w:pStyle w:val="30"/>
      </w:pPr>
      <w:r w:rsidRPr="00791B29">
        <w:rPr>
          <w:rtl/>
        </w:rPr>
        <w:t xml:space="preserve">הארונות יסופקו עם מדף אחד עבור כל פריט ציוד המותקן בהם שאינו כולל התאמה ל "19 ובתוספת מדף נוסף רזרבי. </w:t>
      </w:r>
    </w:p>
    <w:p w14:paraId="4EF6E679" w14:textId="126C7FEB" w:rsidR="00A3489D" w:rsidRPr="00791B29" w:rsidRDefault="00A3489D" w:rsidP="00C837C7">
      <w:pPr>
        <w:pStyle w:val="30"/>
      </w:pPr>
      <w:r w:rsidRPr="00791B29">
        <w:rPr>
          <w:rtl/>
        </w:rPr>
        <w:t>המדפים יהיו מחוררים 30% חירור צבוע בצבע א</w:t>
      </w:r>
      <w:r w:rsidR="00866353">
        <w:rPr>
          <w:rtl/>
        </w:rPr>
        <w:t>פוקסי ובגוון לפי דרישת המזמין</w:t>
      </w:r>
      <w:r w:rsidR="00866353">
        <w:rPr>
          <w:rFonts w:hint="cs"/>
          <w:rtl/>
        </w:rPr>
        <w:t>.</w:t>
      </w:r>
    </w:p>
    <w:p w14:paraId="70F49A47" w14:textId="77777777" w:rsidR="00A3489D" w:rsidRPr="00791B29" w:rsidRDefault="00A3489D" w:rsidP="00C837C7">
      <w:pPr>
        <w:pStyle w:val="30"/>
      </w:pPr>
      <w:r w:rsidRPr="00791B29">
        <w:rPr>
          <w:rtl/>
        </w:rPr>
        <w:t>כל הארונות יכללו מסגרת אלומיניום.</w:t>
      </w:r>
    </w:p>
    <w:p w14:paraId="72CF8C54" w14:textId="77777777" w:rsidR="00A3489D" w:rsidRPr="00791B29" w:rsidRDefault="00A3489D" w:rsidP="00C837C7">
      <w:pPr>
        <w:pStyle w:val="30"/>
      </w:pPr>
      <w:r w:rsidRPr="00791B29">
        <w:rPr>
          <w:rtl/>
        </w:rPr>
        <w:t xml:space="preserve">כל הארונות יכילו דלת אחורית, דלת קדמית ודפנות צד. </w:t>
      </w:r>
    </w:p>
    <w:p w14:paraId="1F475A25" w14:textId="77777777" w:rsidR="00A3489D" w:rsidRPr="00791B29" w:rsidRDefault="00A3489D" w:rsidP="00C837C7">
      <w:pPr>
        <w:pStyle w:val="30"/>
        <w:rPr>
          <w:rtl/>
        </w:rPr>
      </w:pPr>
      <w:r w:rsidRPr="00791B29">
        <w:rPr>
          <w:rtl/>
        </w:rPr>
        <w:t>שתי הדלתות תינתנה לנעילה.</w:t>
      </w:r>
    </w:p>
    <w:p w14:paraId="0F59F903" w14:textId="77777777" w:rsidR="00A3489D" w:rsidRPr="00791B29" w:rsidRDefault="00A3489D" w:rsidP="00C837C7">
      <w:pPr>
        <w:pStyle w:val="30"/>
      </w:pPr>
      <w:r w:rsidRPr="00791B29">
        <w:rPr>
          <w:rtl/>
        </w:rPr>
        <w:t>הדלתות הקדמיות יהיו עשויות זכוכית מחוסמת לפי</w:t>
      </w:r>
      <w:r>
        <w:rPr>
          <w:rtl/>
        </w:rPr>
        <w:t xml:space="preserve"> </w:t>
      </w:r>
      <w:r w:rsidRPr="00791B29">
        <w:rPr>
          <w:rtl/>
        </w:rPr>
        <w:t>, הזכוכית תהיה בתוך מסגרת אלומיניום, בהתאם לדרישת המזמין. הדלתות תהיינה בעלות אפשרות לפתיחה ימנית ושמאלית ע"פ תנאי השטח.</w:t>
      </w:r>
    </w:p>
    <w:p w14:paraId="09B2AB14" w14:textId="77777777" w:rsidR="00A3489D" w:rsidRPr="00791B29" w:rsidRDefault="00A3489D" w:rsidP="00C837C7">
      <w:pPr>
        <w:pStyle w:val="30"/>
        <w:rPr>
          <w:rtl/>
        </w:rPr>
      </w:pPr>
      <w:r w:rsidRPr="00791B29">
        <w:rPr>
          <w:rtl/>
        </w:rPr>
        <w:t>לחליפין ע"פ דרישת המזמין יסופק ארון עם שתי דלתות קדמיות בתצורת גריל מחורר.</w:t>
      </w:r>
    </w:p>
    <w:p w14:paraId="2659E094" w14:textId="77777777" w:rsidR="00A3489D" w:rsidRPr="00791B29" w:rsidRDefault="00A3489D" w:rsidP="00C837C7">
      <w:pPr>
        <w:pStyle w:val="30"/>
      </w:pPr>
      <w:r w:rsidRPr="00791B29">
        <w:rPr>
          <w:rtl/>
        </w:rPr>
        <w:t>הדלת האחורית תהיה מפח.</w:t>
      </w:r>
    </w:p>
    <w:p w14:paraId="61095E16" w14:textId="77777777" w:rsidR="00A3489D" w:rsidRPr="00791B29" w:rsidRDefault="00A3489D" w:rsidP="00C837C7">
      <w:pPr>
        <w:pStyle w:val="30"/>
      </w:pPr>
      <w:r w:rsidRPr="00791B29">
        <w:rPr>
          <w:rtl/>
        </w:rPr>
        <w:t xml:space="preserve">מסגרת האלומיניום של הארון תכלול את התקני התליה ומנעול . </w:t>
      </w:r>
    </w:p>
    <w:p w14:paraId="3F6B6768" w14:textId="77777777" w:rsidR="00A3489D" w:rsidRPr="00791B29" w:rsidRDefault="00A3489D" w:rsidP="00C837C7">
      <w:pPr>
        <w:pStyle w:val="30"/>
      </w:pPr>
      <w:r w:rsidRPr="00791B29">
        <w:rPr>
          <w:rtl/>
        </w:rPr>
        <w:t>תתאפשר נעילה</w:t>
      </w:r>
      <w:r>
        <w:rPr>
          <w:rtl/>
        </w:rPr>
        <w:t xml:space="preserve"> </w:t>
      </w:r>
      <w:r w:rsidRPr="00791B29">
        <w:rPr>
          <w:rtl/>
        </w:rPr>
        <w:t>באמצעות ידית בריח סיבובי ומפתח נעילה משונן.</w:t>
      </w:r>
    </w:p>
    <w:p w14:paraId="166ACC76" w14:textId="77777777" w:rsidR="00A3489D" w:rsidRPr="00791B29" w:rsidRDefault="00A3489D" w:rsidP="00C837C7">
      <w:pPr>
        <w:pStyle w:val="30"/>
      </w:pPr>
      <w:r w:rsidRPr="00791B29">
        <w:rPr>
          <w:rtl/>
        </w:rPr>
        <w:t>דפנות הארון תהיינה עשויות פח ותינתנה לפירוק מהיר.</w:t>
      </w:r>
    </w:p>
    <w:p w14:paraId="1A328FE1" w14:textId="77777777" w:rsidR="00A3489D" w:rsidRPr="00791B29" w:rsidRDefault="00A3489D" w:rsidP="00C837C7">
      <w:pPr>
        <w:pStyle w:val="30"/>
      </w:pPr>
      <w:r w:rsidRPr="00791B29">
        <w:rPr>
          <w:rtl/>
        </w:rPr>
        <w:t>כל הדפנות יכללו חריצי אוורור.</w:t>
      </w:r>
    </w:p>
    <w:p w14:paraId="20C66961" w14:textId="77777777" w:rsidR="00A3489D" w:rsidRPr="00791B29" w:rsidRDefault="00A3489D" w:rsidP="00C837C7">
      <w:pPr>
        <w:pStyle w:val="30"/>
      </w:pPr>
      <w:r>
        <w:rPr>
          <w:rtl/>
        </w:rPr>
        <w:t>משני צ</w:t>
      </w:r>
      <w:r w:rsidRPr="00791B29">
        <w:rPr>
          <w:rtl/>
        </w:rPr>
        <w:t>די הארון בחלל הפנימי של הארונות, יהיו תעלות מובנות בגוף הארון להולכת כבלי התקשורת ואספקת המתח.</w:t>
      </w:r>
    </w:p>
    <w:p w14:paraId="76C58261" w14:textId="77777777" w:rsidR="00A3489D" w:rsidRPr="00791B29" w:rsidRDefault="00A3489D" w:rsidP="00C837C7">
      <w:pPr>
        <w:pStyle w:val="30"/>
      </w:pPr>
      <w:r w:rsidRPr="00791B29">
        <w:rPr>
          <w:rtl/>
        </w:rPr>
        <w:t>נדרש לשמור על הפרדה בין כבלי מתח הרשת לשאר הכבלים בארון.</w:t>
      </w:r>
    </w:p>
    <w:p w14:paraId="1227C2C5" w14:textId="77777777" w:rsidR="00A3489D" w:rsidRPr="00791B29" w:rsidRDefault="00A3489D" w:rsidP="00C837C7">
      <w:pPr>
        <w:pStyle w:val="30"/>
        <w:rPr>
          <w:rtl/>
        </w:rPr>
      </w:pPr>
      <w:r w:rsidRPr="00791B29">
        <w:rPr>
          <w:rtl/>
        </w:rPr>
        <w:t>כבלי מתח הרשת יחווטו בתעלה נפרדת מכל שאר הכבלים שבארון.</w:t>
      </w:r>
    </w:p>
    <w:p w14:paraId="1A67B90A" w14:textId="77777777" w:rsidR="00A3489D" w:rsidRPr="00791B29" w:rsidRDefault="00A3489D" w:rsidP="00C837C7">
      <w:pPr>
        <w:pStyle w:val="30"/>
      </w:pPr>
      <w:r w:rsidRPr="00DB4100">
        <w:rPr>
          <w:rtl/>
        </w:rPr>
        <w:t>נדרש</w:t>
      </w:r>
      <w:r>
        <w:rPr>
          <w:rtl/>
        </w:rPr>
        <w:t xml:space="preserve"> </w:t>
      </w:r>
      <w:r w:rsidRPr="00791B29">
        <w:rPr>
          <w:rtl/>
        </w:rPr>
        <w:t>לספק את הארון עם</w:t>
      </w:r>
      <w:r>
        <w:rPr>
          <w:rtl/>
        </w:rPr>
        <w:t xml:space="preserve"> </w:t>
      </w:r>
      <w:r w:rsidRPr="00791B29">
        <w:rPr>
          <w:rtl/>
        </w:rPr>
        <w:t xml:space="preserve">4 מאווררים. כל מאוורר יהיה בעל ספיקה של </w:t>
      </w:r>
      <w:r w:rsidRPr="00791B29">
        <w:t>30CFM</w:t>
      </w:r>
      <w:r w:rsidRPr="00791B29">
        <w:rPr>
          <w:rtl/>
        </w:rPr>
        <w:t xml:space="preserve"> לפחות.</w:t>
      </w:r>
    </w:p>
    <w:p w14:paraId="18327453" w14:textId="77777777" w:rsidR="00A3489D" w:rsidRPr="00791B29" w:rsidRDefault="00A3489D" w:rsidP="00C837C7">
      <w:pPr>
        <w:pStyle w:val="30"/>
      </w:pPr>
      <w:r w:rsidRPr="00791B29">
        <w:rPr>
          <w:rtl/>
        </w:rPr>
        <w:t xml:space="preserve">המאוורר יופעל ממתח של </w:t>
      </w:r>
      <w:r w:rsidRPr="00791B29">
        <w:t>48 VDC</w:t>
      </w:r>
      <w:r w:rsidRPr="00791B29">
        <w:rPr>
          <w:rtl/>
        </w:rPr>
        <w:t xml:space="preserve"> או </w:t>
      </w:r>
      <w:r w:rsidRPr="00791B29">
        <w:t>220 VAC</w:t>
      </w:r>
      <w:r w:rsidRPr="00791B29">
        <w:rPr>
          <w:rtl/>
        </w:rPr>
        <w:t xml:space="preserve">, בהתאם למתח שיזין </w:t>
      </w:r>
      <w:r>
        <w:rPr>
          <w:rtl/>
        </w:rPr>
        <w:t>את הציוד שבמסד. הוא יהיה בעל מי</w:t>
      </w:r>
      <w:r>
        <w:rPr>
          <w:rFonts w:hint="cs"/>
          <w:rtl/>
        </w:rPr>
        <w:t>י</w:t>
      </w:r>
      <w:r w:rsidRPr="00791B29">
        <w:rPr>
          <w:rtl/>
        </w:rPr>
        <w:t>סב כדורי אטום(</w:t>
      </w:r>
      <w:r w:rsidRPr="00791B29">
        <w:t>SEALED BALL BEARING</w:t>
      </w:r>
      <w:r w:rsidRPr="00791B29">
        <w:rPr>
          <w:rtl/>
        </w:rPr>
        <w:t xml:space="preserve">), </w:t>
      </w:r>
      <w:r w:rsidRPr="00791B29">
        <w:t>MTBF</w:t>
      </w:r>
      <w:r w:rsidRPr="00791B29">
        <w:rPr>
          <w:rtl/>
        </w:rPr>
        <w:t xml:space="preserve"> מינימאלי של 35,000 שעות. סה"כ המאווררים ייצרו רעש אקוסטי קטן מ- </w:t>
      </w:r>
      <w:r w:rsidRPr="00791B29">
        <w:t>DBA</w:t>
      </w:r>
      <w:r w:rsidRPr="00791B29">
        <w:rPr>
          <w:rtl/>
        </w:rPr>
        <w:t xml:space="preserve">50 במרחק של 1 מטר, בכל כיוון ובעומס מלא. ע"ג </w:t>
      </w:r>
      <w:r>
        <w:rPr>
          <w:rtl/>
        </w:rPr>
        <w:t>2 צ</w:t>
      </w:r>
      <w:r w:rsidRPr="00791B29">
        <w:rPr>
          <w:rtl/>
        </w:rPr>
        <w:t>די המאוורר יותקן כסוי בטיחותי מסוג רשת.</w:t>
      </w:r>
    </w:p>
    <w:p w14:paraId="62A556C3" w14:textId="77777777" w:rsidR="00A3489D" w:rsidRPr="00791B29" w:rsidRDefault="00A3489D" w:rsidP="00C837C7">
      <w:pPr>
        <w:pStyle w:val="30"/>
        <w:rPr>
          <w:rtl/>
        </w:rPr>
      </w:pPr>
      <w:r w:rsidRPr="00791B29">
        <w:rPr>
          <w:rtl/>
        </w:rPr>
        <w:t>המאווררים יותקנו בדופן העליונה של הארון אל מול פתחים מוכנים לכך.</w:t>
      </w:r>
    </w:p>
    <w:p w14:paraId="7BFE6308" w14:textId="77777777" w:rsidR="00A3489D" w:rsidRPr="00791B29" w:rsidRDefault="00A3489D" w:rsidP="00C837C7">
      <w:pPr>
        <w:pStyle w:val="30"/>
        <w:rPr>
          <w:rtl/>
        </w:rPr>
      </w:pPr>
      <w:r w:rsidRPr="00791B29">
        <w:rPr>
          <w:rtl/>
        </w:rPr>
        <w:t>צבע הארון יהיה שחור, קלוי בתנור או אחר לפי דרישת המזמין.</w:t>
      </w:r>
    </w:p>
    <w:p w14:paraId="692A3532" w14:textId="77777777" w:rsidR="00A3489D" w:rsidRPr="00791B29" w:rsidRDefault="00A3489D" w:rsidP="00C837C7">
      <w:pPr>
        <w:pStyle w:val="30"/>
        <w:rPr>
          <w:rtl/>
        </w:rPr>
      </w:pPr>
      <w:r w:rsidRPr="00791B29">
        <w:rPr>
          <w:rtl/>
        </w:rPr>
        <w:t>הארקת הארון + כל האביזרים הנלווים להארקה יכללו בתכולת</w:t>
      </w:r>
      <w:r>
        <w:rPr>
          <w:rtl/>
        </w:rPr>
        <w:t xml:space="preserve"> </w:t>
      </w:r>
      <w:r w:rsidRPr="00791B29">
        <w:rPr>
          <w:rtl/>
        </w:rPr>
        <w:t xml:space="preserve">הארון. כולל הארקות פאנלי ניתוב. </w:t>
      </w:r>
    </w:p>
    <w:p w14:paraId="1347B2C8" w14:textId="77777777" w:rsidR="00A3489D" w:rsidRPr="00791B29" w:rsidRDefault="00A3489D" w:rsidP="00C837C7">
      <w:pPr>
        <w:pStyle w:val="30"/>
      </w:pPr>
      <w:r w:rsidRPr="00791B29">
        <w:rPr>
          <w:rtl/>
        </w:rPr>
        <w:t>הארון יכלול 4</w:t>
      </w:r>
      <w:r>
        <w:rPr>
          <w:rtl/>
        </w:rPr>
        <w:t xml:space="preserve"> </w:t>
      </w:r>
      <w:r w:rsidRPr="00791B29">
        <w:rPr>
          <w:rtl/>
        </w:rPr>
        <w:t>גלגלים לצורך הזזתו, מהם 2 ננעלים (קדמיים).</w:t>
      </w:r>
    </w:p>
    <w:p w14:paraId="40A2608C" w14:textId="77777777" w:rsidR="00A3489D" w:rsidRPr="00791B29" w:rsidRDefault="00A3489D" w:rsidP="00C837C7">
      <w:pPr>
        <w:pStyle w:val="30"/>
        <w:rPr>
          <w:rtl/>
        </w:rPr>
      </w:pPr>
      <w:r w:rsidRPr="00791B29">
        <w:rPr>
          <w:rtl/>
        </w:rPr>
        <w:t>הכבלים יכנסו לארון דרך הפתח המיועד לכך בחלקו העליון או התחתון של הארון. פתח זה ימוגן כך שלא תהיה אפשרות של פציעת הכבלים מקצוות חדים של פח.</w:t>
      </w:r>
    </w:p>
    <w:p w14:paraId="305EB60C" w14:textId="77777777" w:rsidR="00A3489D" w:rsidRPr="00791B29" w:rsidRDefault="00A3489D" w:rsidP="00C837C7">
      <w:pPr>
        <w:pStyle w:val="30"/>
      </w:pPr>
      <w:r w:rsidRPr="00791B29">
        <w:rPr>
          <w:rtl/>
        </w:rPr>
        <w:t xml:space="preserve">הארון יסופק כשהוא כולל, פסי שקעים של 6 שקעים כ"א לפחות. כל פס יכיל מאמ"ת של 10-16 </w:t>
      </w:r>
      <w:r w:rsidRPr="00791B29">
        <w:t>A</w:t>
      </w:r>
      <w:r w:rsidRPr="00791B29">
        <w:rPr>
          <w:rtl/>
        </w:rPr>
        <w:t>. המאמ"ת יהיה מוגן במכסה פלסטי (הניתן לפתיחה ולסגירה) ויכיל כבל פנדל באורך של עד 15 מ' ותקע</w:t>
      </w:r>
      <w:r>
        <w:rPr>
          <w:rtl/>
        </w:rPr>
        <w:t xml:space="preserve"> </w:t>
      </w:r>
      <w:r w:rsidRPr="00791B29">
        <w:rPr>
          <w:rtl/>
        </w:rPr>
        <w:t xml:space="preserve">סיקון 16 אמפר בקצהו. </w:t>
      </w:r>
    </w:p>
    <w:p w14:paraId="3C7AC65F" w14:textId="77777777" w:rsidR="00A3489D" w:rsidRPr="00791B29" w:rsidRDefault="00A3489D" w:rsidP="00C837C7">
      <w:pPr>
        <w:pStyle w:val="30"/>
      </w:pPr>
      <w:r w:rsidRPr="00791B29">
        <w:rPr>
          <w:rtl/>
        </w:rPr>
        <w:t>יסופקו פסי שקעים שיספיקו לחיבור כל הציוד בארון לרשת החשמל + פס רזרבה.</w:t>
      </w:r>
    </w:p>
    <w:p w14:paraId="4D190673" w14:textId="77777777" w:rsidR="00A3489D" w:rsidRPr="00791B29" w:rsidRDefault="00A3489D" w:rsidP="00C837C7">
      <w:pPr>
        <w:pStyle w:val="30"/>
      </w:pPr>
      <w:r w:rsidRPr="00791B29">
        <w:rPr>
          <w:rtl/>
        </w:rPr>
        <w:t>פסי השקעים שיסופקו יהיו בסטנדרט "19 ויותקנו בחלקו האחורי של הארון במאוזן האחד מתחת לשני כך שתהיה אליהם גישה מהדלת האחורית.</w:t>
      </w:r>
    </w:p>
    <w:p w14:paraId="54193EBF" w14:textId="77777777" w:rsidR="00A3489D" w:rsidRPr="00791B29" w:rsidRDefault="00A3489D" w:rsidP="00C837C7">
      <w:pPr>
        <w:pStyle w:val="30"/>
        <w:rPr>
          <w:rtl/>
        </w:rPr>
      </w:pPr>
      <w:r w:rsidRPr="00791B29">
        <w:rPr>
          <w:rtl/>
        </w:rPr>
        <w:t>לפני הזמ</w:t>
      </w:r>
      <w:r>
        <w:rPr>
          <w:rtl/>
        </w:rPr>
        <w:t>נת הארון אצל היצרן, יגיש הספק ת</w:t>
      </w:r>
      <w:r w:rsidRPr="00791B29">
        <w:rPr>
          <w:rtl/>
        </w:rPr>
        <w:t>כניות ומפרטים של הארון לאישור.</w:t>
      </w:r>
    </w:p>
    <w:p w14:paraId="6788FE79" w14:textId="77777777" w:rsidR="00A3489D" w:rsidRPr="00791B29" w:rsidRDefault="00A3489D" w:rsidP="00C837C7">
      <w:pPr>
        <w:pStyle w:val="30"/>
      </w:pPr>
      <w:r w:rsidRPr="00791B29">
        <w:rPr>
          <w:rtl/>
        </w:rPr>
        <w:t>כל אביזרי החשמל יעמדו בחוק החשמל המקומי.</w:t>
      </w:r>
    </w:p>
    <w:p w14:paraId="0D97670A" w14:textId="77777777" w:rsidR="00A3489D" w:rsidRPr="00791B29" w:rsidRDefault="00A3489D" w:rsidP="00C837C7">
      <w:pPr>
        <w:pStyle w:val="30"/>
        <w:rPr>
          <w:rtl/>
        </w:rPr>
      </w:pPr>
      <w:r w:rsidRPr="00791B29">
        <w:rPr>
          <w:rtl/>
        </w:rPr>
        <w:t>בכל מסד שיסופק יישארו פנויים 30% מהגובה לצורך הוספת ציוד עתידי.</w:t>
      </w:r>
    </w:p>
    <w:p w14:paraId="0458A083" w14:textId="66E31439" w:rsidR="00A3489D" w:rsidRPr="00791B29" w:rsidRDefault="00A3489D" w:rsidP="00C837C7">
      <w:pPr>
        <w:pStyle w:val="30"/>
      </w:pPr>
      <w:r w:rsidRPr="00791B29">
        <w:rPr>
          <w:rtl/>
        </w:rPr>
        <w:t>בתחתית המסד יותקן פס נחושת לחיבורי הארקה לציוד.</w:t>
      </w:r>
    </w:p>
    <w:p w14:paraId="571265B4" w14:textId="77777777" w:rsidR="00A3489D" w:rsidRPr="00DB4100" w:rsidRDefault="00A3489D" w:rsidP="00B05E6A">
      <w:pPr>
        <w:pStyle w:val="2"/>
      </w:pPr>
      <w:bookmarkStart w:id="3130" w:name="_Toc390071577"/>
      <w:bookmarkStart w:id="3131" w:name="_Toc391226270"/>
      <w:bookmarkStart w:id="3132" w:name="_Toc474850633"/>
      <w:bookmarkStart w:id="3133" w:name="_Toc46934260"/>
      <w:r w:rsidRPr="00DB4100">
        <w:rPr>
          <w:rtl/>
        </w:rPr>
        <w:t xml:space="preserve">ארון ציוד </w:t>
      </w:r>
      <w:r w:rsidRPr="00DB4100">
        <w:t>indoor</w:t>
      </w:r>
      <w:r w:rsidRPr="00DB4100">
        <w:rPr>
          <w:rtl/>
        </w:rPr>
        <w:t xml:space="preserve"> </w:t>
      </w:r>
      <w:r w:rsidRPr="00DB4100">
        <w:t>U</w:t>
      </w:r>
      <w:r w:rsidRPr="00DB4100">
        <w:rPr>
          <w:rtl/>
        </w:rPr>
        <w:t>24</w:t>
      </w:r>
      <w:bookmarkEnd w:id="3130"/>
      <w:bookmarkEnd w:id="3131"/>
      <w:bookmarkEnd w:id="3132"/>
      <w:bookmarkEnd w:id="3133"/>
    </w:p>
    <w:p w14:paraId="77D4995B" w14:textId="77777777" w:rsidR="00A3489D" w:rsidRPr="00791B29" w:rsidRDefault="00A3489D" w:rsidP="00C837C7">
      <w:pPr>
        <w:pStyle w:val="10"/>
        <w:rPr>
          <w:rtl/>
        </w:rPr>
      </w:pPr>
      <w:bookmarkStart w:id="3134" w:name="_Toc47367033"/>
      <w:bookmarkStart w:id="3135" w:name="_Toc47367286"/>
      <w:bookmarkStart w:id="3136" w:name="_Toc47367446"/>
      <w:bookmarkStart w:id="3137" w:name="_Toc55745398"/>
      <w:r w:rsidRPr="00791B29">
        <w:rPr>
          <w:rtl/>
        </w:rPr>
        <w:t>מאפיינים זהים לארון 44</w:t>
      </w:r>
      <w:r w:rsidRPr="00791B29">
        <w:t>U</w:t>
      </w:r>
      <w:r w:rsidRPr="00791B29">
        <w:rPr>
          <w:rtl/>
        </w:rPr>
        <w:t xml:space="preserve"> למעט הגובה.</w:t>
      </w:r>
      <w:bookmarkEnd w:id="3134"/>
      <w:bookmarkEnd w:id="3135"/>
      <w:bookmarkEnd w:id="3136"/>
      <w:bookmarkEnd w:id="3137"/>
    </w:p>
    <w:p w14:paraId="19E5935E" w14:textId="77777777" w:rsidR="00A3489D" w:rsidRPr="00DB4100" w:rsidRDefault="00A3489D" w:rsidP="00B05E6A">
      <w:pPr>
        <w:pStyle w:val="2"/>
      </w:pPr>
      <w:bookmarkStart w:id="3138" w:name="_Toc390071578"/>
      <w:bookmarkStart w:id="3139" w:name="_Toc391226271"/>
      <w:bookmarkStart w:id="3140" w:name="_Toc474850634"/>
      <w:bookmarkStart w:id="3141" w:name="_Toc46934261"/>
      <w:r w:rsidRPr="00DB4100">
        <w:rPr>
          <w:rtl/>
        </w:rPr>
        <w:t xml:space="preserve">ארון ציוד </w:t>
      </w:r>
      <w:r w:rsidRPr="00DB4100">
        <w:t>indoor</w:t>
      </w:r>
      <w:r w:rsidRPr="00DB4100">
        <w:rPr>
          <w:rtl/>
        </w:rPr>
        <w:t xml:space="preserve"> </w:t>
      </w:r>
      <w:r w:rsidRPr="00DB4100">
        <w:t>U</w:t>
      </w:r>
      <w:r w:rsidRPr="00DB4100">
        <w:rPr>
          <w:rtl/>
        </w:rPr>
        <w:t>1</w:t>
      </w:r>
      <w:bookmarkEnd w:id="3138"/>
      <w:bookmarkEnd w:id="3139"/>
      <w:bookmarkEnd w:id="3140"/>
      <w:r>
        <w:rPr>
          <w:rFonts w:hint="cs"/>
          <w:rtl/>
        </w:rPr>
        <w:t>2</w:t>
      </w:r>
      <w:bookmarkEnd w:id="3141"/>
    </w:p>
    <w:p w14:paraId="175341EF" w14:textId="77777777" w:rsidR="00A3489D" w:rsidRPr="00791B29" w:rsidRDefault="00A3489D" w:rsidP="00C837C7">
      <w:pPr>
        <w:pStyle w:val="10"/>
        <w:rPr>
          <w:rtl/>
        </w:rPr>
      </w:pPr>
      <w:bookmarkStart w:id="3142" w:name="_Toc47367034"/>
      <w:bookmarkStart w:id="3143" w:name="_Toc47367287"/>
      <w:bookmarkStart w:id="3144" w:name="_Toc47367447"/>
      <w:bookmarkStart w:id="3145" w:name="_Toc55745399"/>
      <w:r w:rsidRPr="00791B29">
        <w:rPr>
          <w:rtl/>
        </w:rPr>
        <w:t>מאפיינים זהים לארון 44</w:t>
      </w:r>
      <w:r w:rsidRPr="00791B29">
        <w:t>U</w:t>
      </w:r>
      <w:r w:rsidRPr="00791B29">
        <w:rPr>
          <w:rtl/>
        </w:rPr>
        <w:t xml:space="preserve"> למעט:</w:t>
      </w:r>
      <w:bookmarkEnd w:id="3142"/>
      <w:bookmarkEnd w:id="3143"/>
      <w:bookmarkEnd w:id="3144"/>
      <w:bookmarkEnd w:id="3145"/>
    </w:p>
    <w:p w14:paraId="70153DEC" w14:textId="77777777" w:rsidR="00A3489D" w:rsidRPr="00791B29" w:rsidRDefault="00A3489D" w:rsidP="00C837C7">
      <w:pPr>
        <w:pStyle w:val="30"/>
      </w:pPr>
      <w:r w:rsidRPr="00791B29">
        <w:rPr>
          <w:rtl/>
        </w:rPr>
        <w:t xml:space="preserve"> הגובה.</w:t>
      </w:r>
    </w:p>
    <w:p w14:paraId="79F5673D" w14:textId="77777777" w:rsidR="00A3489D" w:rsidRPr="00791B29" w:rsidRDefault="00A3489D" w:rsidP="00C837C7">
      <w:pPr>
        <w:pStyle w:val="30"/>
        <w:rPr>
          <w:rtl/>
        </w:rPr>
      </w:pPr>
      <w:r w:rsidRPr="00791B29">
        <w:rPr>
          <w:rtl/>
        </w:rPr>
        <w:t>יסופק גם בתצורה שתאפשר תלייה על קיר כולל אביזרי ההתקנה.</w:t>
      </w:r>
    </w:p>
    <w:p w14:paraId="56868D90" w14:textId="77777777" w:rsidR="00A3489D" w:rsidRPr="00791B29" w:rsidRDefault="00A3489D" w:rsidP="000176D4">
      <w:pPr>
        <w:jc w:val="both"/>
        <w:rPr>
          <w:rtl/>
        </w:rPr>
      </w:pPr>
    </w:p>
    <w:p w14:paraId="02F1B7A4" w14:textId="77777777" w:rsidR="00A3489D" w:rsidRPr="00DB4100" w:rsidRDefault="00A3489D" w:rsidP="00B05E6A">
      <w:pPr>
        <w:pStyle w:val="2"/>
      </w:pPr>
      <w:bookmarkStart w:id="3146" w:name="_Toc390071581"/>
      <w:bookmarkStart w:id="3147" w:name="_Toc391226274"/>
      <w:bookmarkStart w:id="3148" w:name="_Toc474850635"/>
      <w:bookmarkStart w:id="3149" w:name="_Toc46934262"/>
      <w:r w:rsidRPr="00DB4100">
        <w:rPr>
          <w:rtl/>
        </w:rPr>
        <w:t>ארון קיר לבקרים</w:t>
      </w:r>
      <w:bookmarkEnd w:id="3146"/>
      <w:bookmarkEnd w:id="3147"/>
      <w:bookmarkEnd w:id="3148"/>
      <w:bookmarkEnd w:id="3149"/>
    </w:p>
    <w:p w14:paraId="0E1EB864" w14:textId="77777777" w:rsidR="00A3489D" w:rsidRPr="00791B29" w:rsidRDefault="00A3489D" w:rsidP="00C837C7">
      <w:pPr>
        <w:pStyle w:val="30"/>
      </w:pPr>
      <w:r w:rsidRPr="00791B29">
        <w:rPr>
          <w:rtl/>
        </w:rPr>
        <w:t xml:space="preserve">ייעוד: התקנת בקרים אלקטרוניים כגון, בקרי דלתות, בקרי </w:t>
      </w:r>
      <w:r w:rsidRPr="00791B29">
        <w:t>PLC</w:t>
      </w:r>
      <w:r w:rsidRPr="00791B29">
        <w:rPr>
          <w:rtl/>
        </w:rPr>
        <w:t xml:space="preserve"> של מערכות </w:t>
      </w:r>
      <w:r w:rsidRPr="00791B29">
        <w:t>SCADA</w:t>
      </w:r>
      <w:r w:rsidRPr="00791B29">
        <w:rPr>
          <w:rtl/>
        </w:rPr>
        <w:t>, רכזות פריצה וכדומה אשר יותקן במתחמים סגורים.</w:t>
      </w:r>
    </w:p>
    <w:p w14:paraId="4B949571" w14:textId="77777777" w:rsidR="00A3489D" w:rsidRDefault="00A3489D" w:rsidP="00C837C7">
      <w:pPr>
        <w:pStyle w:val="30"/>
        <w:rPr>
          <w:rtl/>
        </w:rPr>
      </w:pPr>
      <w:r w:rsidRPr="00791B29">
        <w:rPr>
          <w:rtl/>
        </w:rPr>
        <w:t>חומר גלם : מתכת צבועה בתנור.</w:t>
      </w:r>
    </w:p>
    <w:p w14:paraId="1E35FAFA" w14:textId="77777777" w:rsidR="00A3489D" w:rsidRPr="0089750C" w:rsidRDefault="00A3489D" w:rsidP="00C837C7">
      <w:pPr>
        <w:pStyle w:val="30"/>
      </w:pPr>
      <w:r w:rsidRPr="00461669">
        <w:rPr>
          <w:rtl/>
        </w:rPr>
        <w:t>גובה 200*רוחב 100* עומק 30 ס"מ</w:t>
      </w:r>
    </w:p>
    <w:p w14:paraId="17EA0404" w14:textId="77777777" w:rsidR="00A3489D" w:rsidRPr="00791B29" w:rsidRDefault="00A3489D" w:rsidP="00C837C7">
      <w:pPr>
        <w:pStyle w:val="30"/>
      </w:pPr>
      <w:r w:rsidRPr="00791B29">
        <w:rPr>
          <w:rtl/>
        </w:rPr>
        <w:t>שאר המאפיינים כנ"ל.</w:t>
      </w:r>
    </w:p>
    <w:p w14:paraId="07A8D3F7" w14:textId="77777777" w:rsidR="00A3489D" w:rsidRPr="00791B29" w:rsidRDefault="00A3489D" w:rsidP="000176D4">
      <w:pPr>
        <w:jc w:val="both"/>
      </w:pPr>
    </w:p>
    <w:p w14:paraId="72D85B48" w14:textId="77777777" w:rsidR="00A3489D" w:rsidRPr="00DB4100" w:rsidRDefault="00A3489D" w:rsidP="00B05E6A">
      <w:pPr>
        <w:pStyle w:val="2"/>
      </w:pPr>
      <w:bookmarkStart w:id="3150" w:name="_Toc390071582"/>
      <w:bookmarkStart w:id="3151" w:name="_Toc391226275"/>
      <w:bookmarkStart w:id="3152" w:name="_Toc474850636"/>
      <w:bookmarkStart w:id="3153" w:name="_Toc46934263"/>
      <w:r w:rsidRPr="00DB4100">
        <w:rPr>
          <w:rtl/>
        </w:rPr>
        <w:t>ארון ריצפתי לבקרים</w:t>
      </w:r>
      <w:bookmarkEnd w:id="3150"/>
      <w:bookmarkEnd w:id="3151"/>
      <w:bookmarkEnd w:id="3152"/>
      <w:bookmarkEnd w:id="3153"/>
    </w:p>
    <w:p w14:paraId="7132CDF7" w14:textId="77777777" w:rsidR="00A3489D" w:rsidRPr="00791B29" w:rsidRDefault="00A3489D" w:rsidP="00C837C7">
      <w:pPr>
        <w:pStyle w:val="30"/>
      </w:pPr>
      <w:r w:rsidRPr="00791B29">
        <w:rPr>
          <w:rtl/>
        </w:rPr>
        <w:t xml:space="preserve">ייעוד: התקנת בקרים אלקטרוניים כגון, בקרי דלתות, בקרי </w:t>
      </w:r>
      <w:r w:rsidRPr="00791B29">
        <w:t>PLC</w:t>
      </w:r>
      <w:r w:rsidRPr="00791B29">
        <w:rPr>
          <w:rtl/>
        </w:rPr>
        <w:t xml:space="preserve"> של מערכות </w:t>
      </w:r>
      <w:r w:rsidRPr="00791B29">
        <w:t>SCADA</w:t>
      </w:r>
      <w:r w:rsidRPr="00791B29">
        <w:rPr>
          <w:rtl/>
        </w:rPr>
        <w:t>, רכזות פריצה וכדומה אשר יותקן במתחמים סגורים.</w:t>
      </w:r>
    </w:p>
    <w:p w14:paraId="451483D4" w14:textId="77777777" w:rsidR="00A3489D" w:rsidRPr="00791B29" w:rsidRDefault="00A3489D" w:rsidP="00C837C7">
      <w:pPr>
        <w:pStyle w:val="30"/>
      </w:pPr>
      <w:r w:rsidRPr="00791B29">
        <w:rPr>
          <w:rtl/>
        </w:rPr>
        <w:t>בשימוש עבור מערכת בקרת כניסה, יכיל הארון את כל ספקי הכוח מצברי הגיבוי לבקרים ולמנעולים החשמליים.</w:t>
      </w:r>
    </w:p>
    <w:p w14:paraId="3F1222AC" w14:textId="147609CA" w:rsidR="00A3489D" w:rsidRPr="00791B29" w:rsidRDefault="00866353" w:rsidP="00C837C7">
      <w:pPr>
        <w:pStyle w:val="30"/>
      </w:pPr>
      <w:r>
        <w:rPr>
          <w:rFonts w:hint="cs"/>
          <w:rtl/>
        </w:rPr>
        <w:t>מ</w:t>
      </w:r>
      <w:r w:rsidR="00A3489D" w:rsidRPr="00791B29">
        <w:rPr>
          <w:rFonts w:hint="cs"/>
          <w:rtl/>
        </w:rPr>
        <w:t>מדי</w:t>
      </w:r>
      <w:r w:rsidR="00A3489D" w:rsidRPr="00791B29">
        <w:rPr>
          <w:rFonts w:hint="eastAsia"/>
          <w:rtl/>
        </w:rPr>
        <w:t>ם</w:t>
      </w:r>
      <w:r w:rsidR="00A3489D" w:rsidRPr="00791B29">
        <w:rPr>
          <w:rtl/>
        </w:rPr>
        <w:t>: ארון רצפתי :</w:t>
      </w:r>
      <w:r w:rsidR="00A3489D" w:rsidRPr="00791B29">
        <w:t>2.00x1.00x.35</w:t>
      </w:r>
      <w:r w:rsidR="00A3489D">
        <w:rPr>
          <w:rtl/>
        </w:rPr>
        <w:t xml:space="preserve"> </w:t>
      </w:r>
      <w:r w:rsidR="00A3489D" w:rsidRPr="00791B29">
        <w:rPr>
          <w:rtl/>
        </w:rPr>
        <w:t>מטר לערך.</w:t>
      </w:r>
    </w:p>
    <w:p w14:paraId="35C90557" w14:textId="77777777" w:rsidR="00A3489D" w:rsidRPr="00791B29" w:rsidRDefault="00A3489D" w:rsidP="00C837C7">
      <w:pPr>
        <w:pStyle w:val="30"/>
      </w:pPr>
      <w:r w:rsidRPr="00791B29">
        <w:rPr>
          <w:rtl/>
        </w:rPr>
        <w:t>חומר גלם : מתכת צבועה בתנור.</w:t>
      </w:r>
    </w:p>
    <w:p w14:paraId="7BDEA0CF" w14:textId="77777777" w:rsidR="00A3489D" w:rsidRPr="00791B29" w:rsidRDefault="00A3489D" w:rsidP="00C837C7">
      <w:pPr>
        <w:pStyle w:val="30"/>
      </w:pPr>
      <w:r w:rsidRPr="00791B29">
        <w:rPr>
          <w:rtl/>
        </w:rPr>
        <w:t>שאר המאפיינים כנ"ל.</w:t>
      </w:r>
    </w:p>
    <w:p w14:paraId="26CC2CF9" w14:textId="77777777" w:rsidR="00A3489D" w:rsidRPr="00791B29" w:rsidRDefault="00A3489D" w:rsidP="000176D4">
      <w:pPr>
        <w:jc w:val="both"/>
      </w:pPr>
    </w:p>
    <w:p w14:paraId="01E60508" w14:textId="77777777" w:rsidR="00A3489D" w:rsidRPr="00DB4100" w:rsidRDefault="00A3489D" w:rsidP="00B05E6A">
      <w:pPr>
        <w:pStyle w:val="2"/>
      </w:pPr>
      <w:bookmarkStart w:id="3154" w:name="_Toc355018270"/>
      <w:bookmarkStart w:id="3155" w:name="_Toc390071583"/>
      <w:bookmarkStart w:id="3156" w:name="_Toc391226276"/>
      <w:bookmarkStart w:id="3157" w:name="_Toc474850637"/>
      <w:bookmarkStart w:id="3158" w:name="_Toc46934264"/>
      <w:bookmarkStart w:id="3159" w:name="_Toc266709708"/>
      <w:r w:rsidRPr="00DB4100">
        <w:rPr>
          <w:rtl/>
        </w:rPr>
        <w:t xml:space="preserve">ארון ציוד </w:t>
      </w:r>
      <w:r w:rsidRPr="00DB4100">
        <w:t>outdoor</w:t>
      </w:r>
      <w:r w:rsidRPr="00DB4100">
        <w:rPr>
          <w:rtl/>
        </w:rPr>
        <w:t xml:space="preserve"> לאתר קצה</w:t>
      </w:r>
      <w:bookmarkEnd w:id="3154"/>
      <w:bookmarkEnd w:id="3155"/>
      <w:bookmarkEnd w:id="3156"/>
      <w:bookmarkEnd w:id="3157"/>
      <w:bookmarkEnd w:id="3158"/>
    </w:p>
    <w:p w14:paraId="705BBCB3" w14:textId="77777777" w:rsidR="00A3489D" w:rsidRPr="00791B29" w:rsidRDefault="00A3489D" w:rsidP="00C837C7">
      <w:pPr>
        <w:pStyle w:val="30"/>
      </w:pPr>
      <w:r w:rsidRPr="00791B29">
        <w:rPr>
          <w:rtl/>
        </w:rPr>
        <w:t>אפיון זה מתייחס לארונות אשר יותקנו באתרי הקצה מחוץ למבנה.</w:t>
      </w:r>
    </w:p>
    <w:p w14:paraId="0A631319" w14:textId="77777777" w:rsidR="00A3489D" w:rsidRPr="00791B29" w:rsidRDefault="00A3489D" w:rsidP="00C837C7">
      <w:pPr>
        <w:pStyle w:val="30"/>
      </w:pPr>
      <w:r w:rsidRPr="00791B29">
        <w:rPr>
          <w:rtl/>
        </w:rPr>
        <w:t xml:space="preserve">חומר גלם: </w:t>
      </w:r>
      <w:r w:rsidRPr="00791B29">
        <w:rPr>
          <w:rFonts w:hint="cs"/>
          <w:rtl/>
        </w:rPr>
        <w:t>פולי קרבונ</w:t>
      </w:r>
      <w:r w:rsidRPr="00791B29">
        <w:rPr>
          <w:rFonts w:hint="eastAsia"/>
          <w:rtl/>
        </w:rPr>
        <w:t>ט</w:t>
      </w:r>
      <w:r w:rsidRPr="00791B29">
        <w:rPr>
          <w:rtl/>
        </w:rPr>
        <w:t>.</w:t>
      </w:r>
    </w:p>
    <w:p w14:paraId="15E05810" w14:textId="1FE2F7CB" w:rsidR="00A3489D" w:rsidRPr="00791B29" w:rsidRDefault="00866353" w:rsidP="00C837C7">
      <w:pPr>
        <w:pStyle w:val="30"/>
      </w:pPr>
      <w:r>
        <w:rPr>
          <w:rFonts w:hint="cs"/>
          <w:rtl/>
        </w:rPr>
        <w:t>מ</w:t>
      </w:r>
      <w:r w:rsidR="00A3489D" w:rsidRPr="00791B29">
        <w:rPr>
          <w:rFonts w:hint="cs"/>
          <w:rtl/>
        </w:rPr>
        <w:t>מדי</w:t>
      </w:r>
      <w:r w:rsidR="00A3489D" w:rsidRPr="00791B29">
        <w:rPr>
          <w:rFonts w:hint="eastAsia"/>
          <w:rtl/>
        </w:rPr>
        <w:t>ם</w:t>
      </w:r>
      <w:r w:rsidR="00A3489D" w:rsidRPr="00791B29">
        <w:rPr>
          <w:rtl/>
        </w:rPr>
        <w:t xml:space="preserve">: </w:t>
      </w:r>
      <w:r w:rsidR="00A3489D" w:rsidRPr="00791B29">
        <w:t>Aw60 d40 h120</w:t>
      </w:r>
      <w:bookmarkEnd w:id="3159"/>
      <w:r w:rsidR="00A3489D" w:rsidRPr="00791B29">
        <w:rPr>
          <w:rtl/>
        </w:rPr>
        <w:t xml:space="preserve"> ניתנים לשינוי ע"פ החלטת המזמין בכל מקרה לגופו.</w:t>
      </w:r>
    </w:p>
    <w:p w14:paraId="5A9F1735" w14:textId="77777777" w:rsidR="00A3489D" w:rsidRPr="00791B29" w:rsidRDefault="00A3489D" w:rsidP="00C837C7">
      <w:pPr>
        <w:pStyle w:val="30"/>
      </w:pPr>
      <w:r w:rsidRPr="00791B29">
        <w:rPr>
          <w:rtl/>
        </w:rPr>
        <w:t>הארון יהיה מסוג פולי קרבונט משוריין דגם ענבר, אורלייט או שווה תכונות.</w:t>
      </w:r>
    </w:p>
    <w:p w14:paraId="244A2B57" w14:textId="77777777" w:rsidR="00A3489D" w:rsidRPr="00DB4100" w:rsidRDefault="00A3489D" w:rsidP="00C837C7">
      <w:pPr>
        <w:pStyle w:val="30"/>
      </w:pPr>
      <w:r w:rsidRPr="00DB4100">
        <w:rPr>
          <w:rtl/>
        </w:rPr>
        <w:t>התקנה בשלושה אופנים:</w:t>
      </w:r>
    </w:p>
    <w:p w14:paraId="4C6D6F56" w14:textId="77777777" w:rsidR="00A3489D" w:rsidRPr="00791B29" w:rsidRDefault="00A3489D" w:rsidP="00C837C7">
      <w:pPr>
        <w:pStyle w:val="40"/>
      </w:pPr>
      <w:r>
        <w:rPr>
          <w:rtl/>
        </w:rPr>
        <w:t xml:space="preserve">על גבי הקרקע כולל </w:t>
      </w:r>
      <w:r>
        <w:rPr>
          <w:rFonts w:hint="cs"/>
          <w:rtl/>
        </w:rPr>
        <w:t>ס</w:t>
      </w:r>
      <w:r w:rsidRPr="00791B29">
        <w:rPr>
          <w:rtl/>
        </w:rPr>
        <w:t>וקל ללא תוספת תשלום.</w:t>
      </w:r>
    </w:p>
    <w:p w14:paraId="1D552211" w14:textId="77777777" w:rsidR="00A3489D" w:rsidRPr="00791B29" w:rsidRDefault="00A3489D" w:rsidP="00C837C7">
      <w:pPr>
        <w:pStyle w:val="40"/>
      </w:pPr>
      <w:r w:rsidRPr="00791B29">
        <w:rPr>
          <w:rtl/>
        </w:rPr>
        <w:t xml:space="preserve"> על גבי עמוד תאורה ותורן באמצעות מתאם התקנה ללא תוספת תשלום.</w:t>
      </w:r>
    </w:p>
    <w:p w14:paraId="6608A843" w14:textId="77777777" w:rsidR="00A3489D" w:rsidRPr="00791B29" w:rsidRDefault="00A3489D" w:rsidP="00C837C7">
      <w:pPr>
        <w:pStyle w:val="40"/>
      </w:pPr>
      <w:r w:rsidRPr="00791B29">
        <w:rPr>
          <w:rtl/>
        </w:rPr>
        <w:t>על גבי קיר באמצעות מתאם התקנה ללא תוספת תשלום.</w:t>
      </w:r>
    </w:p>
    <w:p w14:paraId="324124AD" w14:textId="77777777" w:rsidR="00A3489D" w:rsidRPr="00791B29" w:rsidRDefault="00A3489D" w:rsidP="00C837C7">
      <w:pPr>
        <w:pStyle w:val="30"/>
      </w:pPr>
      <w:r w:rsidRPr="00791B29">
        <w:rPr>
          <w:rtl/>
        </w:rPr>
        <w:t>בארון יותקן כל הציוד התומך לאמצעי הקצה ולתקשורת למרכז הבקרה.</w:t>
      </w:r>
    </w:p>
    <w:p w14:paraId="0828CB68" w14:textId="77777777" w:rsidR="00A3489D" w:rsidRPr="00791B29" w:rsidRDefault="00A3489D" w:rsidP="00C837C7">
      <w:pPr>
        <w:pStyle w:val="30"/>
      </w:pPr>
      <w:r w:rsidRPr="00791B29">
        <w:rPr>
          <w:rtl/>
        </w:rPr>
        <w:t>דופן אחורית קבועה מותאמת לתלייה על קיר ועמוד תאורה או תורן.</w:t>
      </w:r>
    </w:p>
    <w:p w14:paraId="200FFDFE" w14:textId="77777777" w:rsidR="00A3489D" w:rsidRPr="00791B29" w:rsidRDefault="00A3489D" w:rsidP="00C837C7">
      <w:pPr>
        <w:pStyle w:val="30"/>
      </w:pPr>
      <w:r w:rsidRPr="00791B29">
        <w:rPr>
          <w:rtl/>
        </w:rPr>
        <w:t>צבוע בצבע אפור.</w:t>
      </w:r>
    </w:p>
    <w:p w14:paraId="208FCF5E" w14:textId="77777777" w:rsidR="00A3489D" w:rsidRPr="00791B29" w:rsidRDefault="00A3489D" w:rsidP="00C837C7">
      <w:pPr>
        <w:pStyle w:val="30"/>
      </w:pPr>
      <w:r w:rsidRPr="00791B29">
        <w:rPr>
          <w:rtl/>
        </w:rPr>
        <w:t>כל פריטי מערכת החשמל ישולטו בעברית אודות תפקידם והמעגל החשמלי אותו הם משרתים. השילוט ייעשה באמצעות מדבקות פוליאסטר שהודפסו במדפסת ייעודית.</w:t>
      </w:r>
    </w:p>
    <w:p w14:paraId="481317AC" w14:textId="77777777" w:rsidR="00A3489D" w:rsidRPr="00791B29" w:rsidRDefault="00A3489D" w:rsidP="00C837C7">
      <w:pPr>
        <w:pStyle w:val="30"/>
      </w:pPr>
      <w:r w:rsidRPr="00791B29">
        <w:rPr>
          <w:rtl/>
        </w:rPr>
        <w:t>ממדי הארון יותאמו לציוד המותקן בו ולתנאים התרמיים שציוד זה יוצר.</w:t>
      </w:r>
    </w:p>
    <w:p w14:paraId="1F80091D" w14:textId="77777777" w:rsidR="00A3489D" w:rsidRPr="00791B29" w:rsidRDefault="00A3489D" w:rsidP="00C837C7">
      <w:pPr>
        <w:pStyle w:val="30"/>
      </w:pPr>
      <w:r w:rsidRPr="00791B29">
        <w:rPr>
          <w:rtl/>
        </w:rPr>
        <w:t>הארון יהיה ניתן לנעילה, מחומר קשיח ומוגן מתנאי סביבה.</w:t>
      </w:r>
    </w:p>
    <w:p w14:paraId="0DEA5908" w14:textId="77777777" w:rsidR="00A3489D" w:rsidRPr="00791B29" w:rsidRDefault="00A3489D" w:rsidP="00C837C7">
      <w:pPr>
        <w:pStyle w:val="30"/>
      </w:pPr>
      <w:r w:rsidRPr="00791B29">
        <w:rPr>
          <w:rtl/>
        </w:rPr>
        <w:t>הארון יכלול סך שמש.</w:t>
      </w:r>
    </w:p>
    <w:p w14:paraId="726643EC" w14:textId="77777777" w:rsidR="00A3489D" w:rsidRPr="00791B29" w:rsidRDefault="00A3489D" w:rsidP="00C837C7">
      <w:pPr>
        <w:pStyle w:val="30"/>
      </w:pPr>
      <w:r w:rsidRPr="00791B29">
        <w:rPr>
          <w:rtl/>
        </w:rPr>
        <w:t>הארון יהיה מאוורר במידה שתבטיח שמירה על טמפרטורה מתאימה להגדרות הציוד המותקן בו, ויותקנו בו התקני תחלופת אויר כגון מאווררים.</w:t>
      </w:r>
    </w:p>
    <w:p w14:paraId="5848A187" w14:textId="77777777" w:rsidR="00A3489D" w:rsidRPr="00791B29" w:rsidRDefault="00A3489D" w:rsidP="00C837C7">
      <w:pPr>
        <w:pStyle w:val="30"/>
        <w:rPr>
          <w:rtl/>
        </w:rPr>
      </w:pPr>
      <w:r w:rsidRPr="00791B29">
        <w:rPr>
          <w:rtl/>
        </w:rPr>
        <w:t>החיווט בתוך הארון יעבור בתעלות נפרדות עבור ז"י, ז"ח ובקרה.</w:t>
      </w:r>
    </w:p>
    <w:p w14:paraId="7569AE5A" w14:textId="77777777" w:rsidR="00A3489D" w:rsidRPr="00791B29" w:rsidRDefault="00A3489D" w:rsidP="00C837C7">
      <w:pPr>
        <w:pStyle w:val="30"/>
      </w:pPr>
      <w:r w:rsidRPr="00791B29">
        <w:rPr>
          <w:rtl/>
        </w:rPr>
        <w:t>פתחי אוורור יכוסו בסבכה דקורטיבית (במידת הצורך יותקנו מאווררים להוצאת אוויר חם).</w:t>
      </w:r>
    </w:p>
    <w:p w14:paraId="7252ABA0" w14:textId="77777777" w:rsidR="00A3489D" w:rsidRPr="00791B29" w:rsidRDefault="00A3489D" w:rsidP="00C837C7">
      <w:pPr>
        <w:pStyle w:val="30"/>
      </w:pPr>
      <w:r w:rsidRPr="00791B29">
        <w:rPr>
          <w:rtl/>
        </w:rPr>
        <w:t xml:space="preserve">בארון יותקן שקע יציאת מתח </w:t>
      </w:r>
      <w:r w:rsidRPr="00791B29">
        <w:t>230V AC</w:t>
      </w:r>
      <w:r w:rsidRPr="00791B29">
        <w:rPr>
          <w:rtl/>
        </w:rPr>
        <w:t xml:space="preserve"> סטנדרטי לשימוש טכנאי. שקע זה יהיה מוגן באמצעות ממסר פחת ומאמ"ת.</w:t>
      </w:r>
    </w:p>
    <w:p w14:paraId="688F1FEB" w14:textId="77777777" w:rsidR="00A3489D" w:rsidRPr="00791B29" w:rsidRDefault="00A3489D" w:rsidP="00C837C7">
      <w:pPr>
        <w:pStyle w:val="30"/>
      </w:pPr>
      <w:r w:rsidRPr="00791B29">
        <w:rPr>
          <w:rtl/>
        </w:rPr>
        <w:t xml:space="preserve">הארון יסופק עם גוף תאורה מסוג </w:t>
      </w:r>
      <w:r w:rsidRPr="00791B29">
        <w:t>RAMI-9</w:t>
      </w:r>
      <w:r w:rsidRPr="00791B29">
        <w:rPr>
          <w:rtl/>
        </w:rPr>
        <w:t xml:space="preserve"> לנורת </w:t>
      </w:r>
      <w:r w:rsidRPr="00791B29">
        <w:t>PL</w:t>
      </w:r>
      <w:r w:rsidRPr="00791B29">
        <w:rPr>
          <w:rtl/>
        </w:rPr>
        <w:t xml:space="preserve"> בהספק </w:t>
      </w:r>
      <w:r w:rsidRPr="00791B29">
        <w:t>9W</w:t>
      </w:r>
      <w:r w:rsidRPr="00791B29">
        <w:rPr>
          <w:rtl/>
        </w:rPr>
        <w:t xml:space="preserve"> מוגן מים.</w:t>
      </w:r>
      <w:r>
        <w:rPr>
          <w:rtl/>
        </w:rPr>
        <w:t xml:space="preserve"> </w:t>
      </w:r>
    </w:p>
    <w:p w14:paraId="55C871E1" w14:textId="77777777" w:rsidR="00A3489D" w:rsidRPr="00791B29" w:rsidRDefault="00A3489D" w:rsidP="00C837C7">
      <w:pPr>
        <w:pStyle w:val="30"/>
      </w:pPr>
      <w:r w:rsidRPr="00791B29">
        <w:rPr>
          <w:rtl/>
        </w:rPr>
        <w:t>בתוך הארון יחוברו כל מרכיבי המערכת למתח הזינה באמצעות תיבת שקעים ומאמ"ת אשר יחוברו לגיבוי המתח. בנוסף, יותקנו בו שני שקע מתח</w:t>
      </w:r>
      <w:r>
        <w:rPr>
          <w:rtl/>
        </w:rPr>
        <w:t xml:space="preserve"> </w:t>
      </w:r>
      <w:r w:rsidRPr="00791B29">
        <w:rPr>
          <w:rtl/>
        </w:rPr>
        <w:t>נוספים ומאמ"ת.</w:t>
      </w:r>
    </w:p>
    <w:p w14:paraId="05C5BA14" w14:textId="77777777" w:rsidR="00A3489D" w:rsidRPr="00791B29" w:rsidRDefault="00A3489D" w:rsidP="00C837C7">
      <w:pPr>
        <w:pStyle w:val="30"/>
      </w:pPr>
      <w:r w:rsidRPr="00791B29">
        <w:rPr>
          <w:rtl/>
        </w:rPr>
        <w:t>תתאפשר שליפת כל אחד מהמכשירים המותקנים מבלי לפרק מכשירים</w:t>
      </w:r>
      <w:r>
        <w:rPr>
          <w:rtl/>
        </w:rPr>
        <w:t xml:space="preserve"> </w:t>
      </w:r>
      <w:r w:rsidRPr="00791B29">
        <w:rPr>
          <w:rtl/>
        </w:rPr>
        <w:t>אחרים</w:t>
      </w:r>
      <w:r>
        <w:rPr>
          <w:rtl/>
        </w:rPr>
        <w:t xml:space="preserve"> </w:t>
      </w:r>
      <w:r w:rsidRPr="00791B29">
        <w:rPr>
          <w:rtl/>
        </w:rPr>
        <w:t>או חיווט (לצורך תחזוקה).</w:t>
      </w:r>
    </w:p>
    <w:p w14:paraId="0D8055FA" w14:textId="77777777" w:rsidR="00A3489D" w:rsidRPr="00791B29" w:rsidRDefault="00A3489D" w:rsidP="00C837C7">
      <w:pPr>
        <w:pStyle w:val="30"/>
      </w:pPr>
      <w:r w:rsidRPr="00791B29">
        <w:rPr>
          <w:rtl/>
        </w:rPr>
        <w:t>יושאר מקום פנוי בגובה להוספת ציוד בעתיד.</w:t>
      </w:r>
    </w:p>
    <w:p w14:paraId="0F6F20F4" w14:textId="45D9AC7F" w:rsidR="00A3489D" w:rsidRPr="00791B29" w:rsidRDefault="00A3489D" w:rsidP="00C837C7">
      <w:pPr>
        <w:pStyle w:val="30"/>
      </w:pPr>
      <w:r w:rsidRPr="00791B29">
        <w:rPr>
          <w:rtl/>
        </w:rPr>
        <w:t>הארון יתוכנן כך שיישא בעומס הציוד המותקן בו ובתוספת 20% לפחות.</w:t>
      </w:r>
      <w:r w:rsidR="00866353">
        <w:rPr>
          <w:rtl/>
        </w:rPr>
        <w:br/>
      </w:r>
    </w:p>
    <w:p w14:paraId="7E6DF3BC" w14:textId="77777777" w:rsidR="00C41ECC" w:rsidRDefault="00C41ECC">
      <w:pPr>
        <w:bidi w:val="0"/>
        <w:rPr>
          <w:rFonts w:ascii="Arial" w:eastAsia="Calibri" w:hAnsi="Arial" w:cs="Arial"/>
          <w:b/>
          <w:bCs/>
          <w:sz w:val="28"/>
          <w:szCs w:val="28"/>
          <w:u w:val="single"/>
          <w:rtl/>
        </w:rPr>
      </w:pPr>
      <w:bookmarkStart w:id="3160" w:name="_Toc388539970"/>
      <w:bookmarkStart w:id="3161" w:name="_Toc390071584"/>
      <w:bookmarkStart w:id="3162" w:name="_Toc391226277"/>
      <w:bookmarkStart w:id="3163" w:name="_Toc474850638"/>
      <w:bookmarkStart w:id="3164" w:name="_Toc47367035"/>
      <w:bookmarkStart w:id="3165" w:name="_Toc47367288"/>
      <w:r>
        <w:rPr>
          <w:rtl/>
        </w:rPr>
        <w:br w:type="page"/>
      </w:r>
    </w:p>
    <w:p w14:paraId="354FEEE8" w14:textId="308BCE16" w:rsidR="00A3489D" w:rsidRPr="00791B29" w:rsidRDefault="00A3489D" w:rsidP="00C837C7">
      <w:pPr>
        <w:pStyle w:val="1"/>
      </w:pPr>
      <w:bookmarkStart w:id="3166" w:name="_Toc55745400"/>
      <w:r w:rsidRPr="00791B29">
        <w:rPr>
          <w:rtl/>
        </w:rPr>
        <w:t xml:space="preserve">אמצעי </w:t>
      </w:r>
      <w:r w:rsidR="00866353">
        <w:rPr>
          <w:rFonts w:hint="cs"/>
          <w:rtl/>
        </w:rPr>
        <w:t>ח</w:t>
      </w:r>
      <w:r w:rsidRPr="00791B29">
        <w:rPr>
          <w:rtl/>
        </w:rPr>
        <w:t>יווט ותיעול כבילה</w:t>
      </w:r>
      <w:bookmarkEnd w:id="3160"/>
      <w:bookmarkEnd w:id="3161"/>
      <w:bookmarkEnd w:id="3162"/>
      <w:bookmarkEnd w:id="3163"/>
      <w:bookmarkEnd w:id="3164"/>
      <w:bookmarkEnd w:id="3165"/>
      <w:bookmarkEnd w:id="3166"/>
    </w:p>
    <w:p w14:paraId="7CF65EAE" w14:textId="77777777" w:rsidR="00A3489D" w:rsidRPr="00DB4100" w:rsidRDefault="00A3489D" w:rsidP="00B05E6A">
      <w:pPr>
        <w:pStyle w:val="2"/>
      </w:pPr>
      <w:bookmarkStart w:id="3167" w:name="_Toc355018272"/>
      <w:bookmarkStart w:id="3168" w:name="_Toc390071585"/>
      <w:bookmarkStart w:id="3169" w:name="_Toc391226279"/>
      <w:bookmarkStart w:id="3170" w:name="_Toc474850639"/>
      <w:bookmarkStart w:id="3171" w:name="_Toc46934265"/>
      <w:r w:rsidRPr="00DB4100">
        <w:rPr>
          <w:rtl/>
        </w:rPr>
        <w:t xml:space="preserve">קופסת </w:t>
      </w:r>
      <w:r w:rsidRPr="00DB4100">
        <w:t>CI</w:t>
      </w:r>
      <w:r w:rsidRPr="00DB4100">
        <w:rPr>
          <w:rtl/>
        </w:rPr>
        <w:t xml:space="preserve"> להתקנת ציוד </w:t>
      </w:r>
      <w:r w:rsidRPr="00DB4100">
        <w:t>outdoor</w:t>
      </w:r>
      <w:r w:rsidRPr="00DB4100">
        <w:rPr>
          <w:rtl/>
        </w:rPr>
        <w:t xml:space="preserve"> באתר קצה</w:t>
      </w:r>
      <w:bookmarkEnd w:id="3167"/>
      <w:bookmarkEnd w:id="3168"/>
      <w:bookmarkEnd w:id="3169"/>
      <w:bookmarkEnd w:id="3170"/>
      <w:bookmarkEnd w:id="3171"/>
    </w:p>
    <w:p w14:paraId="129B3D63" w14:textId="77777777" w:rsidR="00A3489D" w:rsidRPr="00791B29" w:rsidRDefault="00A3489D" w:rsidP="00C837C7">
      <w:pPr>
        <w:pStyle w:val="30"/>
      </w:pPr>
      <w:r w:rsidRPr="00791B29">
        <w:rPr>
          <w:rtl/>
        </w:rPr>
        <w:t>אפיון זה מתייחס לקופסאות חיבורים אשר יותקנו באתרי הקצה מחוץ למבנה, בסמוך לסנסורים לטובת התקנת ממירי תקשורת ו\או צרכים אחרים.</w:t>
      </w:r>
    </w:p>
    <w:p w14:paraId="688EC253" w14:textId="5A0DFED3" w:rsidR="00A3489D" w:rsidRPr="00791B29" w:rsidRDefault="00866353" w:rsidP="00C837C7">
      <w:pPr>
        <w:pStyle w:val="30"/>
      </w:pPr>
      <w:r>
        <w:rPr>
          <w:rFonts w:hint="cs"/>
          <w:rtl/>
        </w:rPr>
        <w:t>מ</w:t>
      </w:r>
      <w:r w:rsidR="00A3489D" w:rsidRPr="00791B29">
        <w:rPr>
          <w:rFonts w:hint="cs"/>
          <w:rtl/>
        </w:rPr>
        <w:t>מדי</w:t>
      </w:r>
      <w:r w:rsidR="00A3489D" w:rsidRPr="00791B29">
        <w:rPr>
          <w:rFonts w:hint="eastAsia"/>
          <w:rtl/>
        </w:rPr>
        <w:t>ם</w:t>
      </w:r>
      <w:r w:rsidR="00A3489D" w:rsidRPr="00791B29">
        <w:rPr>
          <w:rtl/>
        </w:rPr>
        <w:t>: בהתאם לנדרש.</w:t>
      </w:r>
    </w:p>
    <w:p w14:paraId="47C1CF4E" w14:textId="77777777" w:rsidR="00A3489D" w:rsidRPr="00791B29" w:rsidRDefault="00A3489D" w:rsidP="00C837C7">
      <w:pPr>
        <w:pStyle w:val="30"/>
      </w:pPr>
      <w:r w:rsidRPr="00791B29">
        <w:rPr>
          <w:rtl/>
        </w:rPr>
        <w:t>חומר: פלסטיק עמיד לתנאי חוץ.</w:t>
      </w:r>
    </w:p>
    <w:p w14:paraId="713AC56A" w14:textId="77777777" w:rsidR="00A3489D" w:rsidRPr="00791B29" w:rsidRDefault="00A3489D" w:rsidP="00C837C7">
      <w:pPr>
        <w:pStyle w:val="30"/>
      </w:pPr>
      <w:r w:rsidRPr="00791B29">
        <w:rPr>
          <w:rtl/>
        </w:rPr>
        <w:t>מכסה עליון עם גומיית אטימה לסגירה באמצעות 4 ברגים.</w:t>
      </w:r>
    </w:p>
    <w:p w14:paraId="76B46ACA" w14:textId="77777777" w:rsidR="00A3489D" w:rsidRPr="00791B29" w:rsidRDefault="00A3489D" w:rsidP="00C837C7">
      <w:pPr>
        <w:pStyle w:val="30"/>
      </w:pPr>
      <w:r w:rsidRPr="00791B29">
        <w:rPr>
          <w:rtl/>
        </w:rPr>
        <w:t>צבע אפור.</w:t>
      </w:r>
    </w:p>
    <w:p w14:paraId="0271CE2F" w14:textId="77777777" w:rsidR="00A3489D" w:rsidRPr="00791B29" w:rsidRDefault="00A3489D" w:rsidP="00C837C7">
      <w:pPr>
        <w:pStyle w:val="30"/>
      </w:pPr>
      <w:r w:rsidRPr="00791B29">
        <w:rPr>
          <w:rtl/>
        </w:rPr>
        <w:t xml:space="preserve">אטימות </w:t>
      </w:r>
      <w:r w:rsidRPr="00791B29">
        <w:t>IP65</w:t>
      </w:r>
      <w:r w:rsidRPr="00791B29">
        <w:rPr>
          <w:rtl/>
        </w:rPr>
        <w:t>.</w:t>
      </w:r>
    </w:p>
    <w:p w14:paraId="62FF8BDB" w14:textId="77777777" w:rsidR="00A3489D" w:rsidRPr="00791B29" w:rsidRDefault="00A3489D" w:rsidP="00C837C7">
      <w:pPr>
        <w:pStyle w:val="30"/>
      </w:pPr>
      <w:r w:rsidRPr="00791B29">
        <w:rPr>
          <w:rtl/>
        </w:rPr>
        <w:t xml:space="preserve">מיגון </w:t>
      </w:r>
      <w:r w:rsidRPr="00791B29">
        <w:t>UV</w:t>
      </w:r>
    </w:p>
    <w:p w14:paraId="00A545E7" w14:textId="77777777" w:rsidR="00A3489D" w:rsidRPr="00791B29" w:rsidRDefault="00A3489D" w:rsidP="00C837C7">
      <w:pPr>
        <w:pStyle w:val="30"/>
      </w:pPr>
      <w:r w:rsidRPr="00791B29">
        <w:rPr>
          <w:rtl/>
        </w:rPr>
        <w:t>כניסות כבלים – באמצעות אנטיגנים אטומים.</w:t>
      </w:r>
    </w:p>
    <w:p w14:paraId="5F776444" w14:textId="77777777" w:rsidR="00A3489D" w:rsidRPr="00791B29" w:rsidRDefault="00A3489D" w:rsidP="000176D4">
      <w:pPr>
        <w:jc w:val="both"/>
      </w:pPr>
    </w:p>
    <w:p w14:paraId="024E6B23" w14:textId="65F5C1B6" w:rsidR="00A3489D" w:rsidRPr="00DB4100" w:rsidRDefault="00A3489D" w:rsidP="00B05E6A">
      <w:pPr>
        <w:pStyle w:val="2"/>
      </w:pPr>
      <w:bookmarkStart w:id="3172" w:name="_Toc266709715"/>
      <w:bookmarkStart w:id="3173" w:name="_Toc355018273"/>
      <w:bookmarkStart w:id="3174" w:name="_Toc390071586"/>
      <w:bookmarkStart w:id="3175" w:name="_Toc391226280"/>
      <w:bookmarkStart w:id="3176" w:name="_Toc474850640"/>
      <w:bookmarkStart w:id="3177" w:name="_Toc46934266"/>
      <w:r w:rsidRPr="00DB4100">
        <w:rPr>
          <w:rtl/>
        </w:rPr>
        <w:t xml:space="preserve">תעלת </w:t>
      </w:r>
      <w:r w:rsidRPr="00DB4100">
        <w:t>PVC3x1.5</w:t>
      </w:r>
      <w:r w:rsidRPr="00DB4100">
        <w:rPr>
          <w:rtl/>
        </w:rPr>
        <w:t xml:space="preserve"> ס"מ</w:t>
      </w:r>
      <w:bookmarkEnd w:id="3172"/>
      <w:bookmarkEnd w:id="3173"/>
      <w:bookmarkEnd w:id="3174"/>
      <w:bookmarkEnd w:id="3175"/>
      <w:bookmarkEnd w:id="3176"/>
      <w:bookmarkEnd w:id="3177"/>
    </w:p>
    <w:p w14:paraId="1570C1E8" w14:textId="77777777" w:rsidR="00A3489D" w:rsidRPr="00791B29" w:rsidRDefault="00A3489D" w:rsidP="00C837C7">
      <w:pPr>
        <w:pStyle w:val="30"/>
        <w:rPr>
          <w:rtl/>
        </w:rPr>
      </w:pPr>
      <w:r w:rsidRPr="00791B29">
        <w:rPr>
          <w:rtl/>
        </w:rPr>
        <w:t xml:space="preserve">כבלים המותקנים במבנים יעברו בתוך תעלות </w:t>
      </w:r>
      <w:r w:rsidRPr="00791B29">
        <w:t>PVC</w:t>
      </w:r>
      <w:r w:rsidRPr="00791B29">
        <w:rPr>
          <w:rtl/>
        </w:rPr>
        <w:t xml:space="preserve"> ייעודיות בצבע קרם או לבן, בעלות תו תקן מקומי.</w:t>
      </w:r>
    </w:p>
    <w:p w14:paraId="21CBB0DC" w14:textId="77777777" w:rsidR="00A3489D" w:rsidRPr="00791B29" w:rsidRDefault="00A3489D" w:rsidP="00C837C7">
      <w:pPr>
        <w:pStyle w:val="30"/>
      </w:pPr>
      <w:r w:rsidRPr="00791B29">
        <w:rPr>
          <w:rtl/>
        </w:rPr>
        <w:t>התעלות יהיו סגורות, בעלות מכסה הניתן להורדה.</w:t>
      </w:r>
    </w:p>
    <w:p w14:paraId="1E4CAEA8" w14:textId="77777777" w:rsidR="00A3489D" w:rsidRPr="00791B29" w:rsidRDefault="00A3489D" w:rsidP="00C837C7">
      <w:pPr>
        <w:pStyle w:val="30"/>
        <w:rPr>
          <w:rtl/>
        </w:rPr>
      </w:pPr>
      <w:r w:rsidRPr="00791B29">
        <w:rPr>
          <w:rtl/>
        </w:rPr>
        <w:t>כל התעלות יסופקו עם כל האביזרים הנלווים כגון: זוויות , אלמנט סוף, מחזיקי כבלים , מתאמים וכו'.</w:t>
      </w:r>
    </w:p>
    <w:p w14:paraId="7ED5287C" w14:textId="77777777" w:rsidR="00A3489D" w:rsidRPr="00791B29" w:rsidRDefault="00A3489D" w:rsidP="00C837C7">
      <w:pPr>
        <w:pStyle w:val="30"/>
        <w:rPr>
          <w:rtl/>
        </w:rPr>
      </w:pPr>
      <w:r w:rsidRPr="00791B29">
        <w:rPr>
          <w:rtl/>
        </w:rPr>
        <w:t xml:space="preserve">מידות התעלות יאפשרו העברת הכבלים כאשר לפחות </w:t>
      </w:r>
      <w:r w:rsidRPr="00791B29">
        <w:t>50%</w:t>
      </w:r>
      <w:r w:rsidRPr="00791B29">
        <w:rPr>
          <w:rtl/>
        </w:rPr>
        <w:t xml:space="preserve"> מנפחן יושאר פנוי.</w:t>
      </w:r>
    </w:p>
    <w:p w14:paraId="527F2BDC" w14:textId="77777777" w:rsidR="00A3489D" w:rsidRPr="00791B29" w:rsidRDefault="00A3489D" w:rsidP="00C837C7">
      <w:pPr>
        <w:pStyle w:val="30"/>
        <w:rPr>
          <w:rtl/>
        </w:rPr>
      </w:pPr>
      <w:r w:rsidRPr="00791B29">
        <w:rPr>
          <w:rtl/>
        </w:rPr>
        <w:t xml:space="preserve">התעלות יחוברו לקירות המבנה בעזרת ברגים, כאשר המרחק בין בורג לבורג לא יעלה על </w:t>
      </w:r>
      <w:r w:rsidRPr="00791B29">
        <w:t>60</w:t>
      </w:r>
      <w:r w:rsidRPr="00791B29">
        <w:rPr>
          <w:rtl/>
        </w:rPr>
        <w:t xml:space="preserve"> ס"מ.</w:t>
      </w:r>
    </w:p>
    <w:p w14:paraId="73C278DA" w14:textId="77777777" w:rsidR="00A3489D" w:rsidRPr="00791B29" w:rsidRDefault="00A3489D" w:rsidP="00C837C7">
      <w:pPr>
        <w:pStyle w:val="30"/>
        <w:rPr>
          <w:rtl/>
        </w:rPr>
      </w:pPr>
      <w:r w:rsidRPr="00791B29">
        <w:rPr>
          <w:rtl/>
        </w:rPr>
        <w:t>בתוך התעלות יותקנו התקני קשירה לכבלים, במרחק שלא יעלה על מטר זה מזה.</w:t>
      </w:r>
    </w:p>
    <w:p w14:paraId="06A32C8C" w14:textId="77777777" w:rsidR="00A3489D" w:rsidRPr="00791B29" w:rsidRDefault="00A3489D" w:rsidP="00C837C7">
      <w:pPr>
        <w:pStyle w:val="30"/>
      </w:pPr>
      <w:r w:rsidRPr="00791B29">
        <w:rPr>
          <w:rtl/>
        </w:rPr>
        <w:t>על כל התעלות להיות סגורות/אטומות בכל הקצוות כדי למנוע נזק של מזיקים (עכברים ).</w:t>
      </w:r>
    </w:p>
    <w:p w14:paraId="3CF0B952" w14:textId="77777777" w:rsidR="00A3489D" w:rsidRPr="00791B29" w:rsidRDefault="00A3489D" w:rsidP="00C837C7">
      <w:pPr>
        <w:pStyle w:val="30"/>
        <w:rPr>
          <w:rtl/>
        </w:rPr>
      </w:pPr>
      <w:r w:rsidRPr="00791B29">
        <w:rPr>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14:paraId="7A025D0C" w14:textId="77777777" w:rsidR="00A3489D" w:rsidRPr="00791B29" w:rsidRDefault="00A3489D" w:rsidP="00C837C7">
      <w:pPr>
        <w:pStyle w:val="30"/>
        <w:rPr>
          <w:rtl/>
        </w:rPr>
      </w:pPr>
      <w:r w:rsidRPr="00791B29">
        <w:rPr>
          <w:rtl/>
        </w:rPr>
        <w:t xml:space="preserve">התעלות על הקירות הצדדיים של החדרים ישרתו את שני </w:t>
      </w:r>
      <w:r w:rsidRPr="00791B29">
        <w:rPr>
          <w:rFonts w:hint="cs"/>
          <w:rtl/>
        </w:rPr>
        <w:t>צדי</w:t>
      </w:r>
      <w:r w:rsidRPr="00791B29">
        <w:rPr>
          <w:rtl/>
        </w:rPr>
        <w:t xml:space="preserve"> הקיר ע"י קדיחת מעברים בקיר. לא תעבורנה תעלות מקבילות על שני </w:t>
      </w:r>
      <w:r w:rsidRPr="00791B29">
        <w:rPr>
          <w:rFonts w:hint="cs"/>
          <w:rtl/>
        </w:rPr>
        <w:t>צדיו</w:t>
      </w:r>
      <w:r w:rsidRPr="00791B29">
        <w:rPr>
          <w:rtl/>
        </w:rPr>
        <w:t xml:space="preserve"> של קיר.</w:t>
      </w:r>
    </w:p>
    <w:p w14:paraId="47B88288" w14:textId="77777777" w:rsidR="00A3489D" w:rsidRDefault="00A3489D" w:rsidP="00C837C7">
      <w:pPr>
        <w:pStyle w:val="30"/>
        <w:rPr>
          <w:rtl/>
        </w:rPr>
      </w:pPr>
      <w:r w:rsidRPr="00791B29">
        <w:rPr>
          <w:rtl/>
        </w:rPr>
        <w:t>סיום תעלה לא יתבצע במרכז קיר. כל תעלה על קיר תסתיים במגע בקיר הניצב אליו, גם אם תוספת האורך של התעלה אינה נדרשת להעברת כבלים.</w:t>
      </w:r>
    </w:p>
    <w:p w14:paraId="0C7467E9" w14:textId="77777777" w:rsidR="00A3489D" w:rsidRPr="00DB4100" w:rsidRDefault="00A3489D" w:rsidP="000176D4">
      <w:pPr>
        <w:jc w:val="both"/>
      </w:pPr>
    </w:p>
    <w:p w14:paraId="68C31A94" w14:textId="77777777" w:rsidR="00A3489D" w:rsidRPr="00DB4100" w:rsidRDefault="00A3489D" w:rsidP="00B05E6A">
      <w:pPr>
        <w:pStyle w:val="2"/>
      </w:pPr>
      <w:bookmarkStart w:id="3178" w:name="_Toc355018274"/>
      <w:bookmarkStart w:id="3179" w:name="_Toc390071587"/>
      <w:bookmarkStart w:id="3180" w:name="_Toc391226281"/>
      <w:bookmarkStart w:id="3181" w:name="_Toc474850641"/>
      <w:bookmarkStart w:id="3182" w:name="_Toc46934267"/>
      <w:r w:rsidRPr="00DB4100">
        <w:rPr>
          <w:rtl/>
        </w:rPr>
        <w:t xml:space="preserve">תעלת </w:t>
      </w:r>
      <w:r w:rsidRPr="00DB4100">
        <w:t>PVC</w:t>
      </w:r>
      <w:r>
        <w:t xml:space="preserve"> </w:t>
      </w:r>
      <w:r w:rsidRPr="00DB4100">
        <w:t>4x6</w:t>
      </w:r>
      <w:r w:rsidRPr="00DB4100">
        <w:rPr>
          <w:rtl/>
        </w:rPr>
        <w:t xml:space="preserve"> ס"מ</w:t>
      </w:r>
      <w:bookmarkEnd w:id="3178"/>
      <w:bookmarkEnd w:id="3179"/>
      <w:bookmarkEnd w:id="3180"/>
      <w:bookmarkEnd w:id="3181"/>
      <w:bookmarkEnd w:id="3182"/>
    </w:p>
    <w:p w14:paraId="1FDF7DCE" w14:textId="77777777" w:rsidR="00A3489D" w:rsidRPr="00791B29" w:rsidRDefault="00A3489D" w:rsidP="00C837C7">
      <w:pPr>
        <w:pStyle w:val="30"/>
        <w:rPr>
          <w:rtl/>
        </w:rPr>
      </w:pPr>
      <w:r w:rsidRPr="00791B29">
        <w:rPr>
          <w:rtl/>
        </w:rPr>
        <w:t xml:space="preserve">מאפיינים זהים לתעלת </w:t>
      </w:r>
      <w:r w:rsidRPr="00791B29">
        <w:t>PVC3x1.5</w:t>
      </w:r>
      <w:r w:rsidRPr="00791B29">
        <w:rPr>
          <w:rtl/>
        </w:rPr>
        <w:t xml:space="preserve"> ס"מ בגודל המוגדר בכותרת.</w:t>
      </w:r>
    </w:p>
    <w:p w14:paraId="5BE9F9BD" w14:textId="77777777" w:rsidR="00A3489D" w:rsidRPr="00791B29" w:rsidRDefault="00A3489D" w:rsidP="00C837C7">
      <w:pPr>
        <w:pStyle w:val="30"/>
        <w:rPr>
          <w:rtl/>
        </w:rPr>
      </w:pPr>
      <w:r w:rsidRPr="00791B29">
        <w:rPr>
          <w:rtl/>
        </w:rPr>
        <w:t>ע"פ תקן כולל אביזרי התקנה</w:t>
      </w:r>
      <w:r>
        <w:t>.</w:t>
      </w:r>
    </w:p>
    <w:p w14:paraId="3A1EA073" w14:textId="77777777" w:rsidR="00A3489D" w:rsidRPr="00791B29" w:rsidRDefault="00A3489D" w:rsidP="000176D4">
      <w:pPr>
        <w:jc w:val="both"/>
        <w:rPr>
          <w:rtl/>
        </w:rPr>
      </w:pPr>
    </w:p>
    <w:p w14:paraId="43FE3EFC" w14:textId="77777777" w:rsidR="00A3489D" w:rsidRPr="00DB4100" w:rsidRDefault="00A3489D" w:rsidP="00B05E6A">
      <w:pPr>
        <w:pStyle w:val="2"/>
      </w:pPr>
      <w:bookmarkStart w:id="3183" w:name="_Toc266709718"/>
      <w:bookmarkStart w:id="3184" w:name="_Toc355018276"/>
      <w:bookmarkStart w:id="3185" w:name="_Toc390071589"/>
      <w:bookmarkStart w:id="3186" w:name="_Toc391226283"/>
      <w:bookmarkStart w:id="3187" w:name="_Toc474850642"/>
      <w:bookmarkStart w:id="3188" w:name="_Toc46934268"/>
      <w:r w:rsidRPr="00DB4100">
        <w:rPr>
          <w:rtl/>
        </w:rPr>
        <w:t xml:space="preserve">תעלת </w:t>
      </w:r>
      <w:r w:rsidRPr="00DB4100">
        <w:t>PVC 10x20</w:t>
      </w:r>
      <w:r w:rsidRPr="00DB4100">
        <w:rPr>
          <w:rtl/>
        </w:rPr>
        <w:t xml:space="preserve"> ס"מ</w:t>
      </w:r>
      <w:bookmarkEnd w:id="3183"/>
      <w:bookmarkEnd w:id="3184"/>
      <w:bookmarkEnd w:id="3185"/>
      <w:bookmarkEnd w:id="3186"/>
      <w:bookmarkEnd w:id="3187"/>
      <w:bookmarkEnd w:id="3188"/>
    </w:p>
    <w:p w14:paraId="0BC30FE8" w14:textId="77777777" w:rsidR="00A3489D" w:rsidRPr="00791B29" w:rsidRDefault="00A3489D" w:rsidP="00C837C7">
      <w:pPr>
        <w:pStyle w:val="30"/>
        <w:rPr>
          <w:rtl/>
        </w:rPr>
      </w:pPr>
      <w:r w:rsidRPr="00791B29">
        <w:rPr>
          <w:rtl/>
        </w:rPr>
        <w:t xml:space="preserve">מאפיינים זהים לתעלת </w:t>
      </w:r>
      <w:r w:rsidRPr="00791B29">
        <w:t>PVC3x1.5</w:t>
      </w:r>
      <w:r w:rsidRPr="00791B29">
        <w:rPr>
          <w:rtl/>
        </w:rPr>
        <w:t xml:space="preserve"> ס"מ בגודל המוגדר בכותרת.</w:t>
      </w:r>
    </w:p>
    <w:p w14:paraId="55460043" w14:textId="77777777" w:rsidR="00A3489D" w:rsidRDefault="00A3489D" w:rsidP="00C837C7">
      <w:pPr>
        <w:pStyle w:val="30"/>
      </w:pPr>
      <w:r w:rsidRPr="00791B29">
        <w:rPr>
          <w:rtl/>
        </w:rPr>
        <w:t>ע"פ תקן כולל אביזרי התקנה</w:t>
      </w:r>
      <w:r>
        <w:t>.</w:t>
      </w:r>
    </w:p>
    <w:p w14:paraId="79B9CFD0" w14:textId="77777777" w:rsidR="00A3489D" w:rsidRPr="00DB4100" w:rsidRDefault="00A3489D" w:rsidP="00B05E6A">
      <w:pPr>
        <w:pStyle w:val="2"/>
      </w:pPr>
      <w:bookmarkStart w:id="3189" w:name="_Toc266709720"/>
      <w:bookmarkStart w:id="3190" w:name="_Toc355018278"/>
      <w:bookmarkStart w:id="3191" w:name="_Toc390071591"/>
      <w:bookmarkStart w:id="3192" w:name="_Toc391226285"/>
      <w:bookmarkStart w:id="3193" w:name="_Toc474850643"/>
      <w:bookmarkStart w:id="3194" w:name="_Toc46934269"/>
      <w:r w:rsidRPr="00DB4100">
        <w:rPr>
          <w:rtl/>
        </w:rPr>
        <w:t>צינור מרירון עד 1 צול</w:t>
      </w:r>
      <w:bookmarkEnd w:id="3189"/>
      <w:bookmarkEnd w:id="3190"/>
      <w:bookmarkEnd w:id="3191"/>
      <w:bookmarkEnd w:id="3192"/>
      <w:bookmarkEnd w:id="3193"/>
      <w:bookmarkEnd w:id="3194"/>
    </w:p>
    <w:p w14:paraId="68664B95" w14:textId="77777777" w:rsidR="00A3489D" w:rsidRPr="00791B29" w:rsidRDefault="00A3489D" w:rsidP="00C837C7">
      <w:pPr>
        <w:pStyle w:val="30"/>
      </w:pPr>
      <w:r w:rsidRPr="00791B29">
        <w:rPr>
          <w:rtl/>
        </w:rPr>
        <w:t>יעוד עיקרי – התקנה בתקרות אקוסטיות ורצפות צפות.</w:t>
      </w:r>
    </w:p>
    <w:p w14:paraId="376E780F" w14:textId="77777777" w:rsidR="00A3489D" w:rsidRPr="00791B29" w:rsidRDefault="00A3489D" w:rsidP="00C837C7">
      <w:pPr>
        <w:pStyle w:val="30"/>
        <w:rPr>
          <w:rtl/>
        </w:rPr>
      </w:pPr>
      <w:r w:rsidRPr="00791B29">
        <w:rPr>
          <w:rtl/>
        </w:rPr>
        <w:t>ע"פ תקן כולל אביזרי התקנה</w:t>
      </w:r>
      <w:r>
        <w:rPr>
          <w:rFonts w:hint="cs"/>
          <w:rtl/>
        </w:rPr>
        <w:t>.</w:t>
      </w:r>
    </w:p>
    <w:p w14:paraId="2400A4A1" w14:textId="77777777" w:rsidR="00A3489D" w:rsidRPr="00791B29" w:rsidRDefault="00A3489D" w:rsidP="000176D4">
      <w:pPr>
        <w:jc w:val="both"/>
      </w:pPr>
      <w:bookmarkStart w:id="3195" w:name="_Toc355018279"/>
    </w:p>
    <w:p w14:paraId="47B86B69" w14:textId="77777777" w:rsidR="00A3489D" w:rsidRPr="00DB4100" w:rsidRDefault="00A3489D" w:rsidP="00B05E6A">
      <w:pPr>
        <w:pStyle w:val="2"/>
      </w:pPr>
      <w:bookmarkStart w:id="3196" w:name="_Toc390071592"/>
      <w:bookmarkStart w:id="3197" w:name="_Toc391226286"/>
      <w:bookmarkStart w:id="3198" w:name="_Toc474850644"/>
      <w:bookmarkStart w:id="3199" w:name="_Toc46934270"/>
      <w:r w:rsidRPr="00DB4100">
        <w:rPr>
          <w:rtl/>
        </w:rPr>
        <w:t>צינור מרירון 1 עד 2 צול</w:t>
      </w:r>
      <w:bookmarkEnd w:id="3195"/>
      <w:bookmarkEnd w:id="3196"/>
      <w:bookmarkEnd w:id="3197"/>
      <w:bookmarkEnd w:id="3198"/>
      <w:bookmarkEnd w:id="3199"/>
    </w:p>
    <w:p w14:paraId="08FD7A75" w14:textId="77777777" w:rsidR="00A3489D" w:rsidRPr="00791B29" w:rsidRDefault="00A3489D" w:rsidP="00C837C7">
      <w:pPr>
        <w:pStyle w:val="30"/>
      </w:pPr>
      <w:r w:rsidRPr="00791B29">
        <w:rPr>
          <w:rtl/>
        </w:rPr>
        <w:t>יעוד עיקרי – התקנה בתקרות אקוסטיות ורצפות צפות.</w:t>
      </w:r>
    </w:p>
    <w:p w14:paraId="7F4F8FC6" w14:textId="77777777" w:rsidR="00A3489D" w:rsidRPr="00791B29" w:rsidRDefault="00A3489D" w:rsidP="00C837C7">
      <w:pPr>
        <w:pStyle w:val="30"/>
        <w:rPr>
          <w:rtl/>
        </w:rPr>
      </w:pPr>
      <w:r w:rsidRPr="00791B29">
        <w:rPr>
          <w:rtl/>
        </w:rPr>
        <w:t>ע"פ תקן כולל אביזרי התקנה</w:t>
      </w:r>
      <w:r>
        <w:rPr>
          <w:rFonts w:hint="cs"/>
          <w:rtl/>
        </w:rPr>
        <w:t>.</w:t>
      </w:r>
    </w:p>
    <w:p w14:paraId="2A4BA4C1" w14:textId="77777777" w:rsidR="00A3489D" w:rsidRPr="00791B29" w:rsidRDefault="00A3489D" w:rsidP="000176D4">
      <w:pPr>
        <w:jc w:val="both"/>
        <w:rPr>
          <w:rtl/>
        </w:rPr>
      </w:pPr>
    </w:p>
    <w:p w14:paraId="32FC437A" w14:textId="77777777" w:rsidR="00A3489D" w:rsidRPr="00DB4100" w:rsidRDefault="00A3489D" w:rsidP="00B05E6A">
      <w:pPr>
        <w:pStyle w:val="2"/>
      </w:pPr>
      <w:bookmarkStart w:id="3200" w:name="_Toc266709729"/>
      <w:bookmarkStart w:id="3201" w:name="_Toc355018280"/>
      <w:bookmarkStart w:id="3202" w:name="_Toc390071593"/>
      <w:bookmarkStart w:id="3203" w:name="_Toc391226287"/>
      <w:bookmarkStart w:id="3204" w:name="_Toc474850645"/>
      <w:bookmarkStart w:id="3205" w:name="_Toc46934271"/>
      <w:r w:rsidRPr="00DB4100">
        <w:rPr>
          <w:rtl/>
        </w:rPr>
        <w:t xml:space="preserve">צינור </w:t>
      </w:r>
      <w:r w:rsidRPr="00DB4100">
        <w:t>PVC</w:t>
      </w:r>
      <w:r w:rsidRPr="00DB4100">
        <w:rPr>
          <w:rtl/>
        </w:rPr>
        <w:t xml:space="preserve"> תת קרקעי להעברת כבלים</w:t>
      </w:r>
      <w:bookmarkEnd w:id="3200"/>
      <w:r w:rsidRPr="00DB4100">
        <w:rPr>
          <w:rtl/>
        </w:rPr>
        <w:t xml:space="preserve"> בקוטר 50 מ"מ</w:t>
      </w:r>
      <w:bookmarkEnd w:id="3201"/>
      <w:bookmarkEnd w:id="3202"/>
      <w:bookmarkEnd w:id="3203"/>
      <w:bookmarkEnd w:id="3204"/>
      <w:bookmarkEnd w:id="3205"/>
    </w:p>
    <w:p w14:paraId="12B55E1D" w14:textId="77777777" w:rsidR="00A3489D" w:rsidRPr="00791B29" w:rsidRDefault="00A3489D" w:rsidP="00C837C7">
      <w:pPr>
        <w:pStyle w:val="30"/>
      </w:pPr>
      <w:r w:rsidRPr="00791B29">
        <w:rPr>
          <w:rtl/>
        </w:rPr>
        <w:t>יק"ע 13-50</w:t>
      </w:r>
      <w:r>
        <w:rPr>
          <w:rFonts w:hint="cs"/>
          <w:rtl/>
        </w:rPr>
        <w:t>.</w:t>
      </w:r>
    </w:p>
    <w:p w14:paraId="52E83A41" w14:textId="77777777" w:rsidR="00A3489D" w:rsidRPr="00791B29" w:rsidRDefault="00A3489D" w:rsidP="00C837C7">
      <w:pPr>
        <w:pStyle w:val="30"/>
      </w:pPr>
      <w:r w:rsidRPr="00791B29">
        <w:rPr>
          <w:rtl/>
        </w:rPr>
        <w:t>כולל אביזרי התקנה</w:t>
      </w:r>
      <w:r>
        <w:rPr>
          <w:rFonts w:hint="cs"/>
          <w:rtl/>
        </w:rPr>
        <w:t>.</w:t>
      </w:r>
    </w:p>
    <w:p w14:paraId="320FA089" w14:textId="77777777" w:rsidR="00A3489D" w:rsidRPr="00791B29" w:rsidRDefault="00A3489D" w:rsidP="00C837C7">
      <w:pPr>
        <w:pStyle w:val="30"/>
        <w:rPr>
          <w:rtl/>
        </w:rPr>
      </w:pPr>
      <w:r w:rsidRPr="00791B29">
        <w:rPr>
          <w:rtl/>
        </w:rPr>
        <w:t xml:space="preserve">כחלופה ניתן יהיה לספק צינור שרשורי עם דופן פנימית חלקה קוברה או שווה תכונות באישור המזמין. </w:t>
      </w:r>
    </w:p>
    <w:p w14:paraId="1C8E8834" w14:textId="77777777" w:rsidR="00A3489D" w:rsidRPr="00791B29" w:rsidRDefault="00A3489D" w:rsidP="000176D4">
      <w:pPr>
        <w:jc w:val="both"/>
        <w:rPr>
          <w:rtl/>
        </w:rPr>
      </w:pPr>
    </w:p>
    <w:p w14:paraId="230C03F7" w14:textId="77777777" w:rsidR="00A3489D" w:rsidRPr="00DB4100" w:rsidRDefault="00A3489D" w:rsidP="00B05E6A">
      <w:pPr>
        <w:pStyle w:val="2"/>
      </w:pPr>
      <w:bookmarkStart w:id="3206" w:name="_Toc355018281"/>
      <w:bookmarkStart w:id="3207" w:name="_Toc390071594"/>
      <w:bookmarkStart w:id="3208" w:name="_Toc391226288"/>
      <w:bookmarkStart w:id="3209" w:name="_Toc474850646"/>
      <w:bookmarkStart w:id="3210" w:name="_Toc46934272"/>
      <w:r w:rsidRPr="00DB4100">
        <w:rPr>
          <w:rtl/>
        </w:rPr>
        <w:t xml:space="preserve">צינור </w:t>
      </w:r>
      <w:r w:rsidRPr="00DB4100">
        <w:t>PVC</w:t>
      </w:r>
      <w:r w:rsidRPr="00DB4100">
        <w:rPr>
          <w:rtl/>
        </w:rPr>
        <w:t xml:space="preserve"> תת קרקעי להעברת כבלים בקוטר 75 מ"מ</w:t>
      </w:r>
      <w:bookmarkEnd w:id="3206"/>
      <w:bookmarkEnd w:id="3207"/>
      <w:bookmarkEnd w:id="3208"/>
      <w:bookmarkEnd w:id="3209"/>
      <w:bookmarkEnd w:id="3210"/>
    </w:p>
    <w:p w14:paraId="1F00E2BD" w14:textId="77777777" w:rsidR="00A3489D" w:rsidRPr="00791B29" w:rsidRDefault="00A3489D" w:rsidP="00C837C7">
      <w:pPr>
        <w:pStyle w:val="30"/>
      </w:pPr>
      <w:r w:rsidRPr="00791B29">
        <w:rPr>
          <w:rtl/>
        </w:rPr>
        <w:t>יק"ע 13-75</w:t>
      </w:r>
      <w:r>
        <w:rPr>
          <w:rFonts w:hint="cs"/>
          <w:rtl/>
        </w:rPr>
        <w:t>.</w:t>
      </w:r>
    </w:p>
    <w:p w14:paraId="0007357F" w14:textId="77777777" w:rsidR="00A3489D" w:rsidRPr="00791B29" w:rsidRDefault="00A3489D" w:rsidP="00C837C7">
      <w:pPr>
        <w:pStyle w:val="30"/>
      </w:pPr>
      <w:r w:rsidRPr="00791B29">
        <w:rPr>
          <w:rtl/>
        </w:rPr>
        <w:t>כולל אביזרי התקנה</w:t>
      </w:r>
      <w:r>
        <w:rPr>
          <w:rFonts w:hint="cs"/>
          <w:rtl/>
        </w:rPr>
        <w:t>.</w:t>
      </w:r>
    </w:p>
    <w:p w14:paraId="2F9BEB88" w14:textId="77777777" w:rsidR="00A3489D" w:rsidRPr="00791B29" w:rsidRDefault="00A3489D" w:rsidP="00C837C7">
      <w:pPr>
        <w:pStyle w:val="30"/>
      </w:pPr>
      <w:r w:rsidRPr="00791B29">
        <w:rPr>
          <w:rtl/>
        </w:rPr>
        <w:t xml:space="preserve">כחלופה ניתן יהיה לספק צינור שרשורי עם דופן פנימית חלקה קוברה או שווה תכונות באישור המזמין. </w:t>
      </w:r>
    </w:p>
    <w:p w14:paraId="0BA78233" w14:textId="77777777" w:rsidR="00A3489D" w:rsidRPr="00791B29" w:rsidRDefault="00A3489D" w:rsidP="000176D4">
      <w:pPr>
        <w:jc w:val="both"/>
        <w:rPr>
          <w:rtl/>
        </w:rPr>
      </w:pPr>
    </w:p>
    <w:p w14:paraId="343A8BB6" w14:textId="77777777" w:rsidR="00A3489D" w:rsidRPr="00DB4100" w:rsidRDefault="00A3489D" w:rsidP="00B05E6A">
      <w:pPr>
        <w:pStyle w:val="2"/>
      </w:pPr>
      <w:bookmarkStart w:id="3211" w:name="_Toc266709721"/>
      <w:bookmarkStart w:id="3212" w:name="_Toc355018283"/>
      <w:bookmarkStart w:id="3213" w:name="_Toc390071596"/>
      <w:bookmarkStart w:id="3214" w:name="_Toc391226290"/>
      <w:bookmarkStart w:id="3215" w:name="_Toc474850647"/>
      <w:bookmarkStart w:id="3216" w:name="_Toc46934273"/>
      <w:r w:rsidRPr="00DB4100">
        <w:rPr>
          <w:rtl/>
        </w:rPr>
        <w:t xml:space="preserve">צינור מריכף </w:t>
      </w:r>
      <w:r w:rsidRPr="00DB4100">
        <w:rPr>
          <w:rFonts w:hint="cs"/>
          <w:rtl/>
        </w:rPr>
        <w:t>25</w:t>
      </w:r>
      <w:r w:rsidRPr="00DB4100">
        <w:rPr>
          <w:rtl/>
        </w:rPr>
        <w:t xml:space="preserve"> מ"מ</w:t>
      </w:r>
      <w:bookmarkEnd w:id="3211"/>
      <w:bookmarkEnd w:id="3212"/>
      <w:bookmarkEnd w:id="3213"/>
      <w:bookmarkEnd w:id="3214"/>
      <w:bookmarkEnd w:id="3215"/>
      <w:bookmarkEnd w:id="3216"/>
    </w:p>
    <w:p w14:paraId="450E8CE6" w14:textId="77777777" w:rsidR="00A3489D" w:rsidRPr="00791B29" w:rsidRDefault="00A3489D" w:rsidP="00C837C7">
      <w:pPr>
        <w:pStyle w:val="30"/>
      </w:pPr>
      <w:r w:rsidRPr="00791B29">
        <w:rPr>
          <w:rtl/>
        </w:rPr>
        <w:t>ייעוד: העברת כבלים בתקרות אקוסטיות.</w:t>
      </w:r>
    </w:p>
    <w:p w14:paraId="5A402DD8" w14:textId="77777777" w:rsidR="00A3489D" w:rsidRPr="00791B29" w:rsidRDefault="00A3489D" w:rsidP="00C837C7">
      <w:pPr>
        <w:pStyle w:val="30"/>
      </w:pPr>
      <w:r w:rsidRPr="00791B29">
        <w:rPr>
          <w:rtl/>
        </w:rPr>
        <w:t>כולל אביזרי התקנה</w:t>
      </w:r>
      <w:r>
        <w:rPr>
          <w:rFonts w:hint="cs"/>
          <w:rtl/>
        </w:rPr>
        <w:t>.</w:t>
      </w:r>
    </w:p>
    <w:p w14:paraId="6B2B8C96" w14:textId="77777777" w:rsidR="00A3489D" w:rsidRPr="00791B29" w:rsidRDefault="00A3489D" w:rsidP="00C837C7">
      <w:pPr>
        <w:pStyle w:val="30"/>
      </w:pPr>
      <w:r w:rsidRPr="00791B29">
        <w:rPr>
          <w:rtl/>
        </w:rPr>
        <w:t>כבה מאיליו.</w:t>
      </w:r>
    </w:p>
    <w:p w14:paraId="00BD3D86" w14:textId="77777777" w:rsidR="00A3489D" w:rsidRPr="00791B29" w:rsidRDefault="00A3489D" w:rsidP="00C837C7">
      <w:pPr>
        <w:pStyle w:val="30"/>
      </w:pPr>
      <w:r w:rsidRPr="00791B29">
        <w:rPr>
          <w:rtl/>
        </w:rPr>
        <w:t>יסופקו צנרות בצבעים שונים ע"פ התקן והייעוד.</w:t>
      </w:r>
    </w:p>
    <w:p w14:paraId="76EDE7DC" w14:textId="77777777" w:rsidR="00A3489D" w:rsidRPr="00791B29" w:rsidRDefault="00A3489D" w:rsidP="00C837C7">
      <w:pPr>
        <w:pStyle w:val="30"/>
      </w:pPr>
      <w:r w:rsidRPr="00791B29">
        <w:rPr>
          <w:rtl/>
        </w:rPr>
        <w:t>יסופק ע"פ תקן וחוק החשמל.</w:t>
      </w:r>
    </w:p>
    <w:p w14:paraId="1FE4ED3E" w14:textId="77777777" w:rsidR="00A3489D" w:rsidRPr="00791B29" w:rsidRDefault="00A3489D" w:rsidP="000176D4">
      <w:pPr>
        <w:jc w:val="both"/>
        <w:rPr>
          <w:rtl/>
        </w:rPr>
      </w:pPr>
      <w:r w:rsidRPr="00791B29">
        <w:rPr>
          <w:noProof/>
        </w:rPr>
        <w:drawing>
          <wp:anchor distT="0" distB="0" distL="114300" distR="114300" simplePos="0" relativeHeight="251703296" behindDoc="0" locked="0" layoutInCell="1" allowOverlap="1" wp14:anchorId="005B5259" wp14:editId="291DF984">
            <wp:simplePos x="0" y="0"/>
            <wp:positionH relativeFrom="margin">
              <wp:align>center</wp:align>
            </wp:positionH>
            <wp:positionV relativeFrom="paragraph">
              <wp:posOffset>168</wp:posOffset>
            </wp:positionV>
            <wp:extent cx="2870200" cy="1904713"/>
            <wp:effectExtent l="0" t="0" r="6350" b="635"/>
            <wp:wrapTopAndBottom/>
            <wp:docPr id="34" name="תמונה 34" descr="http://www.everything.co.il/sites/default/files/news_items_pics/DSC_2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erything.co.il/sites/default/files/news_items_pics/DSC_22781.JPG"/>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2870200" cy="1904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D6DDD" w14:textId="77777777" w:rsidR="00A3489D" w:rsidRPr="00DB4100" w:rsidRDefault="00A3489D" w:rsidP="00B05E6A">
      <w:pPr>
        <w:pStyle w:val="2"/>
      </w:pPr>
      <w:bookmarkStart w:id="3217" w:name="_Toc390071600"/>
      <w:bookmarkStart w:id="3218" w:name="_Toc391226294"/>
      <w:bookmarkStart w:id="3219" w:name="_Toc474850648"/>
      <w:bookmarkStart w:id="3220" w:name="_Toc46934274"/>
      <w:r w:rsidRPr="00DB4100">
        <w:rPr>
          <w:rtl/>
        </w:rPr>
        <w:t xml:space="preserve">צינור שרשורי גמיש </w:t>
      </w:r>
      <w:r w:rsidRPr="00DB4100">
        <w:rPr>
          <w:rFonts w:hint="cs"/>
          <w:rtl/>
        </w:rPr>
        <w:t>25</w:t>
      </w:r>
      <w:r w:rsidRPr="00DB4100">
        <w:rPr>
          <w:rtl/>
        </w:rPr>
        <w:t xml:space="preserve"> מ"מ</w:t>
      </w:r>
      <w:bookmarkEnd w:id="3217"/>
      <w:bookmarkEnd w:id="3218"/>
      <w:bookmarkEnd w:id="3219"/>
      <w:bookmarkEnd w:id="3220"/>
    </w:p>
    <w:p w14:paraId="257C90D4" w14:textId="77777777" w:rsidR="00A3489D" w:rsidRPr="00791B29" w:rsidRDefault="00A3489D" w:rsidP="00C837C7">
      <w:pPr>
        <w:pStyle w:val="30"/>
      </w:pPr>
      <w:r w:rsidRPr="00791B29">
        <w:rPr>
          <w:rtl/>
        </w:rPr>
        <w:t>ייעוד</w:t>
      </w:r>
      <w:r>
        <w:rPr>
          <w:rtl/>
        </w:rPr>
        <w:t>: העברת כבלים</w:t>
      </w:r>
      <w:r>
        <w:rPr>
          <w:rFonts w:hint="cs"/>
          <w:rtl/>
        </w:rPr>
        <w:t>.</w:t>
      </w:r>
    </w:p>
    <w:p w14:paraId="36CCCAD1" w14:textId="77777777" w:rsidR="00A3489D" w:rsidRPr="00791B29" w:rsidRDefault="00A3489D" w:rsidP="00C837C7">
      <w:pPr>
        <w:pStyle w:val="30"/>
      </w:pPr>
      <w:r w:rsidRPr="00791B29">
        <w:rPr>
          <w:rtl/>
        </w:rPr>
        <w:t>כולל אביזרי התקנה</w:t>
      </w:r>
      <w:r>
        <w:rPr>
          <w:rFonts w:hint="cs"/>
          <w:rtl/>
        </w:rPr>
        <w:t>.</w:t>
      </w:r>
    </w:p>
    <w:p w14:paraId="698D776F" w14:textId="77777777" w:rsidR="00A3489D" w:rsidRPr="00791B29" w:rsidRDefault="00A3489D" w:rsidP="00C837C7">
      <w:pPr>
        <w:pStyle w:val="30"/>
      </w:pPr>
      <w:r w:rsidRPr="00791B29">
        <w:rPr>
          <w:rtl/>
        </w:rPr>
        <w:t>כבה מאיליו.</w:t>
      </w:r>
    </w:p>
    <w:p w14:paraId="732BD069" w14:textId="77777777" w:rsidR="00A3489D" w:rsidRPr="00791B29" w:rsidRDefault="00A3489D" w:rsidP="00C837C7">
      <w:pPr>
        <w:pStyle w:val="30"/>
      </w:pPr>
      <w:r w:rsidRPr="00791B29">
        <w:rPr>
          <w:rtl/>
        </w:rPr>
        <w:t>יסופקו צנרות בצבעים שונים ע"פ התקן והייעוד.</w:t>
      </w:r>
    </w:p>
    <w:p w14:paraId="72E74C58" w14:textId="77777777" w:rsidR="00A3489D" w:rsidRPr="00791B29" w:rsidRDefault="00A3489D" w:rsidP="00C837C7">
      <w:pPr>
        <w:pStyle w:val="30"/>
      </w:pPr>
      <w:r w:rsidRPr="00791B29">
        <w:rPr>
          <w:rtl/>
        </w:rPr>
        <w:t>יסופק ע"פ תקן וחוק החשמל.</w:t>
      </w:r>
    </w:p>
    <w:p w14:paraId="2E68C415" w14:textId="77777777" w:rsidR="00A3489D" w:rsidRPr="00791B29" w:rsidRDefault="00A3489D" w:rsidP="000176D4">
      <w:pPr>
        <w:jc w:val="both"/>
        <w:rPr>
          <w:rtl/>
        </w:rPr>
      </w:pPr>
    </w:p>
    <w:p w14:paraId="043713B4" w14:textId="77777777" w:rsidR="00A3489D" w:rsidRPr="00DB4100" w:rsidRDefault="00A3489D" w:rsidP="00B05E6A">
      <w:pPr>
        <w:pStyle w:val="2"/>
      </w:pPr>
      <w:bookmarkStart w:id="3221" w:name="_Toc266709726"/>
      <w:bookmarkStart w:id="3222" w:name="_Toc355018287"/>
      <w:bookmarkStart w:id="3223" w:name="_Toc390071604"/>
      <w:bookmarkStart w:id="3224" w:name="_Toc391226298"/>
      <w:bookmarkStart w:id="3225" w:name="_Toc474850649"/>
      <w:bookmarkStart w:id="3226" w:name="_Toc46934275"/>
      <w:r w:rsidRPr="00DB4100">
        <w:rPr>
          <w:rtl/>
        </w:rPr>
        <w:t>קופסת חיבורים לצנרת מרירון/מריכף</w:t>
      </w:r>
      <w:bookmarkEnd w:id="3221"/>
      <w:bookmarkEnd w:id="3222"/>
      <w:bookmarkEnd w:id="3223"/>
      <w:bookmarkEnd w:id="3224"/>
      <w:bookmarkEnd w:id="3225"/>
      <w:bookmarkEnd w:id="3226"/>
    </w:p>
    <w:p w14:paraId="4FFB8B19" w14:textId="77777777" w:rsidR="00A3489D" w:rsidRPr="00791B29" w:rsidRDefault="00A3489D" w:rsidP="00C837C7">
      <w:pPr>
        <w:pStyle w:val="30"/>
        <w:rPr>
          <w:rtl/>
        </w:rPr>
      </w:pPr>
      <w:r w:rsidRPr="00791B29">
        <w:rPr>
          <w:rtl/>
        </w:rPr>
        <w:t>כולל אביזרי התקנה</w:t>
      </w:r>
      <w:r>
        <w:rPr>
          <w:rFonts w:hint="cs"/>
          <w:rtl/>
        </w:rPr>
        <w:t>.</w:t>
      </w:r>
    </w:p>
    <w:p w14:paraId="00142C75" w14:textId="77777777" w:rsidR="00A3489D" w:rsidRPr="00791B29" w:rsidRDefault="00A3489D" w:rsidP="00C837C7">
      <w:pPr>
        <w:pStyle w:val="30"/>
        <w:rPr>
          <w:rtl/>
        </w:rPr>
      </w:pPr>
      <w:r w:rsidRPr="00791B29">
        <w:rPr>
          <w:rtl/>
        </w:rPr>
        <w:t>ע"פ תקן מקומי כולל אביזרי התקנה</w:t>
      </w:r>
    </w:p>
    <w:p w14:paraId="20FA26F9" w14:textId="77777777" w:rsidR="00A3489D" w:rsidRPr="00791B29" w:rsidRDefault="00A3489D" w:rsidP="000176D4">
      <w:pPr>
        <w:jc w:val="both"/>
        <w:rPr>
          <w:rtl/>
        </w:rPr>
      </w:pPr>
    </w:p>
    <w:p w14:paraId="37B5E737" w14:textId="77777777" w:rsidR="00A3489D" w:rsidRDefault="00A3489D" w:rsidP="000176D4">
      <w:pPr>
        <w:bidi w:val="0"/>
        <w:spacing w:after="160" w:line="259" w:lineRule="auto"/>
        <w:jc w:val="both"/>
      </w:pPr>
      <w:bookmarkStart w:id="3227" w:name="_Toc266709725"/>
      <w:bookmarkStart w:id="3228" w:name="_Toc355018288"/>
      <w:bookmarkStart w:id="3229" w:name="_Toc390071605"/>
      <w:bookmarkStart w:id="3230" w:name="_Toc391226299"/>
      <w:r>
        <w:rPr>
          <w:rtl/>
        </w:rPr>
        <w:br w:type="page"/>
      </w:r>
    </w:p>
    <w:p w14:paraId="5873F867" w14:textId="77777777" w:rsidR="00A3489D" w:rsidRPr="00DB4100" w:rsidRDefault="00A3489D" w:rsidP="00B05E6A">
      <w:pPr>
        <w:pStyle w:val="2"/>
      </w:pPr>
      <w:bookmarkStart w:id="3231" w:name="_Toc474850650"/>
      <w:bookmarkStart w:id="3232" w:name="_Toc46934276"/>
      <w:r w:rsidRPr="00DB4100">
        <w:rPr>
          <w:rtl/>
        </w:rPr>
        <w:t xml:space="preserve">תעלת רשת </w:t>
      </w:r>
      <w:r w:rsidRPr="00DB4100">
        <w:t>10x20</w:t>
      </w:r>
      <w:bookmarkEnd w:id="3227"/>
      <w:bookmarkEnd w:id="3228"/>
      <w:bookmarkEnd w:id="3229"/>
      <w:bookmarkEnd w:id="3230"/>
      <w:bookmarkEnd w:id="3231"/>
      <w:bookmarkEnd w:id="3232"/>
    </w:p>
    <w:p w14:paraId="740D75EF" w14:textId="77777777" w:rsidR="00A3489D" w:rsidRPr="00791B29" w:rsidRDefault="00A3489D" w:rsidP="00C837C7">
      <w:pPr>
        <w:pStyle w:val="30"/>
        <w:rPr>
          <w:rtl/>
        </w:rPr>
      </w:pPr>
      <w:r w:rsidRPr="00791B29">
        <w:rPr>
          <w:rtl/>
        </w:rPr>
        <w:t>כולל אביזרי התקנה</w:t>
      </w:r>
      <w:r>
        <w:rPr>
          <w:rFonts w:hint="cs"/>
          <w:rtl/>
        </w:rPr>
        <w:t>.</w:t>
      </w:r>
    </w:p>
    <w:p w14:paraId="43724EF4" w14:textId="77777777" w:rsidR="00A3489D" w:rsidRPr="00791B29" w:rsidRDefault="00A3489D" w:rsidP="00C837C7">
      <w:pPr>
        <w:pStyle w:val="30"/>
        <w:rPr>
          <w:rtl/>
        </w:rPr>
      </w:pPr>
      <w:r w:rsidRPr="00791B29">
        <w:rPr>
          <w:rtl/>
        </w:rPr>
        <w:t>ע"פ תקן כולל אביזרי התקנה</w:t>
      </w:r>
      <w:r>
        <w:rPr>
          <w:rFonts w:hint="cs"/>
          <w:rtl/>
        </w:rPr>
        <w:t>.</w:t>
      </w:r>
    </w:p>
    <w:p w14:paraId="134BCDAC" w14:textId="77777777" w:rsidR="00A3489D" w:rsidRPr="00791B29" w:rsidRDefault="00A3489D" w:rsidP="000176D4">
      <w:pPr>
        <w:jc w:val="both"/>
        <w:rPr>
          <w:rtl/>
        </w:rPr>
      </w:pPr>
      <w:r w:rsidRPr="00791B29">
        <w:rPr>
          <w:noProof/>
        </w:rPr>
        <w:drawing>
          <wp:anchor distT="0" distB="0" distL="114300" distR="114300" simplePos="0" relativeHeight="251704320" behindDoc="0" locked="0" layoutInCell="1" allowOverlap="1" wp14:anchorId="7C30BBC2" wp14:editId="4347CBB8">
            <wp:simplePos x="0" y="0"/>
            <wp:positionH relativeFrom="margin">
              <wp:align>center</wp:align>
            </wp:positionH>
            <wp:positionV relativeFrom="paragraph">
              <wp:posOffset>2061</wp:posOffset>
            </wp:positionV>
            <wp:extent cx="3430905" cy="1316990"/>
            <wp:effectExtent l="0" t="0" r="0" b="0"/>
            <wp:wrapTopAndBottom/>
            <wp:docPr id="33" name="תמונה 33" descr="https://encrypted-tbn0.gstatic.com/images?q=tbn:ANd9GcS1oPs7JXi35B-vbSg6ARZ5WEuGU2-aMj2H3OIXUqtr8CS02_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1oPs7JXi35B-vbSg6ARZ5WEuGU2-aMj2H3OIXUqtr8CS02_1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090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DE998" w14:textId="77777777" w:rsidR="00A3489D" w:rsidRPr="00791B29" w:rsidRDefault="00A3489D" w:rsidP="000176D4">
      <w:pPr>
        <w:jc w:val="both"/>
        <w:rPr>
          <w:rtl/>
        </w:rPr>
      </w:pPr>
    </w:p>
    <w:p w14:paraId="3C974935" w14:textId="77777777" w:rsidR="00A3489D" w:rsidRPr="00DB4100" w:rsidRDefault="00A3489D" w:rsidP="00B05E6A">
      <w:pPr>
        <w:pStyle w:val="2"/>
      </w:pPr>
      <w:bookmarkStart w:id="3233" w:name="_Toc355018289"/>
      <w:bookmarkStart w:id="3234" w:name="_Toc390071606"/>
      <w:bookmarkStart w:id="3235" w:name="_Toc391226300"/>
      <w:bookmarkStart w:id="3236" w:name="_Toc474850651"/>
      <w:bookmarkStart w:id="3237" w:name="_Toc46934277"/>
      <w:r w:rsidRPr="00DB4100">
        <w:rPr>
          <w:rtl/>
        </w:rPr>
        <w:t>תעלת פח</w:t>
      </w:r>
      <w:bookmarkEnd w:id="3233"/>
      <w:r>
        <w:rPr>
          <w:rFonts w:hint="cs"/>
          <w:rtl/>
        </w:rPr>
        <w:t xml:space="preserve"> סגורה</w:t>
      </w:r>
      <w:r w:rsidRPr="00DB4100">
        <w:rPr>
          <w:rtl/>
        </w:rPr>
        <w:t xml:space="preserve"> </w:t>
      </w:r>
      <w:r w:rsidRPr="00DB4100">
        <w:t>60x40</w:t>
      </w:r>
      <w:r w:rsidRPr="00DB4100">
        <w:rPr>
          <w:rtl/>
        </w:rPr>
        <w:t xml:space="preserve"> מ"מ</w:t>
      </w:r>
      <w:bookmarkEnd w:id="3234"/>
      <w:bookmarkEnd w:id="3235"/>
      <w:bookmarkEnd w:id="3236"/>
      <w:bookmarkEnd w:id="3237"/>
    </w:p>
    <w:p w14:paraId="12E039B1" w14:textId="77777777" w:rsidR="00A3489D" w:rsidRPr="00791B29" w:rsidRDefault="00A3489D" w:rsidP="00C837C7">
      <w:pPr>
        <w:pStyle w:val="30"/>
      </w:pPr>
      <w:r w:rsidRPr="00791B29">
        <w:rPr>
          <w:rtl/>
        </w:rPr>
        <w:t>מבנה: 2 חלקים, בסיס ומכסה עם חיבור ברגים.</w:t>
      </w:r>
    </w:p>
    <w:p w14:paraId="3F12010F" w14:textId="77777777" w:rsidR="00A3489D" w:rsidRPr="00791B29" w:rsidRDefault="00A3489D" w:rsidP="00C837C7">
      <w:pPr>
        <w:pStyle w:val="30"/>
        <w:rPr>
          <w:rtl/>
        </w:rPr>
      </w:pPr>
      <w:r w:rsidRPr="00791B29">
        <w:rPr>
          <w:rtl/>
        </w:rPr>
        <w:t>יעוד: להתקנה על קירות חיצוניים וע"פ דרישות מיוחדות.</w:t>
      </w:r>
    </w:p>
    <w:p w14:paraId="30BF7A69" w14:textId="77777777" w:rsidR="00A3489D" w:rsidRPr="00791B29" w:rsidRDefault="00A3489D" w:rsidP="00C837C7">
      <w:pPr>
        <w:pStyle w:val="30"/>
      </w:pPr>
      <w:r w:rsidRPr="00791B29">
        <w:rPr>
          <w:rtl/>
        </w:rPr>
        <w:t>ע"פ תקן מקומי כולל אביזרי התקנה.</w:t>
      </w:r>
    </w:p>
    <w:p w14:paraId="3CC7DF71" w14:textId="77777777" w:rsidR="00A3489D" w:rsidRPr="00791B29" w:rsidRDefault="00A3489D" w:rsidP="00C837C7">
      <w:pPr>
        <w:pStyle w:val="30"/>
        <w:rPr>
          <w:rtl/>
        </w:rPr>
      </w:pPr>
      <w:r w:rsidRPr="00791B29">
        <w:rPr>
          <w:rtl/>
        </w:rPr>
        <w:t>חומר גלם: פח מגלוון.</w:t>
      </w:r>
    </w:p>
    <w:p w14:paraId="5AD3CEF6" w14:textId="77777777" w:rsidR="00A3489D" w:rsidRPr="00791B29" w:rsidRDefault="00A3489D" w:rsidP="000176D4">
      <w:pPr>
        <w:jc w:val="both"/>
      </w:pPr>
    </w:p>
    <w:p w14:paraId="0AB79634" w14:textId="77777777" w:rsidR="00A3489D" w:rsidRPr="00DB4100" w:rsidRDefault="00A3489D" w:rsidP="00B05E6A">
      <w:pPr>
        <w:pStyle w:val="2"/>
      </w:pPr>
      <w:bookmarkStart w:id="3238" w:name="_Toc390071608"/>
      <w:bookmarkStart w:id="3239" w:name="_Toc391226302"/>
      <w:bookmarkStart w:id="3240" w:name="_Toc474850652"/>
      <w:bookmarkStart w:id="3241" w:name="_Toc46934278"/>
      <w:r w:rsidRPr="00DB4100">
        <w:rPr>
          <w:rtl/>
        </w:rPr>
        <w:t>תעלת מגן מפח 60</w:t>
      </w:r>
      <w:r w:rsidRPr="00DB4100">
        <w:t>x</w:t>
      </w:r>
      <w:r w:rsidRPr="00DB4100">
        <w:rPr>
          <w:rtl/>
        </w:rPr>
        <w:t>60</w:t>
      </w:r>
      <w:bookmarkEnd w:id="3238"/>
      <w:bookmarkEnd w:id="3239"/>
      <w:bookmarkEnd w:id="3240"/>
      <w:bookmarkEnd w:id="3241"/>
    </w:p>
    <w:p w14:paraId="4009EC68" w14:textId="77777777" w:rsidR="00A3489D" w:rsidRPr="00791B29" w:rsidRDefault="00A3489D" w:rsidP="00C837C7">
      <w:pPr>
        <w:pStyle w:val="30"/>
      </w:pPr>
      <w:r w:rsidRPr="00791B29">
        <w:rPr>
          <w:rtl/>
        </w:rPr>
        <w:t xml:space="preserve">מבנה: צורת אומגה, חלל להעברת כבלים </w:t>
      </w:r>
      <w:r w:rsidRPr="00791B29">
        <w:t>60x60</w:t>
      </w:r>
      <w:r w:rsidRPr="00791B29">
        <w:rPr>
          <w:rtl/>
        </w:rPr>
        <w:t>מ"מ.</w:t>
      </w:r>
    </w:p>
    <w:p w14:paraId="57BF2F5E" w14:textId="77777777" w:rsidR="00A3489D" w:rsidRPr="00791B29" w:rsidRDefault="00A3489D" w:rsidP="00C837C7">
      <w:pPr>
        <w:pStyle w:val="30"/>
        <w:rPr>
          <w:rtl/>
        </w:rPr>
      </w:pPr>
      <w:r w:rsidRPr="00791B29">
        <w:rPr>
          <w:rtl/>
        </w:rPr>
        <w:t>יעוד: להתקנה על קירות חיצוניים וע"פ דרישות מיוחדות.</w:t>
      </w:r>
    </w:p>
    <w:p w14:paraId="5C88FDF7" w14:textId="77777777" w:rsidR="00A3489D" w:rsidRPr="00791B29" w:rsidRDefault="00A3489D" w:rsidP="00C837C7">
      <w:pPr>
        <w:pStyle w:val="30"/>
      </w:pPr>
      <w:r w:rsidRPr="00791B29">
        <w:rPr>
          <w:rtl/>
        </w:rPr>
        <w:t>ע"פ תקן מקומי כולל אביזרי התקנה.</w:t>
      </w:r>
    </w:p>
    <w:p w14:paraId="0E83DE40" w14:textId="77777777" w:rsidR="00A3489D" w:rsidRPr="00791B29" w:rsidRDefault="00A3489D" w:rsidP="00C837C7">
      <w:pPr>
        <w:pStyle w:val="30"/>
      </w:pPr>
      <w:r w:rsidRPr="00791B29">
        <w:rPr>
          <w:rtl/>
        </w:rPr>
        <w:t>חומר גלם: פח מגלוון.</w:t>
      </w:r>
    </w:p>
    <w:p w14:paraId="73F1F7D7" w14:textId="77777777" w:rsidR="00A3489D" w:rsidRPr="00791B29" w:rsidRDefault="00A3489D" w:rsidP="000176D4">
      <w:pPr>
        <w:jc w:val="both"/>
        <w:rPr>
          <w:rtl/>
        </w:rPr>
      </w:pPr>
    </w:p>
    <w:p w14:paraId="24BDF4F5" w14:textId="77777777" w:rsidR="00A3489D" w:rsidRPr="00791B29" w:rsidRDefault="00A3489D" w:rsidP="000176D4">
      <w:pPr>
        <w:ind w:left="509"/>
        <w:jc w:val="both"/>
        <w:rPr>
          <w:rtl/>
        </w:rPr>
      </w:pPr>
      <w:r w:rsidRPr="00791B29">
        <w:rPr>
          <w:noProof/>
          <w:rtl/>
        </w:rPr>
        <w:drawing>
          <wp:anchor distT="0" distB="0" distL="114300" distR="114300" simplePos="0" relativeHeight="251705344" behindDoc="0" locked="0" layoutInCell="1" allowOverlap="1" wp14:anchorId="7839C20B" wp14:editId="1963492B">
            <wp:simplePos x="0" y="0"/>
            <wp:positionH relativeFrom="margin">
              <wp:align>center</wp:align>
            </wp:positionH>
            <wp:positionV relativeFrom="paragraph">
              <wp:posOffset>168</wp:posOffset>
            </wp:positionV>
            <wp:extent cx="2743200" cy="1867989"/>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867989"/>
                    </a:xfrm>
                    <a:prstGeom prst="rect">
                      <a:avLst/>
                    </a:prstGeom>
                  </pic:spPr>
                </pic:pic>
              </a:graphicData>
            </a:graphic>
            <wp14:sizeRelH relativeFrom="page">
              <wp14:pctWidth>0</wp14:pctWidth>
            </wp14:sizeRelH>
            <wp14:sizeRelV relativeFrom="page">
              <wp14:pctHeight>0</wp14:pctHeight>
            </wp14:sizeRelV>
          </wp:anchor>
        </w:drawing>
      </w:r>
    </w:p>
    <w:p w14:paraId="266B2C9A" w14:textId="77777777" w:rsidR="00A3489D" w:rsidRDefault="00A3489D" w:rsidP="000176D4">
      <w:pPr>
        <w:jc w:val="both"/>
        <w:rPr>
          <w:rtl/>
        </w:rPr>
      </w:pPr>
    </w:p>
    <w:p w14:paraId="68EB027E" w14:textId="77777777" w:rsidR="00A3489D" w:rsidRPr="00DB4100" w:rsidRDefault="00A3489D" w:rsidP="00B05E6A">
      <w:pPr>
        <w:pStyle w:val="2"/>
      </w:pPr>
      <w:bookmarkStart w:id="3242" w:name="_Toc390071609"/>
      <w:bookmarkStart w:id="3243" w:name="_Toc391226303"/>
      <w:bookmarkStart w:id="3244" w:name="_Toc474850653"/>
      <w:bookmarkStart w:id="3245" w:name="_Toc46934279"/>
      <w:r w:rsidRPr="00DB4100">
        <w:rPr>
          <w:rtl/>
        </w:rPr>
        <w:t>כבל נושא מפלדה</w:t>
      </w:r>
      <w:bookmarkEnd w:id="3242"/>
      <w:bookmarkEnd w:id="3243"/>
      <w:bookmarkEnd w:id="3244"/>
      <w:bookmarkEnd w:id="3245"/>
    </w:p>
    <w:p w14:paraId="1ACB8D98" w14:textId="77777777" w:rsidR="00A3489D" w:rsidRPr="00791B29" w:rsidRDefault="00A3489D" w:rsidP="00C837C7">
      <w:pPr>
        <w:pStyle w:val="30"/>
      </w:pPr>
      <w:r w:rsidRPr="00791B29">
        <w:rPr>
          <w:rtl/>
        </w:rPr>
        <w:t>מבנה: שזור.</w:t>
      </w:r>
    </w:p>
    <w:p w14:paraId="0E03B053" w14:textId="77777777" w:rsidR="00A3489D" w:rsidRPr="00791B29" w:rsidRDefault="00A3489D" w:rsidP="00C837C7">
      <w:pPr>
        <w:pStyle w:val="30"/>
      </w:pPr>
      <w:r w:rsidRPr="00791B29">
        <w:rPr>
          <w:rtl/>
        </w:rPr>
        <w:t>יעוד: תמך לכבלים תלויים באוויר.</w:t>
      </w:r>
    </w:p>
    <w:p w14:paraId="3E902B28" w14:textId="77777777" w:rsidR="00A3489D" w:rsidRPr="00791B29" w:rsidRDefault="00A3489D" w:rsidP="00C837C7">
      <w:pPr>
        <w:pStyle w:val="30"/>
        <w:rPr>
          <w:rtl/>
        </w:rPr>
      </w:pPr>
      <w:r w:rsidRPr="00791B29">
        <w:rPr>
          <w:rtl/>
        </w:rPr>
        <w:t>קוטר: 0.5 – 1 ס"מ בהתאם למשקל הכבילה.</w:t>
      </w:r>
    </w:p>
    <w:p w14:paraId="3BD4708D" w14:textId="77777777" w:rsidR="00A3489D" w:rsidRPr="00791B29" w:rsidRDefault="00A3489D" w:rsidP="00C837C7">
      <w:pPr>
        <w:pStyle w:val="30"/>
      </w:pPr>
      <w:r w:rsidRPr="00791B29">
        <w:rPr>
          <w:rtl/>
        </w:rPr>
        <w:t>ע"פ תקן מקומי כולל אביזרי התקנה לרבות עוגנים, מותחנים וכבל קשירה.</w:t>
      </w:r>
    </w:p>
    <w:p w14:paraId="5FEEB4F3" w14:textId="77777777" w:rsidR="00A3489D" w:rsidRPr="00791B29" w:rsidRDefault="00A3489D" w:rsidP="00C837C7">
      <w:pPr>
        <w:pStyle w:val="30"/>
      </w:pPr>
      <w:r w:rsidRPr="00791B29">
        <w:rPr>
          <w:rtl/>
        </w:rPr>
        <w:t>חומר גלם: פלדה.</w:t>
      </w:r>
    </w:p>
    <w:p w14:paraId="63A0C569" w14:textId="77777777" w:rsidR="00A3489D" w:rsidRPr="00791B29" w:rsidRDefault="00A3489D" w:rsidP="000176D4">
      <w:pPr>
        <w:jc w:val="both"/>
        <w:rPr>
          <w:rtl/>
        </w:rPr>
      </w:pPr>
    </w:p>
    <w:p w14:paraId="7BDEC8A3" w14:textId="77777777" w:rsidR="00C41ECC" w:rsidRDefault="00C41ECC">
      <w:pPr>
        <w:bidi w:val="0"/>
        <w:rPr>
          <w:rFonts w:ascii="Arial" w:eastAsia="Calibri" w:hAnsi="Arial" w:cs="Arial"/>
          <w:b/>
          <w:bCs/>
          <w:sz w:val="28"/>
          <w:szCs w:val="28"/>
          <w:u w:val="single"/>
        </w:rPr>
      </w:pPr>
      <w:bookmarkStart w:id="3246" w:name="_Toc46933398"/>
      <w:bookmarkStart w:id="3247" w:name="_Toc46933841"/>
      <w:bookmarkStart w:id="3248" w:name="_Toc46934280"/>
      <w:bookmarkStart w:id="3249" w:name="_Toc388539971"/>
      <w:bookmarkStart w:id="3250" w:name="_Toc390071610"/>
      <w:bookmarkStart w:id="3251" w:name="_Toc391226304"/>
      <w:bookmarkStart w:id="3252" w:name="_Toc474850654"/>
      <w:bookmarkStart w:id="3253" w:name="_Toc46934281"/>
      <w:bookmarkStart w:id="3254" w:name="_Toc47367036"/>
      <w:bookmarkStart w:id="3255" w:name="_Toc47367289"/>
      <w:bookmarkEnd w:id="3246"/>
      <w:bookmarkEnd w:id="3247"/>
      <w:bookmarkEnd w:id="3248"/>
      <w:r>
        <w:rPr>
          <w:rtl/>
        </w:rPr>
        <w:br w:type="page"/>
      </w:r>
    </w:p>
    <w:p w14:paraId="29C24601" w14:textId="5EF51977" w:rsidR="00A3489D" w:rsidRPr="00791B29" w:rsidRDefault="00A3489D" w:rsidP="00C837C7">
      <w:pPr>
        <w:pStyle w:val="1"/>
      </w:pPr>
      <w:bookmarkStart w:id="3256" w:name="_Toc55745401"/>
      <w:r w:rsidRPr="00791B29">
        <w:rPr>
          <w:rtl/>
        </w:rPr>
        <w:t>תרנים ומעמדים להתקנה</w:t>
      </w:r>
      <w:bookmarkEnd w:id="3249"/>
      <w:bookmarkEnd w:id="3250"/>
      <w:bookmarkEnd w:id="3251"/>
      <w:bookmarkEnd w:id="3252"/>
      <w:bookmarkEnd w:id="3253"/>
      <w:bookmarkEnd w:id="3254"/>
      <w:bookmarkEnd w:id="3255"/>
      <w:bookmarkEnd w:id="3256"/>
    </w:p>
    <w:p w14:paraId="1D046DAE" w14:textId="77777777" w:rsidR="00A3489D" w:rsidRPr="00DB4100" w:rsidRDefault="00A3489D" w:rsidP="00B05E6A">
      <w:pPr>
        <w:pStyle w:val="2"/>
      </w:pPr>
      <w:bookmarkStart w:id="3257" w:name="_Toc187131482"/>
      <w:bookmarkStart w:id="3258" w:name="_Toc188853771"/>
      <w:bookmarkStart w:id="3259" w:name="_Toc266709732"/>
      <w:bookmarkStart w:id="3260" w:name="_Toc355018291"/>
      <w:bookmarkStart w:id="3261" w:name="_Toc390071611"/>
      <w:bookmarkStart w:id="3262" w:name="_Toc391226305"/>
      <w:bookmarkStart w:id="3263" w:name="_Toc474850655"/>
      <w:bookmarkStart w:id="3264" w:name="_Toc46934282"/>
      <w:r w:rsidRPr="00DB4100">
        <w:rPr>
          <w:rtl/>
        </w:rPr>
        <w:t>קונסול</w:t>
      </w:r>
      <w:bookmarkEnd w:id="3257"/>
      <w:bookmarkEnd w:id="3258"/>
      <w:r w:rsidRPr="00DB4100">
        <w:rPr>
          <w:rtl/>
        </w:rPr>
        <w:t>ה 1.5 מטר</w:t>
      </w:r>
      <w:bookmarkEnd w:id="3259"/>
      <w:bookmarkEnd w:id="3260"/>
      <w:bookmarkEnd w:id="3261"/>
      <w:bookmarkEnd w:id="3262"/>
      <w:bookmarkEnd w:id="3263"/>
      <w:bookmarkEnd w:id="3264"/>
    </w:p>
    <w:p w14:paraId="4DF07378" w14:textId="77777777" w:rsidR="00A3489D" w:rsidRPr="00DB4100" w:rsidRDefault="00A3489D" w:rsidP="00C837C7">
      <w:pPr>
        <w:pStyle w:val="30"/>
      </w:pPr>
      <w:r w:rsidRPr="00DB4100">
        <w:rPr>
          <w:rtl/>
        </w:rPr>
        <w:t>ייעוד:</w:t>
      </w:r>
    </w:p>
    <w:p w14:paraId="1C8A9278" w14:textId="77777777" w:rsidR="00A3489D" w:rsidRPr="00791B29" w:rsidRDefault="00A3489D" w:rsidP="00C837C7">
      <w:pPr>
        <w:pStyle w:val="40"/>
      </w:pPr>
      <w:r w:rsidRPr="00791B29">
        <w:rPr>
          <w:rtl/>
        </w:rPr>
        <w:t>התקנת אנטנות</w:t>
      </w:r>
      <w:r>
        <w:rPr>
          <w:rFonts w:hint="cs"/>
          <w:rtl/>
        </w:rPr>
        <w:t>.</w:t>
      </w:r>
    </w:p>
    <w:p w14:paraId="0B21D133" w14:textId="77777777" w:rsidR="00A3489D" w:rsidRPr="00791B29" w:rsidRDefault="00A3489D" w:rsidP="00C837C7">
      <w:pPr>
        <w:pStyle w:val="40"/>
      </w:pPr>
      <w:r w:rsidRPr="00791B29">
        <w:rPr>
          <w:rtl/>
        </w:rPr>
        <w:t>התקנת מצלמות</w:t>
      </w:r>
      <w:r>
        <w:rPr>
          <w:rFonts w:hint="cs"/>
          <w:rtl/>
        </w:rPr>
        <w:t>.</w:t>
      </w:r>
    </w:p>
    <w:p w14:paraId="2B634F92" w14:textId="77777777" w:rsidR="00A3489D" w:rsidRPr="00791B29" w:rsidRDefault="00A3489D" w:rsidP="00C837C7">
      <w:pPr>
        <w:pStyle w:val="40"/>
      </w:pPr>
      <w:r>
        <w:rPr>
          <w:rtl/>
        </w:rPr>
        <w:t>התקנת גלאים</w:t>
      </w:r>
      <w:r>
        <w:rPr>
          <w:rFonts w:hint="cs"/>
          <w:rtl/>
        </w:rPr>
        <w:t>.</w:t>
      </w:r>
    </w:p>
    <w:p w14:paraId="1BF056CD" w14:textId="77777777" w:rsidR="00A3489D" w:rsidRPr="00791B29" w:rsidRDefault="00A3489D" w:rsidP="00C837C7">
      <w:pPr>
        <w:pStyle w:val="40"/>
      </w:pPr>
      <w:r w:rsidRPr="00791B29">
        <w:rPr>
          <w:rtl/>
        </w:rPr>
        <w:t>התקנת שופרים</w:t>
      </w:r>
      <w:r>
        <w:rPr>
          <w:rFonts w:hint="cs"/>
          <w:rtl/>
        </w:rPr>
        <w:t>.</w:t>
      </w:r>
    </w:p>
    <w:p w14:paraId="6E3ECA3D" w14:textId="77777777" w:rsidR="00A3489D" w:rsidRPr="00791B29" w:rsidRDefault="00A3489D" w:rsidP="00C837C7">
      <w:pPr>
        <w:pStyle w:val="40"/>
        <w:rPr>
          <w:u w:val="single"/>
        </w:rPr>
      </w:pPr>
      <w:r w:rsidRPr="00791B29">
        <w:rPr>
          <w:rtl/>
        </w:rPr>
        <w:t>תמך לתיל פלדה לנשיאת כבלים.</w:t>
      </w:r>
    </w:p>
    <w:p w14:paraId="5C59AA9E" w14:textId="77777777" w:rsidR="00A3489D" w:rsidRPr="00791B29" w:rsidRDefault="00A3489D" w:rsidP="00C837C7">
      <w:pPr>
        <w:pStyle w:val="30"/>
      </w:pPr>
      <w:r w:rsidRPr="00791B29">
        <w:rPr>
          <w:rtl/>
        </w:rPr>
        <w:t>אופן ההתקנה: באמצעות הצמדה לקירות מבנה ומעקות ורצפות גגות.</w:t>
      </w:r>
    </w:p>
    <w:p w14:paraId="76F34CAE" w14:textId="77777777" w:rsidR="00A3489D" w:rsidRPr="00791B29" w:rsidRDefault="00A3489D" w:rsidP="00C837C7">
      <w:pPr>
        <w:pStyle w:val="30"/>
      </w:pPr>
      <w:r w:rsidRPr="00791B29">
        <w:rPr>
          <w:rtl/>
        </w:rPr>
        <w:t>מבנה: פרופיל מתכתי עגול בקוטר 3 עד 6 צול, בהתאם למשקל העומס ומפרס הרוח בתלות בציוד המותקן.</w:t>
      </w:r>
    </w:p>
    <w:p w14:paraId="6ED1B4E1" w14:textId="77777777" w:rsidR="00A3489D" w:rsidRPr="00791B29" w:rsidRDefault="00A3489D" w:rsidP="00C837C7">
      <w:pPr>
        <w:pStyle w:val="30"/>
      </w:pPr>
      <w:r w:rsidRPr="00791B29">
        <w:rPr>
          <w:rtl/>
        </w:rPr>
        <w:t>חייב באישור קונסטרוקטור.</w:t>
      </w:r>
    </w:p>
    <w:p w14:paraId="7E151DBC" w14:textId="77777777" w:rsidR="00A3489D" w:rsidRPr="00791B29" w:rsidRDefault="00A3489D" w:rsidP="00C837C7">
      <w:pPr>
        <w:pStyle w:val="30"/>
        <w:rPr>
          <w:rtl/>
        </w:rPr>
      </w:pPr>
      <w:r w:rsidRPr="00791B29">
        <w:rPr>
          <w:rtl/>
        </w:rPr>
        <w:t>בכל מקום בו ניתן להצמיד אל המבנה יש להעדיף שיטה זו ע"פ הצבת קונסולה.</w:t>
      </w:r>
    </w:p>
    <w:p w14:paraId="0B22BB33" w14:textId="77777777" w:rsidR="00A3489D" w:rsidRPr="00791B29" w:rsidRDefault="00A3489D" w:rsidP="00C837C7">
      <w:pPr>
        <w:pStyle w:val="30"/>
        <w:rPr>
          <w:rtl/>
        </w:rPr>
      </w:pPr>
      <w:r w:rsidRPr="00791B29">
        <w:rPr>
          <w:rtl/>
        </w:rPr>
        <w:t>כאשר הקיר מכוסה/לא מכוסה בגג משופע בולט מעבר לקיר - למיקום הקונסולה מומלץ לבחור במבנה/קיר שאינו מכוסה גג. לפי הצורך בקיר המכוסה גג ניתן להתקין מתקן הרחקה או מרווחונים שירחיקו את הקונסולה מקצה הגג, או לבצע מעבר דרך קצה הגג שייאטם היטב.</w:t>
      </w:r>
    </w:p>
    <w:p w14:paraId="4E74376B" w14:textId="77777777" w:rsidR="00A3489D" w:rsidRPr="00791B29" w:rsidRDefault="00A3489D" w:rsidP="00C837C7">
      <w:pPr>
        <w:pStyle w:val="30"/>
        <w:rPr>
          <w:rtl/>
        </w:rPr>
      </w:pPr>
      <w:r w:rsidRPr="00791B29">
        <w:rPr>
          <w:rtl/>
        </w:rPr>
        <w:t>יש להתחשב בהתקנות חיצוניות/פנימיות המותקנות על הקיר המיועד לקונסולה (תשתית בזק, חשמל, מים וכו').</w:t>
      </w:r>
    </w:p>
    <w:p w14:paraId="5B7EDDEF" w14:textId="77777777" w:rsidR="00A3489D" w:rsidRPr="00791B29" w:rsidRDefault="00A3489D" w:rsidP="00C837C7">
      <w:pPr>
        <w:pStyle w:val="30"/>
        <w:rPr>
          <w:rtl/>
        </w:rPr>
      </w:pPr>
      <w:r w:rsidRPr="00791B29">
        <w:rPr>
          <w:rtl/>
        </w:rPr>
        <w:t>יש לבדוק קיום מרחב מספיק להתקנת עוגן/קונסולה במידה ונדרש.</w:t>
      </w:r>
    </w:p>
    <w:p w14:paraId="2D150067" w14:textId="77777777" w:rsidR="00A3489D" w:rsidRPr="00791B29" w:rsidRDefault="00A3489D" w:rsidP="00C837C7">
      <w:pPr>
        <w:pStyle w:val="30"/>
        <w:rPr>
          <w:rtl/>
        </w:rPr>
      </w:pPr>
      <w:r w:rsidRPr="00791B29">
        <w:rPr>
          <w:rtl/>
        </w:rPr>
        <w:t>יש לבדוק את סוג המבנה וחוזקו, בהתאם לכך יותקנו בורגי החיזוק ובורגי העגינה.</w:t>
      </w:r>
    </w:p>
    <w:p w14:paraId="19BD3C72" w14:textId="77777777" w:rsidR="00A3489D" w:rsidRPr="00791B29" w:rsidRDefault="00A3489D" w:rsidP="00C837C7">
      <w:pPr>
        <w:pStyle w:val="30"/>
        <w:rPr>
          <w:rtl/>
        </w:rPr>
      </w:pPr>
      <w:r w:rsidRPr="00791B29">
        <w:rPr>
          <w:rtl/>
        </w:rPr>
        <w:t xml:space="preserve">כאשר המבנה הינו טרומי המרחק המינימאלי מפינת המבנה הטרומי יהיה </w:t>
      </w:r>
      <w:r w:rsidRPr="00791B29">
        <w:t>0.5</w:t>
      </w:r>
      <w:r w:rsidRPr="00791B29">
        <w:rPr>
          <w:rtl/>
        </w:rPr>
        <w:t xml:space="preserve"> מ'.</w:t>
      </w:r>
    </w:p>
    <w:p w14:paraId="0BC4B0C4" w14:textId="77777777" w:rsidR="00A3489D" w:rsidRPr="00791B29" w:rsidRDefault="00A3489D" w:rsidP="00C837C7">
      <w:pPr>
        <w:pStyle w:val="30"/>
      </w:pPr>
      <w:r w:rsidRPr="00791B29">
        <w:rPr>
          <w:rtl/>
        </w:rPr>
        <w:t>הנקודה התחתונה של הקונסולה תעוגן לקרקע, במקרה של התקנה מעל פני הקרקע - יובא הדבר לאישור נציג המזמין.</w:t>
      </w:r>
    </w:p>
    <w:p w14:paraId="13BE1065" w14:textId="77777777" w:rsidR="00A3489D" w:rsidRPr="00791B29" w:rsidRDefault="00A3489D" w:rsidP="00C837C7">
      <w:pPr>
        <w:pStyle w:val="30"/>
        <w:rPr>
          <w:rtl/>
        </w:rPr>
      </w:pPr>
      <w:r w:rsidRPr="00791B29">
        <w:rPr>
          <w:rtl/>
        </w:rPr>
        <w:t>במקרה שהעגינה של התיל הנושא בקצהו היא לקונסולה, על הספק לעגן את תיל הנושא לבורג עין בקצה הקונסולה.</w:t>
      </w:r>
    </w:p>
    <w:p w14:paraId="7D87A736" w14:textId="77777777" w:rsidR="00A3489D" w:rsidRPr="00791B29" w:rsidRDefault="00A3489D" w:rsidP="00C837C7">
      <w:pPr>
        <w:pStyle w:val="30"/>
        <w:rPr>
          <w:rtl/>
        </w:rPr>
      </w:pPr>
      <w:r w:rsidRPr="00791B29">
        <w:rPr>
          <w:rtl/>
        </w:rPr>
        <w:t>במקרה שהכבל יותקן מעמוד או קונסולה ישירות אל המבנה יש לבצע עגינה לקיר המבנה.</w:t>
      </w:r>
    </w:p>
    <w:p w14:paraId="5826CF7B" w14:textId="77777777" w:rsidR="00A3489D" w:rsidRPr="00791B29" w:rsidRDefault="00A3489D" w:rsidP="00C837C7">
      <w:pPr>
        <w:pStyle w:val="30"/>
        <w:rPr>
          <w:rtl/>
        </w:rPr>
      </w:pPr>
      <w:r w:rsidRPr="00791B29">
        <w:rPr>
          <w:rtl/>
        </w:rPr>
        <w:t>בכל מקרה בו נדרש להתקין עוגן אל קיר או גג מבנה יש לוודא כי הקיר או הגג מסוגל לעמוד בלחצי העיגון. יש לוודא כי התקנת העוגן אינה מהווה מכשול או מפגע.</w:t>
      </w:r>
    </w:p>
    <w:p w14:paraId="63F28E1A" w14:textId="77777777" w:rsidR="00A3489D" w:rsidRPr="00791B29" w:rsidRDefault="00A3489D" w:rsidP="00C837C7">
      <w:pPr>
        <w:pStyle w:val="30"/>
        <w:rPr>
          <w:rtl/>
        </w:rPr>
      </w:pPr>
      <w:r w:rsidRPr="00791B29">
        <w:rPr>
          <w:rtl/>
        </w:rPr>
        <w:t>בחירת צורת העגינה ואופן העגינה מותנה בסוג המבנה/הקיר.</w:t>
      </w:r>
    </w:p>
    <w:p w14:paraId="6B427547" w14:textId="77777777" w:rsidR="00A3489D" w:rsidRPr="00791B29" w:rsidRDefault="00A3489D" w:rsidP="00C837C7">
      <w:pPr>
        <w:pStyle w:val="30"/>
        <w:rPr>
          <w:rtl/>
        </w:rPr>
      </w:pPr>
      <w:r w:rsidRPr="00791B29">
        <w:rPr>
          <w:rtl/>
        </w:rPr>
        <w:t>עבור קיר בטון או מבנה טרומי - יש להתקין בורג עין בשילוב עוגן בטון לבורג.</w:t>
      </w:r>
    </w:p>
    <w:p w14:paraId="06BD1C32" w14:textId="77777777" w:rsidR="00C41ECC" w:rsidRDefault="00A3489D" w:rsidP="00C837C7">
      <w:pPr>
        <w:pStyle w:val="30"/>
      </w:pPr>
      <w:r w:rsidRPr="00791B29">
        <w:rPr>
          <w:rtl/>
        </w:rPr>
        <w:t xml:space="preserve">עבור קיר בלוקים או עץ - יש להתקין בורג עין בשילוב שרוול הגנה מצינור </w:t>
      </w:r>
      <w:r w:rsidRPr="00791B29">
        <w:t>P.V.C</w:t>
      </w:r>
      <w:r w:rsidR="00C41ECC">
        <w:rPr>
          <w:rtl/>
        </w:rPr>
        <w:t>, דסקית מתכת, דסקית קפיצית ואום</w:t>
      </w:r>
      <w:r w:rsidR="00C41ECC">
        <w:rPr>
          <w:rFonts w:hint="cs"/>
          <w:rtl/>
        </w:rPr>
        <w:t>.</w:t>
      </w:r>
    </w:p>
    <w:p w14:paraId="6F9A0BF7" w14:textId="3C80B2E8" w:rsidR="00A3489D" w:rsidRPr="00791B29" w:rsidRDefault="00A3489D" w:rsidP="00C837C7">
      <w:pPr>
        <w:pStyle w:val="30"/>
        <w:numPr>
          <w:ilvl w:val="0"/>
          <w:numId w:val="0"/>
        </w:numPr>
        <w:ind w:left="425"/>
      </w:pPr>
    </w:p>
    <w:p w14:paraId="03CA0795" w14:textId="10FAA35B" w:rsidR="00A3489D" w:rsidRPr="00DB4100" w:rsidRDefault="00A3489D" w:rsidP="00B05E6A">
      <w:pPr>
        <w:pStyle w:val="2"/>
      </w:pPr>
      <w:bookmarkStart w:id="3265" w:name="_Toc355018292"/>
      <w:bookmarkStart w:id="3266" w:name="_Toc390071612"/>
      <w:bookmarkStart w:id="3267" w:name="_Toc391226306"/>
      <w:bookmarkStart w:id="3268" w:name="_Toc474850656"/>
      <w:bookmarkStart w:id="3269" w:name="_Toc46934283"/>
      <w:r w:rsidRPr="00DB4100">
        <w:rPr>
          <w:rtl/>
        </w:rPr>
        <w:t>קונסולה 3 מטר</w:t>
      </w:r>
      <w:bookmarkEnd w:id="3265"/>
      <w:bookmarkEnd w:id="3266"/>
      <w:bookmarkEnd w:id="3267"/>
      <w:bookmarkEnd w:id="3268"/>
      <w:bookmarkEnd w:id="3269"/>
    </w:p>
    <w:p w14:paraId="7891948D" w14:textId="77777777" w:rsidR="00A3489D" w:rsidRPr="00791B29" w:rsidRDefault="00A3489D" w:rsidP="00C837C7">
      <w:pPr>
        <w:pStyle w:val="10"/>
        <w:rPr>
          <w:rtl/>
        </w:rPr>
      </w:pPr>
      <w:bookmarkStart w:id="3270" w:name="_Toc47367037"/>
      <w:bookmarkStart w:id="3271" w:name="_Toc47367290"/>
      <w:bookmarkStart w:id="3272" w:name="_Toc47367450"/>
      <w:bookmarkStart w:id="3273" w:name="_Toc55745402"/>
      <w:r w:rsidRPr="00791B29">
        <w:rPr>
          <w:rtl/>
        </w:rPr>
        <w:t>מאפיינים זהים לקונסולה 1.5 מטר למעט הגובה</w:t>
      </w:r>
      <w:bookmarkEnd w:id="3270"/>
      <w:bookmarkEnd w:id="3271"/>
      <w:bookmarkEnd w:id="3272"/>
      <w:bookmarkEnd w:id="3273"/>
    </w:p>
    <w:p w14:paraId="03FCD29F" w14:textId="77777777" w:rsidR="00A3489D" w:rsidRPr="00791B29" w:rsidRDefault="00A3489D" w:rsidP="000176D4">
      <w:pPr>
        <w:jc w:val="both"/>
        <w:rPr>
          <w:rtl/>
        </w:rPr>
      </w:pPr>
    </w:p>
    <w:p w14:paraId="1528D8BC" w14:textId="77777777" w:rsidR="00A3489D" w:rsidRPr="00DB4100" w:rsidRDefault="00A3489D" w:rsidP="00B05E6A">
      <w:pPr>
        <w:pStyle w:val="2"/>
      </w:pPr>
      <w:bookmarkStart w:id="3274" w:name="_Toc355018294"/>
      <w:bookmarkStart w:id="3275" w:name="_Toc390071613"/>
      <w:bookmarkStart w:id="3276" w:name="_Toc391226307"/>
      <w:bookmarkStart w:id="3277" w:name="_Toc474850657"/>
      <w:bookmarkStart w:id="3278" w:name="_Toc46934284"/>
      <w:r w:rsidRPr="00DB4100">
        <w:rPr>
          <w:rtl/>
        </w:rPr>
        <w:t>תורן 6 מטר</w:t>
      </w:r>
      <w:bookmarkEnd w:id="3274"/>
      <w:bookmarkEnd w:id="3275"/>
      <w:bookmarkEnd w:id="3276"/>
      <w:bookmarkEnd w:id="3277"/>
      <w:bookmarkEnd w:id="3278"/>
    </w:p>
    <w:p w14:paraId="5B0F55E6" w14:textId="77777777" w:rsidR="00A3489D" w:rsidRPr="00791B29" w:rsidRDefault="00A3489D" w:rsidP="00C837C7">
      <w:pPr>
        <w:pStyle w:val="30"/>
      </w:pPr>
      <w:r w:rsidRPr="00791B29">
        <w:rPr>
          <w:rtl/>
        </w:rPr>
        <w:t>חומר גלם: פלדה.</w:t>
      </w:r>
    </w:p>
    <w:p w14:paraId="765F3BD5" w14:textId="77777777" w:rsidR="00A3489D" w:rsidRPr="00791B29" w:rsidRDefault="00A3489D" w:rsidP="00C837C7">
      <w:pPr>
        <w:pStyle w:val="30"/>
      </w:pPr>
      <w:r w:rsidRPr="00791B29">
        <w:rPr>
          <w:rtl/>
        </w:rPr>
        <w:t>פרופיל חלול: חרוט עם ראש קטום או מצולע משוכלל עם ראש קטום.</w:t>
      </w:r>
    </w:p>
    <w:p w14:paraId="3E874E12" w14:textId="77777777" w:rsidR="00A3489D" w:rsidRPr="00791B29" w:rsidRDefault="00A3489D" w:rsidP="00C837C7">
      <w:pPr>
        <w:pStyle w:val="30"/>
      </w:pPr>
      <w:r w:rsidRPr="00791B29">
        <w:rPr>
          <w:rtl/>
        </w:rPr>
        <w:t>דלת שרות עם מנעול בבסיס.</w:t>
      </w:r>
    </w:p>
    <w:p w14:paraId="67CACD65" w14:textId="77777777" w:rsidR="00A3489D" w:rsidRPr="00791B29" w:rsidRDefault="00A3489D" w:rsidP="00C837C7">
      <w:pPr>
        <w:pStyle w:val="30"/>
      </w:pPr>
      <w:r w:rsidRPr="00791B29">
        <w:rPr>
          <w:rtl/>
        </w:rPr>
        <w:t xml:space="preserve">כל חלקי התורן כולל זרועות, ברגים, אומים וריתוכים וכו'.. יעברו תהליך </w:t>
      </w:r>
      <w:r w:rsidRPr="00791B29">
        <w:rPr>
          <w:rFonts w:hint="cs"/>
          <w:rtl/>
        </w:rPr>
        <w:t>גלוון</w:t>
      </w:r>
      <w:r w:rsidRPr="00791B29">
        <w:rPr>
          <w:rtl/>
        </w:rPr>
        <w:t xml:space="preserve"> חם.</w:t>
      </w:r>
    </w:p>
    <w:p w14:paraId="6A36991E" w14:textId="77777777" w:rsidR="00A3489D" w:rsidRPr="00791B29" w:rsidRDefault="00A3489D" w:rsidP="00C837C7">
      <w:pPr>
        <w:pStyle w:val="30"/>
      </w:pPr>
      <w:r w:rsidRPr="00791B29">
        <w:rPr>
          <w:rtl/>
        </w:rPr>
        <w:t>עובי הציפוי יהיה 100 מיקרון לפחות.</w:t>
      </w:r>
    </w:p>
    <w:p w14:paraId="4B9D16A6" w14:textId="77777777" w:rsidR="00A3489D" w:rsidRPr="00791B29" w:rsidRDefault="00A3489D" w:rsidP="00C837C7">
      <w:pPr>
        <w:pStyle w:val="30"/>
      </w:pPr>
      <w:r w:rsidRPr="00791B29">
        <w:rPr>
          <w:rtl/>
        </w:rPr>
        <w:t>ייעוד:</w:t>
      </w:r>
    </w:p>
    <w:p w14:paraId="647AB6B8" w14:textId="77777777" w:rsidR="00A3489D" w:rsidRPr="00791B29" w:rsidRDefault="00A3489D" w:rsidP="00C837C7">
      <w:pPr>
        <w:pStyle w:val="40"/>
      </w:pPr>
      <w:r w:rsidRPr="00791B29">
        <w:rPr>
          <w:rtl/>
        </w:rPr>
        <w:t>התקנת אנטנות</w:t>
      </w:r>
    </w:p>
    <w:p w14:paraId="52C09792" w14:textId="77777777" w:rsidR="00A3489D" w:rsidRPr="00791B29" w:rsidRDefault="00A3489D" w:rsidP="00C837C7">
      <w:pPr>
        <w:pStyle w:val="40"/>
      </w:pPr>
      <w:r w:rsidRPr="00791B29">
        <w:rPr>
          <w:rtl/>
        </w:rPr>
        <w:t>התקנת מצלמות</w:t>
      </w:r>
    </w:p>
    <w:p w14:paraId="41839701" w14:textId="77777777" w:rsidR="00A3489D" w:rsidRPr="00791B29" w:rsidRDefault="00A3489D" w:rsidP="00C837C7">
      <w:pPr>
        <w:pStyle w:val="40"/>
      </w:pPr>
      <w:r w:rsidRPr="00791B29">
        <w:rPr>
          <w:rtl/>
        </w:rPr>
        <w:t xml:space="preserve">התקנת גלאים </w:t>
      </w:r>
    </w:p>
    <w:p w14:paraId="7044C878" w14:textId="77777777" w:rsidR="00A3489D" w:rsidRPr="00791B29" w:rsidRDefault="00A3489D" w:rsidP="00C837C7">
      <w:pPr>
        <w:pStyle w:val="40"/>
      </w:pPr>
      <w:r w:rsidRPr="00791B29">
        <w:rPr>
          <w:rtl/>
        </w:rPr>
        <w:t>התקנת שופרים.</w:t>
      </w:r>
    </w:p>
    <w:p w14:paraId="19CB8BE6" w14:textId="77777777" w:rsidR="00A3489D" w:rsidRPr="00791B29" w:rsidRDefault="00A3489D" w:rsidP="00C837C7">
      <w:pPr>
        <w:pStyle w:val="40"/>
        <w:rPr>
          <w:u w:val="single"/>
        </w:rPr>
      </w:pPr>
      <w:r w:rsidRPr="00791B29">
        <w:rPr>
          <w:rtl/>
        </w:rPr>
        <w:t>תמך לתיל פלדה לנשיאת כבלים.</w:t>
      </w:r>
    </w:p>
    <w:p w14:paraId="30C2A40A" w14:textId="77777777" w:rsidR="00A3489D" w:rsidRPr="00791B29" w:rsidRDefault="00A3489D" w:rsidP="000176D4">
      <w:pPr>
        <w:jc w:val="both"/>
      </w:pPr>
    </w:p>
    <w:p w14:paraId="361BD0ED" w14:textId="77777777" w:rsidR="00A3489D" w:rsidRPr="00791B29" w:rsidRDefault="00A3489D" w:rsidP="00C837C7">
      <w:pPr>
        <w:pStyle w:val="30"/>
      </w:pPr>
      <w:r w:rsidRPr="00791B29">
        <w:rPr>
          <w:rtl/>
        </w:rPr>
        <w:t>חופש תזוזה במקרה של התקנת מצלמה:</w:t>
      </w:r>
    </w:p>
    <w:p w14:paraId="642ADDE6" w14:textId="77777777" w:rsidR="00A3489D" w:rsidRPr="00791B29" w:rsidRDefault="00A3489D" w:rsidP="00C837C7">
      <w:pPr>
        <w:pStyle w:val="40"/>
      </w:pPr>
      <w:r w:rsidRPr="00791B29">
        <w:rPr>
          <w:rtl/>
        </w:rPr>
        <w:t>תנועה מותרת בנקודת מוקד העדשה: 1/2 מעלה ברוח במהירות 120 קמ"ש (33 מטר בשנייה).</w:t>
      </w:r>
    </w:p>
    <w:p w14:paraId="5B8FBD89" w14:textId="77777777" w:rsidR="00A3489D" w:rsidRPr="00791B29" w:rsidRDefault="00A3489D" w:rsidP="00C837C7">
      <w:pPr>
        <w:pStyle w:val="40"/>
      </w:pPr>
      <w:r w:rsidRPr="00791B29">
        <w:rPr>
          <w:rtl/>
        </w:rPr>
        <w:t xml:space="preserve">התורן יהיה מותאם לנשיאת משקל כל הציוד המותקן עליו, לרבות: מצלמה, זרוע, אנטנה, שופר וכדומה, מבלי שתיגרם לו תנועה חריגה מהמוגדר. לצורך כך יהיה על </w:t>
      </w:r>
      <w:r>
        <w:rPr>
          <w:rFonts w:hint="cs"/>
          <w:rtl/>
        </w:rPr>
        <w:t>ה</w:t>
      </w:r>
      <w:r w:rsidRPr="00791B29">
        <w:rPr>
          <w:rFonts w:hint="cs"/>
          <w:rtl/>
        </w:rPr>
        <w:t>קונסטרוקטור</w:t>
      </w:r>
      <w:r w:rsidRPr="00791B29">
        <w:rPr>
          <w:rtl/>
        </w:rPr>
        <w:t xml:space="preserve"> המתכנן מטעם הקבלן להביא בחשבון את מפרש הרוח הנוסף כתוצאה מהתקנת המצלמה ואביזריה ועוד 15 ק"ג לפחות, בשקלול תנאי מזג אוויר הקשים ביותר העשויים לשרור באתר.</w:t>
      </w:r>
    </w:p>
    <w:p w14:paraId="6FEC55E5" w14:textId="77777777" w:rsidR="00A3489D" w:rsidRPr="00791B29" w:rsidRDefault="00A3489D" w:rsidP="00C837C7">
      <w:pPr>
        <w:pStyle w:val="30"/>
      </w:pPr>
      <w:r w:rsidRPr="00791B29">
        <w:rPr>
          <w:rtl/>
        </w:rPr>
        <w:t>בראש התורן יותקן כולא ברקים בתצורת אלקטרודה מחודדת בקצה אשר תתנשא מעל הפריט המותקן במקום הגבוהה ביותר בראש התורן ב 50 ס"מ לפחות.</w:t>
      </w:r>
    </w:p>
    <w:p w14:paraId="58A816AB" w14:textId="77777777" w:rsidR="00A3489D" w:rsidRPr="00791B29" w:rsidRDefault="00A3489D" w:rsidP="00C837C7">
      <w:pPr>
        <w:pStyle w:val="30"/>
      </w:pPr>
      <w:r w:rsidRPr="00791B29">
        <w:rPr>
          <w:rtl/>
        </w:rPr>
        <w:t>לאורך התורן בתוך החלל הפנימי יחווט כבל הארקה 16 ממ"ר המתאים לשימוש חיצוני אשר יחובר לאלקטרודת הארקה אשר תינעץ בקרקע ותכוסה באמצעות גוב הארקה תקני.</w:t>
      </w:r>
    </w:p>
    <w:p w14:paraId="437A8E4A" w14:textId="77777777" w:rsidR="00A3489D" w:rsidRPr="00791B29" w:rsidRDefault="00A3489D" w:rsidP="00C837C7">
      <w:pPr>
        <w:pStyle w:val="30"/>
      </w:pPr>
      <w:r w:rsidRPr="00791B29">
        <w:rPr>
          <w:rtl/>
        </w:rPr>
        <w:t>האלקטרודה תתחבר לפס השוואת הארקות אשר יצוק בבסיס הארון באמצעות כבל הארקה המוגדר לעיל.</w:t>
      </w:r>
    </w:p>
    <w:p w14:paraId="4FB18380" w14:textId="77777777" w:rsidR="00A3489D" w:rsidRPr="00791B29" w:rsidRDefault="00A3489D" w:rsidP="00C837C7">
      <w:pPr>
        <w:pStyle w:val="30"/>
      </w:pPr>
      <w:r w:rsidRPr="00791B29">
        <w:rPr>
          <w:rtl/>
        </w:rPr>
        <w:t>במקרה ובו הארון מרוחק מהעמוד במרחק כזה שמאלץ כבל הארקה ארוך בעל התנגדות גבוהה יותר מזו המורשית בחוק החשמל, תותקן אלקטרודה נוספת.</w:t>
      </w:r>
    </w:p>
    <w:p w14:paraId="680E9E70" w14:textId="77777777" w:rsidR="00A3489D" w:rsidRPr="00791B29" w:rsidRDefault="00A3489D" w:rsidP="00C837C7">
      <w:pPr>
        <w:pStyle w:val="30"/>
      </w:pPr>
      <w:r w:rsidRPr="00791B29">
        <w:rPr>
          <w:rtl/>
        </w:rPr>
        <w:t>כל עבודות החשמל והארקה יבוצעו ע"פ הנחיות תקן החשמל. בכל מקרה של סתירה בין המוגדר במסמך זה לחוק החשמל תינתן עדיפות למחמיר ביותר.</w:t>
      </w:r>
    </w:p>
    <w:p w14:paraId="13E11FD5" w14:textId="77777777" w:rsidR="00A3489D" w:rsidRPr="00791B29" w:rsidRDefault="00A3489D" w:rsidP="00C837C7">
      <w:pPr>
        <w:pStyle w:val="30"/>
      </w:pPr>
      <w:r w:rsidRPr="00791B29">
        <w:rPr>
          <w:rtl/>
        </w:rPr>
        <w:t>תכנון התורן וההתקנה יבדקו ויאושרו ע"י קונסטרוקטור מטעם הקבלן.</w:t>
      </w:r>
    </w:p>
    <w:p w14:paraId="3E8EEC7F" w14:textId="77777777" w:rsidR="00A3489D" w:rsidRPr="00791B29" w:rsidRDefault="00A3489D" w:rsidP="00C837C7">
      <w:pPr>
        <w:pStyle w:val="30"/>
      </w:pPr>
      <w:r w:rsidRPr="00791B29">
        <w:rPr>
          <w:rtl/>
        </w:rPr>
        <w:t>העברת כבלים בחלל התורן:</w:t>
      </w:r>
    </w:p>
    <w:p w14:paraId="0C138DDF" w14:textId="77777777" w:rsidR="00A3489D" w:rsidRPr="00791B29" w:rsidRDefault="00A3489D" w:rsidP="00C837C7">
      <w:pPr>
        <w:pStyle w:val="40"/>
      </w:pPr>
      <w:r w:rsidRPr="00791B29">
        <w:rPr>
          <w:rtl/>
        </w:rPr>
        <w:t>כל הכבלים (מכאניים וחשמליים) שיועברו בחלל התורן, יועברו בתוך צינורות ייעודיים.</w:t>
      </w:r>
    </w:p>
    <w:p w14:paraId="65364D4C" w14:textId="77777777" w:rsidR="00A3489D" w:rsidRPr="00791B29" w:rsidRDefault="00A3489D" w:rsidP="00C837C7">
      <w:pPr>
        <w:pStyle w:val="40"/>
      </w:pPr>
      <w:r w:rsidRPr="00791B29">
        <w:rPr>
          <w:rtl/>
        </w:rPr>
        <w:t>כבלים חשמליים וכבלים מכאניים יועברו בצינורות נפרדים.</w:t>
      </w:r>
    </w:p>
    <w:p w14:paraId="6F4039AB" w14:textId="77777777" w:rsidR="00A3489D" w:rsidRDefault="00A3489D" w:rsidP="00C837C7">
      <w:pPr>
        <w:pStyle w:val="40"/>
        <w:rPr>
          <w:rtl/>
        </w:rPr>
      </w:pPr>
      <w:r w:rsidRPr="00791B29">
        <w:rPr>
          <w:rtl/>
        </w:rPr>
        <w:t xml:space="preserve">הצינורות יעוגנו לדפנות הפנימיות של התורן. </w:t>
      </w:r>
    </w:p>
    <w:p w14:paraId="26544D0C" w14:textId="77777777" w:rsidR="00C41ECC" w:rsidRDefault="00C41ECC">
      <w:pPr>
        <w:bidi w:val="0"/>
        <w:rPr>
          <w:rFonts w:ascii="Arial" w:eastAsia="Calibri" w:hAnsi="Arial" w:cs="Arial"/>
          <w:b/>
          <w:bCs/>
          <w:sz w:val="28"/>
          <w:szCs w:val="28"/>
          <w:u w:val="single"/>
          <w:rtl/>
        </w:rPr>
      </w:pPr>
      <w:bookmarkStart w:id="3279" w:name="_Toc388539972"/>
      <w:bookmarkStart w:id="3280" w:name="_Toc390071614"/>
      <w:bookmarkStart w:id="3281" w:name="_Toc391226308"/>
      <w:bookmarkStart w:id="3282" w:name="_Toc474850660"/>
      <w:bookmarkStart w:id="3283" w:name="_Toc46934285"/>
      <w:bookmarkStart w:id="3284" w:name="_Toc47367038"/>
      <w:bookmarkStart w:id="3285" w:name="_Toc47367291"/>
      <w:r>
        <w:rPr>
          <w:rtl/>
        </w:rPr>
        <w:br w:type="page"/>
      </w:r>
    </w:p>
    <w:p w14:paraId="7C12FD89" w14:textId="54178BA0" w:rsidR="00A3489D" w:rsidRPr="00C41ECC" w:rsidRDefault="00A3489D" w:rsidP="00C837C7">
      <w:pPr>
        <w:pStyle w:val="1"/>
        <w:rPr>
          <w:rtl/>
        </w:rPr>
      </w:pPr>
      <w:bookmarkStart w:id="3286" w:name="_Toc55745403"/>
      <w:r w:rsidRPr="00C41ECC">
        <w:rPr>
          <w:rtl/>
        </w:rPr>
        <w:t>אמצעים</w:t>
      </w:r>
      <w:r w:rsidRPr="00757676">
        <w:rPr>
          <w:rtl/>
        </w:rPr>
        <w:t xml:space="preserve"> לגיבוי מתח רשת</w:t>
      </w:r>
      <w:bookmarkEnd w:id="2468"/>
      <w:bookmarkEnd w:id="3279"/>
      <w:bookmarkEnd w:id="3280"/>
      <w:bookmarkEnd w:id="3281"/>
      <w:bookmarkEnd w:id="3282"/>
      <w:bookmarkEnd w:id="3283"/>
      <w:bookmarkEnd w:id="3284"/>
      <w:bookmarkEnd w:id="3285"/>
      <w:bookmarkEnd w:id="3286"/>
    </w:p>
    <w:p w14:paraId="7F957C6F" w14:textId="77777777" w:rsidR="00A3489D" w:rsidRPr="00DB4100" w:rsidRDefault="00A3489D" w:rsidP="00B05E6A">
      <w:pPr>
        <w:pStyle w:val="2"/>
      </w:pPr>
      <w:bookmarkStart w:id="3287" w:name="_Toc390071615"/>
      <w:bookmarkStart w:id="3288" w:name="_Toc391226309"/>
      <w:bookmarkStart w:id="3289" w:name="_Toc474850661"/>
      <w:bookmarkStart w:id="3290" w:name="_Toc46934286"/>
      <w:bookmarkStart w:id="3291" w:name="_Toc359333240"/>
      <w:r w:rsidRPr="00DB4100">
        <w:rPr>
          <w:rtl/>
        </w:rPr>
        <w:t>כללי</w:t>
      </w:r>
      <w:bookmarkEnd w:id="3287"/>
      <w:bookmarkEnd w:id="3288"/>
      <w:bookmarkEnd w:id="3289"/>
      <w:bookmarkEnd w:id="3290"/>
    </w:p>
    <w:p w14:paraId="24D39E58" w14:textId="77777777" w:rsidR="00A3489D" w:rsidRPr="00791B29" w:rsidRDefault="00A3489D" w:rsidP="00C837C7">
      <w:pPr>
        <w:pStyle w:val="30"/>
      </w:pPr>
      <w:r w:rsidRPr="00791B29">
        <w:rPr>
          <w:rtl/>
        </w:rPr>
        <w:t xml:space="preserve">הדרישה העקרונית הינה ל </w:t>
      </w:r>
      <w:r>
        <w:rPr>
          <w:rFonts w:hint="cs"/>
          <w:rtl/>
        </w:rPr>
        <w:t>1</w:t>
      </w:r>
      <w:r w:rsidRPr="00791B29">
        <w:rPr>
          <w:rtl/>
        </w:rPr>
        <w:t xml:space="preserve"> שעות גיבוי לכל מערכת.</w:t>
      </w:r>
    </w:p>
    <w:p w14:paraId="656E5EB9" w14:textId="77777777" w:rsidR="00A3489D" w:rsidRPr="00791B29" w:rsidRDefault="00A3489D" w:rsidP="00C837C7">
      <w:pPr>
        <w:pStyle w:val="30"/>
      </w:pPr>
      <w:r w:rsidRPr="00791B29">
        <w:rPr>
          <w:rtl/>
        </w:rPr>
        <w:t xml:space="preserve">בכל מקרה לגופו יבוצע תכנון אשר יתבסס על התנאים הקיימים בשטח, קרי קיומו של גנרטור חירום ו\או מערך </w:t>
      </w:r>
      <w:r w:rsidRPr="00791B29">
        <w:t>UPS</w:t>
      </w:r>
      <w:r>
        <w:rPr>
          <w:rtl/>
        </w:rPr>
        <w:t xml:space="preserve"> </w:t>
      </w:r>
      <w:r w:rsidRPr="00791B29">
        <w:rPr>
          <w:rtl/>
        </w:rPr>
        <w:t>כולל.</w:t>
      </w:r>
    </w:p>
    <w:p w14:paraId="5634C75B" w14:textId="77777777" w:rsidR="00A3489D" w:rsidRPr="00791B29" w:rsidRDefault="00A3489D" w:rsidP="00C837C7">
      <w:pPr>
        <w:pStyle w:val="30"/>
      </w:pPr>
      <w:r w:rsidRPr="00791B29">
        <w:rPr>
          <w:rtl/>
        </w:rPr>
        <w:t>תכנון מערך הגיבוי לכל מערכת ייעשה ע"פ התנאים כנ"ל ודרישות ספציפיות של המזמין עבור כל מתקן.</w:t>
      </w:r>
    </w:p>
    <w:p w14:paraId="41D0DA55" w14:textId="77777777" w:rsidR="00A3489D" w:rsidRPr="00DB4100" w:rsidRDefault="00A3489D" w:rsidP="00C837C7">
      <w:pPr>
        <w:pStyle w:val="30"/>
      </w:pPr>
      <w:r w:rsidRPr="00DB4100">
        <w:rPr>
          <w:rtl/>
        </w:rPr>
        <w:t>בכל מקרה יתקיימו הדרישות המינימליות הבאות לרבות ארכיטקטורת הפריסה:</w:t>
      </w:r>
    </w:p>
    <w:p w14:paraId="0454B46B" w14:textId="77777777" w:rsidR="00A3489D" w:rsidRPr="00791B29" w:rsidRDefault="00A3489D" w:rsidP="00C837C7">
      <w:pPr>
        <w:pStyle w:val="40"/>
      </w:pPr>
      <w:r w:rsidRPr="00791B29">
        <w:rPr>
          <w:rtl/>
        </w:rPr>
        <w:t xml:space="preserve">בכל חדר תקשורת, </w:t>
      </w:r>
      <w:r>
        <w:rPr>
          <w:rFonts w:hint="cs"/>
          <w:rtl/>
        </w:rPr>
        <w:t>יותקן</w:t>
      </w:r>
      <w:r>
        <w:rPr>
          <w:rtl/>
        </w:rPr>
        <w:t xml:space="preserve"> אל פסק</w:t>
      </w:r>
      <w:r>
        <w:rPr>
          <w:rFonts w:hint="cs"/>
          <w:rtl/>
        </w:rPr>
        <w:t xml:space="preserve"> במארז 19" או בתצורת </w:t>
      </w:r>
      <w:r>
        <w:rPr>
          <w:rFonts w:hint="cs"/>
        </w:rPr>
        <w:t>TOWER</w:t>
      </w:r>
      <w:r>
        <w:rPr>
          <w:rFonts w:hint="cs"/>
          <w:rtl/>
        </w:rPr>
        <w:t>, בהתאם לדרישת הלקוח.</w:t>
      </w:r>
    </w:p>
    <w:p w14:paraId="409A0F90" w14:textId="77777777" w:rsidR="00A3489D" w:rsidRPr="00791B29" w:rsidRDefault="00A3489D" w:rsidP="00C837C7">
      <w:pPr>
        <w:pStyle w:val="40"/>
      </w:pPr>
      <w:r w:rsidRPr="00791B29">
        <w:rPr>
          <w:rtl/>
        </w:rPr>
        <w:t>האל פסק בכל חדר תקשורת יחובר לשקע חיוני מוזן גנרטור חירום.</w:t>
      </w:r>
    </w:p>
    <w:p w14:paraId="7153E4F8" w14:textId="77777777" w:rsidR="00A3489D" w:rsidRPr="00791B29" w:rsidRDefault="00A3489D" w:rsidP="00C837C7">
      <w:pPr>
        <w:pStyle w:val="40"/>
      </w:pPr>
      <w:r w:rsidRPr="00791B29">
        <w:rPr>
          <w:rtl/>
        </w:rPr>
        <w:t>האל פסק יזין את כל האמצעים המותקנים במסד ובנוסף את ספקי המתח של מערכת בקרת הכניסה ומערכת האזעקה\מצוקה המותקנות בארונות הקיר הצמודים.</w:t>
      </w:r>
    </w:p>
    <w:p w14:paraId="3A84003F" w14:textId="77777777" w:rsidR="00A3489D" w:rsidRPr="00791B29" w:rsidRDefault="00A3489D" w:rsidP="00C837C7">
      <w:pPr>
        <w:pStyle w:val="40"/>
      </w:pPr>
      <w:r w:rsidRPr="00791B29">
        <w:rPr>
          <w:rtl/>
        </w:rPr>
        <w:t xml:space="preserve">זמן גיבוי מינימאלי נדרש עבור האל פסק – </w:t>
      </w:r>
      <w:r>
        <w:rPr>
          <w:rFonts w:hint="cs"/>
          <w:rtl/>
        </w:rPr>
        <w:t xml:space="preserve">1 </w:t>
      </w:r>
      <w:r w:rsidRPr="00791B29">
        <w:rPr>
          <w:rtl/>
        </w:rPr>
        <w:t>שעות כאשר הוא תומך את כל המערכות כנ"ל אלה אם כן הוגדר אחרת.</w:t>
      </w:r>
    </w:p>
    <w:p w14:paraId="750A37FE" w14:textId="77777777" w:rsidR="00A3489D" w:rsidRPr="00791B29" w:rsidRDefault="00A3489D" w:rsidP="00C837C7">
      <w:pPr>
        <w:pStyle w:val="40"/>
      </w:pPr>
      <w:r w:rsidRPr="00791B29">
        <w:rPr>
          <w:rtl/>
        </w:rPr>
        <w:t>בארון בקרי מערכת בקרת הכניסה, יותקנו בנוסף לבקרים סטים של מטען\ספק – מצברים עבור הבקרים בנפרד ועבור המנעולים האלקטרו מגנטיים בנפרד (אפשרי להתקנה גם בארון נוסף צמוד במידת הצורך ובכפוף לאישור המזמין).</w:t>
      </w:r>
    </w:p>
    <w:p w14:paraId="2412F393" w14:textId="77777777" w:rsidR="00A3489D" w:rsidRPr="00791B29" w:rsidRDefault="00A3489D" w:rsidP="00C837C7">
      <w:pPr>
        <w:pStyle w:val="40"/>
      </w:pPr>
      <w:r w:rsidRPr="00791B29">
        <w:rPr>
          <w:rtl/>
        </w:rPr>
        <w:t>בארון רכזת האזעקה יותקן בנוסף לרכזת ויחידות ההרחבה שלה מטען\ספק – מצברים עבור כל אביזרי המערכת לרבות הגלאים הפזורים המחוברים לרכזת.</w:t>
      </w:r>
    </w:p>
    <w:p w14:paraId="06172240" w14:textId="77777777" w:rsidR="00A3489D" w:rsidRPr="00791B29" w:rsidRDefault="00A3489D" w:rsidP="00C837C7">
      <w:pPr>
        <w:pStyle w:val="40"/>
      </w:pPr>
      <w:r w:rsidRPr="00791B29">
        <w:rPr>
          <w:rtl/>
        </w:rPr>
        <w:t>זמן גיבוי נדרש עבור האל פסק וכל אחד משלושת מערכי ספק\מטען-מצברים הנ"ל –</w:t>
      </w:r>
      <w:r>
        <w:rPr>
          <w:rFonts w:hint="cs"/>
          <w:rtl/>
        </w:rPr>
        <w:t>1</w:t>
      </w:r>
      <w:r w:rsidRPr="00791B29">
        <w:rPr>
          <w:rtl/>
        </w:rPr>
        <w:t xml:space="preserve"> שעות.</w:t>
      </w:r>
    </w:p>
    <w:p w14:paraId="4089AE8B" w14:textId="77777777" w:rsidR="00A3489D" w:rsidRPr="00791B29" w:rsidRDefault="00A3489D" w:rsidP="00C837C7">
      <w:pPr>
        <w:pStyle w:val="40"/>
      </w:pPr>
      <w:r w:rsidRPr="00791B29">
        <w:rPr>
          <w:rtl/>
        </w:rPr>
        <w:t xml:space="preserve">למען הסר ספק מובהר בזאת כי כל מערכת נדרשת באופן עצמאי ל </w:t>
      </w:r>
      <w:r>
        <w:rPr>
          <w:rFonts w:hint="cs"/>
          <w:rtl/>
        </w:rPr>
        <w:t>1</w:t>
      </w:r>
      <w:r w:rsidRPr="00791B29">
        <w:rPr>
          <w:rtl/>
        </w:rPr>
        <w:t xml:space="preserve"> שעות גיבוי ולא כולם יחד במצטבר.</w:t>
      </w:r>
    </w:p>
    <w:p w14:paraId="7CF9D44C" w14:textId="77777777" w:rsidR="00A3489D" w:rsidRPr="00791B29" w:rsidRDefault="00A3489D" w:rsidP="00C837C7">
      <w:pPr>
        <w:pStyle w:val="40"/>
      </w:pPr>
      <w:r w:rsidRPr="00791B29">
        <w:rPr>
          <w:rtl/>
        </w:rPr>
        <w:t>על הקבלן המבצע להיות ער לעובדה שהאל פסק מזין מעבר למערכות שבמסד גם את ארונות בקרי מערכת בקרת הכניסה וארון רכזת האזעקה. יש להביא זאת בחשבון בעת ביצוע התכנון המפורט לרבות הספק האל פסק וכמות מצברי הגיבוי שלו.</w:t>
      </w:r>
    </w:p>
    <w:p w14:paraId="17526498" w14:textId="77777777" w:rsidR="00A3489D" w:rsidRPr="00791B29" w:rsidRDefault="00A3489D" w:rsidP="00C837C7">
      <w:pPr>
        <w:pStyle w:val="40"/>
      </w:pPr>
      <w:r w:rsidRPr="00791B29">
        <w:rPr>
          <w:rtl/>
        </w:rPr>
        <w:t>כמו כן, חשוב להדגיש כי לא בכל חדר תקשורת צריכת הזרם זהה. לרבות בחדרים התומכים</w:t>
      </w:r>
      <w:r>
        <w:rPr>
          <w:rtl/>
        </w:rPr>
        <w:t xml:space="preserve"> </w:t>
      </w:r>
      <w:r w:rsidRPr="00791B29">
        <w:rPr>
          <w:rtl/>
        </w:rPr>
        <w:t>חדר הבקרה גדול יותר, דלפק מאבטחים, לובי כניסה, מחסומים חיצוניים וכדומה.</w:t>
      </w:r>
    </w:p>
    <w:p w14:paraId="7A88D5E2" w14:textId="77777777" w:rsidR="00A3489D" w:rsidRDefault="00A3489D" w:rsidP="00C837C7">
      <w:pPr>
        <w:pStyle w:val="30"/>
        <w:rPr>
          <w:rtl/>
        </w:rPr>
      </w:pPr>
      <w:r w:rsidRPr="00791B29">
        <w:rPr>
          <w:rtl/>
        </w:rPr>
        <w:t>עבור כלל האפיונים בפרק זה יסופקו מוצרים גנריים (ללא מגבלה ו\או הנחיה).</w:t>
      </w:r>
    </w:p>
    <w:p w14:paraId="6E8249F1" w14:textId="77777777" w:rsidR="00A3489D" w:rsidRPr="00DB4100" w:rsidRDefault="00A3489D" w:rsidP="000176D4">
      <w:pPr>
        <w:jc w:val="both"/>
      </w:pPr>
    </w:p>
    <w:p w14:paraId="175B92B9" w14:textId="0D7FE347" w:rsidR="00A3489D" w:rsidRPr="00DB4100" w:rsidRDefault="00A3489D" w:rsidP="00B05E6A">
      <w:pPr>
        <w:pStyle w:val="2"/>
      </w:pPr>
      <w:bookmarkStart w:id="3292" w:name="_Toc390071616"/>
      <w:bookmarkStart w:id="3293" w:name="_Toc391226310"/>
      <w:bookmarkStart w:id="3294" w:name="_Toc474850662"/>
      <w:bookmarkStart w:id="3295" w:name="_Toc46934287"/>
      <w:r w:rsidRPr="00DB4100">
        <w:rPr>
          <w:rtl/>
        </w:rPr>
        <w:t xml:space="preserve">אל פסק </w:t>
      </w:r>
      <w:bookmarkEnd w:id="3291"/>
      <w:r w:rsidRPr="00DB4100">
        <w:t>1KVA</w:t>
      </w:r>
      <w:bookmarkEnd w:id="3292"/>
      <w:bookmarkEnd w:id="3293"/>
      <w:bookmarkEnd w:id="3294"/>
      <w:bookmarkEnd w:id="3295"/>
    </w:p>
    <w:p w14:paraId="2F18738A" w14:textId="77777777" w:rsidR="00A3489D" w:rsidRPr="00791B29" w:rsidRDefault="00A3489D" w:rsidP="00C837C7">
      <w:pPr>
        <w:pStyle w:val="30"/>
      </w:pPr>
      <w:r w:rsidRPr="00791B29">
        <w:rPr>
          <w:rtl/>
        </w:rPr>
        <w:t xml:space="preserve">אפיון זה מתייחס ל </w:t>
      </w:r>
      <w:r w:rsidRPr="00791B29">
        <w:t>UPS</w:t>
      </w:r>
      <w:r>
        <w:rPr>
          <w:rtl/>
        </w:rPr>
        <w:t xml:space="preserve"> </w:t>
      </w:r>
      <w:r w:rsidRPr="00791B29">
        <w:rPr>
          <w:rtl/>
        </w:rPr>
        <w:t>אשר יסופק ויותקן במסדי הציוד שבחדרי תקשורת ושרתים.</w:t>
      </w:r>
    </w:p>
    <w:p w14:paraId="58152EAD" w14:textId="77777777" w:rsidR="00A3489D" w:rsidRPr="00791B29" w:rsidRDefault="00A3489D" w:rsidP="00C837C7">
      <w:pPr>
        <w:pStyle w:val="30"/>
      </w:pPr>
      <w:r w:rsidRPr="00791B29">
        <w:rPr>
          <w:rtl/>
        </w:rPr>
        <w:t xml:space="preserve">יעוד האל פסק הינו ייצוב ואספקת מתח </w:t>
      </w:r>
      <w:r w:rsidRPr="00791B29">
        <w:t>230 VAC</w:t>
      </w:r>
      <w:r w:rsidRPr="00791B29">
        <w:rPr>
          <w:rtl/>
        </w:rPr>
        <w:t xml:space="preserve"> רציף להפעלת המכשור חשמלי המחובר אליו בעת הפסקת חשמל לרבות במקרים של הזנה מגנרטור בהפסקת חשמל.</w:t>
      </w:r>
    </w:p>
    <w:p w14:paraId="3FAC8FDE" w14:textId="77777777" w:rsidR="00A3489D" w:rsidRPr="00791B29" w:rsidRDefault="00A3489D" w:rsidP="00C837C7">
      <w:pPr>
        <w:pStyle w:val="30"/>
      </w:pPr>
      <w:r w:rsidRPr="00791B29">
        <w:rPr>
          <w:rtl/>
        </w:rPr>
        <w:t xml:space="preserve">היחידה תסופק עם מצברים שיאפשרו זמן גיבוי </w:t>
      </w:r>
      <w:r>
        <w:rPr>
          <w:rFonts w:hint="cs"/>
          <w:rtl/>
        </w:rPr>
        <w:t>1</w:t>
      </w:r>
      <w:r w:rsidRPr="00791B29">
        <w:rPr>
          <w:rtl/>
        </w:rPr>
        <w:t xml:space="preserve"> שעות. </w:t>
      </w:r>
    </w:p>
    <w:p w14:paraId="5A181C80" w14:textId="77777777" w:rsidR="00A3489D" w:rsidRPr="00791B29" w:rsidRDefault="00A3489D" w:rsidP="00C837C7">
      <w:pPr>
        <w:pStyle w:val="30"/>
      </w:pPr>
      <w:r>
        <w:rPr>
          <w:rtl/>
        </w:rPr>
        <w:t>המצברים יזוודו במארז נפרד</w:t>
      </w:r>
      <w:r>
        <w:rPr>
          <w:rFonts w:hint="cs"/>
          <w:rtl/>
        </w:rPr>
        <w:t xml:space="preserve"> או פנימי ביחידה.</w:t>
      </w:r>
    </w:p>
    <w:p w14:paraId="6A0A4712" w14:textId="77777777" w:rsidR="00A3489D" w:rsidRPr="00791B29" w:rsidRDefault="00A3489D" w:rsidP="00C837C7">
      <w:pPr>
        <w:pStyle w:val="30"/>
      </w:pPr>
      <w:r>
        <w:rPr>
          <w:rtl/>
        </w:rPr>
        <w:t>זיווד: "19</w:t>
      </w:r>
      <w:r>
        <w:rPr>
          <w:rFonts w:hint="cs"/>
          <w:rtl/>
        </w:rPr>
        <w:t>/</w:t>
      </w:r>
      <w:r>
        <w:rPr>
          <w:rFonts w:hint="cs"/>
        </w:rPr>
        <w:t>TOWER</w:t>
      </w:r>
      <w:r>
        <w:rPr>
          <w:rFonts w:hint="cs"/>
          <w:rtl/>
        </w:rPr>
        <w:t xml:space="preserve">. </w:t>
      </w:r>
    </w:p>
    <w:p w14:paraId="27555EF3" w14:textId="77777777" w:rsidR="00A3489D" w:rsidRPr="00791B29" w:rsidRDefault="00A3489D" w:rsidP="00C837C7">
      <w:pPr>
        <w:pStyle w:val="30"/>
      </w:pPr>
      <w:r w:rsidRPr="00791B29">
        <w:rPr>
          <w:rtl/>
        </w:rPr>
        <w:t xml:space="preserve">מצברי החירום יהיו נטענים מסוג ג'ל ללא טיפול בכמות תואמת לכל ארון לעמידה בדרישות לזמני הגיבוי כנ"ל. </w:t>
      </w:r>
    </w:p>
    <w:p w14:paraId="112848DA" w14:textId="77777777" w:rsidR="00A3489D" w:rsidRPr="00791B29" w:rsidRDefault="00A3489D" w:rsidP="00C837C7">
      <w:pPr>
        <w:pStyle w:val="30"/>
      </w:pPr>
      <w:r w:rsidRPr="00791B29">
        <w:rPr>
          <w:rtl/>
        </w:rPr>
        <w:t>המצברים שיסופקו יהיו "טריים" בני 4 חודשים לכל היותר.</w:t>
      </w:r>
    </w:p>
    <w:p w14:paraId="517F8BFD" w14:textId="77777777" w:rsidR="00A3489D" w:rsidRPr="00791B29" w:rsidRDefault="00A3489D" w:rsidP="00C837C7">
      <w:pPr>
        <w:pStyle w:val="30"/>
      </w:pPr>
      <w:r w:rsidRPr="00791B29">
        <w:rPr>
          <w:rtl/>
        </w:rPr>
        <w:t xml:space="preserve">יסופקו מכשירים בטכנולוגית </w:t>
      </w:r>
      <w:r w:rsidRPr="00791B29">
        <w:t>ON-LINE</w:t>
      </w:r>
      <w:r>
        <w:rPr>
          <w:rtl/>
        </w:rPr>
        <w:t xml:space="preserve"> </w:t>
      </w:r>
      <w:r w:rsidRPr="00791B29">
        <w:rPr>
          <w:rtl/>
        </w:rPr>
        <w:t xml:space="preserve">כך שהמעבר בין מקורות ההזנה לא יגרום להפסקת פעולת הצרכנים, איפוס </w:t>
      </w:r>
      <w:r w:rsidRPr="00791B29">
        <w:t>(Reset)</w:t>
      </w:r>
      <w:r w:rsidRPr="00791B29">
        <w:rPr>
          <w:rtl/>
        </w:rPr>
        <w:t>, אזעקות שווא וכו'.</w:t>
      </w:r>
    </w:p>
    <w:p w14:paraId="252A5CFA" w14:textId="77777777" w:rsidR="00A3489D" w:rsidRPr="00791B29" w:rsidRDefault="00A3489D" w:rsidP="00C837C7">
      <w:pPr>
        <w:pStyle w:val="30"/>
      </w:pPr>
      <w:r w:rsidRPr="00791B29">
        <w:rPr>
          <w:rtl/>
        </w:rPr>
        <w:t>הזנה ממתח רשת ומגנראטור.</w:t>
      </w:r>
    </w:p>
    <w:p w14:paraId="653DA428" w14:textId="77777777" w:rsidR="00A3489D" w:rsidRPr="00791B29" w:rsidRDefault="00A3489D" w:rsidP="00C837C7">
      <w:pPr>
        <w:pStyle w:val="30"/>
      </w:pPr>
      <w:r w:rsidRPr="00791B29">
        <w:rPr>
          <w:rtl/>
        </w:rPr>
        <w:t>מתח כניסה</w:t>
      </w:r>
      <w:r w:rsidRPr="00791B29">
        <w:t xml:space="preserve">: </w:t>
      </w:r>
      <w:r w:rsidRPr="00791B29">
        <w:rPr>
          <w:rtl/>
        </w:rPr>
        <w:t>%</w:t>
      </w:r>
      <w:r w:rsidRPr="00791B29">
        <w:t>15</w:t>
      </w:r>
      <w:r w:rsidRPr="00791B29">
        <w:rPr>
          <w:rtl/>
        </w:rPr>
        <w:t xml:space="preserve"> </w:t>
      </w:r>
      <w:r w:rsidRPr="00791B29">
        <w:sym w:font="Symbol" w:char="F0B1"/>
      </w:r>
      <w:r w:rsidRPr="00791B29">
        <w:rPr>
          <w:rtl/>
        </w:rPr>
        <w:t xml:space="preserve"> </w:t>
      </w:r>
      <w:r w:rsidRPr="00791B29">
        <w:t>AC</w:t>
      </w:r>
      <w:r w:rsidRPr="00791B29">
        <w:rPr>
          <w:rtl/>
        </w:rPr>
        <w:t xml:space="preserve"> </w:t>
      </w:r>
      <w:r w:rsidRPr="00791B29">
        <w:t>V230</w:t>
      </w:r>
      <w:r w:rsidRPr="00791B29">
        <w:rPr>
          <w:rtl/>
        </w:rPr>
        <w:t>.</w:t>
      </w:r>
    </w:p>
    <w:p w14:paraId="08CF7B5C" w14:textId="77777777" w:rsidR="00A3489D" w:rsidRPr="00791B29" w:rsidRDefault="00A3489D" w:rsidP="00C837C7">
      <w:pPr>
        <w:pStyle w:val="30"/>
      </w:pPr>
      <w:r w:rsidRPr="00791B29">
        <w:rPr>
          <w:rtl/>
        </w:rPr>
        <w:t>הציוד יוגן מפני התופעות הבאות:</w:t>
      </w:r>
    </w:p>
    <w:p w14:paraId="1ABC3052" w14:textId="77777777" w:rsidR="00A3489D" w:rsidRPr="00791B29" w:rsidRDefault="00A3489D" w:rsidP="00C837C7">
      <w:pPr>
        <w:pStyle w:val="40"/>
      </w:pPr>
      <w:r w:rsidRPr="00791B29">
        <w:rPr>
          <w:rtl/>
        </w:rPr>
        <w:t>הפרעות ,שינויים ועיוותים במתח הרשת.</w:t>
      </w:r>
    </w:p>
    <w:p w14:paraId="40968099" w14:textId="77777777" w:rsidR="00A3489D" w:rsidRPr="00791B29" w:rsidRDefault="00A3489D" w:rsidP="00C837C7">
      <w:pPr>
        <w:pStyle w:val="40"/>
      </w:pPr>
      <w:r w:rsidRPr="00791B29">
        <w:rPr>
          <w:rtl/>
        </w:rPr>
        <w:t>פגיעת ברק ועליה במתח הרשת.</w:t>
      </w:r>
    </w:p>
    <w:p w14:paraId="68D03A02" w14:textId="77777777" w:rsidR="00A3489D" w:rsidRPr="00791B29" w:rsidRDefault="00A3489D" w:rsidP="00C837C7">
      <w:pPr>
        <w:pStyle w:val="40"/>
      </w:pPr>
      <w:r w:rsidRPr="00791B29">
        <w:rPr>
          <w:rtl/>
        </w:rPr>
        <w:t>טעינת יתר של המצברים.</w:t>
      </w:r>
    </w:p>
    <w:p w14:paraId="174E430F" w14:textId="77777777" w:rsidR="00A3489D" w:rsidRPr="00791B29" w:rsidRDefault="00A3489D" w:rsidP="00C837C7">
      <w:pPr>
        <w:pStyle w:val="40"/>
      </w:pPr>
      <w:r w:rsidRPr="00791B29">
        <w:rPr>
          <w:rtl/>
        </w:rPr>
        <w:t>ניתוק עומס אוטומטי.</w:t>
      </w:r>
    </w:p>
    <w:p w14:paraId="306F523E" w14:textId="77777777" w:rsidR="00A3489D" w:rsidRPr="00791B29" w:rsidRDefault="00A3489D" w:rsidP="00C837C7">
      <w:pPr>
        <w:pStyle w:val="40"/>
      </w:pPr>
      <w:r w:rsidRPr="00791B29">
        <w:rPr>
          <w:rtl/>
        </w:rPr>
        <w:t>קצר, עומס יתר וכל חריגה אחרת ביציאה.</w:t>
      </w:r>
    </w:p>
    <w:p w14:paraId="39B2EC6A" w14:textId="77777777" w:rsidR="00A3489D" w:rsidRPr="00C76735" w:rsidRDefault="00A3489D" w:rsidP="00C837C7">
      <w:pPr>
        <w:pStyle w:val="30"/>
      </w:pPr>
      <w:r w:rsidRPr="00C76735">
        <w:rPr>
          <w:rtl/>
        </w:rPr>
        <w:t>התראות וחיוויי תקלה:</w:t>
      </w:r>
    </w:p>
    <w:p w14:paraId="20247AD2" w14:textId="77777777" w:rsidR="00A3489D" w:rsidRPr="00791B29" w:rsidRDefault="00A3489D" w:rsidP="00C837C7">
      <w:pPr>
        <w:pStyle w:val="40"/>
      </w:pPr>
      <w:r w:rsidRPr="00791B29">
        <w:rPr>
          <w:rtl/>
        </w:rPr>
        <w:t>מערכת הגיבוי המתח תפיק חיוויים באופן מקומי ומרוחק דרך הרשת.</w:t>
      </w:r>
    </w:p>
    <w:p w14:paraId="32889BBD" w14:textId="77777777" w:rsidR="00A3489D" w:rsidRPr="00791B29" w:rsidRDefault="00A3489D" w:rsidP="00C837C7">
      <w:pPr>
        <w:pStyle w:val="40"/>
      </w:pPr>
      <w:r w:rsidRPr="00791B29">
        <w:rPr>
          <w:rtl/>
        </w:rPr>
        <w:t xml:space="preserve">חיווי קולי וחזותי על מעבר בין מתחי ההזנה. </w:t>
      </w:r>
    </w:p>
    <w:p w14:paraId="3DCB6625" w14:textId="77777777" w:rsidR="00A3489D" w:rsidRPr="00791B29" w:rsidRDefault="00A3489D" w:rsidP="00C837C7">
      <w:pPr>
        <w:pStyle w:val="40"/>
      </w:pPr>
      <w:r w:rsidRPr="00791B29">
        <w:rPr>
          <w:rtl/>
        </w:rPr>
        <w:t>התראה קולית וחזותית במחשב במקרה של תקלה ביחידת הגיבוי.</w:t>
      </w:r>
    </w:p>
    <w:p w14:paraId="3F1A7408" w14:textId="77777777" w:rsidR="00A3489D" w:rsidRDefault="00A3489D" w:rsidP="00C837C7">
      <w:pPr>
        <w:pStyle w:val="40"/>
        <w:rPr>
          <w:rtl/>
        </w:rPr>
      </w:pPr>
      <w:r w:rsidRPr="00791B29">
        <w:rPr>
          <w:rtl/>
        </w:rPr>
        <w:t>התראה על התרוקנות המצברים כ-10</w:t>
      </w:r>
      <w:r>
        <w:rPr>
          <w:rtl/>
        </w:rPr>
        <w:t xml:space="preserve"> </w:t>
      </w:r>
      <w:r w:rsidRPr="00791B29">
        <w:rPr>
          <w:rtl/>
        </w:rPr>
        <w:t>דקות לפני נפילה.</w:t>
      </w:r>
    </w:p>
    <w:p w14:paraId="222D5B50" w14:textId="77777777" w:rsidR="00A3489D" w:rsidRPr="00C76735" w:rsidRDefault="00A3489D" w:rsidP="00C837C7">
      <w:pPr>
        <w:pStyle w:val="30"/>
        <w:rPr>
          <w:rtl/>
        </w:rPr>
      </w:pPr>
      <w:r w:rsidRPr="00C76735">
        <w:rPr>
          <w:rtl/>
        </w:rPr>
        <w:t>חיוויים:</w:t>
      </w:r>
    </w:p>
    <w:p w14:paraId="4114DE1C" w14:textId="77777777" w:rsidR="00A3489D" w:rsidRPr="00791B29" w:rsidRDefault="00A3489D" w:rsidP="00C837C7">
      <w:pPr>
        <w:pStyle w:val="40"/>
      </w:pPr>
      <w:r w:rsidRPr="00791B29">
        <w:rPr>
          <w:rtl/>
        </w:rPr>
        <w:t>פעולה ממתח רשת.</w:t>
      </w:r>
    </w:p>
    <w:p w14:paraId="5899AE0A" w14:textId="77777777" w:rsidR="00A3489D" w:rsidRPr="00791B29" w:rsidRDefault="00A3489D" w:rsidP="00C837C7">
      <w:pPr>
        <w:pStyle w:val="40"/>
      </w:pPr>
      <w:r w:rsidRPr="00791B29">
        <w:rPr>
          <w:rtl/>
        </w:rPr>
        <w:t>פעולה</w:t>
      </w:r>
      <w:r>
        <w:rPr>
          <w:rtl/>
        </w:rPr>
        <w:t xml:space="preserve"> </w:t>
      </w:r>
      <w:r w:rsidRPr="00791B29">
        <w:rPr>
          <w:rtl/>
        </w:rPr>
        <w:t>ממתח מצברים .</w:t>
      </w:r>
    </w:p>
    <w:p w14:paraId="1AB6959E" w14:textId="77777777" w:rsidR="00A3489D" w:rsidRPr="00791B29" w:rsidRDefault="00A3489D" w:rsidP="00C837C7">
      <w:pPr>
        <w:pStyle w:val="40"/>
      </w:pPr>
      <w:r w:rsidRPr="00791B29">
        <w:t>BYPASS</w:t>
      </w:r>
      <w:r w:rsidRPr="00791B29">
        <w:rPr>
          <w:rtl/>
        </w:rPr>
        <w:t xml:space="preserve"> (ב-</w:t>
      </w:r>
      <w:r w:rsidRPr="00791B29">
        <w:t>UPS</w:t>
      </w:r>
      <w:r w:rsidRPr="00791B29">
        <w:rPr>
          <w:rtl/>
        </w:rPr>
        <w:t>).</w:t>
      </w:r>
    </w:p>
    <w:p w14:paraId="69969C06" w14:textId="77777777" w:rsidR="00A3489D" w:rsidRPr="00791B29" w:rsidRDefault="00A3489D" w:rsidP="00C837C7">
      <w:pPr>
        <w:pStyle w:val="40"/>
      </w:pPr>
      <w:r w:rsidRPr="00791B29">
        <w:rPr>
          <w:rtl/>
        </w:rPr>
        <w:t>מתח מצברים נמוך .</w:t>
      </w:r>
    </w:p>
    <w:p w14:paraId="77014196" w14:textId="77777777" w:rsidR="00A3489D" w:rsidRPr="00791B29" w:rsidRDefault="00A3489D" w:rsidP="00C837C7">
      <w:pPr>
        <w:pStyle w:val="40"/>
      </w:pPr>
      <w:r w:rsidRPr="00791B29">
        <w:rPr>
          <w:rtl/>
        </w:rPr>
        <w:t>עומס יתר.</w:t>
      </w:r>
    </w:p>
    <w:p w14:paraId="063E1BBF" w14:textId="77777777" w:rsidR="00A3489D" w:rsidRPr="00791B29" w:rsidRDefault="00A3489D" w:rsidP="000176D4">
      <w:pPr>
        <w:jc w:val="both"/>
      </w:pPr>
    </w:p>
    <w:p w14:paraId="17BB126E" w14:textId="77777777" w:rsidR="00A3489D" w:rsidRPr="00791B29" w:rsidRDefault="00A3489D" w:rsidP="00C837C7">
      <w:pPr>
        <w:pStyle w:val="30"/>
        <w:rPr>
          <w:rtl/>
        </w:rPr>
      </w:pPr>
      <w:r w:rsidRPr="00791B29">
        <w:rPr>
          <w:rtl/>
        </w:rPr>
        <w:t>בעל ממשק חיבור ל</w:t>
      </w:r>
      <w:r>
        <w:rPr>
          <w:rFonts w:hint="cs"/>
          <w:rtl/>
        </w:rPr>
        <w:t xml:space="preserve">מערכת השו"ב </w:t>
      </w:r>
      <w:r w:rsidRPr="00791B29">
        <w:rPr>
          <w:rtl/>
        </w:rPr>
        <w:t>אשר תתריע ותציג על מסך המערכת הודעות על תקלות מתח רשת ומצברים.</w:t>
      </w:r>
    </w:p>
    <w:p w14:paraId="7EBEC798" w14:textId="77777777" w:rsidR="00A3489D" w:rsidRPr="00791B29" w:rsidRDefault="00A3489D" w:rsidP="00C837C7">
      <w:pPr>
        <w:pStyle w:val="30"/>
      </w:pPr>
      <w:r>
        <w:rPr>
          <w:rtl/>
        </w:rPr>
        <w:t xml:space="preserve">היחידה תסופק עם אפליקציה </w:t>
      </w:r>
      <w:r>
        <w:rPr>
          <w:rFonts w:hint="cs"/>
          <w:rtl/>
        </w:rPr>
        <w:t xml:space="preserve">אשר </w:t>
      </w:r>
      <w:r w:rsidRPr="00791B29">
        <w:rPr>
          <w:rtl/>
        </w:rPr>
        <w:t>תותקן על גבי השרתים במרכז הבקרה ותתממשק לתוכנת הניהול לצרכי קבלת התרעות.</w:t>
      </w:r>
    </w:p>
    <w:p w14:paraId="77FC16EA" w14:textId="77777777" w:rsidR="00A3489D" w:rsidRPr="00791B29" w:rsidRDefault="00A3489D" w:rsidP="00C837C7">
      <w:pPr>
        <w:pStyle w:val="30"/>
        <w:rPr>
          <w:rtl/>
        </w:rPr>
      </w:pPr>
      <w:r w:rsidRPr="00791B29">
        <w:rPr>
          <w:rtl/>
        </w:rPr>
        <w:t>תכולת הפריט לאספקה ותשלום.</w:t>
      </w:r>
    </w:p>
    <w:p w14:paraId="1D080339" w14:textId="77777777" w:rsidR="00A3489D" w:rsidRPr="00791B29" w:rsidRDefault="00A3489D" w:rsidP="00C837C7">
      <w:pPr>
        <w:pStyle w:val="40"/>
      </w:pPr>
      <w:r w:rsidRPr="00791B29">
        <w:rPr>
          <w:rtl/>
        </w:rPr>
        <w:t>יחידת אל פסק.</w:t>
      </w:r>
    </w:p>
    <w:p w14:paraId="5770710E" w14:textId="77777777" w:rsidR="00A3489D" w:rsidRPr="00791B29" w:rsidRDefault="00A3489D" w:rsidP="00C837C7">
      <w:pPr>
        <w:pStyle w:val="40"/>
      </w:pPr>
      <w:r w:rsidRPr="00791B29">
        <w:rPr>
          <w:rtl/>
        </w:rPr>
        <w:t>כבלי חיבור לרשת התקשורת, מתח הזנה. מתח מוצא.</w:t>
      </w:r>
    </w:p>
    <w:p w14:paraId="0FAE0DA4" w14:textId="77777777" w:rsidR="00A3489D" w:rsidRPr="00791B29" w:rsidRDefault="00A3489D" w:rsidP="00C837C7">
      <w:pPr>
        <w:pStyle w:val="40"/>
      </w:pPr>
      <w:r w:rsidRPr="00791B29">
        <w:rPr>
          <w:rtl/>
        </w:rPr>
        <w:t>ממשק לשילוב בתוכנת הניהול.</w:t>
      </w:r>
    </w:p>
    <w:p w14:paraId="234E011B" w14:textId="77777777" w:rsidR="00A3489D" w:rsidRPr="00C76735" w:rsidRDefault="00A3489D" w:rsidP="000176D4">
      <w:pPr>
        <w:jc w:val="both"/>
        <w:rPr>
          <w:u w:val="single"/>
          <w:rtl/>
        </w:rPr>
      </w:pPr>
    </w:p>
    <w:p w14:paraId="028D28F4" w14:textId="77777777" w:rsidR="00A3489D" w:rsidRPr="00C76735" w:rsidRDefault="00A3489D" w:rsidP="00B05E6A">
      <w:pPr>
        <w:pStyle w:val="2"/>
      </w:pPr>
      <w:bookmarkStart w:id="3296" w:name="_Toc359333241"/>
      <w:bookmarkStart w:id="3297" w:name="_Toc390071617"/>
      <w:bookmarkStart w:id="3298" w:name="_Toc391226311"/>
      <w:bookmarkStart w:id="3299" w:name="_Toc474850663"/>
      <w:bookmarkStart w:id="3300" w:name="_Toc46934288"/>
      <w:r w:rsidRPr="00C76735">
        <w:rPr>
          <w:rtl/>
        </w:rPr>
        <w:t xml:space="preserve">אל פסק </w:t>
      </w:r>
      <w:bookmarkEnd w:id="3296"/>
      <w:r w:rsidRPr="00C76735">
        <w:t>3KVA</w:t>
      </w:r>
      <w:bookmarkEnd w:id="3297"/>
      <w:bookmarkEnd w:id="3298"/>
      <w:bookmarkEnd w:id="3299"/>
      <w:bookmarkEnd w:id="3300"/>
    </w:p>
    <w:p w14:paraId="7C68B855" w14:textId="77777777" w:rsidR="00A3489D" w:rsidRPr="00C837C7" w:rsidRDefault="00A3489D" w:rsidP="00C837C7">
      <w:pPr>
        <w:pStyle w:val="10"/>
      </w:pPr>
      <w:bookmarkStart w:id="3301" w:name="_Toc47367039"/>
      <w:bookmarkStart w:id="3302" w:name="_Toc47367292"/>
      <w:bookmarkStart w:id="3303" w:name="_Toc47367452"/>
      <w:bookmarkStart w:id="3304" w:name="_Toc55745404"/>
      <w:r w:rsidRPr="00C837C7">
        <w:rPr>
          <w:rtl/>
        </w:rPr>
        <w:t>מאפיינים זהים להנ"ל למעט ההספק שיהיה ע"פ המצוין בכותרת תת סעיף זה.</w:t>
      </w:r>
      <w:bookmarkEnd w:id="3301"/>
      <w:bookmarkEnd w:id="3302"/>
      <w:bookmarkEnd w:id="3303"/>
      <w:bookmarkEnd w:id="3304"/>
    </w:p>
    <w:p w14:paraId="58748EB7" w14:textId="77777777" w:rsidR="00A3489D" w:rsidRPr="00791B29" w:rsidRDefault="00A3489D" w:rsidP="000176D4">
      <w:pPr>
        <w:jc w:val="both"/>
      </w:pPr>
    </w:p>
    <w:p w14:paraId="0A93DA60" w14:textId="77777777" w:rsidR="00A3489D" w:rsidRPr="00C76735" w:rsidRDefault="00A3489D" w:rsidP="00B05E6A">
      <w:pPr>
        <w:pStyle w:val="2"/>
      </w:pPr>
      <w:bookmarkStart w:id="3305" w:name="_Toc390071618"/>
      <w:bookmarkStart w:id="3306" w:name="_Toc391226312"/>
      <w:bookmarkStart w:id="3307" w:name="_Toc474850664"/>
      <w:bookmarkStart w:id="3308" w:name="_Toc46934289"/>
      <w:r w:rsidRPr="00C76735">
        <w:rPr>
          <w:rtl/>
        </w:rPr>
        <w:t xml:space="preserve">אל פסק </w:t>
      </w:r>
      <w:r w:rsidRPr="00C76735">
        <w:t>6KVA</w:t>
      </w:r>
      <w:bookmarkEnd w:id="3305"/>
      <w:bookmarkEnd w:id="3306"/>
      <w:bookmarkEnd w:id="3307"/>
      <w:bookmarkEnd w:id="3308"/>
    </w:p>
    <w:p w14:paraId="670CA378" w14:textId="5B1E5557" w:rsidR="002179FD" w:rsidRPr="00F437EE" w:rsidRDefault="00A3489D" w:rsidP="00C837C7">
      <w:pPr>
        <w:pStyle w:val="10"/>
      </w:pPr>
      <w:bookmarkStart w:id="3309" w:name="_Toc47367040"/>
      <w:bookmarkStart w:id="3310" w:name="_Toc47367293"/>
      <w:bookmarkStart w:id="3311" w:name="_Toc47367453"/>
      <w:bookmarkStart w:id="3312" w:name="_Toc55745405"/>
      <w:r w:rsidRPr="00C76735">
        <w:rPr>
          <w:rtl/>
        </w:rPr>
        <w:t>מאפיינים זהים להנ"ל למעט ההספק שיהיה ע"פ המצוין בכותרת תת סעיף</w:t>
      </w:r>
      <w:r>
        <w:rPr>
          <w:rFonts w:hint="cs"/>
          <w:rtl/>
        </w:rPr>
        <w:t xml:space="preserve"> </w:t>
      </w:r>
      <w:r w:rsidRPr="00C76735">
        <w:rPr>
          <w:rtl/>
        </w:rPr>
        <w:t>זה.</w:t>
      </w:r>
      <w:bookmarkEnd w:id="3309"/>
      <w:bookmarkEnd w:id="3310"/>
      <w:bookmarkEnd w:id="3311"/>
      <w:bookmarkEnd w:id="3312"/>
    </w:p>
    <w:sectPr w:rsidR="002179FD" w:rsidRPr="00F437EE" w:rsidSect="00C837C7">
      <w:headerReference w:type="default" r:id="rId39"/>
      <w:footerReference w:type="first" r:id="rId40"/>
      <w:pgSz w:w="11906" w:h="16838"/>
      <w:pgMar w:top="1212" w:right="1817" w:bottom="1440" w:left="1800" w:header="708" w:footer="708"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27BF0" w16cex:dateUtc="2020-07-22T05:48:00Z"/>
  <w16cex:commentExtensible w16cex:durableId="22B04D37" w16cex:dateUtc="2020-07-08T10:48:00Z"/>
  <w16cex:commentExtensible w16cex:durableId="22B04B06" w16cex:dateUtc="2020-07-08T10:39:00Z"/>
  <w16cex:commentExtensible w16cex:durableId="22B04C18" w16cex:dateUtc="2020-07-08T10:43:00Z"/>
  <w16cex:commentExtensible w16cex:durableId="22B04C72" w16cex:dateUtc="2020-07-08T10:45:00Z"/>
  <w16cex:commentExtensible w16cex:durableId="22B04CC5" w16cex:dateUtc="2020-07-08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730EB8" w16cid:durableId="2246EBB1"/>
  <w16cid:commentId w16cid:paraId="09356CF7" w16cid:durableId="22776F66"/>
  <w16cid:commentId w16cid:paraId="408BD84B" w16cid:durableId="22B04AA0"/>
  <w16cid:commentId w16cid:paraId="55AD7311" w16cid:durableId="22776F67"/>
  <w16cid:commentId w16cid:paraId="233AB986" w16cid:durableId="22B04AA2"/>
  <w16cid:commentId w16cid:paraId="71CB45D2" w16cid:durableId="22C27BF0"/>
  <w16cid:commentId w16cid:paraId="40F1DE1A" w16cid:durableId="22B04AA7"/>
  <w16cid:commentId w16cid:paraId="64937AC3" w16cid:durableId="22B04AA8"/>
  <w16cid:commentId w16cid:paraId="09E10D75" w16cid:durableId="22776F6B"/>
  <w16cid:commentId w16cid:paraId="04FF1A59" w16cid:durableId="22B04AAC"/>
  <w16cid:commentId w16cid:paraId="64C57603" w16cid:durableId="22B04AAD"/>
  <w16cid:commentId w16cid:paraId="65633023" w16cid:durableId="22B04D37"/>
  <w16cid:commentId w16cid:paraId="6205E848" w16cid:durableId="22B04AAE"/>
  <w16cid:commentId w16cid:paraId="17ACEC26" w16cid:durableId="22B04AAF"/>
  <w16cid:commentId w16cid:paraId="0CCFBACE" w16cid:durableId="22B04AB0"/>
  <w16cid:commentId w16cid:paraId="44D41C82" w16cid:durableId="22776F72"/>
  <w16cid:commentId w16cid:paraId="243D34A4" w16cid:durableId="22B04AB2"/>
  <w16cid:commentId w16cid:paraId="37965FCE" w16cid:durableId="22776F73"/>
  <w16cid:commentId w16cid:paraId="077B4E63" w16cid:durableId="22B04AB4"/>
  <w16cid:commentId w16cid:paraId="3B46E504" w16cid:durableId="22B04B06"/>
  <w16cid:commentId w16cid:paraId="33BE9A6A" w16cid:durableId="22B04C18"/>
  <w16cid:commentId w16cid:paraId="0118A665" w16cid:durableId="22776F74"/>
  <w16cid:commentId w16cid:paraId="3F545030" w16cid:durableId="22B04AB6"/>
  <w16cid:commentId w16cid:paraId="0DCDDB2C" w16cid:durableId="22776F75"/>
  <w16cid:commentId w16cid:paraId="0AEAC259" w16cid:durableId="22B04C72"/>
  <w16cid:commentId w16cid:paraId="589FC5A3" w16cid:durableId="2246ECCE"/>
  <w16cid:commentId w16cid:paraId="7C20CD16" w16cid:durableId="2246ECF6"/>
  <w16cid:commentId w16cid:paraId="41F6DB8B" w16cid:durableId="22776F78"/>
  <w16cid:commentId w16cid:paraId="2592BB73" w16cid:durableId="22B04ABB"/>
  <w16cid:commentId w16cid:paraId="037DBB28" w16cid:durableId="22776F7A"/>
  <w16cid:commentId w16cid:paraId="4689505F" w16cid:durableId="22B04ABD"/>
  <w16cid:commentId w16cid:paraId="1F89019E" w16cid:durableId="22776F7B"/>
  <w16cid:commentId w16cid:paraId="67A0C805" w16cid:durableId="22B04ABF"/>
  <w16cid:commentId w16cid:paraId="19D270E2" w16cid:durableId="22776F7C"/>
  <w16cid:commentId w16cid:paraId="437D7589" w16cid:durableId="22B04AC1"/>
  <w16cid:commentId w16cid:paraId="7BD1ECB6" w16cid:durableId="22776F7D"/>
  <w16cid:commentId w16cid:paraId="34320F93" w16cid:durableId="22B04AC3"/>
  <w16cid:commentId w16cid:paraId="730B1D07" w16cid:durableId="22B04AC4"/>
  <w16cid:commentId w16cid:paraId="0C65845E" w16cid:durableId="22B04AC5"/>
  <w16cid:commentId w16cid:paraId="1FDD0F02" w16cid:durableId="22776F7F"/>
  <w16cid:commentId w16cid:paraId="6A70946E" w16cid:durableId="22776F80"/>
  <w16cid:commentId w16cid:paraId="56ACE12C" w16cid:durableId="22B04AC8"/>
  <w16cid:commentId w16cid:paraId="28017880" w16cid:durableId="22776F81"/>
  <w16cid:commentId w16cid:paraId="01773A74" w16cid:durableId="22B04ACA"/>
  <w16cid:commentId w16cid:paraId="6730EC63" w16cid:durableId="2246EDD6"/>
  <w16cid:commentId w16cid:paraId="06FDA6EF" w16cid:durableId="22776F83"/>
  <w16cid:commentId w16cid:paraId="7DCFAA80" w16cid:durableId="22776F85"/>
  <w16cid:commentId w16cid:paraId="21AEC23F" w16cid:durableId="22B04CC5"/>
  <w16cid:commentId w16cid:paraId="7F97A35D" w16cid:durableId="2246EE43"/>
  <w16cid:commentId w16cid:paraId="7FE5D6A3" w16cid:durableId="2246EE53"/>
  <w16cid:commentId w16cid:paraId="0387C425" w16cid:durableId="22B04AD0"/>
  <w16cid:commentId w16cid:paraId="6EF445B0" w16cid:durableId="2246EE7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9BA0F" w14:textId="77777777" w:rsidR="00921966" w:rsidRDefault="00921966" w:rsidP="00B03B58">
      <w:pPr>
        <w:spacing w:after="0" w:line="240" w:lineRule="auto"/>
      </w:pPr>
      <w:r>
        <w:separator/>
      </w:r>
    </w:p>
  </w:endnote>
  <w:endnote w:type="continuationSeparator" w:id="0">
    <w:p w14:paraId="007C1722" w14:textId="77777777" w:rsidR="00921966" w:rsidRDefault="00921966" w:rsidP="00B03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FF52" w14:textId="15108DBC" w:rsidR="00921966" w:rsidRPr="009F745C" w:rsidRDefault="00921966" w:rsidP="0033687A">
    <w:pPr>
      <w:pStyle w:val="ac"/>
      <w:jc w:val="center"/>
      <w:rPr>
        <w:rFonts w:cs="David"/>
        <w:b/>
        <w:bCs/>
        <w:color w:val="002060"/>
        <w:rtl/>
      </w:rPr>
    </w:pPr>
    <w:r>
      <w:rPr>
        <w:rFonts w:ascii="Arial" w:hAnsi="Arial"/>
        <w:b/>
        <w:bCs/>
        <w:noProof/>
      </w:rPr>
      <mc:AlternateContent>
        <mc:Choice Requires="wps">
          <w:drawing>
            <wp:anchor distT="0" distB="0" distL="114300" distR="114300" simplePos="0" relativeHeight="251658240" behindDoc="0" locked="0" layoutInCell="1" allowOverlap="1" wp14:anchorId="6CC251D0" wp14:editId="02C496BD">
              <wp:simplePos x="0" y="0"/>
              <wp:positionH relativeFrom="column">
                <wp:posOffset>-438150</wp:posOffset>
              </wp:positionH>
              <wp:positionV relativeFrom="paragraph">
                <wp:posOffset>-40640</wp:posOffset>
              </wp:positionV>
              <wp:extent cx="6267450" cy="0"/>
              <wp:effectExtent l="38100" t="38100" r="76200" b="95250"/>
              <wp:wrapTopAndBottom/>
              <wp:docPr id="8" name="מחבר ישר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ln w="12700">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2A4194" id="מחבר ישר 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2pt" to="45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" strokecolor="black [3200]" strokeweight="1pt">
              <v:shadow on="t" color="black" opacity="24903f" origin=",.5" offset="0,.55556mm"/>
              <w10:wrap type="topAndBottom"/>
            </v:line>
          </w:pict>
        </mc:Fallback>
      </mc:AlternateContent>
    </w:r>
    <w:r>
      <w:rPr>
        <w:rFonts w:ascii="Arial" w:hAnsi="Arial"/>
        <w:b/>
        <w:bCs/>
        <w:noProof/>
      </w:rPr>
      <w:drawing>
        <wp:anchor distT="0" distB="0" distL="114300" distR="114300" simplePos="0" relativeHeight="251659264" behindDoc="0" locked="0" layoutInCell="1" allowOverlap="0" wp14:anchorId="4E13D5B2" wp14:editId="69F9F48A">
          <wp:simplePos x="0" y="0"/>
          <wp:positionH relativeFrom="column">
            <wp:posOffset>4834890</wp:posOffset>
          </wp:positionH>
          <wp:positionV relativeFrom="paragraph">
            <wp:posOffset>52705</wp:posOffset>
          </wp:positionV>
          <wp:extent cx="407035" cy="452120"/>
          <wp:effectExtent l="0" t="0" r="0" b="5080"/>
          <wp:wrapNone/>
          <wp:docPr id="6" name="תמונה 6" descr="iso900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iso9001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035" cy="452120"/>
                  </a:xfrm>
                  <a:prstGeom prst="rect">
                    <a:avLst/>
                  </a:prstGeom>
                  <a:noFill/>
                </pic:spPr>
              </pic:pic>
            </a:graphicData>
          </a:graphic>
          <wp14:sizeRelH relativeFrom="page">
            <wp14:pctWidth>0</wp14:pctWidth>
          </wp14:sizeRelH>
          <wp14:sizeRelV relativeFrom="page">
            <wp14:pctHeight>0</wp14:pctHeight>
          </wp14:sizeRelV>
        </wp:anchor>
      </w:drawing>
    </w:r>
    <w:r w:rsidRPr="0033687A">
      <w:rPr>
        <w:rFonts w:cs="David" w:hint="cs"/>
        <w:b/>
        <w:bCs/>
        <w:color w:val="002060"/>
        <w:rtl/>
      </w:rPr>
      <w:t xml:space="preserve"> </w:t>
    </w:r>
    <w:r>
      <w:rPr>
        <w:rFonts w:cs="David" w:hint="cs"/>
        <w:b/>
        <w:bCs/>
        <w:color w:val="002060"/>
        <w:rtl/>
      </w:rPr>
      <w:t>רח</w:t>
    </w:r>
    <w:r w:rsidRPr="009F745C">
      <w:rPr>
        <w:rFonts w:cs="David"/>
        <w:b/>
        <w:bCs/>
        <w:color w:val="002060"/>
        <w:rtl/>
      </w:rPr>
      <w:t xml:space="preserve">' </w:t>
    </w:r>
    <w:r>
      <w:rPr>
        <w:rFonts w:cs="David" w:hint="cs"/>
        <w:b/>
        <w:bCs/>
        <w:color w:val="002060"/>
        <w:rtl/>
      </w:rPr>
      <w:t>קפלן 2, קריית הממשלה</w:t>
    </w:r>
    <w:r w:rsidRPr="009F745C">
      <w:rPr>
        <w:rFonts w:cs="David"/>
        <w:b/>
        <w:bCs/>
        <w:color w:val="002060"/>
        <w:rtl/>
      </w:rPr>
      <w:t xml:space="preserve">  </w:t>
    </w:r>
    <w:r>
      <w:rPr>
        <w:rFonts w:cs="David" w:hint="cs"/>
        <w:b/>
        <w:bCs/>
        <w:color w:val="002060"/>
        <w:rtl/>
      </w:rPr>
      <w:t>,</w:t>
    </w:r>
    <w:r w:rsidRPr="009F745C">
      <w:rPr>
        <w:rFonts w:cs="David"/>
        <w:b/>
        <w:bCs/>
        <w:color w:val="002060"/>
        <w:rtl/>
      </w:rPr>
      <w:t xml:space="preserve"> </w:t>
    </w:r>
    <w:r>
      <w:rPr>
        <w:rFonts w:cs="David" w:hint="cs"/>
        <w:b/>
        <w:bCs/>
        <w:color w:val="002060"/>
        <w:rtl/>
      </w:rPr>
      <w:t xml:space="preserve">ירושלים 91007 </w:t>
    </w:r>
    <w:r w:rsidRPr="009F745C">
      <w:rPr>
        <w:rFonts w:cs="David"/>
        <w:b/>
        <w:bCs/>
        <w:color w:val="002060"/>
        <w:rtl/>
      </w:rPr>
      <w:t xml:space="preserve">  טל:  </w:t>
    </w:r>
    <w:r>
      <w:rPr>
        <w:rFonts w:cs="David" w:hint="cs"/>
        <w:b/>
        <w:bCs/>
        <w:color w:val="002060"/>
        <w:rtl/>
      </w:rPr>
      <w:t>073-3320003</w:t>
    </w:r>
    <w:r w:rsidRPr="009F745C">
      <w:rPr>
        <w:rFonts w:cs="David"/>
        <w:b/>
        <w:bCs/>
        <w:color w:val="002060"/>
        <w:rtl/>
      </w:rPr>
      <w:t xml:space="preserve">  </w:t>
    </w:r>
  </w:p>
  <w:p w14:paraId="1FC78BF6" w14:textId="77777777" w:rsidR="00921966" w:rsidRPr="005745C3" w:rsidRDefault="00921966" w:rsidP="0033687A">
    <w:pPr>
      <w:pStyle w:val="ac"/>
      <w:bidi w:val="0"/>
      <w:jc w:val="center"/>
      <w:rPr>
        <w:rFonts w:cs="David"/>
        <w:b/>
        <w:bCs/>
        <w:color w:val="002060"/>
      </w:rPr>
    </w:pPr>
    <w:r w:rsidRPr="005745C3">
      <w:rPr>
        <w:rFonts w:cs="David"/>
        <w:b/>
        <w:bCs/>
        <w:color w:val="002060"/>
      </w:rPr>
      <w:t xml:space="preserve">2 Kaplan </w:t>
    </w:r>
    <w:r>
      <w:rPr>
        <w:rFonts w:cs="David"/>
        <w:b/>
        <w:bCs/>
        <w:color w:val="002060"/>
      </w:rPr>
      <w:t>S</w:t>
    </w:r>
    <w:r w:rsidRPr="005745C3">
      <w:rPr>
        <w:rFonts w:cs="David"/>
        <w:b/>
        <w:bCs/>
        <w:color w:val="002060"/>
      </w:rPr>
      <w:t xml:space="preserve">t. Jerusalem 91007 </w:t>
    </w:r>
    <w:r>
      <w:rPr>
        <w:rFonts w:cs="David"/>
        <w:b/>
        <w:bCs/>
        <w:color w:val="002060"/>
      </w:rPr>
      <w:t>T</w:t>
    </w:r>
    <w:r w:rsidRPr="005745C3">
      <w:rPr>
        <w:rFonts w:cs="David"/>
        <w:b/>
        <w:bCs/>
        <w:color w:val="002060"/>
      </w:rPr>
      <w:t>el: +972 (73)-33200</w:t>
    </w:r>
    <w:r>
      <w:rPr>
        <w:rFonts w:cs="David" w:hint="cs"/>
        <w:b/>
        <w:bCs/>
        <w:color w:val="002060"/>
        <w:rtl/>
      </w:rPr>
      <w:t>03</w:t>
    </w:r>
    <w:r w:rsidRPr="005745C3">
      <w:rPr>
        <w:rFonts w:cs="David"/>
        <w:b/>
        <w:bCs/>
        <w:color w:val="002060"/>
      </w:rPr>
      <w:t xml:space="preserve"> </w:t>
    </w:r>
  </w:p>
  <w:p w14:paraId="78A4A859" w14:textId="38D7D59F" w:rsidR="00921966" w:rsidRPr="000354FD" w:rsidRDefault="00921966" w:rsidP="0033687A">
    <w:pPr>
      <w:pStyle w:val="ac"/>
      <w:jc w:val="center"/>
      <w:rPr>
        <w:rFonts w:ascii="Arial" w:hAnsi="Arial"/>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D7B61" w14:textId="77777777" w:rsidR="00921966" w:rsidRDefault="00921966" w:rsidP="00B03B58">
      <w:pPr>
        <w:spacing w:after="0" w:line="240" w:lineRule="auto"/>
      </w:pPr>
      <w:r>
        <w:separator/>
      </w:r>
    </w:p>
  </w:footnote>
  <w:footnote w:type="continuationSeparator" w:id="0">
    <w:p w14:paraId="6CB5A197" w14:textId="77777777" w:rsidR="00921966" w:rsidRDefault="00921966" w:rsidP="00B03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275"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4"/>
      <w:gridCol w:w="2654"/>
      <w:gridCol w:w="1397"/>
    </w:tblGrid>
    <w:tr w:rsidR="00921966" w:rsidRPr="006E7AA8" w14:paraId="413607EB" w14:textId="2B685334" w:rsidTr="000176D4">
      <w:trPr>
        <w:trHeight w:val="403"/>
      </w:trPr>
      <w:tc>
        <w:tcPr>
          <w:tcW w:w="6224" w:type="dxa"/>
          <w:vMerge w:val="restart"/>
          <w:vAlign w:val="center"/>
        </w:tcPr>
        <w:p w14:paraId="5ABBFC53" w14:textId="18F113AA" w:rsidR="00921966" w:rsidRPr="00F858A8" w:rsidRDefault="00921966" w:rsidP="00A3489D">
          <w:pPr>
            <w:spacing w:after="0" w:line="360" w:lineRule="auto"/>
            <w:jc w:val="center"/>
            <w:rPr>
              <w:rFonts w:ascii="Arial" w:hAnsi="Arial" w:cs="Arial"/>
              <w:b/>
              <w:bCs/>
              <w:sz w:val="24"/>
              <w:szCs w:val="24"/>
              <w:rtl/>
            </w:rPr>
          </w:pPr>
          <w:r w:rsidRPr="00F858A8">
            <w:rPr>
              <w:rFonts w:ascii="Arial" w:hAnsi="Arial" w:cs="Arial" w:hint="cs"/>
              <w:b/>
              <w:bCs/>
              <w:sz w:val="24"/>
              <w:szCs w:val="24"/>
              <w:rtl/>
            </w:rPr>
            <w:t xml:space="preserve">מכרז מוביל לאספקה, התקנה ותחזוקת מערכות אבטחה טכנולוגיות </w:t>
          </w:r>
          <w:r>
            <w:rPr>
              <w:rFonts w:ascii="Arial" w:hAnsi="Arial" w:cs="Arial" w:hint="cs"/>
              <w:b/>
              <w:bCs/>
              <w:sz w:val="24"/>
              <w:szCs w:val="24"/>
              <w:rtl/>
            </w:rPr>
            <w:t xml:space="preserve">משרד הפנים </w:t>
          </w:r>
          <w:r w:rsidRPr="00F858A8">
            <w:rPr>
              <w:rFonts w:ascii="Arial" w:hAnsi="Arial" w:cs="Arial"/>
              <w:b/>
              <w:bCs/>
              <w:sz w:val="24"/>
              <w:szCs w:val="24"/>
              <w:rtl/>
            </w:rPr>
            <w:t>–</w:t>
          </w:r>
          <w:r w:rsidRPr="00F858A8">
            <w:rPr>
              <w:rFonts w:ascii="Arial" w:hAnsi="Arial" w:cs="Arial" w:hint="cs"/>
              <w:b/>
              <w:bCs/>
              <w:sz w:val="24"/>
              <w:szCs w:val="24"/>
              <w:rtl/>
            </w:rPr>
            <w:t xml:space="preserve"> </w:t>
          </w:r>
          <w:r>
            <w:rPr>
              <w:rFonts w:ascii="Arial" w:hAnsi="Arial" w:cs="Arial" w:hint="cs"/>
              <w:b/>
              <w:bCs/>
              <w:sz w:val="24"/>
              <w:szCs w:val="24"/>
              <w:rtl/>
            </w:rPr>
            <w:t>מפרט כללי ומפרט טכני</w:t>
          </w:r>
        </w:p>
      </w:tc>
      <w:tc>
        <w:tcPr>
          <w:tcW w:w="2654" w:type="dxa"/>
          <w:vAlign w:val="center"/>
        </w:tcPr>
        <w:p w14:paraId="78CBE5A6" w14:textId="13D15194" w:rsidR="00921966" w:rsidRPr="006E7AA8" w:rsidRDefault="00635D1B" w:rsidP="000176D4">
          <w:pPr>
            <w:spacing w:before="60" w:after="60" w:line="360" w:lineRule="auto"/>
            <w:jc w:val="center"/>
            <w:rPr>
              <w:rFonts w:ascii="Arial" w:hAnsi="Arial"/>
              <w:rtl/>
            </w:rPr>
          </w:pPr>
          <w:r>
            <w:rPr>
              <w:rFonts w:hint="cs"/>
              <w:rtl/>
            </w:rPr>
            <w:t>דצמבר</w:t>
          </w:r>
          <w:r w:rsidR="00921966">
            <w:rPr>
              <w:rFonts w:hint="cs"/>
              <w:rtl/>
            </w:rPr>
            <w:t xml:space="preserve"> 2020</w:t>
          </w:r>
        </w:p>
      </w:tc>
      <w:tc>
        <w:tcPr>
          <w:tcW w:w="1397" w:type="dxa"/>
          <w:vMerge w:val="restart"/>
        </w:tcPr>
        <w:p w14:paraId="5C4CAA9C" w14:textId="78075838" w:rsidR="00921966" w:rsidRDefault="00921966" w:rsidP="006861A6">
          <w:pPr>
            <w:spacing w:after="0"/>
            <w:jc w:val="center"/>
            <w:rPr>
              <w:rtl/>
            </w:rPr>
          </w:pPr>
          <w:r w:rsidRPr="006861A6">
            <w:rPr>
              <w:rFonts w:cs="Arial"/>
              <w:noProof/>
              <w:rtl/>
            </w:rPr>
            <w:drawing>
              <wp:anchor distT="0" distB="0" distL="114300" distR="114300" simplePos="0" relativeHeight="251669504" behindDoc="0" locked="0" layoutInCell="1" allowOverlap="1" wp14:anchorId="691A1F19" wp14:editId="65009489">
                <wp:simplePos x="0" y="0"/>
                <wp:positionH relativeFrom="column">
                  <wp:posOffset>93980</wp:posOffset>
                </wp:positionH>
                <wp:positionV relativeFrom="paragraph">
                  <wp:posOffset>39370</wp:posOffset>
                </wp:positionV>
                <wp:extent cx="571500" cy="571500"/>
                <wp:effectExtent l="0" t="0" r="0" b="0"/>
                <wp:wrapNone/>
                <wp:docPr id="3" name="תמונה 3" descr="C:\Users\Anton\Desktop\28277407_869141106598525_348123989288279534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28277407_869141106598525_3481239892882795346_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1966" w:rsidRPr="006E7AA8" w14:paraId="282D7314" w14:textId="043A0FC5" w:rsidTr="00002B5C">
      <w:trPr>
        <w:trHeight w:val="587"/>
      </w:trPr>
      <w:tc>
        <w:tcPr>
          <w:tcW w:w="6224" w:type="dxa"/>
          <w:vMerge/>
        </w:tcPr>
        <w:p w14:paraId="50DA8A87" w14:textId="77777777" w:rsidR="00921966" w:rsidRPr="006E7AA8" w:rsidRDefault="00921966" w:rsidP="00ED5B4C">
          <w:pPr>
            <w:spacing w:after="0"/>
            <w:rPr>
              <w:rFonts w:ascii="Tahoma" w:hAnsi="Tahoma" w:cs="Tahoma"/>
              <w:b/>
              <w:bCs/>
              <w:sz w:val="18"/>
              <w:szCs w:val="18"/>
            </w:rPr>
          </w:pPr>
        </w:p>
      </w:tc>
      <w:tc>
        <w:tcPr>
          <w:tcW w:w="2654" w:type="dxa"/>
          <w:vAlign w:val="center"/>
        </w:tcPr>
        <w:p w14:paraId="6B0133CF" w14:textId="174A0AC1" w:rsidR="00921966" w:rsidRPr="006E7AA8" w:rsidRDefault="00921966" w:rsidP="00C33B64">
          <w:pPr>
            <w:spacing w:before="60" w:after="60" w:line="360" w:lineRule="auto"/>
            <w:jc w:val="center"/>
            <w:rPr>
              <w:rFonts w:ascii="Arial" w:hAnsi="Arial"/>
            </w:rPr>
          </w:pPr>
          <w:r>
            <w:rPr>
              <w:rFonts w:ascii="Arial" w:hAnsi="Arial" w:hint="cs"/>
              <w:rtl/>
            </w:rPr>
            <w:t>עמוד</w:t>
          </w:r>
          <w:r>
            <w:rPr>
              <w:rFonts w:ascii="Arial" w:hAnsi="Arial"/>
            </w:rPr>
            <w:t xml:space="preserve"> </w:t>
          </w:r>
          <w:r w:rsidRPr="006E7AA8">
            <w:rPr>
              <w:rFonts w:ascii="Arial" w:hAnsi="Arial"/>
            </w:rPr>
            <w:fldChar w:fldCharType="begin"/>
          </w:r>
          <w:r w:rsidRPr="006E7AA8">
            <w:rPr>
              <w:rFonts w:ascii="Arial" w:hAnsi="Arial"/>
            </w:rPr>
            <w:instrText xml:space="preserve"> PAGE </w:instrText>
          </w:r>
          <w:r w:rsidRPr="006E7AA8">
            <w:rPr>
              <w:rFonts w:ascii="Arial" w:hAnsi="Arial"/>
            </w:rPr>
            <w:fldChar w:fldCharType="separate"/>
          </w:r>
          <w:r w:rsidR="00960BB2">
            <w:rPr>
              <w:rFonts w:ascii="Arial" w:hAnsi="Arial"/>
              <w:noProof/>
              <w:rtl/>
            </w:rPr>
            <w:t>4</w:t>
          </w:r>
          <w:r w:rsidRPr="006E7AA8">
            <w:rPr>
              <w:rFonts w:ascii="Arial" w:hAnsi="Arial"/>
            </w:rPr>
            <w:fldChar w:fldCharType="end"/>
          </w:r>
          <w:r w:rsidRPr="006E7AA8">
            <w:rPr>
              <w:rFonts w:ascii="Arial" w:hAnsi="Arial"/>
              <w:rtl/>
            </w:rPr>
            <w:t xml:space="preserve">  </w:t>
          </w:r>
          <w:r>
            <w:rPr>
              <w:rFonts w:ascii="Arial" w:hAnsi="Arial" w:hint="cs"/>
              <w:rtl/>
            </w:rPr>
            <w:t>מתוך</w:t>
          </w:r>
          <w:r w:rsidRPr="006E7AA8">
            <w:rPr>
              <w:rFonts w:ascii="Arial" w:hAnsi="Arial"/>
              <w:rtl/>
            </w:rPr>
            <w:t xml:space="preserve"> </w:t>
          </w:r>
          <w:r w:rsidRPr="006E7AA8">
            <w:rPr>
              <w:rFonts w:ascii="Arial" w:hAnsi="Arial"/>
            </w:rPr>
            <w:fldChar w:fldCharType="begin"/>
          </w:r>
          <w:r w:rsidRPr="006E7AA8">
            <w:rPr>
              <w:rFonts w:ascii="Arial" w:hAnsi="Arial"/>
            </w:rPr>
            <w:instrText xml:space="preserve"> NUMPAGES </w:instrText>
          </w:r>
          <w:r w:rsidRPr="006E7AA8">
            <w:rPr>
              <w:rFonts w:ascii="Arial" w:hAnsi="Arial"/>
            </w:rPr>
            <w:fldChar w:fldCharType="separate"/>
          </w:r>
          <w:r w:rsidR="00960BB2">
            <w:rPr>
              <w:rFonts w:ascii="Arial" w:hAnsi="Arial"/>
              <w:noProof/>
              <w:rtl/>
            </w:rPr>
            <w:t>12</w:t>
          </w:r>
          <w:r w:rsidRPr="006E7AA8">
            <w:rPr>
              <w:rFonts w:ascii="Arial" w:hAnsi="Arial"/>
            </w:rPr>
            <w:fldChar w:fldCharType="end"/>
          </w:r>
        </w:p>
      </w:tc>
      <w:tc>
        <w:tcPr>
          <w:tcW w:w="1397" w:type="dxa"/>
          <w:vMerge/>
        </w:tcPr>
        <w:p w14:paraId="427BBE06" w14:textId="77777777" w:rsidR="00921966" w:rsidRDefault="00921966" w:rsidP="00ED5B4C">
          <w:pPr>
            <w:spacing w:after="0"/>
            <w:jc w:val="center"/>
            <w:rPr>
              <w:rFonts w:ascii="Arial" w:hAnsi="Arial"/>
              <w:rtl/>
            </w:rPr>
          </w:pPr>
        </w:p>
      </w:tc>
    </w:tr>
  </w:tbl>
  <w:p w14:paraId="72A488E0" w14:textId="77777777" w:rsidR="00921966" w:rsidRPr="000A7D90" w:rsidRDefault="00921966" w:rsidP="00ED5B4C">
    <w:pPr>
      <w:pStyle w:val="aa"/>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B86F826"/>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44E5E2A"/>
    <w:multiLevelType w:val="multilevel"/>
    <w:tmpl w:val="D89C8B34"/>
    <w:lvl w:ilvl="0">
      <w:start w:val="1"/>
      <w:numFmt w:val="decimal"/>
      <w:suff w:val="space"/>
      <w:lvlText w:val="פרק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3"/>
      <w:lvlText w:val="1.1.1"/>
      <w:lvlJc w:val="left"/>
      <w:pPr>
        <w:ind w:left="0" w:firstLine="0"/>
      </w:pPr>
      <w:rPr>
        <w:rFonts w:ascii="Arial" w:hAnsi="Arial" w:cs="Arial" w:hint="default"/>
      </w:rPr>
    </w:lvl>
    <w:lvl w:ilvl="3">
      <w:start w:val="1"/>
      <w:numFmt w:val="none"/>
      <w:pStyle w:val="4"/>
      <w:suff w:val="nothing"/>
      <w:lvlText w:val=""/>
      <w:lvlJc w:val="left"/>
      <w:pPr>
        <w:ind w:left="0" w:firstLine="0"/>
      </w:pPr>
      <w:rPr>
        <w:rFonts w:hint="default"/>
      </w:rPr>
    </w:lvl>
    <w:lvl w:ilvl="4">
      <w:start w:val="1"/>
      <w:numFmt w:val="none"/>
      <w:pStyle w:val="50"/>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 w15:restartNumberingAfterBreak="0">
    <w:nsid w:val="046710D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D2809"/>
    <w:multiLevelType w:val="hybridMultilevel"/>
    <w:tmpl w:val="D33AF9B6"/>
    <w:lvl w:ilvl="0" w:tplc="08CA958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6B417E"/>
    <w:multiLevelType w:val="multilevel"/>
    <w:tmpl w:val="69F44C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hebrew1"/>
      <w:lvlText w:val="%5."/>
      <w:lvlJc w:val="center"/>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FE5755"/>
    <w:multiLevelType w:val="multilevel"/>
    <w:tmpl w:val="6B6690A4"/>
    <w:lvl w:ilvl="0">
      <w:start w:val="1"/>
      <w:numFmt w:val="decimal"/>
      <w:lvlText w:val="%1."/>
      <w:lvlJc w:val="left"/>
      <w:pPr>
        <w:ind w:left="360" w:hanging="360"/>
      </w:pPr>
    </w:lvl>
    <w:lvl w:ilvl="1">
      <w:start w:val="1"/>
      <w:numFmt w:val="decimal"/>
      <w:lvlText w:val="%1.%2."/>
      <w:lvlJc w:val="left"/>
      <w:pPr>
        <w:ind w:left="858" w:hanging="432"/>
      </w:pPr>
      <w:rPr>
        <w:sz w:val="24"/>
        <w:szCs w:val="24"/>
      </w:r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hebrew1"/>
      <w:lvlText w:val="%5."/>
      <w:lvlJc w:val="center"/>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E1668F"/>
    <w:multiLevelType w:val="hybridMultilevel"/>
    <w:tmpl w:val="53D21010"/>
    <w:lvl w:ilvl="0" w:tplc="7F6256F4">
      <w:start w:val="1"/>
      <w:numFmt w:val="decimal"/>
      <w:lvlText w:val="(%1)"/>
      <w:lvlJc w:val="left"/>
      <w:pPr>
        <w:ind w:left="3421" w:hanging="360"/>
      </w:pPr>
      <w:rPr>
        <w:rFonts w:hint="default"/>
      </w:rPr>
    </w:lvl>
    <w:lvl w:ilvl="1" w:tplc="04090019" w:tentative="1">
      <w:start w:val="1"/>
      <w:numFmt w:val="lowerLetter"/>
      <w:lvlText w:val="%2."/>
      <w:lvlJc w:val="left"/>
      <w:pPr>
        <w:ind w:left="4141" w:hanging="360"/>
      </w:pPr>
    </w:lvl>
    <w:lvl w:ilvl="2" w:tplc="0409001B" w:tentative="1">
      <w:start w:val="1"/>
      <w:numFmt w:val="lowerRoman"/>
      <w:lvlText w:val="%3."/>
      <w:lvlJc w:val="right"/>
      <w:pPr>
        <w:ind w:left="4861" w:hanging="180"/>
      </w:pPr>
    </w:lvl>
    <w:lvl w:ilvl="3" w:tplc="0409000F" w:tentative="1">
      <w:start w:val="1"/>
      <w:numFmt w:val="decimal"/>
      <w:lvlText w:val="%4."/>
      <w:lvlJc w:val="left"/>
      <w:pPr>
        <w:ind w:left="5581" w:hanging="360"/>
      </w:pPr>
    </w:lvl>
    <w:lvl w:ilvl="4" w:tplc="04090019" w:tentative="1">
      <w:start w:val="1"/>
      <w:numFmt w:val="lowerLetter"/>
      <w:lvlText w:val="%5."/>
      <w:lvlJc w:val="left"/>
      <w:pPr>
        <w:ind w:left="6301" w:hanging="360"/>
      </w:pPr>
    </w:lvl>
    <w:lvl w:ilvl="5" w:tplc="0409001B" w:tentative="1">
      <w:start w:val="1"/>
      <w:numFmt w:val="lowerRoman"/>
      <w:lvlText w:val="%6."/>
      <w:lvlJc w:val="right"/>
      <w:pPr>
        <w:ind w:left="7021" w:hanging="180"/>
      </w:pPr>
    </w:lvl>
    <w:lvl w:ilvl="6" w:tplc="0409000F" w:tentative="1">
      <w:start w:val="1"/>
      <w:numFmt w:val="decimal"/>
      <w:lvlText w:val="%7."/>
      <w:lvlJc w:val="left"/>
      <w:pPr>
        <w:ind w:left="7741" w:hanging="360"/>
      </w:pPr>
    </w:lvl>
    <w:lvl w:ilvl="7" w:tplc="04090019" w:tentative="1">
      <w:start w:val="1"/>
      <w:numFmt w:val="lowerLetter"/>
      <w:lvlText w:val="%8."/>
      <w:lvlJc w:val="left"/>
      <w:pPr>
        <w:ind w:left="8461" w:hanging="360"/>
      </w:pPr>
    </w:lvl>
    <w:lvl w:ilvl="8" w:tplc="0409001B" w:tentative="1">
      <w:start w:val="1"/>
      <w:numFmt w:val="lowerRoman"/>
      <w:lvlText w:val="%9."/>
      <w:lvlJc w:val="right"/>
      <w:pPr>
        <w:ind w:left="9181" w:hanging="180"/>
      </w:pPr>
    </w:lvl>
  </w:abstractNum>
  <w:abstractNum w:abstractNumId="7" w15:restartNumberingAfterBreak="0">
    <w:nsid w:val="0EFC1956"/>
    <w:multiLevelType w:val="multilevel"/>
    <w:tmpl w:val="69F44C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hebrew1"/>
      <w:lvlText w:val="%5."/>
      <w:lvlJc w:val="center"/>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8B0F34"/>
    <w:multiLevelType w:val="multilevel"/>
    <w:tmpl w:val="280E2B3C"/>
    <w:lvl w:ilvl="0">
      <w:start w:val="1"/>
      <w:numFmt w:val="decimal"/>
      <w:lvlText w:val="%1."/>
      <w:lvlJc w:val="center"/>
      <w:pPr>
        <w:tabs>
          <w:tab w:val="num" w:pos="680"/>
        </w:tabs>
        <w:ind w:left="680" w:hanging="392"/>
      </w:pPr>
      <w:rPr>
        <w:rFonts w:cs="David" w:hint="default"/>
        <w:bCs w:val="0"/>
        <w:iCs w:val="0"/>
        <w:sz w:val="96"/>
        <w:szCs w:val="24"/>
      </w:rPr>
    </w:lvl>
    <w:lvl w:ilvl="1">
      <w:start w:val="1"/>
      <w:numFmt w:val="decimal"/>
      <w:lvlText w:val="%1.%2."/>
      <w:lvlJc w:val="center"/>
      <w:pPr>
        <w:tabs>
          <w:tab w:val="num" w:pos="1247"/>
        </w:tabs>
        <w:ind w:left="1247" w:hanging="963"/>
      </w:pPr>
      <w:rPr>
        <w:rFonts w:hint="default"/>
        <w:szCs w:val="24"/>
      </w:rPr>
    </w:lvl>
    <w:lvl w:ilvl="2">
      <w:start w:val="1"/>
      <w:numFmt w:val="decimal"/>
      <w:lvlText w:val="%1.%2.%3."/>
      <w:lvlJc w:val="center"/>
      <w:pPr>
        <w:tabs>
          <w:tab w:val="num" w:pos="2098"/>
        </w:tabs>
        <w:ind w:left="2098" w:hanging="1378"/>
      </w:pPr>
      <w:rPr>
        <w:rFonts w:hint="default"/>
      </w:rPr>
    </w:lvl>
    <w:lvl w:ilvl="3">
      <w:start w:val="1"/>
      <w:numFmt w:val="decimal"/>
      <w:lvlText w:val="%1.%2.%3.%4."/>
      <w:lvlJc w:val="center"/>
      <w:pPr>
        <w:tabs>
          <w:tab w:val="num" w:pos="2892"/>
        </w:tabs>
        <w:ind w:left="2892" w:hanging="1812"/>
      </w:pPr>
      <w:rPr>
        <w:rFonts w:hint="default"/>
        <w:szCs w:val="24"/>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9" w15:restartNumberingAfterBreak="0">
    <w:nsid w:val="12B022F9"/>
    <w:multiLevelType w:val="multilevel"/>
    <w:tmpl w:val="6D12C538"/>
    <w:lvl w:ilvl="0">
      <w:start w:val="1"/>
      <w:numFmt w:val="decimal"/>
      <w:lvlText w:val="%1."/>
      <w:lvlJc w:val="center"/>
      <w:pPr>
        <w:tabs>
          <w:tab w:val="num" w:pos="360"/>
        </w:tabs>
        <w:ind w:left="72" w:right="360" w:hanging="72"/>
      </w:pPr>
      <w:rPr>
        <w:rFonts w:cs="David" w:hint="default"/>
        <w:bCs w:val="0"/>
        <w:iCs w:val="0"/>
        <w:szCs w:val="28"/>
      </w:rPr>
    </w:lvl>
    <w:lvl w:ilvl="1">
      <w:start w:val="1"/>
      <w:numFmt w:val="decimal"/>
      <w:lvlText w:val="%1.%2."/>
      <w:lvlJc w:val="center"/>
      <w:pPr>
        <w:tabs>
          <w:tab w:val="num" w:pos="792"/>
        </w:tabs>
        <w:ind w:left="792" w:right="792" w:hanging="432"/>
      </w:pPr>
      <w:rPr>
        <w:lang w:val="en-US"/>
      </w:rPr>
    </w:lvl>
    <w:lvl w:ilvl="2">
      <w:start w:val="1"/>
      <w:numFmt w:val="decimal"/>
      <w:lvlText w:val="%1.%2.%3."/>
      <w:lvlJc w:val="center"/>
      <w:pPr>
        <w:tabs>
          <w:tab w:val="num" w:pos="1496"/>
        </w:tabs>
        <w:ind w:left="1496" w:right="1224" w:hanging="504"/>
      </w:pPr>
      <w:rPr>
        <w:b w:val="0"/>
        <w:bCs w:val="0"/>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0" w15:restartNumberingAfterBreak="0">
    <w:nsid w:val="138A5544"/>
    <w:multiLevelType w:val="multilevel"/>
    <w:tmpl w:val="5222669A"/>
    <w:lvl w:ilvl="0">
      <w:start w:val="1"/>
      <w:numFmt w:val="decimal"/>
      <w:lvlText w:val="%1."/>
      <w:lvlJc w:val="left"/>
      <w:pPr>
        <w:ind w:left="360" w:hanging="360"/>
      </w:pPr>
    </w:lvl>
    <w:lvl w:ilvl="1">
      <w:start w:val="1"/>
      <w:numFmt w:val="decimal"/>
      <w:lvlText w:val="%1.%2."/>
      <w:lvlJc w:val="left"/>
      <w:pPr>
        <w:ind w:left="792" w:hanging="432"/>
      </w:pPr>
      <w:rPr>
        <w:rFonts w:asciiTheme="minorBidi" w:hAnsiTheme="minorBidi" w:cstheme="minorBidi" w:hint="default"/>
        <w:b w:val="0"/>
        <w:bCs w:val="0"/>
        <w:sz w:val="24"/>
        <w:szCs w:val="24"/>
        <w:lang w:bidi="he-IL"/>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5D7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366B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BD46D6"/>
    <w:multiLevelType w:val="hybridMultilevel"/>
    <w:tmpl w:val="678CE7A4"/>
    <w:lvl w:ilvl="0" w:tplc="853CB224">
      <w:start w:val="8"/>
      <w:numFmt w:val="bullet"/>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4" w15:restartNumberingAfterBreak="0">
    <w:nsid w:val="2251436C"/>
    <w:multiLevelType w:val="multilevel"/>
    <w:tmpl w:val="3A227B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77" w:hanging="717"/>
      </w:pPr>
      <w:rPr>
        <w:rFonts w:hint="default"/>
        <w:lang w:val="en-US"/>
      </w:rPr>
    </w:lvl>
    <w:lvl w:ilvl="2">
      <w:start w:val="1"/>
      <w:numFmt w:val="decimal"/>
      <w:lvlText w:val="%1.%2.%3."/>
      <w:lvlJc w:val="left"/>
      <w:pPr>
        <w:tabs>
          <w:tab w:val="num" w:pos="1814"/>
        </w:tabs>
        <w:ind w:left="1814" w:hanging="1094"/>
      </w:pPr>
      <w:rPr>
        <w:rFonts w:hint="default"/>
        <w:lang w:val="en-US"/>
      </w:rPr>
    </w:lvl>
    <w:lvl w:ilvl="3">
      <w:start w:val="1"/>
      <w:numFmt w:val="decimal"/>
      <w:lvlText w:val="%1.%2.%3.%4."/>
      <w:lvlJc w:val="left"/>
      <w:pPr>
        <w:tabs>
          <w:tab w:val="num" w:pos="3415"/>
        </w:tabs>
        <w:ind w:left="3415" w:hanging="1075"/>
      </w:pPr>
      <w:rPr>
        <w:rFonts w:hint="default"/>
      </w:rPr>
    </w:lvl>
    <w:lvl w:ilvl="4">
      <w:start w:val="1"/>
      <w:numFmt w:val="hebrew1"/>
      <w:lvlText w:val="%5."/>
      <w:lvlJc w:val="center"/>
      <w:pPr>
        <w:tabs>
          <w:tab w:val="num" w:pos="1800"/>
        </w:tabs>
        <w:ind w:left="1800" w:hanging="360"/>
      </w:pPr>
      <w:rPr>
        <w:rFonts w:hint="default"/>
        <w:b w:val="0"/>
        <w:bCs w:val="0"/>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15:restartNumberingAfterBreak="0">
    <w:nsid w:val="281913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307BA4"/>
    <w:multiLevelType w:val="multilevel"/>
    <w:tmpl w:val="F5D0CDEE"/>
    <w:lvl w:ilvl="0">
      <w:start w:val="1"/>
      <w:numFmt w:val="decimal"/>
      <w:pStyle w:val="a"/>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17" w15:restartNumberingAfterBreak="0">
    <w:nsid w:val="2E507B70"/>
    <w:multiLevelType w:val="multilevel"/>
    <w:tmpl w:val="B8FC23CE"/>
    <w:lvl w:ilvl="0">
      <w:start w:val="1"/>
      <w:numFmt w:val="decimal"/>
      <w:lvlText w:val="%1."/>
      <w:lvlJc w:val="left"/>
      <w:pPr>
        <w:tabs>
          <w:tab w:val="num" w:pos="397"/>
        </w:tabs>
        <w:ind w:left="397" w:hanging="397"/>
      </w:pPr>
      <w:rPr>
        <w:rFonts w:ascii="Arial" w:hAnsi="Arial" w:cs="Arial" w:hint="default"/>
        <w:b w:val="0"/>
        <w:bCs w:val="0"/>
        <w:i w:val="0"/>
        <w:iCs w:val="0"/>
        <w:sz w:val="24"/>
        <w:szCs w:val="24"/>
      </w:rPr>
    </w:lvl>
    <w:lvl w:ilvl="1">
      <w:start w:val="1"/>
      <w:numFmt w:val="decimal"/>
      <w:lvlText w:val="%1.%2."/>
      <w:lvlJc w:val="left"/>
      <w:pPr>
        <w:tabs>
          <w:tab w:val="num" w:pos="964"/>
        </w:tabs>
        <w:ind w:left="964" w:hanging="567"/>
      </w:pPr>
      <w:rPr>
        <w:rFonts w:ascii="Arial" w:hAnsi="Arial" w:cs="Arial" w:hint="default"/>
        <w:b w:val="0"/>
        <w:bCs w:val="0"/>
        <w:sz w:val="24"/>
        <w:szCs w:val="24"/>
        <w:lang w:bidi="he-IL"/>
      </w:rPr>
    </w:lvl>
    <w:lvl w:ilvl="2">
      <w:start w:val="1"/>
      <w:numFmt w:val="decimal"/>
      <w:lvlText w:val="%1.%2.%3."/>
      <w:lvlJc w:val="left"/>
      <w:pPr>
        <w:tabs>
          <w:tab w:val="num" w:pos="1531"/>
        </w:tabs>
        <w:ind w:left="1531" w:hanging="567"/>
      </w:pPr>
      <w:rPr>
        <w:rFonts w:ascii="Arial" w:hAnsi="Arial" w:cs="Arial" w:hint="default"/>
        <w:b w:val="0"/>
        <w:bCs w:val="0"/>
        <w:i w:val="0"/>
        <w:iCs w:val="0"/>
        <w:sz w:val="24"/>
        <w:szCs w:val="24"/>
      </w:rPr>
    </w:lvl>
    <w:lvl w:ilvl="3">
      <w:start w:val="1"/>
      <w:numFmt w:val="hebrew1"/>
      <w:lvlText w:val="%4."/>
      <w:lvlJc w:val="left"/>
      <w:pPr>
        <w:tabs>
          <w:tab w:val="num" w:pos="1814"/>
        </w:tabs>
        <w:ind w:left="1814" w:hanging="283"/>
      </w:pPr>
      <w:rPr>
        <w:rFonts w:ascii="Arial" w:hAnsi="Arial" w:cs="Arial" w:hint="default"/>
        <w:b w:val="0"/>
        <w:bCs w:val="0"/>
        <w:i w:val="0"/>
        <w:iCs w:val="0"/>
        <w:sz w:val="24"/>
        <w:szCs w:val="24"/>
      </w:rPr>
    </w:lvl>
    <w:lvl w:ilvl="4">
      <w:start w:val="1"/>
      <w:numFmt w:val="bullet"/>
      <w:lvlText w:val=""/>
      <w:lvlJc w:val="left"/>
      <w:pPr>
        <w:tabs>
          <w:tab w:val="num" w:pos="2174"/>
        </w:tabs>
        <w:ind w:left="2174" w:hanging="360"/>
      </w:pPr>
      <w:rPr>
        <w:rFonts w:ascii="Wingdings" w:hAnsi="Wingdings" w:hint="default"/>
        <w:b w:val="0"/>
        <w:bCs w:val="0"/>
        <w:i w:val="0"/>
        <w:iCs w:val="0"/>
        <w:sz w:val="24"/>
        <w:szCs w:val="24"/>
      </w:rPr>
    </w:lvl>
    <w:lvl w:ilvl="5">
      <w:start w:val="1"/>
      <w:numFmt w:val="bullet"/>
      <w:lvlText w:val=""/>
      <w:lvlJc w:val="left"/>
      <w:pPr>
        <w:tabs>
          <w:tab w:val="num" w:pos="3240"/>
        </w:tabs>
        <w:ind w:left="2736" w:hanging="936"/>
      </w:pPr>
      <w:rPr>
        <w:rFonts w:ascii="Symbol" w:hAnsi="Symbol" w:cs="Times New Roman" w:hint="default"/>
        <w:color w:val="auto"/>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2FE052A7"/>
    <w:multiLevelType w:val="multilevel"/>
    <w:tmpl w:val="49522E5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46E0CC0"/>
    <w:multiLevelType w:val="multilevel"/>
    <w:tmpl w:val="0409001F"/>
    <w:numStyleLink w:val="111111"/>
  </w:abstractNum>
  <w:abstractNum w:abstractNumId="20" w15:restartNumberingAfterBreak="0">
    <w:nsid w:val="34B1378C"/>
    <w:multiLevelType w:val="multilevel"/>
    <w:tmpl w:val="7DF0CFE2"/>
    <w:lvl w:ilvl="0">
      <w:start w:val="2"/>
      <w:numFmt w:val="decimal"/>
      <w:lvlText w:val="%1"/>
      <w:lvlJc w:val="left"/>
      <w:pPr>
        <w:ind w:left="915" w:hanging="915"/>
      </w:pPr>
      <w:rPr>
        <w:rFonts w:hint="default"/>
      </w:rPr>
    </w:lvl>
    <w:lvl w:ilvl="1">
      <w:start w:val="4"/>
      <w:numFmt w:val="decimal"/>
      <w:lvlText w:val="%1.%2"/>
      <w:lvlJc w:val="left"/>
      <w:pPr>
        <w:ind w:left="1503" w:hanging="915"/>
      </w:pPr>
      <w:rPr>
        <w:rFonts w:hint="default"/>
      </w:rPr>
    </w:lvl>
    <w:lvl w:ilvl="2">
      <w:start w:val="2"/>
      <w:numFmt w:val="decimal"/>
      <w:lvlText w:val="%1.%2.%3"/>
      <w:lvlJc w:val="left"/>
      <w:pPr>
        <w:ind w:left="2091" w:hanging="915"/>
      </w:pPr>
      <w:rPr>
        <w:rFonts w:hint="default"/>
      </w:rPr>
    </w:lvl>
    <w:lvl w:ilvl="3">
      <w:start w:val="3"/>
      <w:numFmt w:val="decimal"/>
      <w:lvlText w:val="%1.%2.%3.%4"/>
      <w:lvlJc w:val="left"/>
      <w:pPr>
        <w:ind w:left="2844" w:hanging="108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380" w:hanging="144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916" w:hanging="1800"/>
      </w:pPr>
      <w:rPr>
        <w:rFonts w:hint="default"/>
      </w:rPr>
    </w:lvl>
    <w:lvl w:ilvl="8">
      <w:start w:val="1"/>
      <w:numFmt w:val="decimal"/>
      <w:lvlText w:val="%1.%2.%3.%4.%5.%6.%7.%8.%9"/>
      <w:lvlJc w:val="left"/>
      <w:pPr>
        <w:ind w:left="6504" w:hanging="1800"/>
      </w:pPr>
      <w:rPr>
        <w:rFonts w:hint="default"/>
      </w:rPr>
    </w:lvl>
  </w:abstractNum>
  <w:abstractNum w:abstractNumId="21" w15:restartNumberingAfterBreak="0">
    <w:nsid w:val="36BA32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15:restartNumberingAfterBreak="0">
    <w:nsid w:val="3CDC09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1F62BF"/>
    <w:multiLevelType w:val="multilevel"/>
    <w:tmpl w:val="6D12C538"/>
    <w:lvl w:ilvl="0">
      <w:start w:val="1"/>
      <w:numFmt w:val="decimal"/>
      <w:lvlText w:val="%1."/>
      <w:lvlJc w:val="center"/>
      <w:pPr>
        <w:tabs>
          <w:tab w:val="num" w:pos="360"/>
        </w:tabs>
        <w:ind w:left="72" w:right="360" w:hanging="72"/>
      </w:pPr>
      <w:rPr>
        <w:rFonts w:cs="David" w:hint="default"/>
        <w:bCs w:val="0"/>
        <w:iCs w:val="0"/>
        <w:szCs w:val="28"/>
      </w:rPr>
    </w:lvl>
    <w:lvl w:ilvl="1">
      <w:start w:val="1"/>
      <w:numFmt w:val="decimal"/>
      <w:lvlText w:val="%1.%2."/>
      <w:lvlJc w:val="center"/>
      <w:pPr>
        <w:tabs>
          <w:tab w:val="num" w:pos="792"/>
        </w:tabs>
        <w:ind w:left="792" w:right="792" w:hanging="432"/>
      </w:pPr>
      <w:rPr>
        <w:lang w:val="en-US"/>
      </w:rPr>
    </w:lvl>
    <w:lvl w:ilvl="2">
      <w:start w:val="1"/>
      <w:numFmt w:val="decimal"/>
      <w:lvlText w:val="%1.%2.%3."/>
      <w:lvlJc w:val="center"/>
      <w:pPr>
        <w:tabs>
          <w:tab w:val="num" w:pos="1496"/>
        </w:tabs>
        <w:ind w:left="1496" w:right="1224" w:hanging="504"/>
      </w:pPr>
      <w:rPr>
        <w:b w:val="0"/>
        <w:bCs w:val="0"/>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5" w15:restartNumberingAfterBreak="0">
    <w:nsid w:val="3E352637"/>
    <w:multiLevelType w:val="multilevel"/>
    <w:tmpl w:val="6D12C538"/>
    <w:lvl w:ilvl="0">
      <w:start w:val="1"/>
      <w:numFmt w:val="decimal"/>
      <w:lvlText w:val="%1."/>
      <w:lvlJc w:val="center"/>
      <w:pPr>
        <w:tabs>
          <w:tab w:val="num" w:pos="360"/>
        </w:tabs>
        <w:ind w:left="72" w:right="360" w:hanging="72"/>
      </w:pPr>
      <w:rPr>
        <w:rFonts w:cs="David" w:hint="default"/>
        <w:bCs w:val="0"/>
        <w:iCs w:val="0"/>
        <w:szCs w:val="28"/>
      </w:rPr>
    </w:lvl>
    <w:lvl w:ilvl="1">
      <w:start w:val="1"/>
      <w:numFmt w:val="decimal"/>
      <w:lvlText w:val="%1.%2."/>
      <w:lvlJc w:val="center"/>
      <w:pPr>
        <w:tabs>
          <w:tab w:val="num" w:pos="792"/>
        </w:tabs>
        <w:ind w:left="792" w:right="792" w:hanging="432"/>
      </w:pPr>
      <w:rPr>
        <w:lang w:val="en-US"/>
      </w:rPr>
    </w:lvl>
    <w:lvl w:ilvl="2">
      <w:start w:val="1"/>
      <w:numFmt w:val="decimal"/>
      <w:lvlText w:val="%1.%2.%3."/>
      <w:lvlJc w:val="center"/>
      <w:pPr>
        <w:tabs>
          <w:tab w:val="num" w:pos="1496"/>
        </w:tabs>
        <w:ind w:left="1496" w:right="1224" w:hanging="504"/>
      </w:pPr>
      <w:rPr>
        <w:b w:val="0"/>
        <w:bCs w:val="0"/>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6" w15:restartNumberingAfterBreak="0">
    <w:nsid w:val="3E3E1511"/>
    <w:multiLevelType w:val="multilevel"/>
    <w:tmpl w:val="9AA2E7FC"/>
    <w:styleLink w:val="1111111"/>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 w:ilvl="1">
      <w:start w:val="1"/>
      <w:numFmt w:val="decimal"/>
      <w:lvlText w:val="%1.%2."/>
      <w:lvlJc w:val="left"/>
      <w:pPr>
        <w:tabs>
          <w:tab w:val="num" w:pos="567"/>
        </w:tabs>
        <w:ind w:lef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418"/>
        </w:tabs>
        <w:ind w:left="1418" w:hanging="851"/>
      </w:pPr>
      <w:rPr>
        <w:rFonts w:ascii="Times New Roman" w:hAnsi="Times New Roman" w:cs="David" w:hint="default"/>
        <w:b w:val="0"/>
        <w:bCs w:val="0"/>
        <w:i w:val="0"/>
        <w:iCs w:val="0"/>
        <w:sz w:val="24"/>
        <w:szCs w:val="24"/>
      </w:rPr>
    </w:lvl>
    <w:lvl w:ilvl="3">
      <w:start w:val="1"/>
      <w:numFmt w:val="decimal"/>
      <w:lvlText w:val="%1.%2.%3.%4."/>
      <w:lvlJc w:val="left"/>
      <w:pPr>
        <w:tabs>
          <w:tab w:val="num" w:pos="2438"/>
        </w:tabs>
        <w:ind w:left="2438" w:hanging="1020"/>
      </w:pPr>
      <w:rPr>
        <w:rFonts w:ascii="Times New Roman" w:hAnsi="Times New Roman" w:cs="David" w:hint="default"/>
        <w:b w:val="0"/>
        <w:bCs w:val="0"/>
        <w:i w:val="0"/>
        <w:iCs w:val="0"/>
        <w:sz w:val="24"/>
        <w:szCs w:val="24"/>
      </w:rPr>
    </w:lvl>
    <w:lvl w:ilvl="4">
      <w:start w:val="1"/>
      <w:numFmt w:val="hebrew1"/>
      <w:lvlText w:val="%5."/>
      <w:lvlJc w:val="left"/>
      <w:pPr>
        <w:tabs>
          <w:tab w:val="num" w:pos="3005"/>
        </w:tabs>
        <w:ind w:left="3005" w:hanging="567"/>
      </w:pPr>
      <w:rPr>
        <w:rFonts w:ascii="Times New Roman" w:hAnsi="Times New Roman" w:cs="David" w:hint="default"/>
        <w:b w:val="0"/>
        <w:bCs w:val="0"/>
        <w:i w:val="0"/>
        <w:iCs w:val="0"/>
        <w:sz w:val="24"/>
        <w:szCs w:val="24"/>
      </w:rPr>
    </w:lvl>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 w:ilvl="6">
      <w:start w:val="1"/>
      <w:numFmt w:val="hebrew1"/>
      <w:lvlText w:val="(%7)"/>
      <w:lvlJc w:val="left"/>
      <w:pPr>
        <w:tabs>
          <w:tab w:val="num" w:pos="3969"/>
        </w:tabs>
        <w:ind w:left="3969" w:hanging="51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3FEB53C5"/>
    <w:multiLevelType w:val="multilevel"/>
    <w:tmpl w:val="280E2B3C"/>
    <w:lvl w:ilvl="0">
      <w:start w:val="1"/>
      <w:numFmt w:val="decimal"/>
      <w:lvlText w:val="%1."/>
      <w:lvlJc w:val="center"/>
      <w:pPr>
        <w:tabs>
          <w:tab w:val="num" w:pos="680"/>
        </w:tabs>
        <w:ind w:left="680" w:hanging="392"/>
      </w:pPr>
      <w:rPr>
        <w:rFonts w:cs="David" w:hint="default"/>
        <w:bCs w:val="0"/>
        <w:iCs w:val="0"/>
        <w:sz w:val="96"/>
        <w:szCs w:val="24"/>
      </w:rPr>
    </w:lvl>
    <w:lvl w:ilvl="1">
      <w:start w:val="1"/>
      <w:numFmt w:val="decimal"/>
      <w:lvlText w:val="%1.%2."/>
      <w:lvlJc w:val="center"/>
      <w:pPr>
        <w:tabs>
          <w:tab w:val="num" w:pos="1247"/>
        </w:tabs>
        <w:ind w:left="1247" w:hanging="963"/>
      </w:pPr>
      <w:rPr>
        <w:rFonts w:hint="default"/>
        <w:szCs w:val="24"/>
      </w:rPr>
    </w:lvl>
    <w:lvl w:ilvl="2">
      <w:start w:val="1"/>
      <w:numFmt w:val="decimal"/>
      <w:lvlText w:val="%1.%2.%3."/>
      <w:lvlJc w:val="center"/>
      <w:pPr>
        <w:tabs>
          <w:tab w:val="num" w:pos="2098"/>
        </w:tabs>
        <w:ind w:left="2098" w:hanging="1378"/>
      </w:pPr>
      <w:rPr>
        <w:rFonts w:hint="default"/>
      </w:rPr>
    </w:lvl>
    <w:lvl w:ilvl="3">
      <w:start w:val="1"/>
      <w:numFmt w:val="decimal"/>
      <w:lvlText w:val="%1.%2.%3.%4."/>
      <w:lvlJc w:val="center"/>
      <w:pPr>
        <w:tabs>
          <w:tab w:val="num" w:pos="2892"/>
        </w:tabs>
        <w:ind w:left="2892" w:hanging="1812"/>
      </w:pPr>
      <w:rPr>
        <w:rFonts w:hint="default"/>
        <w:szCs w:val="24"/>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28" w15:restartNumberingAfterBreak="0">
    <w:nsid w:val="403E431D"/>
    <w:multiLevelType w:val="multilevel"/>
    <w:tmpl w:val="CE88B3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7C1BCD"/>
    <w:multiLevelType w:val="hybridMultilevel"/>
    <w:tmpl w:val="9B965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28101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D952F4"/>
    <w:multiLevelType w:val="multilevel"/>
    <w:tmpl w:val="E006E8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4D303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A83E86"/>
    <w:multiLevelType w:val="multilevel"/>
    <w:tmpl w:val="6D12C538"/>
    <w:lvl w:ilvl="0">
      <w:start w:val="1"/>
      <w:numFmt w:val="decimal"/>
      <w:lvlText w:val="%1."/>
      <w:lvlJc w:val="center"/>
      <w:pPr>
        <w:tabs>
          <w:tab w:val="num" w:pos="360"/>
        </w:tabs>
        <w:ind w:left="72" w:right="360" w:hanging="72"/>
      </w:pPr>
      <w:rPr>
        <w:rFonts w:cs="David" w:hint="default"/>
        <w:bCs w:val="0"/>
        <w:iCs w:val="0"/>
        <w:szCs w:val="28"/>
      </w:rPr>
    </w:lvl>
    <w:lvl w:ilvl="1">
      <w:start w:val="1"/>
      <w:numFmt w:val="decimal"/>
      <w:lvlText w:val="%1.%2."/>
      <w:lvlJc w:val="center"/>
      <w:pPr>
        <w:tabs>
          <w:tab w:val="num" w:pos="792"/>
        </w:tabs>
        <w:ind w:left="792" w:right="792" w:hanging="432"/>
      </w:pPr>
      <w:rPr>
        <w:lang w:val="en-US"/>
      </w:rPr>
    </w:lvl>
    <w:lvl w:ilvl="2">
      <w:start w:val="1"/>
      <w:numFmt w:val="decimal"/>
      <w:lvlText w:val="%1.%2.%3."/>
      <w:lvlJc w:val="center"/>
      <w:pPr>
        <w:tabs>
          <w:tab w:val="num" w:pos="1496"/>
        </w:tabs>
        <w:ind w:left="1496" w:right="1224" w:hanging="504"/>
      </w:pPr>
      <w:rPr>
        <w:b w:val="0"/>
        <w:bCs w:val="0"/>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9DE079C"/>
    <w:multiLevelType w:val="multilevel"/>
    <w:tmpl w:val="3CBA245A"/>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567"/>
      </w:pPr>
      <w:rPr>
        <w:rFonts w:hint="default"/>
      </w:rPr>
    </w:lvl>
    <w:lvl w:ilvl="2">
      <w:start w:val="1"/>
      <w:numFmt w:val="decimal"/>
      <w:isLgl/>
      <w:lvlText w:val="%1.%2.%3"/>
      <w:lvlJc w:val="left"/>
      <w:pPr>
        <w:tabs>
          <w:tab w:val="num" w:pos="2268"/>
        </w:tabs>
        <w:ind w:left="2268" w:hanging="1134"/>
      </w:pPr>
      <w:rPr>
        <w:rFonts w:hint="default"/>
      </w:rPr>
    </w:lvl>
    <w:lvl w:ilvl="3">
      <w:start w:val="1"/>
      <w:numFmt w:val="decimal"/>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35" w15:restartNumberingAfterBreak="0">
    <w:nsid w:val="4AB306DA"/>
    <w:multiLevelType w:val="hybridMultilevel"/>
    <w:tmpl w:val="FB0C812C"/>
    <w:lvl w:ilvl="0" w:tplc="FFFFFFFF">
      <w:start w:val="1"/>
      <w:numFmt w:val="bullet"/>
      <w:lvlText w:val=""/>
      <w:lvlJc w:val="left"/>
      <w:pPr>
        <w:tabs>
          <w:tab w:val="num" w:pos="2589"/>
        </w:tabs>
        <w:ind w:left="2589" w:hanging="360"/>
      </w:pPr>
      <w:rPr>
        <w:rFonts w:ascii="Symbol" w:hAnsi="Symbol" w:hint="default"/>
      </w:rPr>
    </w:lvl>
    <w:lvl w:ilvl="1" w:tplc="FFFFFFFF" w:tentative="1">
      <w:start w:val="1"/>
      <w:numFmt w:val="bullet"/>
      <w:lvlText w:val="o"/>
      <w:lvlJc w:val="left"/>
      <w:pPr>
        <w:tabs>
          <w:tab w:val="num" w:pos="3309"/>
        </w:tabs>
        <w:ind w:left="3309" w:hanging="360"/>
      </w:pPr>
      <w:rPr>
        <w:rFonts w:ascii="Courier New" w:hAnsi="Courier New" w:cs="Courier New" w:hint="default"/>
      </w:rPr>
    </w:lvl>
    <w:lvl w:ilvl="2" w:tplc="FFFFFFFF" w:tentative="1">
      <w:start w:val="1"/>
      <w:numFmt w:val="bullet"/>
      <w:lvlText w:val=""/>
      <w:lvlJc w:val="left"/>
      <w:pPr>
        <w:tabs>
          <w:tab w:val="num" w:pos="4029"/>
        </w:tabs>
        <w:ind w:left="4029" w:hanging="360"/>
      </w:pPr>
      <w:rPr>
        <w:rFonts w:ascii="Wingdings" w:hAnsi="Wingdings" w:hint="default"/>
      </w:rPr>
    </w:lvl>
    <w:lvl w:ilvl="3" w:tplc="FFFFFFFF" w:tentative="1">
      <w:start w:val="1"/>
      <w:numFmt w:val="bullet"/>
      <w:lvlText w:val=""/>
      <w:lvlJc w:val="left"/>
      <w:pPr>
        <w:tabs>
          <w:tab w:val="num" w:pos="4749"/>
        </w:tabs>
        <w:ind w:left="4749" w:hanging="360"/>
      </w:pPr>
      <w:rPr>
        <w:rFonts w:ascii="Symbol" w:hAnsi="Symbol" w:hint="default"/>
      </w:rPr>
    </w:lvl>
    <w:lvl w:ilvl="4" w:tplc="FFFFFFFF" w:tentative="1">
      <w:start w:val="1"/>
      <w:numFmt w:val="bullet"/>
      <w:lvlText w:val="o"/>
      <w:lvlJc w:val="left"/>
      <w:pPr>
        <w:tabs>
          <w:tab w:val="num" w:pos="5469"/>
        </w:tabs>
        <w:ind w:left="5469" w:hanging="360"/>
      </w:pPr>
      <w:rPr>
        <w:rFonts w:ascii="Courier New" w:hAnsi="Courier New" w:cs="Courier New" w:hint="default"/>
      </w:rPr>
    </w:lvl>
    <w:lvl w:ilvl="5" w:tplc="FFFFFFFF" w:tentative="1">
      <w:start w:val="1"/>
      <w:numFmt w:val="bullet"/>
      <w:lvlText w:val=""/>
      <w:lvlJc w:val="left"/>
      <w:pPr>
        <w:tabs>
          <w:tab w:val="num" w:pos="6189"/>
        </w:tabs>
        <w:ind w:left="6189" w:hanging="360"/>
      </w:pPr>
      <w:rPr>
        <w:rFonts w:ascii="Wingdings" w:hAnsi="Wingdings" w:hint="default"/>
      </w:rPr>
    </w:lvl>
    <w:lvl w:ilvl="6" w:tplc="FFFFFFFF" w:tentative="1">
      <w:start w:val="1"/>
      <w:numFmt w:val="bullet"/>
      <w:lvlText w:val=""/>
      <w:lvlJc w:val="left"/>
      <w:pPr>
        <w:tabs>
          <w:tab w:val="num" w:pos="6909"/>
        </w:tabs>
        <w:ind w:left="6909" w:hanging="360"/>
      </w:pPr>
      <w:rPr>
        <w:rFonts w:ascii="Symbol" w:hAnsi="Symbol" w:hint="default"/>
      </w:rPr>
    </w:lvl>
    <w:lvl w:ilvl="7" w:tplc="FFFFFFFF" w:tentative="1">
      <w:start w:val="1"/>
      <w:numFmt w:val="bullet"/>
      <w:lvlText w:val="o"/>
      <w:lvlJc w:val="left"/>
      <w:pPr>
        <w:tabs>
          <w:tab w:val="num" w:pos="7629"/>
        </w:tabs>
        <w:ind w:left="7629" w:hanging="360"/>
      </w:pPr>
      <w:rPr>
        <w:rFonts w:ascii="Courier New" w:hAnsi="Courier New" w:cs="Courier New" w:hint="default"/>
      </w:rPr>
    </w:lvl>
    <w:lvl w:ilvl="8" w:tplc="FFFFFFFF" w:tentative="1">
      <w:start w:val="1"/>
      <w:numFmt w:val="bullet"/>
      <w:lvlText w:val=""/>
      <w:lvlJc w:val="left"/>
      <w:pPr>
        <w:tabs>
          <w:tab w:val="num" w:pos="8349"/>
        </w:tabs>
        <w:ind w:left="8349" w:hanging="360"/>
      </w:pPr>
      <w:rPr>
        <w:rFonts w:ascii="Wingdings" w:hAnsi="Wingdings" w:hint="default"/>
      </w:rPr>
    </w:lvl>
  </w:abstractNum>
  <w:abstractNum w:abstractNumId="36" w15:restartNumberingAfterBreak="0">
    <w:nsid w:val="4B610331"/>
    <w:multiLevelType w:val="multilevel"/>
    <w:tmpl w:val="69F44C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hebrew1"/>
      <w:lvlText w:val="%5."/>
      <w:lvlJc w:val="center"/>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D520483"/>
    <w:multiLevelType w:val="multilevel"/>
    <w:tmpl w:val="08ECB5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pStyle w:val="60"/>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2C92408"/>
    <w:multiLevelType w:val="multilevel"/>
    <w:tmpl w:val="02F0156E"/>
    <w:lvl w:ilvl="0">
      <w:start w:val="1"/>
      <w:numFmt w:val="decimal"/>
      <w:lvlText w:val="%1."/>
      <w:lvlJc w:val="left"/>
      <w:pPr>
        <w:ind w:left="360" w:hanging="360"/>
      </w:pPr>
      <w:rPr>
        <w:rFonts w:ascii="David" w:hAnsi="David" w:cs="David" w:hint="default"/>
        <w:b w:val="0"/>
        <w:bCs w:val="0"/>
        <w:i w:val="0"/>
        <w:iCs w:val="0"/>
        <w:color w:val="auto"/>
        <w:sz w:val="24"/>
        <w:szCs w:val="24"/>
        <w:u w:val="none"/>
      </w:rPr>
    </w:lvl>
    <w:lvl w:ilvl="1">
      <w:start w:val="1"/>
      <w:numFmt w:val="decimal"/>
      <w:lvlText w:val="%1.%2."/>
      <w:lvlJc w:val="left"/>
      <w:pPr>
        <w:ind w:left="792" w:hanging="432"/>
      </w:pPr>
      <w:rPr>
        <w:rFonts w:ascii="David" w:hAnsi="David" w:cs="David" w:hint="default"/>
        <w:sz w:val="24"/>
        <w:szCs w:val="24"/>
      </w:rPr>
    </w:lvl>
    <w:lvl w:ilvl="2">
      <w:start w:val="1"/>
      <w:numFmt w:val="decimal"/>
      <w:lvlText w:val="%1.%2.%3."/>
      <w:lvlJc w:val="left"/>
      <w:pPr>
        <w:ind w:left="1224" w:hanging="504"/>
      </w:pPr>
      <w:rPr>
        <w:rFonts w:ascii="David" w:hAnsi="David" w:cs="David" w:hint="default"/>
        <w:b w:val="0"/>
        <w:bCs w:val="0"/>
        <w:color w:val="auto"/>
        <w:sz w:val="24"/>
        <w:szCs w:val="24"/>
        <w:lang w:bidi="he-IL"/>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D473EA1"/>
    <w:multiLevelType w:val="multilevel"/>
    <w:tmpl w:val="6D12C538"/>
    <w:lvl w:ilvl="0">
      <w:start w:val="1"/>
      <w:numFmt w:val="decimal"/>
      <w:lvlText w:val="%1."/>
      <w:lvlJc w:val="center"/>
      <w:pPr>
        <w:tabs>
          <w:tab w:val="num" w:pos="360"/>
        </w:tabs>
        <w:ind w:left="72" w:right="360" w:hanging="72"/>
      </w:pPr>
      <w:rPr>
        <w:rFonts w:cs="David" w:hint="default"/>
        <w:bCs w:val="0"/>
        <w:iCs w:val="0"/>
        <w:szCs w:val="28"/>
      </w:rPr>
    </w:lvl>
    <w:lvl w:ilvl="1">
      <w:start w:val="1"/>
      <w:numFmt w:val="decimal"/>
      <w:lvlText w:val="%1.%2."/>
      <w:lvlJc w:val="center"/>
      <w:pPr>
        <w:tabs>
          <w:tab w:val="num" w:pos="792"/>
        </w:tabs>
        <w:ind w:left="792" w:right="792" w:hanging="432"/>
      </w:pPr>
      <w:rPr>
        <w:lang w:val="en-US"/>
      </w:rPr>
    </w:lvl>
    <w:lvl w:ilvl="2">
      <w:start w:val="1"/>
      <w:numFmt w:val="decimal"/>
      <w:lvlText w:val="%1.%2.%3."/>
      <w:lvlJc w:val="center"/>
      <w:pPr>
        <w:tabs>
          <w:tab w:val="num" w:pos="1496"/>
        </w:tabs>
        <w:ind w:left="1496" w:right="1224" w:hanging="504"/>
      </w:pPr>
      <w:rPr>
        <w:b w:val="0"/>
        <w:bCs w:val="0"/>
      </w:r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0" w15:restartNumberingAfterBreak="0">
    <w:nsid w:val="5EAF24B0"/>
    <w:multiLevelType w:val="multilevel"/>
    <w:tmpl w:val="1AB05B08"/>
    <w:lvl w:ilvl="0">
      <w:start w:val="1"/>
      <w:numFmt w:val="decimal"/>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08763AF"/>
    <w:multiLevelType w:val="multilevel"/>
    <w:tmpl w:val="69F44C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hebrew1"/>
      <w:lvlText w:val="%5."/>
      <w:lvlJc w:val="center"/>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413EC8"/>
    <w:multiLevelType w:val="multilevel"/>
    <w:tmpl w:val="E0D026E6"/>
    <w:lvl w:ilvl="0">
      <w:start w:val="1"/>
      <w:numFmt w:val="decimal"/>
      <w:pStyle w:val="a0"/>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43" w15:restartNumberingAfterBreak="0">
    <w:nsid w:val="61A365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B23A69"/>
    <w:multiLevelType w:val="multilevel"/>
    <w:tmpl w:val="AA7C0424"/>
    <w:lvl w:ilvl="0">
      <w:numFmt w:val="decimal"/>
      <w:lvlText w:val="%1"/>
      <w:lvlJc w:val="left"/>
      <w:pPr>
        <w:ind w:left="645" w:hanging="64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lang w:bidi="he-IL"/>
      </w:rPr>
    </w:lvl>
    <w:lvl w:ilvl="3">
      <w:start w:val="1"/>
      <w:numFmt w:val="decimal"/>
      <w:lvlText w:val="%1.%2.%3.%4"/>
      <w:lvlJc w:val="left"/>
      <w:pPr>
        <w:ind w:left="2214" w:hanging="1080"/>
      </w:pPr>
      <w:rPr>
        <w:rFonts w:hint="default"/>
      </w:rPr>
    </w:lvl>
    <w:lvl w:ilvl="4">
      <w:start w:val="1"/>
      <w:numFmt w:val="decimal"/>
      <w:lvlText w:val="%5."/>
      <w:lvlJc w:val="left"/>
      <w:pPr>
        <w:ind w:left="2858"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65A35879"/>
    <w:multiLevelType w:val="multilevel"/>
    <w:tmpl w:val="7F0C8F1C"/>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68C55DE"/>
    <w:multiLevelType w:val="multilevel"/>
    <w:tmpl w:val="C802B2D4"/>
    <w:lvl w:ilvl="0">
      <w:start w:val="1"/>
      <w:numFmt w:val="decimal"/>
      <w:pStyle w:val="1"/>
      <w:lvlText w:val="%1."/>
      <w:lvlJc w:val="left"/>
      <w:pPr>
        <w:ind w:left="360" w:hanging="360"/>
      </w:pPr>
      <w:rPr>
        <w:rFonts w:ascii="Arial" w:hAnsi="Arial" w:cs="Arial"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92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2066"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1"/>
      <w:lvlText w:val="%1.%2.%3.%4.%5."/>
      <w:lvlJc w:val="left"/>
      <w:pPr>
        <w:ind w:left="405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79E6FC4"/>
    <w:multiLevelType w:val="multilevel"/>
    <w:tmpl w:val="1FF8C814"/>
    <w:lvl w:ilvl="0">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355"/>
        </w:tabs>
        <w:ind w:left="1355" w:hanging="504"/>
      </w:pPr>
      <w:rPr>
        <w:rFonts w:hint="default"/>
      </w:rPr>
    </w:lvl>
    <w:lvl w:ilvl="3">
      <w:start w:val="1"/>
      <w:numFmt w:val="decimal"/>
      <w:lvlText w:val="%1.%2.%3.%4."/>
      <w:lvlJc w:val="left"/>
      <w:pPr>
        <w:tabs>
          <w:tab w:val="num" w:pos="1728"/>
        </w:tabs>
        <w:ind w:left="1728" w:hanging="648"/>
      </w:pPr>
      <w:rPr>
        <w:rFonts w:hint="default"/>
        <w:color w:val="339966"/>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ascii="Times New Roman" w:hAnsi="Times New Roman" w:cs="Times New Roman" w:hint="default"/>
      </w:rPr>
    </w:lvl>
    <w:lvl w:ilvl="6">
      <w:start w:val="1"/>
      <w:numFmt w:val="decimal"/>
      <w:lvlText w:val="%1.%2.%3.%4.%5.%6.%7."/>
      <w:lvlJc w:val="left"/>
      <w:pPr>
        <w:tabs>
          <w:tab w:val="num" w:pos="4500"/>
        </w:tabs>
        <w:ind w:left="4500" w:hanging="1080"/>
      </w:pPr>
      <w:rPr>
        <w:rFonts w:hint="default"/>
      </w:rPr>
    </w:lvl>
    <w:lvl w:ilvl="7">
      <w:start w:val="1"/>
      <w:numFmt w:val="decimal"/>
      <w:lvlText w:val="%1.%2.%3.%4.%5.%6.%7.%8."/>
      <w:lvlJc w:val="left"/>
      <w:pPr>
        <w:tabs>
          <w:tab w:val="num" w:pos="3960"/>
        </w:tabs>
        <w:ind w:left="3744" w:hanging="1224"/>
      </w:pPr>
      <w:rPr>
        <w:rFonts w:cs="David" w:hint="default"/>
        <w:i w:val="0"/>
        <w:iCs w:val="0"/>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68A5629C"/>
    <w:multiLevelType w:val="hybridMultilevel"/>
    <w:tmpl w:val="A712D82A"/>
    <w:lvl w:ilvl="0" w:tplc="B372C856">
      <w:start w:val="1"/>
      <w:numFmt w:val="hebrew1"/>
      <w:lvlText w:val="%1."/>
      <w:lvlJc w:val="left"/>
      <w:pPr>
        <w:tabs>
          <w:tab w:val="num" w:pos="2700"/>
        </w:tabs>
        <w:ind w:left="2700" w:right="2700" w:hanging="360"/>
      </w:pPr>
      <w:rPr>
        <w:rFonts w:hint="cs"/>
      </w:rPr>
    </w:lvl>
    <w:lvl w:ilvl="1" w:tplc="04090013">
      <w:start w:val="1"/>
      <w:numFmt w:val="hebrew1"/>
      <w:pStyle w:val="20"/>
      <w:lvlText w:val="%2."/>
      <w:lvlJc w:val="center"/>
      <w:pPr>
        <w:tabs>
          <w:tab w:val="num" w:pos="3420"/>
        </w:tabs>
        <w:ind w:left="3420" w:hanging="360"/>
      </w:pPr>
      <w:rPr>
        <w:rFonts w:hint="default"/>
      </w:rPr>
    </w:lvl>
    <w:lvl w:ilvl="2" w:tplc="04090001">
      <w:start w:val="1"/>
      <w:numFmt w:val="bullet"/>
      <w:lvlText w:val=""/>
      <w:lvlJc w:val="left"/>
      <w:pPr>
        <w:tabs>
          <w:tab w:val="num" w:pos="4140"/>
        </w:tabs>
        <w:ind w:left="4140" w:right="4140" w:hanging="180"/>
      </w:pPr>
      <w:rPr>
        <w:rFonts w:ascii="Symbol" w:hAnsi="Symbol" w:hint="default"/>
      </w:rPr>
    </w:lvl>
    <w:lvl w:ilvl="3" w:tplc="040D000F">
      <w:start w:val="1"/>
      <w:numFmt w:val="decimal"/>
      <w:lvlText w:val="%4."/>
      <w:lvlJc w:val="left"/>
      <w:pPr>
        <w:tabs>
          <w:tab w:val="num" w:pos="4860"/>
        </w:tabs>
        <w:ind w:left="4860" w:right="4860" w:hanging="360"/>
      </w:pPr>
    </w:lvl>
    <w:lvl w:ilvl="4" w:tplc="040D0019">
      <w:start w:val="1"/>
      <w:numFmt w:val="lowerLetter"/>
      <w:lvlText w:val="%5."/>
      <w:lvlJc w:val="left"/>
      <w:pPr>
        <w:tabs>
          <w:tab w:val="num" w:pos="5580"/>
        </w:tabs>
        <w:ind w:left="5580" w:right="5580" w:hanging="360"/>
      </w:pPr>
    </w:lvl>
    <w:lvl w:ilvl="5" w:tplc="040D001B" w:tentative="1">
      <w:start w:val="1"/>
      <w:numFmt w:val="lowerRoman"/>
      <w:lvlText w:val="%6."/>
      <w:lvlJc w:val="right"/>
      <w:pPr>
        <w:tabs>
          <w:tab w:val="num" w:pos="6300"/>
        </w:tabs>
        <w:ind w:left="6300" w:right="6300" w:hanging="180"/>
      </w:pPr>
    </w:lvl>
    <w:lvl w:ilvl="6" w:tplc="040D000F" w:tentative="1">
      <w:start w:val="1"/>
      <w:numFmt w:val="decimal"/>
      <w:lvlText w:val="%7."/>
      <w:lvlJc w:val="left"/>
      <w:pPr>
        <w:tabs>
          <w:tab w:val="num" w:pos="7020"/>
        </w:tabs>
        <w:ind w:left="7020" w:right="7020" w:hanging="360"/>
      </w:pPr>
    </w:lvl>
    <w:lvl w:ilvl="7" w:tplc="040D0019" w:tentative="1">
      <w:start w:val="1"/>
      <w:numFmt w:val="lowerLetter"/>
      <w:lvlText w:val="%8."/>
      <w:lvlJc w:val="left"/>
      <w:pPr>
        <w:tabs>
          <w:tab w:val="num" w:pos="7740"/>
        </w:tabs>
        <w:ind w:left="7740" w:right="7740" w:hanging="360"/>
      </w:pPr>
    </w:lvl>
    <w:lvl w:ilvl="8" w:tplc="040D001B" w:tentative="1">
      <w:start w:val="1"/>
      <w:numFmt w:val="lowerRoman"/>
      <w:lvlText w:val="%9."/>
      <w:lvlJc w:val="right"/>
      <w:pPr>
        <w:tabs>
          <w:tab w:val="num" w:pos="8460"/>
        </w:tabs>
        <w:ind w:left="8460" w:right="8460" w:hanging="180"/>
      </w:pPr>
    </w:lvl>
  </w:abstractNum>
  <w:abstractNum w:abstractNumId="49" w15:restartNumberingAfterBreak="0">
    <w:nsid w:val="6AD25B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D8A0B2B"/>
    <w:multiLevelType w:val="multilevel"/>
    <w:tmpl w:val="61BCCC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EB61B41"/>
    <w:multiLevelType w:val="multilevel"/>
    <w:tmpl w:val="8A10E98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84E20D0"/>
    <w:multiLevelType w:val="multilevel"/>
    <w:tmpl w:val="69F44C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hebrew1"/>
      <w:lvlText w:val="%5."/>
      <w:lvlJc w:val="center"/>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8CE4E09"/>
    <w:multiLevelType w:val="hybridMultilevel"/>
    <w:tmpl w:val="1B16836C"/>
    <w:lvl w:ilvl="0" w:tplc="DF6CF6FE">
      <w:start w:val="1"/>
      <w:numFmt w:val="hebrew1"/>
      <w:pStyle w:val="a1"/>
      <w:lvlText w:val="%1."/>
      <w:lvlJc w:val="left"/>
      <w:pPr>
        <w:tabs>
          <w:tab w:val="num" w:pos="3705"/>
        </w:tabs>
        <w:ind w:left="3705" w:hanging="360"/>
      </w:pPr>
      <w:rPr>
        <w:rFonts w:hint="cs"/>
      </w:rPr>
    </w:lvl>
    <w:lvl w:ilvl="1" w:tplc="17CEB086">
      <w:start w:val="1"/>
      <w:numFmt w:val="bullet"/>
      <w:lvlText w:val=""/>
      <w:lvlJc w:val="left"/>
      <w:pPr>
        <w:tabs>
          <w:tab w:val="num" w:pos="4292"/>
        </w:tabs>
        <w:ind w:left="4292" w:hanging="227"/>
      </w:pPr>
      <w:rPr>
        <w:rFonts w:ascii="Symbol" w:hAnsi="Symbol" w:hint="default"/>
      </w:rPr>
    </w:lvl>
    <w:lvl w:ilvl="2" w:tplc="B3F0ADCE">
      <w:start w:val="1"/>
      <w:numFmt w:val="bullet"/>
      <w:lvlText w:val=""/>
      <w:lvlJc w:val="left"/>
      <w:pPr>
        <w:tabs>
          <w:tab w:val="num" w:pos="4875"/>
        </w:tabs>
        <w:ind w:left="4875" w:hanging="396"/>
      </w:pPr>
      <w:rPr>
        <w:rFonts w:ascii="Wingdings" w:hAnsi="Wingdings" w:hint="default"/>
      </w:rPr>
    </w:lvl>
    <w:lvl w:ilvl="3" w:tplc="4F48DCD2" w:tentative="1">
      <w:start w:val="1"/>
      <w:numFmt w:val="bullet"/>
      <w:lvlText w:val=""/>
      <w:lvlJc w:val="left"/>
      <w:pPr>
        <w:tabs>
          <w:tab w:val="num" w:pos="5865"/>
        </w:tabs>
        <w:ind w:left="5865" w:hanging="360"/>
      </w:pPr>
      <w:rPr>
        <w:rFonts w:ascii="Symbol" w:hAnsi="Symbol" w:hint="default"/>
      </w:rPr>
    </w:lvl>
    <w:lvl w:ilvl="4" w:tplc="1910D4D4" w:tentative="1">
      <w:start w:val="1"/>
      <w:numFmt w:val="bullet"/>
      <w:lvlText w:val="o"/>
      <w:lvlJc w:val="left"/>
      <w:pPr>
        <w:tabs>
          <w:tab w:val="num" w:pos="6585"/>
        </w:tabs>
        <w:ind w:left="6585" w:hanging="360"/>
      </w:pPr>
      <w:rPr>
        <w:rFonts w:ascii="Courier New" w:hAnsi="Courier New" w:hint="default"/>
      </w:rPr>
    </w:lvl>
    <w:lvl w:ilvl="5" w:tplc="56C2BF68" w:tentative="1">
      <w:start w:val="1"/>
      <w:numFmt w:val="bullet"/>
      <w:lvlText w:val=""/>
      <w:lvlJc w:val="left"/>
      <w:pPr>
        <w:tabs>
          <w:tab w:val="num" w:pos="7305"/>
        </w:tabs>
        <w:ind w:left="7305" w:hanging="360"/>
      </w:pPr>
      <w:rPr>
        <w:rFonts w:ascii="Wingdings" w:hAnsi="Wingdings" w:hint="default"/>
      </w:rPr>
    </w:lvl>
    <w:lvl w:ilvl="6" w:tplc="8E50088A" w:tentative="1">
      <w:start w:val="1"/>
      <w:numFmt w:val="bullet"/>
      <w:lvlText w:val=""/>
      <w:lvlJc w:val="left"/>
      <w:pPr>
        <w:tabs>
          <w:tab w:val="num" w:pos="8025"/>
        </w:tabs>
        <w:ind w:left="8025" w:hanging="360"/>
      </w:pPr>
      <w:rPr>
        <w:rFonts w:ascii="Symbol" w:hAnsi="Symbol" w:hint="default"/>
      </w:rPr>
    </w:lvl>
    <w:lvl w:ilvl="7" w:tplc="1B34FB20" w:tentative="1">
      <w:start w:val="1"/>
      <w:numFmt w:val="bullet"/>
      <w:lvlText w:val="o"/>
      <w:lvlJc w:val="left"/>
      <w:pPr>
        <w:tabs>
          <w:tab w:val="num" w:pos="8745"/>
        </w:tabs>
        <w:ind w:left="8745" w:hanging="360"/>
      </w:pPr>
      <w:rPr>
        <w:rFonts w:ascii="Courier New" w:hAnsi="Courier New" w:hint="default"/>
      </w:rPr>
    </w:lvl>
    <w:lvl w:ilvl="8" w:tplc="C3029B30" w:tentative="1">
      <w:start w:val="1"/>
      <w:numFmt w:val="bullet"/>
      <w:lvlText w:val=""/>
      <w:lvlJc w:val="left"/>
      <w:pPr>
        <w:tabs>
          <w:tab w:val="num" w:pos="9465"/>
        </w:tabs>
        <w:ind w:left="9465" w:hanging="360"/>
      </w:pPr>
      <w:rPr>
        <w:rFonts w:ascii="Wingdings" w:hAnsi="Wingdings" w:hint="default"/>
      </w:rPr>
    </w:lvl>
  </w:abstractNum>
  <w:abstractNum w:abstractNumId="54" w15:restartNumberingAfterBreak="0">
    <w:nsid w:val="790B6CD3"/>
    <w:multiLevelType w:val="multilevel"/>
    <w:tmpl w:val="A2426E70"/>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800"/>
        </w:tabs>
        <w:ind w:left="1224" w:right="1224" w:hanging="504"/>
      </w:pPr>
      <w:rPr>
        <w:rFonts w:hint="default"/>
        <w:b w:val="0"/>
        <w:bCs w:val="0"/>
      </w:rPr>
    </w:lvl>
    <w:lvl w:ilvl="3">
      <w:start w:val="1"/>
      <w:numFmt w:val="bullet"/>
      <w:lvlText w:val="-"/>
      <w:lvlJc w:val="left"/>
      <w:pPr>
        <w:tabs>
          <w:tab w:val="num" w:pos="1364"/>
        </w:tabs>
        <w:ind w:left="1364" w:hanging="284"/>
      </w:pPr>
      <w:rPr>
        <w:rFonts w:ascii="Arial" w:eastAsia="Times New Roman" w:hAnsi="Arial" w:cs="Arial"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360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bullet"/>
      <w:lvlText w:val=""/>
      <w:lvlJc w:val="left"/>
      <w:pPr>
        <w:tabs>
          <w:tab w:val="num" w:pos="4680"/>
        </w:tabs>
        <w:ind w:left="3744" w:right="3744" w:hanging="1224"/>
      </w:pPr>
      <w:rPr>
        <w:rFonts w:ascii="Symbol" w:hAnsi="Symbol" w:hint="default"/>
      </w:rPr>
    </w:lvl>
    <w:lvl w:ilvl="8">
      <w:start w:val="1"/>
      <w:numFmt w:val="decimal"/>
      <w:lvlText w:val="%1.%2.%3.%4.%5.%6.%7.%8.%9."/>
      <w:lvlJc w:val="left"/>
      <w:pPr>
        <w:tabs>
          <w:tab w:val="num" w:pos="5400"/>
        </w:tabs>
        <w:ind w:left="4320" w:right="4320" w:hanging="1440"/>
      </w:pPr>
      <w:rPr>
        <w:rFonts w:hint="default"/>
      </w:rPr>
    </w:lvl>
  </w:abstractNum>
  <w:abstractNum w:abstractNumId="55" w15:restartNumberingAfterBreak="0">
    <w:nsid w:val="79ED5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E81689E"/>
    <w:multiLevelType w:val="hybridMultilevel"/>
    <w:tmpl w:val="1806F3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D58E3ACA">
      <w:start w:val="1"/>
      <w:numFmt w:val="bullet"/>
      <w:pStyle w:val="70"/>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6"/>
  </w:num>
  <w:num w:numId="2">
    <w:abstractNumId w:val="1"/>
  </w:num>
  <w:num w:numId="3">
    <w:abstractNumId w:val="5"/>
  </w:num>
  <w:num w:numId="4">
    <w:abstractNumId w:val="48"/>
  </w:num>
  <w:num w:numId="5">
    <w:abstractNumId w:val="35"/>
  </w:num>
  <w:num w:numId="6">
    <w:abstractNumId w:val="4"/>
  </w:num>
  <w:num w:numId="7">
    <w:abstractNumId w:val="52"/>
  </w:num>
  <w:num w:numId="8">
    <w:abstractNumId w:val="36"/>
  </w:num>
  <w:num w:numId="9">
    <w:abstractNumId w:val="41"/>
  </w:num>
  <w:num w:numId="10">
    <w:abstractNumId w:val="7"/>
  </w:num>
  <w:num w:numId="11">
    <w:abstractNumId w:val="37"/>
  </w:num>
  <w:num w:numId="12">
    <w:abstractNumId w:val="49"/>
  </w:num>
  <w:num w:numId="13">
    <w:abstractNumId w:val="51"/>
  </w:num>
  <w:num w:numId="14">
    <w:abstractNumId w:val="14"/>
  </w:num>
  <w:num w:numId="15">
    <w:abstractNumId w:val="55"/>
  </w:num>
  <w:num w:numId="16">
    <w:abstractNumId w:val="43"/>
  </w:num>
  <w:num w:numId="17">
    <w:abstractNumId w:val="3"/>
  </w:num>
  <w:num w:numId="18">
    <w:abstractNumId w:val="21"/>
  </w:num>
  <w:num w:numId="19">
    <w:abstractNumId w:val="23"/>
  </w:num>
  <w:num w:numId="20">
    <w:abstractNumId w:val="47"/>
  </w:num>
  <w:num w:numId="21">
    <w:abstractNumId w:val="44"/>
  </w:num>
  <w:num w:numId="22">
    <w:abstractNumId w:val="50"/>
  </w:num>
  <w:num w:numId="23">
    <w:abstractNumId w:val="30"/>
  </w:num>
  <w:num w:numId="24">
    <w:abstractNumId w:val="46"/>
  </w:num>
  <w:num w:numId="25">
    <w:abstractNumId w:val="46"/>
  </w:num>
  <w:num w:numId="26">
    <w:abstractNumId w:val="46"/>
  </w:num>
  <w:num w:numId="27">
    <w:abstractNumId w:val="46"/>
  </w:num>
  <w:num w:numId="28">
    <w:abstractNumId w:val="46"/>
  </w:num>
  <w:num w:numId="29">
    <w:abstractNumId w:val="37"/>
  </w:num>
  <w:num w:numId="30">
    <w:abstractNumId w:val="56"/>
  </w:num>
  <w:num w:numId="31">
    <w:abstractNumId w:val="46"/>
  </w:num>
  <w:num w:numId="32">
    <w:abstractNumId w:val="46"/>
  </w:num>
  <w:num w:numId="33">
    <w:abstractNumId w:val="46"/>
  </w:num>
  <w:num w:numId="34">
    <w:abstractNumId w:val="46"/>
  </w:num>
  <w:num w:numId="35">
    <w:abstractNumId w:val="46"/>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5"/>
  </w:num>
  <w:num w:numId="41">
    <w:abstractNumId w:val="33"/>
  </w:num>
  <w:num w:numId="42">
    <w:abstractNumId w:val="31"/>
  </w:num>
  <w:num w:numId="43">
    <w:abstractNumId w:val="9"/>
  </w:num>
  <w:num w:numId="44">
    <w:abstractNumId w:val="39"/>
  </w:num>
  <w:num w:numId="45">
    <w:abstractNumId w:val="29"/>
  </w:num>
  <w:num w:numId="46">
    <w:abstractNumId w:val="18"/>
  </w:num>
  <w:num w:numId="47">
    <w:abstractNumId w:val="40"/>
  </w:num>
  <w:num w:numId="48">
    <w:abstractNumId w:val="10"/>
  </w:num>
  <w:num w:numId="49">
    <w:abstractNumId w:val="28"/>
  </w:num>
  <w:num w:numId="50">
    <w:abstractNumId w:val="13"/>
  </w:num>
  <w:num w:numId="51">
    <w:abstractNumId w:val="17"/>
  </w:num>
  <w:num w:numId="52">
    <w:abstractNumId w:val="20"/>
  </w:num>
  <w:num w:numId="53">
    <w:abstractNumId w:val="6"/>
  </w:num>
  <w:num w:numId="54">
    <w:abstractNumId w:val="38"/>
  </w:num>
  <w:num w:numId="55">
    <w:abstractNumId w:val="32"/>
  </w:num>
  <w:num w:numId="56">
    <w:abstractNumId w:val="45"/>
  </w:num>
  <w:num w:numId="57">
    <w:abstractNumId w:val="2"/>
  </w:num>
  <w:num w:numId="58">
    <w:abstractNumId w:val="19"/>
    <w:lvlOverride w:ilvl="0">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Override>
    <w:lvlOverride w:ilvl="1">
      <w:lvl w:ilvl="1">
        <w:start w:val="1"/>
        <w:numFmt w:val="decimal"/>
        <w:lvlText w:val="%2."/>
        <w:lvlJc w:val="left"/>
        <w:pPr>
          <w:tabs>
            <w:tab w:val="num" w:pos="432"/>
          </w:tabs>
          <w:ind w:left="432" w:hanging="432"/>
        </w:pPr>
        <w:rPr>
          <w:rFonts w:ascii="Arial" w:hAnsi="Arial" w:cs="Arial" w:hint="default"/>
          <w:b/>
          <w:bCs/>
          <w:i w:val="0"/>
          <w:iCs w:val="0"/>
          <w:sz w:val="24"/>
          <w:szCs w:val="24"/>
        </w:rPr>
      </w:lvl>
    </w:lvlOverride>
    <w:lvlOverride w:ilvl="2">
      <w:lvl w:ilvl="2">
        <w:start w:val="1"/>
        <w:numFmt w:val="decimal"/>
        <w:lvlText w:val="%2.%3."/>
        <w:lvlJc w:val="left"/>
        <w:pPr>
          <w:tabs>
            <w:tab w:val="num" w:pos="1008"/>
          </w:tabs>
          <w:ind w:left="1008" w:hanging="576"/>
        </w:pPr>
        <w:rPr>
          <w:rFonts w:asciiTheme="minorBidi" w:hAnsiTheme="minorBidi" w:cstheme="minorBidi" w:hint="default"/>
          <w:b w:val="0"/>
          <w:bCs w:val="0"/>
          <w:i w:val="0"/>
          <w:iCs w:val="0"/>
          <w:sz w:val="24"/>
          <w:szCs w:val="24"/>
        </w:rPr>
      </w:lvl>
    </w:lvlOverride>
    <w:lvlOverride w:ilvl="3">
      <w:lvl w:ilvl="3">
        <w:start w:val="1"/>
        <w:numFmt w:val="decimal"/>
        <w:lvlText w:val="%2.%3.%4."/>
        <w:lvlJc w:val="left"/>
        <w:pPr>
          <w:tabs>
            <w:tab w:val="num" w:pos="1872"/>
          </w:tabs>
          <w:ind w:left="1872" w:hanging="864"/>
        </w:pPr>
        <w:rPr>
          <w:rFonts w:asciiTheme="minorBidi" w:hAnsiTheme="minorBidi" w:cstheme="minorBidi" w:hint="default"/>
          <w:b w:val="0"/>
          <w:bCs w:val="0"/>
          <w:i w:val="0"/>
          <w:iCs w:val="0"/>
          <w:sz w:val="24"/>
          <w:szCs w:val="24"/>
        </w:rPr>
      </w:lvl>
    </w:lvlOverride>
    <w:lvlOverride w:ilvl="4">
      <w:lvl w:ilvl="4">
        <w:start w:val="1"/>
        <w:numFmt w:val="hebrew1"/>
        <w:lvlText w:val="%5."/>
        <w:lvlJc w:val="left"/>
        <w:pPr>
          <w:tabs>
            <w:tab w:val="num" w:pos="2304"/>
          </w:tabs>
          <w:ind w:left="2304" w:hanging="432"/>
        </w:pPr>
        <w:rPr>
          <w:rFonts w:ascii="Times New Roman" w:hAnsi="Times New Roman" w:cs="David" w:hint="default"/>
          <w:b w:val="0"/>
          <w:bCs w:val="0"/>
          <w:i w:val="0"/>
          <w:iCs w:val="0"/>
          <w:sz w:val="24"/>
          <w:szCs w:val="24"/>
        </w:rPr>
      </w:lvl>
    </w:lvlOverride>
    <w:lvlOverride w:ilvl="5">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Override>
    <w:lvlOverride w:ilvl="6">
      <w:lvl w:ilvl="6">
        <w:start w:val="1"/>
        <w:numFmt w:val="hebrew1"/>
        <w:lvlText w:val="(%7)"/>
        <w:lvlJc w:val="left"/>
        <w:pPr>
          <w:tabs>
            <w:tab w:val="num" w:pos="3969"/>
          </w:tabs>
          <w:ind w:left="3969" w:hanging="510"/>
        </w:pPr>
        <w:rPr>
          <w:rFonts w:cs="Times New Roman" w:hint="default"/>
        </w:rPr>
      </w:lvl>
    </w:lvlOverride>
    <w:lvlOverride w:ilvl="7">
      <w:lvl w:ilvl="7">
        <w:start w:val="1"/>
        <w:numFmt w:val="decimal"/>
        <w:lvlText w:val="%1.%2.%3.%4.%5.%6.%7.%8."/>
        <w:lvlJc w:val="left"/>
        <w:pPr>
          <w:tabs>
            <w:tab w:val="num" w:pos="3960"/>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59">
    <w:abstractNumId w:val="0"/>
  </w:num>
  <w:num w:numId="60">
    <w:abstractNumId w:val="53"/>
  </w:num>
  <w:num w:numId="61">
    <w:abstractNumId w:val="26"/>
  </w:num>
  <w:num w:numId="62">
    <w:abstractNumId w:val="16"/>
  </w:num>
  <w:num w:numId="63">
    <w:abstractNumId w:val="22"/>
  </w:num>
  <w:num w:numId="64">
    <w:abstractNumId w:val="54"/>
  </w:num>
  <w:num w:numId="65">
    <w:abstractNumId w:val="34"/>
  </w:num>
  <w:num w:numId="66">
    <w:abstractNumId w:val="11"/>
  </w:num>
  <w:num w:numId="67">
    <w:abstractNumId w:val="42"/>
  </w:num>
  <w:num w:numId="68">
    <w:abstractNumId w:val="15"/>
  </w:num>
  <w:num w:numId="69">
    <w:abstractNumId w:val="12"/>
  </w:num>
  <w:num w:numId="70">
    <w:abstractNumId w:val="27"/>
  </w:num>
  <w:num w:numId="71">
    <w:abstractNumId w:val="8"/>
  </w:num>
  <w:num w:numId="72">
    <w:abstractNumId w:val="46"/>
  </w:num>
  <w:num w:numId="73">
    <w:abstractNumId w:val="46"/>
  </w:num>
  <w:num w:numId="74">
    <w:abstractNumId w:val="46"/>
  </w:num>
  <w:num w:numId="75">
    <w:abstractNumId w:val="46"/>
  </w:num>
  <w:num w:numId="76">
    <w:abstractNumId w:val="46"/>
  </w:num>
  <w:num w:numId="77">
    <w:abstractNumId w:val="46"/>
  </w:num>
  <w:num w:numId="78">
    <w:abstractNumId w:val="46"/>
  </w:num>
  <w:num w:numId="79">
    <w:abstractNumId w:val="46"/>
  </w:num>
  <w:num w:numId="80">
    <w:abstractNumId w:val="46"/>
  </w:num>
  <w:num w:numId="81">
    <w:abstractNumId w:val="46"/>
  </w:num>
  <w:num w:numId="82">
    <w:abstractNumId w:val="46"/>
  </w:num>
  <w:num w:numId="83">
    <w:abstractNumId w:val="46"/>
  </w:num>
  <w:num w:numId="84">
    <w:abstractNumId w:val="46"/>
  </w:num>
  <w:num w:numId="85">
    <w:abstractNumId w:val="46"/>
  </w:num>
  <w:num w:numId="86">
    <w:abstractNumId w:val="46"/>
  </w:num>
  <w:num w:numId="87">
    <w:abstractNumId w:val="46"/>
  </w:num>
  <w:num w:numId="88">
    <w:abstractNumId w:val="46"/>
  </w:num>
  <w:num w:numId="89">
    <w:abstractNumId w:val="46"/>
  </w:num>
  <w:num w:numId="90">
    <w:abstractNumId w:val="46"/>
  </w:num>
  <w:num w:numId="91">
    <w:abstractNumId w:val="46"/>
  </w:num>
  <w:num w:numId="92">
    <w:abstractNumId w:val="46"/>
  </w:num>
  <w:num w:numId="93">
    <w:abstractNumId w:val="46"/>
  </w:num>
  <w:num w:numId="94">
    <w:abstractNumId w:val="46"/>
  </w:num>
  <w:num w:numId="95">
    <w:abstractNumId w:val="46"/>
  </w:num>
  <w:num w:numId="96">
    <w:abstractNumId w:val="46"/>
  </w:num>
  <w:num w:numId="97">
    <w:abstractNumId w:val="46"/>
  </w:num>
  <w:num w:numId="98">
    <w:abstractNumId w:val="46"/>
  </w:num>
  <w:num w:numId="99">
    <w:abstractNumId w:val="46"/>
  </w:num>
  <w:num w:numId="100">
    <w:abstractNumId w:val="46"/>
  </w:num>
  <w:num w:numId="101">
    <w:abstractNumId w:val="46"/>
  </w:num>
  <w:num w:numId="102">
    <w:abstractNumId w:val="46"/>
  </w:num>
  <w:num w:numId="103">
    <w:abstractNumId w:val="46"/>
  </w:num>
  <w:num w:numId="104">
    <w:abstractNumId w:val="46"/>
  </w:num>
  <w:num w:numId="105">
    <w:abstractNumId w:val="46"/>
  </w:num>
  <w:num w:numId="106">
    <w:abstractNumId w:val="46"/>
  </w:num>
  <w:num w:numId="107">
    <w:abstractNumId w:val="46"/>
  </w:num>
  <w:num w:numId="108">
    <w:abstractNumId w:val="46"/>
  </w:num>
  <w:num w:numId="109">
    <w:abstractNumId w:val="46"/>
  </w:num>
  <w:num w:numId="110">
    <w:abstractNumId w:val="46"/>
  </w:num>
  <w:num w:numId="111">
    <w:abstractNumId w:val="46"/>
  </w:num>
  <w:num w:numId="112">
    <w:abstractNumId w:val="46"/>
  </w:num>
  <w:num w:numId="113">
    <w:abstractNumId w:val="46"/>
  </w:num>
  <w:num w:numId="114">
    <w:abstractNumId w:val="46"/>
  </w:num>
  <w:num w:numId="115">
    <w:abstractNumId w:val="46"/>
  </w:num>
  <w:num w:numId="116">
    <w:abstractNumId w:val="46"/>
  </w:num>
  <w:num w:numId="117">
    <w:abstractNumId w:val="46"/>
  </w:num>
  <w:num w:numId="118">
    <w:abstractNumId w:val="46"/>
  </w:num>
  <w:num w:numId="119">
    <w:abstractNumId w:val="46"/>
  </w:num>
  <w:num w:numId="120">
    <w:abstractNumId w:val="46"/>
  </w:num>
  <w:num w:numId="121">
    <w:abstractNumId w:val="46"/>
  </w:num>
  <w:num w:numId="122">
    <w:abstractNumId w:val="46"/>
  </w:num>
  <w:num w:numId="123">
    <w:abstractNumId w:val="46"/>
  </w:num>
  <w:num w:numId="124">
    <w:abstractNumId w:val="46"/>
  </w:num>
  <w:num w:numId="125">
    <w:abstractNumId w:val="46"/>
  </w:num>
  <w:num w:numId="126">
    <w:abstractNumId w:val="46"/>
  </w:num>
  <w:num w:numId="127">
    <w:abstractNumId w:val="46"/>
  </w:num>
  <w:num w:numId="128">
    <w:abstractNumId w:val="46"/>
  </w:num>
  <w:num w:numId="129">
    <w:abstractNumId w:val="46"/>
  </w:num>
  <w:num w:numId="130">
    <w:abstractNumId w:val="46"/>
  </w:num>
  <w:num w:numId="131">
    <w:abstractNumId w:val="46"/>
  </w:num>
  <w:num w:numId="132">
    <w:abstractNumId w:val="46"/>
  </w:num>
  <w:num w:numId="133">
    <w:abstractNumId w:val="46"/>
  </w:num>
  <w:num w:numId="134">
    <w:abstractNumId w:val="46"/>
  </w:num>
  <w:num w:numId="135">
    <w:abstractNumId w:val="46"/>
  </w:num>
  <w:num w:numId="136">
    <w:abstractNumId w:val="46"/>
  </w:num>
  <w:num w:numId="137">
    <w:abstractNumId w:val="46"/>
  </w:num>
  <w:num w:numId="138">
    <w:abstractNumId w:val="46"/>
  </w:num>
  <w:num w:numId="139">
    <w:abstractNumId w:val="46"/>
  </w:num>
  <w:num w:numId="140">
    <w:abstractNumId w:val="46"/>
  </w:num>
  <w:num w:numId="141">
    <w:abstractNumId w:val="46"/>
  </w:num>
  <w:num w:numId="142">
    <w:abstractNumId w:val="46"/>
  </w:num>
  <w:num w:numId="143">
    <w:abstractNumId w:val="46"/>
  </w:num>
  <w:num w:numId="144">
    <w:abstractNumId w:val="46"/>
  </w:num>
  <w:num w:numId="145">
    <w:abstractNumId w:val="46"/>
  </w:num>
  <w:num w:numId="146">
    <w:abstractNumId w:val="46"/>
  </w:num>
  <w:num w:numId="147">
    <w:abstractNumId w:val="46"/>
  </w:num>
  <w:num w:numId="148">
    <w:abstractNumId w:val="46"/>
  </w:num>
  <w:num w:numId="149">
    <w:abstractNumId w:val="46"/>
  </w:num>
  <w:num w:numId="150">
    <w:abstractNumId w:val="46"/>
  </w:num>
  <w:num w:numId="151">
    <w:abstractNumId w:val="46"/>
  </w:num>
  <w:num w:numId="152">
    <w:abstractNumId w:val="46"/>
  </w:num>
  <w:num w:numId="153">
    <w:abstractNumId w:val="46"/>
  </w:num>
  <w:num w:numId="154">
    <w:abstractNumId w:val="46"/>
  </w:num>
  <w:num w:numId="155">
    <w:abstractNumId w:val="46"/>
  </w:num>
  <w:num w:numId="156">
    <w:abstractNumId w:val="46"/>
  </w:num>
  <w:num w:numId="157">
    <w:abstractNumId w:val="46"/>
  </w:num>
  <w:num w:numId="158">
    <w:abstractNumId w:val="46"/>
  </w:num>
  <w:num w:numId="159">
    <w:abstractNumId w:val="46"/>
  </w:num>
  <w:num w:numId="160">
    <w:abstractNumId w:val="46"/>
  </w:num>
  <w:num w:numId="161">
    <w:abstractNumId w:val="46"/>
  </w:num>
  <w:num w:numId="162">
    <w:abstractNumId w:val="46"/>
  </w:num>
  <w:num w:numId="163">
    <w:abstractNumId w:val="46"/>
  </w:num>
  <w:num w:numId="164">
    <w:abstractNumId w:val="46"/>
  </w:num>
  <w:num w:numId="165">
    <w:abstractNumId w:val="46"/>
  </w:num>
  <w:num w:numId="166">
    <w:abstractNumId w:val="46"/>
  </w:num>
  <w:num w:numId="167">
    <w:abstractNumId w:val="46"/>
  </w:num>
  <w:num w:numId="168">
    <w:abstractNumId w:val="46"/>
  </w:num>
  <w:num w:numId="169">
    <w:abstractNumId w:val="46"/>
  </w:num>
  <w:num w:numId="170">
    <w:abstractNumId w:val="46"/>
  </w:num>
  <w:num w:numId="171">
    <w:abstractNumId w:val="46"/>
  </w:num>
  <w:num w:numId="172">
    <w:abstractNumId w:val="46"/>
  </w:num>
  <w:num w:numId="173">
    <w:abstractNumId w:val="46"/>
  </w:num>
  <w:num w:numId="174">
    <w:abstractNumId w:val="46"/>
  </w:num>
  <w:num w:numId="175">
    <w:abstractNumId w:val="46"/>
  </w:num>
  <w:num w:numId="176">
    <w:abstractNumId w:val="46"/>
  </w:num>
  <w:num w:numId="177">
    <w:abstractNumId w:val="46"/>
  </w:num>
  <w:num w:numId="178">
    <w:abstractNumId w:val="46"/>
  </w:num>
  <w:num w:numId="179">
    <w:abstractNumId w:val="46"/>
  </w:num>
  <w:num w:numId="180">
    <w:abstractNumId w:val="46"/>
  </w:num>
  <w:num w:numId="181">
    <w:abstractNumId w:val="46"/>
  </w:num>
  <w:num w:numId="182">
    <w:abstractNumId w:val="46"/>
  </w:num>
  <w:num w:numId="183">
    <w:abstractNumId w:val="46"/>
  </w:num>
  <w:num w:numId="184">
    <w:abstractNumId w:val="46"/>
  </w:num>
  <w:num w:numId="185">
    <w:abstractNumId w:val="46"/>
  </w:num>
  <w:num w:numId="186">
    <w:abstractNumId w:val="46"/>
  </w:num>
  <w:num w:numId="187">
    <w:abstractNumId w:val="46"/>
  </w:num>
  <w:num w:numId="188">
    <w:abstractNumId w:val="46"/>
  </w:num>
  <w:num w:numId="189">
    <w:abstractNumId w:val="46"/>
  </w:num>
  <w:num w:numId="190">
    <w:abstractNumId w:val="46"/>
  </w:num>
  <w:num w:numId="191">
    <w:abstractNumId w:val="46"/>
  </w:num>
  <w:num w:numId="192">
    <w:abstractNumId w:val="46"/>
  </w:num>
  <w:num w:numId="193">
    <w:abstractNumId w:val="46"/>
  </w:num>
  <w:num w:numId="194">
    <w:abstractNumId w:val="46"/>
  </w:num>
  <w:num w:numId="195">
    <w:abstractNumId w:val="46"/>
  </w:num>
  <w:num w:numId="196">
    <w:abstractNumId w:val="46"/>
  </w:num>
  <w:num w:numId="197">
    <w:abstractNumId w:val="46"/>
  </w:num>
  <w:num w:numId="198">
    <w:abstractNumId w:val="46"/>
  </w:num>
  <w:num w:numId="199">
    <w:abstractNumId w:val="46"/>
  </w:num>
  <w:num w:numId="200">
    <w:abstractNumId w:val="46"/>
  </w:num>
  <w:num w:numId="201">
    <w:abstractNumId w:val="46"/>
  </w:num>
  <w:num w:numId="202">
    <w:abstractNumId w:val="46"/>
  </w:num>
  <w:num w:numId="203">
    <w:abstractNumId w:val="46"/>
  </w:num>
  <w:num w:numId="204">
    <w:abstractNumId w:val="46"/>
  </w:num>
  <w:num w:numId="205">
    <w:abstractNumId w:val="46"/>
  </w:num>
  <w:num w:numId="206">
    <w:abstractNumId w:val="46"/>
  </w:num>
  <w:num w:numId="207">
    <w:abstractNumId w:val="46"/>
  </w:num>
  <w:num w:numId="208">
    <w:abstractNumId w:val="46"/>
  </w:num>
  <w:num w:numId="209">
    <w:abstractNumId w:val="46"/>
  </w:num>
  <w:num w:numId="210">
    <w:abstractNumId w:val="46"/>
  </w:num>
  <w:num w:numId="211">
    <w:abstractNumId w:val="46"/>
  </w:num>
  <w:num w:numId="212">
    <w:abstractNumId w:val="46"/>
  </w:num>
  <w:num w:numId="213">
    <w:abstractNumId w:val="46"/>
  </w:num>
  <w:num w:numId="214">
    <w:abstractNumId w:val="46"/>
  </w:num>
  <w:num w:numId="215">
    <w:abstractNumId w:val="46"/>
  </w:num>
  <w:num w:numId="216">
    <w:abstractNumId w:val="46"/>
  </w:num>
  <w:num w:numId="217">
    <w:abstractNumId w:val="46"/>
  </w:num>
  <w:num w:numId="218">
    <w:abstractNumId w:val="46"/>
  </w:num>
  <w:num w:numId="219">
    <w:abstractNumId w:val="46"/>
  </w:num>
  <w:num w:numId="220">
    <w:abstractNumId w:val="46"/>
  </w:num>
  <w:num w:numId="221">
    <w:abstractNumId w:val="46"/>
  </w:num>
  <w:num w:numId="222">
    <w:abstractNumId w:val="46"/>
  </w:num>
  <w:num w:numId="223">
    <w:abstractNumId w:val="46"/>
  </w:num>
  <w:num w:numId="224">
    <w:abstractNumId w:val="46"/>
  </w:num>
  <w:num w:numId="225">
    <w:abstractNumId w:val="46"/>
  </w:num>
  <w:num w:numId="226">
    <w:abstractNumId w:val="46"/>
  </w:num>
  <w:num w:numId="227">
    <w:abstractNumId w:val="46"/>
  </w:num>
  <w:num w:numId="228">
    <w:abstractNumId w:val="46"/>
  </w:num>
  <w:num w:numId="229">
    <w:abstractNumId w:val="46"/>
  </w:num>
  <w:num w:numId="230">
    <w:abstractNumId w:val="46"/>
  </w:num>
  <w:num w:numId="231">
    <w:abstractNumId w:val="46"/>
  </w:num>
  <w:num w:numId="232">
    <w:abstractNumId w:val="46"/>
  </w:num>
  <w:num w:numId="233">
    <w:abstractNumId w:val="46"/>
  </w:num>
  <w:num w:numId="234">
    <w:abstractNumId w:val="46"/>
  </w:num>
  <w:num w:numId="235">
    <w:abstractNumId w:val="46"/>
  </w:num>
  <w:num w:numId="236">
    <w:abstractNumId w:val="46"/>
  </w:num>
  <w:num w:numId="237">
    <w:abstractNumId w:val="46"/>
  </w:num>
  <w:num w:numId="238">
    <w:abstractNumId w:val="46"/>
  </w:num>
  <w:num w:numId="239">
    <w:abstractNumId w:val="46"/>
  </w:num>
  <w:num w:numId="240">
    <w:abstractNumId w:val="46"/>
  </w:num>
  <w:num w:numId="241">
    <w:abstractNumId w:val="46"/>
  </w:num>
  <w:num w:numId="242">
    <w:abstractNumId w:val="46"/>
  </w:num>
  <w:num w:numId="243">
    <w:abstractNumId w:val="46"/>
  </w:num>
  <w:num w:numId="244">
    <w:abstractNumId w:val="46"/>
  </w:num>
  <w:num w:numId="245">
    <w:abstractNumId w:val="46"/>
  </w:num>
  <w:num w:numId="246">
    <w:abstractNumId w:val="46"/>
  </w:num>
  <w:num w:numId="247">
    <w:abstractNumId w:val="46"/>
  </w:num>
  <w:num w:numId="248">
    <w:abstractNumId w:val="46"/>
  </w:num>
  <w:num w:numId="249">
    <w:abstractNumId w:val="46"/>
  </w:num>
  <w:num w:numId="250">
    <w:abstractNumId w:val="46"/>
  </w:num>
  <w:num w:numId="251">
    <w:abstractNumId w:val="46"/>
  </w:num>
  <w:num w:numId="252">
    <w:abstractNumId w:val="46"/>
  </w:num>
  <w:num w:numId="253">
    <w:abstractNumId w:val="46"/>
  </w:num>
  <w:num w:numId="254">
    <w:abstractNumId w:val="46"/>
  </w:num>
  <w:num w:numId="255">
    <w:abstractNumId w:val="46"/>
  </w:num>
  <w:num w:numId="256">
    <w:abstractNumId w:val="46"/>
  </w:num>
  <w:num w:numId="257">
    <w:abstractNumId w:val="46"/>
  </w:num>
  <w:num w:numId="258">
    <w:abstractNumId w:val="46"/>
  </w:num>
  <w:num w:numId="259">
    <w:abstractNumId w:val="46"/>
  </w:num>
  <w:num w:numId="260">
    <w:abstractNumId w:val="46"/>
  </w:num>
  <w:num w:numId="261">
    <w:abstractNumId w:val="46"/>
  </w:num>
  <w:num w:numId="262">
    <w:abstractNumId w:val="46"/>
  </w:num>
  <w:num w:numId="263">
    <w:abstractNumId w:val="46"/>
  </w:num>
  <w:num w:numId="264">
    <w:abstractNumId w:val="46"/>
  </w:num>
  <w:num w:numId="265">
    <w:abstractNumId w:val="46"/>
  </w:num>
  <w:num w:numId="266">
    <w:abstractNumId w:val="46"/>
  </w:num>
  <w:num w:numId="267">
    <w:abstractNumId w:val="46"/>
  </w:num>
  <w:num w:numId="268">
    <w:abstractNumId w:val="46"/>
  </w:num>
  <w:num w:numId="269">
    <w:abstractNumId w:val="46"/>
  </w:num>
  <w:num w:numId="270">
    <w:abstractNumId w:val="46"/>
  </w:num>
  <w:num w:numId="271">
    <w:abstractNumId w:val="46"/>
  </w:num>
  <w:num w:numId="272">
    <w:abstractNumId w:val="46"/>
  </w:num>
  <w:num w:numId="273">
    <w:abstractNumId w:val="46"/>
  </w:num>
  <w:num w:numId="274">
    <w:abstractNumId w:val="46"/>
  </w:num>
  <w:num w:numId="275">
    <w:abstractNumId w:val="46"/>
  </w:num>
  <w:num w:numId="276">
    <w:abstractNumId w:val="46"/>
  </w:num>
  <w:num w:numId="277">
    <w:abstractNumId w:val="46"/>
  </w:num>
  <w:num w:numId="278">
    <w:abstractNumId w:val="46"/>
  </w:num>
  <w:num w:numId="279">
    <w:abstractNumId w:val="46"/>
  </w:num>
  <w:num w:numId="280">
    <w:abstractNumId w:val="46"/>
  </w:num>
  <w:num w:numId="281">
    <w:abstractNumId w:val="46"/>
  </w:num>
  <w:num w:numId="282">
    <w:abstractNumId w:val="46"/>
  </w:num>
  <w:num w:numId="283">
    <w:abstractNumId w:val="46"/>
  </w:num>
  <w:num w:numId="284">
    <w:abstractNumId w:val="46"/>
  </w:num>
  <w:num w:numId="285">
    <w:abstractNumId w:val="46"/>
  </w:num>
  <w:num w:numId="286">
    <w:abstractNumId w:val="46"/>
  </w:num>
  <w:num w:numId="287">
    <w:abstractNumId w:val="46"/>
  </w:num>
  <w:num w:numId="288">
    <w:abstractNumId w:val="46"/>
  </w:num>
  <w:num w:numId="289">
    <w:abstractNumId w:val="46"/>
  </w:num>
  <w:num w:numId="290">
    <w:abstractNumId w:val="46"/>
  </w:num>
  <w:num w:numId="291">
    <w:abstractNumId w:val="46"/>
  </w:num>
  <w:num w:numId="292">
    <w:abstractNumId w:val="46"/>
  </w:num>
  <w:num w:numId="293">
    <w:abstractNumId w:val="46"/>
  </w:num>
  <w:num w:numId="294">
    <w:abstractNumId w:val="46"/>
  </w:num>
  <w:num w:numId="295">
    <w:abstractNumId w:val="46"/>
  </w:num>
  <w:num w:numId="296">
    <w:abstractNumId w:val="46"/>
  </w:num>
  <w:num w:numId="297">
    <w:abstractNumId w:val="46"/>
  </w:num>
  <w:num w:numId="298">
    <w:abstractNumId w:val="46"/>
  </w:num>
  <w:num w:numId="299">
    <w:abstractNumId w:val="46"/>
  </w:num>
  <w:num w:numId="300">
    <w:abstractNumId w:val="46"/>
  </w:num>
  <w:num w:numId="301">
    <w:abstractNumId w:val="46"/>
  </w:num>
  <w:num w:numId="302">
    <w:abstractNumId w:val="46"/>
  </w:num>
  <w:num w:numId="303">
    <w:abstractNumId w:val="46"/>
  </w:num>
  <w:num w:numId="304">
    <w:abstractNumId w:val="46"/>
  </w:num>
  <w:num w:numId="305">
    <w:abstractNumId w:val="46"/>
  </w:num>
  <w:num w:numId="306">
    <w:abstractNumId w:val="46"/>
  </w:num>
  <w:num w:numId="307">
    <w:abstractNumId w:val="46"/>
  </w:num>
  <w:num w:numId="308">
    <w:abstractNumId w:val="46"/>
  </w:num>
  <w:num w:numId="309">
    <w:abstractNumId w:val="46"/>
  </w:num>
  <w:num w:numId="310">
    <w:abstractNumId w:val="46"/>
  </w:num>
  <w:num w:numId="311">
    <w:abstractNumId w:val="46"/>
  </w:num>
  <w:num w:numId="312">
    <w:abstractNumId w:val="46"/>
  </w:num>
  <w:num w:numId="313">
    <w:abstractNumId w:val="46"/>
  </w:num>
  <w:num w:numId="314">
    <w:abstractNumId w:val="46"/>
  </w:num>
  <w:num w:numId="315">
    <w:abstractNumId w:val="46"/>
  </w:num>
  <w:num w:numId="316">
    <w:abstractNumId w:val="46"/>
  </w:num>
  <w:num w:numId="317">
    <w:abstractNumId w:val="46"/>
  </w:num>
  <w:num w:numId="318">
    <w:abstractNumId w:val="46"/>
  </w:num>
  <w:num w:numId="319">
    <w:abstractNumId w:val="46"/>
  </w:num>
  <w:num w:numId="320">
    <w:abstractNumId w:val="46"/>
  </w:num>
  <w:num w:numId="321">
    <w:abstractNumId w:val="46"/>
  </w:num>
  <w:num w:numId="322">
    <w:abstractNumId w:val="46"/>
  </w:num>
  <w:num w:numId="323">
    <w:abstractNumId w:val="46"/>
  </w:num>
  <w:num w:numId="324">
    <w:abstractNumId w:val="46"/>
  </w:num>
  <w:num w:numId="325">
    <w:abstractNumId w:val="46"/>
  </w:num>
  <w:num w:numId="326">
    <w:abstractNumId w:val="46"/>
  </w:num>
  <w:num w:numId="327">
    <w:abstractNumId w:val="46"/>
  </w:num>
  <w:num w:numId="328">
    <w:abstractNumId w:val="46"/>
  </w:num>
  <w:num w:numId="329">
    <w:abstractNumId w:val="46"/>
  </w:num>
  <w:num w:numId="330">
    <w:abstractNumId w:val="46"/>
  </w:num>
  <w:num w:numId="331">
    <w:abstractNumId w:val="46"/>
  </w:num>
  <w:num w:numId="332">
    <w:abstractNumId w:val="46"/>
  </w:num>
  <w:num w:numId="333">
    <w:abstractNumId w:val="46"/>
  </w:num>
  <w:num w:numId="334">
    <w:abstractNumId w:val="46"/>
  </w:num>
  <w:num w:numId="335">
    <w:abstractNumId w:val="46"/>
  </w:num>
  <w:num w:numId="336">
    <w:abstractNumId w:val="46"/>
  </w:num>
  <w:num w:numId="337">
    <w:abstractNumId w:val="46"/>
  </w:num>
  <w:num w:numId="338">
    <w:abstractNumId w:val="46"/>
  </w:num>
  <w:num w:numId="339">
    <w:abstractNumId w:val="46"/>
  </w:num>
  <w:num w:numId="340">
    <w:abstractNumId w:val="46"/>
  </w:num>
  <w:num w:numId="341">
    <w:abstractNumId w:val="46"/>
  </w:num>
  <w:num w:numId="342">
    <w:abstractNumId w:val="46"/>
  </w:num>
  <w:num w:numId="343">
    <w:abstractNumId w:val="46"/>
  </w:num>
  <w:num w:numId="344">
    <w:abstractNumId w:val="46"/>
  </w:num>
  <w:num w:numId="345">
    <w:abstractNumId w:val="46"/>
  </w:num>
  <w:num w:numId="346">
    <w:abstractNumId w:val="46"/>
  </w:num>
  <w:num w:numId="347">
    <w:abstractNumId w:val="46"/>
  </w:num>
  <w:num w:numId="348">
    <w:abstractNumId w:val="46"/>
  </w:num>
  <w:num w:numId="349">
    <w:abstractNumId w:val="46"/>
  </w:num>
  <w:num w:numId="350">
    <w:abstractNumId w:val="46"/>
  </w:num>
  <w:num w:numId="351">
    <w:abstractNumId w:val="46"/>
  </w:num>
  <w:num w:numId="352">
    <w:abstractNumId w:val="46"/>
  </w:num>
  <w:num w:numId="353">
    <w:abstractNumId w:val="46"/>
  </w:num>
  <w:num w:numId="354">
    <w:abstractNumId w:val="46"/>
  </w:num>
  <w:num w:numId="355">
    <w:abstractNumId w:val="46"/>
  </w:num>
  <w:num w:numId="356">
    <w:abstractNumId w:val="46"/>
  </w:num>
  <w:num w:numId="357">
    <w:abstractNumId w:val="46"/>
  </w:num>
  <w:num w:numId="358">
    <w:abstractNumId w:val="46"/>
  </w:num>
  <w:num w:numId="359">
    <w:abstractNumId w:val="46"/>
  </w:num>
  <w:num w:numId="360">
    <w:abstractNumId w:val="46"/>
  </w:num>
  <w:num w:numId="361">
    <w:abstractNumId w:val="46"/>
  </w:num>
  <w:num w:numId="362">
    <w:abstractNumId w:val="46"/>
  </w:num>
  <w:num w:numId="363">
    <w:abstractNumId w:val="46"/>
  </w:num>
  <w:num w:numId="364">
    <w:abstractNumId w:val="46"/>
  </w:num>
  <w:num w:numId="365">
    <w:abstractNumId w:val="46"/>
  </w:num>
  <w:num w:numId="366">
    <w:abstractNumId w:val="46"/>
  </w:num>
  <w:num w:numId="367">
    <w:abstractNumId w:val="46"/>
  </w:num>
  <w:num w:numId="368">
    <w:abstractNumId w:val="46"/>
  </w:num>
  <w:num w:numId="369">
    <w:abstractNumId w:val="46"/>
  </w:num>
  <w:num w:numId="370">
    <w:abstractNumId w:val="46"/>
  </w:num>
  <w:num w:numId="371">
    <w:abstractNumId w:val="46"/>
  </w:num>
  <w:num w:numId="372">
    <w:abstractNumId w:val="46"/>
  </w:num>
  <w:num w:numId="373">
    <w:abstractNumId w:val="46"/>
  </w:num>
  <w:num w:numId="374">
    <w:abstractNumId w:val="46"/>
  </w:num>
  <w:num w:numId="375">
    <w:abstractNumId w:val="46"/>
  </w:num>
  <w:num w:numId="376">
    <w:abstractNumId w:val="46"/>
  </w:num>
  <w:num w:numId="377">
    <w:abstractNumId w:val="46"/>
  </w:num>
  <w:num w:numId="378">
    <w:abstractNumId w:val="46"/>
  </w:num>
  <w:num w:numId="379">
    <w:abstractNumId w:val="46"/>
  </w:num>
  <w:num w:numId="380">
    <w:abstractNumId w:val="46"/>
  </w:num>
  <w:num w:numId="381">
    <w:abstractNumId w:val="46"/>
  </w:num>
  <w:num w:numId="382">
    <w:abstractNumId w:val="46"/>
  </w:num>
  <w:num w:numId="383">
    <w:abstractNumId w:val="46"/>
  </w:num>
  <w:num w:numId="384">
    <w:abstractNumId w:val="46"/>
  </w:num>
  <w:num w:numId="385">
    <w:abstractNumId w:val="46"/>
  </w:num>
  <w:num w:numId="386">
    <w:abstractNumId w:val="46"/>
  </w:num>
  <w:num w:numId="387">
    <w:abstractNumId w:val="46"/>
  </w:num>
  <w:num w:numId="388">
    <w:abstractNumId w:val="46"/>
  </w:num>
  <w:num w:numId="389">
    <w:abstractNumId w:val="46"/>
  </w:num>
  <w:num w:numId="390">
    <w:abstractNumId w:val="46"/>
  </w:num>
  <w:num w:numId="391">
    <w:abstractNumId w:val="46"/>
  </w:num>
  <w:num w:numId="392">
    <w:abstractNumId w:val="46"/>
  </w:num>
  <w:num w:numId="393">
    <w:abstractNumId w:val="46"/>
  </w:num>
  <w:num w:numId="394">
    <w:abstractNumId w:val="46"/>
  </w:num>
  <w:num w:numId="395">
    <w:abstractNumId w:val="46"/>
  </w:num>
  <w:num w:numId="396">
    <w:abstractNumId w:val="46"/>
  </w:num>
  <w:num w:numId="397">
    <w:abstractNumId w:val="46"/>
  </w:num>
  <w:num w:numId="398">
    <w:abstractNumId w:val="46"/>
  </w:num>
  <w:num w:numId="399">
    <w:abstractNumId w:val="46"/>
  </w:num>
  <w:num w:numId="400">
    <w:abstractNumId w:val="46"/>
  </w:num>
  <w:num w:numId="401">
    <w:abstractNumId w:val="46"/>
  </w:num>
  <w:num w:numId="402">
    <w:abstractNumId w:val="46"/>
  </w:num>
  <w:num w:numId="403">
    <w:abstractNumId w:val="46"/>
  </w:num>
  <w:num w:numId="404">
    <w:abstractNumId w:val="46"/>
  </w:num>
  <w:num w:numId="405">
    <w:abstractNumId w:val="46"/>
  </w:num>
  <w:num w:numId="406">
    <w:abstractNumId w:val="46"/>
  </w:num>
  <w:num w:numId="407">
    <w:abstractNumId w:val="46"/>
  </w:num>
  <w:num w:numId="408">
    <w:abstractNumId w:val="46"/>
  </w:num>
  <w:num w:numId="409">
    <w:abstractNumId w:val="46"/>
  </w:num>
  <w:num w:numId="410">
    <w:abstractNumId w:val="46"/>
  </w:num>
  <w:num w:numId="411">
    <w:abstractNumId w:val="46"/>
  </w:num>
  <w:num w:numId="412">
    <w:abstractNumId w:val="46"/>
  </w:num>
  <w:num w:numId="413">
    <w:abstractNumId w:val="46"/>
  </w:num>
  <w:num w:numId="414">
    <w:abstractNumId w:val="46"/>
  </w:num>
  <w:num w:numId="415">
    <w:abstractNumId w:val="46"/>
  </w:num>
  <w:num w:numId="416">
    <w:abstractNumId w:val="46"/>
  </w:num>
  <w:num w:numId="417">
    <w:abstractNumId w:val="46"/>
  </w:num>
  <w:num w:numId="418">
    <w:abstractNumId w:val="46"/>
  </w:num>
  <w:num w:numId="419">
    <w:abstractNumId w:val="46"/>
  </w:num>
  <w:num w:numId="420">
    <w:abstractNumId w:val="46"/>
  </w:num>
  <w:num w:numId="421">
    <w:abstractNumId w:val="46"/>
  </w:num>
  <w:num w:numId="422">
    <w:abstractNumId w:val="46"/>
  </w:num>
  <w:num w:numId="423">
    <w:abstractNumId w:val="46"/>
  </w:num>
  <w:num w:numId="424">
    <w:abstractNumId w:val="46"/>
  </w:num>
  <w:num w:numId="425">
    <w:abstractNumId w:val="46"/>
  </w:num>
  <w:num w:numId="426">
    <w:abstractNumId w:val="46"/>
  </w:num>
  <w:num w:numId="427">
    <w:abstractNumId w:val="46"/>
  </w:num>
  <w:num w:numId="428">
    <w:abstractNumId w:val="46"/>
  </w:num>
  <w:num w:numId="429">
    <w:abstractNumId w:val="46"/>
  </w:num>
  <w:num w:numId="430">
    <w:abstractNumId w:val="46"/>
  </w:num>
  <w:num w:numId="431">
    <w:abstractNumId w:val="46"/>
  </w:num>
  <w:num w:numId="432">
    <w:abstractNumId w:val="46"/>
  </w:num>
  <w:num w:numId="433">
    <w:abstractNumId w:val="46"/>
  </w:num>
  <w:num w:numId="434">
    <w:abstractNumId w:val="46"/>
  </w:num>
  <w:num w:numId="435">
    <w:abstractNumId w:val="46"/>
  </w:num>
  <w:num w:numId="436">
    <w:abstractNumId w:val="46"/>
  </w:num>
  <w:num w:numId="437">
    <w:abstractNumId w:val="46"/>
  </w:num>
  <w:num w:numId="438">
    <w:abstractNumId w:val="46"/>
  </w:num>
  <w:num w:numId="439">
    <w:abstractNumId w:val="46"/>
  </w:num>
  <w:num w:numId="440">
    <w:abstractNumId w:val="46"/>
  </w:num>
  <w:num w:numId="441">
    <w:abstractNumId w:val="46"/>
  </w:num>
  <w:num w:numId="442">
    <w:abstractNumId w:val="46"/>
  </w:num>
  <w:num w:numId="443">
    <w:abstractNumId w:val="46"/>
  </w:num>
  <w:num w:numId="444">
    <w:abstractNumId w:val="46"/>
  </w:num>
  <w:num w:numId="445">
    <w:abstractNumId w:val="46"/>
  </w:num>
  <w:num w:numId="446">
    <w:abstractNumId w:val="46"/>
  </w:num>
  <w:num w:numId="447">
    <w:abstractNumId w:val="46"/>
  </w:num>
  <w:num w:numId="448">
    <w:abstractNumId w:val="46"/>
  </w:num>
  <w:num w:numId="449">
    <w:abstractNumId w:val="46"/>
  </w:num>
  <w:num w:numId="450">
    <w:abstractNumId w:val="46"/>
  </w:num>
  <w:num w:numId="451">
    <w:abstractNumId w:val="46"/>
  </w:num>
  <w:num w:numId="452">
    <w:abstractNumId w:val="46"/>
  </w:num>
  <w:num w:numId="453">
    <w:abstractNumId w:val="46"/>
  </w:num>
  <w:num w:numId="454">
    <w:abstractNumId w:val="46"/>
  </w:num>
  <w:num w:numId="455">
    <w:abstractNumId w:val="46"/>
  </w:num>
  <w:num w:numId="456">
    <w:abstractNumId w:val="46"/>
  </w:num>
  <w:num w:numId="457">
    <w:abstractNumId w:val="46"/>
  </w:num>
  <w:num w:numId="458">
    <w:abstractNumId w:val="46"/>
  </w:num>
  <w:num w:numId="459">
    <w:abstractNumId w:val="46"/>
  </w:num>
  <w:num w:numId="460">
    <w:abstractNumId w:val="46"/>
  </w:num>
  <w:num w:numId="461">
    <w:abstractNumId w:val="46"/>
  </w:num>
  <w:num w:numId="462">
    <w:abstractNumId w:val="46"/>
  </w:num>
  <w:num w:numId="463">
    <w:abstractNumId w:val="46"/>
  </w:num>
  <w:num w:numId="464">
    <w:abstractNumId w:val="46"/>
  </w:num>
  <w:num w:numId="465">
    <w:abstractNumId w:val="46"/>
  </w:num>
  <w:num w:numId="466">
    <w:abstractNumId w:val="46"/>
  </w:num>
  <w:num w:numId="467">
    <w:abstractNumId w:val="46"/>
  </w:num>
  <w:num w:numId="468">
    <w:abstractNumId w:val="46"/>
  </w:num>
  <w:num w:numId="469">
    <w:abstractNumId w:val="46"/>
  </w:num>
  <w:num w:numId="470">
    <w:abstractNumId w:val="46"/>
  </w:num>
  <w:num w:numId="471">
    <w:abstractNumId w:val="46"/>
  </w:num>
  <w:num w:numId="472">
    <w:abstractNumId w:val="46"/>
  </w:num>
  <w:num w:numId="473">
    <w:abstractNumId w:val="46"/>
  </w:num>
  <w:num w:numId="474">
    <w:abstractNumId w:val="46"/>
  </w:num>
  <w:num w:numId="475">
    <w:abstractNumId w:val="46"/>
  </w:num>
  <w:num w:numId="476">
    <w:abstractNumId w:val="46"/>
  </w:num>
  <w:num w:numId="477">
    <w:abstractNumId w:val="46"/>
  </w:num>
  <w:num w:numId="478">
    <w:abstractNumId w:val="46"/>
  </w:num>
  <w:num w:numId="479">
    <w:abstractNumId w:val="46"/>
  </w:num>
  <w:num w:numId="480">
    <w:abstractNumId w:val="46"/>
  </w:num>
  <w:num w:numId="481">
    <w:abstractNumId w:val="46"/>
  </w:num>
  <w:num w:numId="482">
    <w:abstractNumId w:val="46"/>
  </w:num>
  <w:num w:numId="483">
    <w:abstractNumId w:val="46"/>
  </w:num>
  <w:num w:numId="484">
    <w:abstractNumId w:val="46"/>
  </w:num>
  <w:num w:numId="485">
    <w:abstractNumId w:val="46"/>
  </w:num>
  <w:num w:numId="486">
    <w:abstractNumId w:val="46"/>
  </w:num>
  <w:num w:numId="487">
    <w:abstractNumId w:val="46"/>
  </w:num>
  <w:num w:numId="488">
    <w:abstractNumId w:val="46"/>
  </w:num>
  <w:num w:numId="489">
    <w:abstractNumId w:val="46"/>
  </w:num>
  <w:num w:numId="490">
    <w:abstractNumId w:val="46"/>
  </w:num>
  <w:num w:numId="491">
    <w:abstractNumId w:val="46"/>
  </w:num>
  <w:num w:numId="492">
    <w:abstractNumId w:val="46"/>
  </w:num>
  <w:num w:numId="493">
    <w:abstractNumId w:val="46"/>
  </w:num>
  <w:num w:numId="494">
    <w:abstractNumId w:val="46"/>
  </w:num>
  <w:num w:numId="495">
    <w:abstractNumId w:val="46"/>
  </w:num>
  <w:num w:numId="496">
    <w:abstractNumId w:val="46"/>
  </w:num>
  <w:num w:numId="497">
    <w:abstractNumId w:val="46"/>
  </w:num>
  <w:num w:numId="498">
    <w:abstractNumId w:val="46"/>
  </w:num>
  <w:num w:numId="499">
    <w:abstractNumId w:val="46"/>
  </w:num>
  <w:num w:numId="500">
    <w:abstractNumId w:val="46"/>
  </w:num>
  <w:num w:numId="501">
    <w:abstractNumId w:val="46"/>
  </w:num>
  <w:num w:numId="502">
    <w:abstractNumId w:val="46"/>
  </w:num>
  <w:num w:numId="503">
    <w:abstractNumId w:val="46"/>
  </w:num>
  <w:num w:numId="504">
    <w:abstractNumId w:val="46"/>
  </w:num>
  <w:num w:numId="505">
    <w:abstractNumId w:val="46"/>
  </w:num>
  <w:num w:numId="506">
    <w:abstractNumId w:val="46"/>
  </w:num>
  <w:num w:numId="507">
    <w:abstractNumId w:val="46"/>
  </w:num>
  <w:num w:numId="508">
    <w:abstractNumId w:val="46"/>
  </w:num>
  <w:num w:numId="509">
    <w:abstractNumId w:val="46"/>
  </w:num>
  <w:num w:numId="510">
    <w:abstractNumId w:val="46"/>
  </w:num>
  <w:num w:numId="511">
    <w:abstractNumId w:val="46"/>
  </w:num>
  <w:num w:numId="512">
    <w:abstractNumId w:val="46"/>
  </w:num>
  <w:num w:numId="513">
    <w:abstractNumId w:val="46"/>
  </w:num>
  <w:num w:numId="514">
    <w:abstractNumId w:val="46"/>
  </w:num>
  <w:num w:numId="515">
    <w:abstractNumId w:val="46"/>
  </w:num>
  <w:num w:numId="516">
    <w:abstractNumId w:val="46"/>
  </w:num>
  <w:num w:numId="517">
    <w:abstractNumId w:val="46"/>
  </w:num>
  <w:num w:numId="518">
    <w:abstractNumId w:val="46"/>
  </w:num>
  <w:num w:numId="519">
    <w:abstractNumId w:val="46"/>
  </w:num>
  <w:num w:numId="520">
    <w:abstractNumId w:val="46"/>
  </w:num>
  <w:num w:numId="521">
    <w:abstractNumId w:val="46"/>
  </w:num>
  <w:num w:numId="522">
    <w:abstractNumId w:val="46"/>
  </w:num>
  <w:num w:numId="523">
    <w:abstractNumId w:val="46"/>
  </w:num>
  <w:num w:numId="524">
    <w:abstractNumId w:val="46"/>
  </w:num>
  <w:num w:numId="525">
    <w:abstractNumId w:val="46"/>
  </w:num>
  <w:num w:numId="526">
    <w:abstractNumId w:val="46"/>
  </w:num>
  <w:num w:numId="527">
    <w:abstractNumId w:val="46"/>
  </w:num>
  <w:num w:numId="528">
    <w:abstractNumId w:val="46"/>
  </w:num>
  <w:num w:numId="529">
    <w:abstractNumId w:val="46"/>
  </w:num>
  <w:num w:numId="530">
    <w:abstractNumId w:val="46"/>
  </w:num>
  <w:num w:numId="531">
    <w:abstractNumId w:val="46"/>
  </w:num>
  <w:num w:numId="532">
    <w:abstractNumId w:val="46"/>
  </w:num>
  <w:num w:numId="533">
    <w:abstractNumId w:val="46"/>
  </w:num>
  <w:num w:numId="534">
    <w:abstractNumId w:val="46"/>
  </w:num>
  <w:num w:numId="535">
    <w:abstractNumId w:val="46"/>
  </w:num>
  <w:num w:numId="536">
    <w:abstractNumId w:val="46"/>
  </w:num>
  <w:num w:numId="537">
    <w:abstractNumId w:val="46"/>
  </w:num>
  <w:num w:numId="538">
    <w:abstractNumId w:val="46"/>
  </w:num>
  <w:num w:numId="539">
    <w:abstractNumId w:val="46"/>
  </w:num>
  <w:num w:numId="540">
    <w:abstractNumId w:val="46"/>
  </w:num>
  <w:num w:numId="541">
    <w:abstractNumId w:val="46"/>
  </w:num>
  <w:num w:numId="542">
    <w:abstractNumId w:val="46"/>
  </w:num>
  <w:num w:numId="543">
    <w:abstractNumId w:val="46"/>
  </w:num>
  <w:num w:numId="544">
    <w:abstractNumId w:val="46"/>
  </w:num>
  <w:num w:numId="545">
    <w:abstractNumId w:val="46"/>
  </w:num>
  <w:num w:numId="546">
    <w:abstractNumId w:val="46"/>
  </w:num>
  <w:num w:numId="547">
    <w:abstractNumId w:val="46"/>
  </w:num>
  <w:num w:numId="548">
    <w:abstractNumId w:val="46"/>
  </w:num>
  <w:num w:numId="549">
    <w:abstractNumId w:val="46"/>
  </w:num>
  <w:num w:numId="550">
    <w:abstractNumId w:val="46"/>
  </w:num>
  <w:num w:numId="551">
    <w:abstractNumId w:val="46"/>
  </w:num>
  <w:num w:numId="552">
    <w:abstractNumId w:val="46"/>
  </w:num>
  <w:num w:numId="553">
    <w:abstractNumId w:val="46"/>
  </w:num>
  <w:num w:numId="554">
    <w:abstractNumId w:val="46"/>
  </w:num>
  <w:num w:numId="555">
    <w:abstractNumId w:val="46"/>
  </w:num>
  <w:num w:numId="556">
    <w:abstractNumId w:val="46"/>
  </w:num>
  <w:num w:numId="557">
    <w:abstractNumId w:val="46"/>
  </w:num>
  <w:num w:numId="558">
    <w:abstractNumId w:val="46"/>
  </w:num>
  <w:num w:numId="559">
    <w:abstractNumId w:val="46"/>
  </w:num>
  <w:num w:numId="560">
    <w:abstractNumId w:val="46"/>
  </w:num>
  <w:num w:numId="561">
    <w:abstractNumId w:val="46"/>
  </w:num>
  <w:num w:numId="562">
    <w:abstractNumId w:val="46"/>
  </w:num>
  <w:num w:numId="563">
    <w:abstractNumId w:val="46"/>
  </w:num>
  <w:num w:numId="564">
    <w:abstractNumId w:val="46"/>
  </w:num>
  <w:num w:numId="565">
    <w:abstractNumId w:val="46"/>
  </w:num>
  <w:num w:numId="566">
    <w:abstractNumId w:val="46"/>
  </w:num>
  <w:num w:numId="567">
    <w:abstractNumId w:val="46"/>
  </w:num>
  <w:num w:numId="568">
    <w:abstractNumId w:val="46"/>
  </w:num>
  <w:num w:numId="569">
    <w:abstractNumId w:val="46"/>
  </w:num>
  <w:num w:numId="570">
    <w:abstractNumId w:val="46"/>
  </w:num>
  <w:num w:numId="571">
    <w:abstractNumId w:val="46"/>
  </w:num>
  <w:num w:numId="572">
    <w:abstractNumId w:val="46"/>
  </w:num>
  <w:num w:numId="573">
    <w:abstractNumId w:val="46"/>
  </w:num>
  <w:num w:numId="574">
    <w:abstractNumId w:val="46"/>
  </w:num>
  <w:num w:numId="575">
    <w:abstractNumId w:val="46"/>
  </w:num>
  <w:num w:numId="576">
    <w:abstractNumId w:val="46"/>
  </w:num>
  <w:num w:numId="577">
    <w:abstractNumId w:val="46"/>
  </w:num>
  <w:num w:numId="578">
    <w:abstractNumId w:val="46"/>
  </w:num>
  <w:num w:numId="579">
    <w:abstractNumId w:val="46"/>
  </w:num>
  <w:num w:numId="580">
    <w:abstractNumId w:val="46"/>
  </w:num>
  <w:num w:numId="581">
    <w:abstractNumId w:val="46"/>
  </w:num>
  <w:num w:numId="582">
    <w:abstractNumId w:val="46"/>
  </w:num>
  <w:num w:numId="583">
    <w:abstractNumId w:val="46"/>
  </w:num>
  <w:num w:numId="584">
    <w:abstractNumId w:val="46"/>
  </w:num>
  <w:num w:numId="585">
    <w:abstractNumId w:val="46"/>
  </w:num>
  <w:num w:numId="586">
    <w:abstractNumId w:val="46"/>
  </w:num>
  <w:num w:numId="587">
    <w:abstractNumId w:val="46"/>
  </w:num>
  <w:num w:numId="588">
    <w:abstractNumId w:val="46"/>
  </w:num>
  <w:num w:numId="589">
    <w:abstractNumId w:val="46"/>
  </w:num>
  <w:num w:numId="590">
    <w:abstractNumId w:val="46"/>
  </w:num>
  <w:num w:numId="591">
    <w:abstractNumId w:val="46"/>
  </w:num>
  <w:num w:numId="592">
    <w:abstractNumId w:val="46"/>
  </w:num>
  <w:num w:numId="593">
    <w:abstractNumId w:val="46"/>
  </w:num>
  <w:num w:numId="594">
    <w:abstractNumId w:val="46"/>
  </w:num>
  <w:num w:numId="595">
    <w:abstractNumId w:val="46"/>
  </w:num>
  <w:num w:numId="596">
    <w:abstractNumId w:val="46"/>
  </w:num>
  <w:num w:numId="597">
    <w:abstractNumId w:val="46"/>
  </w:num>
  <w:num w:numId="598">
    <w:abstractNumId w:val="46"/>
  </w:num>
  <w:num w:numId="599">
    <w:abstractNumId w:val="46"/>
  </w:num>
  <w:num w:numId="600">
    <w:abstractNumId w:val="46"/>
  </w:num>
  <w:num w:numId="601">
    <w:abstractNumId w:val="46"/>
  </w:num>
  <w:num w:numId="602">
    <w:abstractNumId w:val="46"/>
  </w:num>
  <w:num w:numId="603">
    <w:abstractNumId w:val="46"/>
  </w:num>
  <w:num w:numId="604">
    <w:abstractNumId w:val="46"/>
  </w:num>
  <w:num w:numId="605">
    <w:abstractNumId w:val="46"/>
  </w:num>
  <w:num w:numId="606">
    <w:abstractNumId w:val="46"/>
  </w:num>
  <w:num w:numId="607">
    <w:abstractNumId w:val="46"/>
  </w:num>
  <w:num w:numId="608">
    <w:abstractNumId w:val="46"/>
  </w:num>
  <w:num w:numId="609">
    <w:abstractNumId w:val="46"/>
  </w:num>
  <w:num w:numId="610">
    <w:abstractNumId w:val="46"/>
  </w:num>
  <w:num w:numId="611">
    <w:abstractNumId w:val="46"/>
  </w:num>
  <w:num w:numId="612">
    <w:abstractNumId w:val="46"/>
  </w:num>
  <w:num w:numId="613">
    <w:abstractNumId w:val="46"/>
  </w:num>
  <w:num w:numId="614">
    <w:abstractNumId w:val="46"/>
  </w:num>
  <w:num w:numId="615">
    <w:abstractNumId w:val="46"/>
  </w:num>
  <w:num w:numId="616">
    <w:abstractNumId w:val="46"/>
  </w:num>
  <w:num w:numId="617">
    <w:abstractNumId w:val="46"/>
  </w:num>
  <w:num w:numId="618">
    <w:abstractNumId w:val="46"/>
  </w:num>
  <w:num w:numId="619">
    <w:abstractNumId w:val="46"/>
  </w:num>
  <w:num w:numId="620">
    <w:abstractNumId w:val="46"/>
  </w:num>
  <w:num w:numId="621">
    <w:abstractNumId w:val="46"/>
  </w:num>
  <w:num w:numId="622">
    <w:abstractNumId w:val="46"/>
  </w:num>
  <w:num w:numId="623">
    <w:abstractNumId w:val="46"/>
  </w:num>
  <w:num w:numId="624">
    <w:abstractNumId w:val="46"/>
  </w:num>
  <w:num w:numId="625">
    <w:abstractNumId w:val="46"/>
  </w:num>
  <w:num w:numId="626">
    <w:abstractNumId w:val="46"/>
  </w:num>
  <w:num w:numId="627">
    <w:abstractNumId w:val="46"/>
  </w:num>
  <w:num w:numId="628">
    <w:abstractNumId w:val="46"/>
  </w:num>
  <w:num w:numId="629">
    <w:abstractNumId w:val="46"/>
  </w:num>
  <w:num w:numId="630">
    <w:abstractNumId w:val="46"/>
  </w:num>
  <w:num w:numId="631">
    <w:abstractNumId w:val="46"/>
  </w:num>
  <w:num w:numId="632">
    <w:abstractNumId w:val="46"/>
  </w:num>
  <w:num w:numId="633">
    <w:abstractNumId w:val="46"/>
  </w:num>
  <w:num w:numId="634">
    <w:abstractNumId w:val="46"/>
  </w:num>
  <w:num w:numId="635">
    <w:abstractNumId w:val="46"/>
  </w:num>
  <w:num w:numId="636">
    <w:abstractNumId w:val="46"/>
  </w:num>
  <w:num w:numId="637">
    <w:abstractNumId w:val="46"/>
  </w:num>
  <w:num w:numId="638">
    <w:abstractNumId w:val="46"/>
  </w:num>
  <w:num w:numId="639">
    <w:abstractNumId w:val="46"/>
  </w:num>
  <w:num w:numId="640">
    <w:abstractNumId w:val="46"/>
  </w:num>
  <w:num w:numId="641">
    <w:abstractNumId w:val="46"/>
  </w:num>
  <w:num w:numId="642">
    <w:abstractNumId w:val="46"/>
  </w:num>
  <w:num w:numId="643">
    <w:abstractNumId w:val="46"/>
  </w:num>
  <w:num w:numId="644">
    <w:abstractNumId w:val="46"/>
  </w:num>
  <w:num w:numId="645">
    <w:abstractNumId w:val="46"/>
  </w:num>
  <w:num w:numId="646">
    <w:abstractNumId w:val="46"/>
  </w:num>
  <w:num w:numId="647">
    <w:abstractNumId w:val="46"/>
  </w:num>
  <w:num w:numId="648">
    <w:abstractNumId w:val="46"/>
  </w:num>
  <w:num w:numId="649">
    <w:abstractNumId w:val="46"/>
  </w:num>
  <w:num w:numId="650">
    <w:abstractNumId w:val="46"/>
  </w:num>
  <w:num w:numId="651">
    <w:abstractNumId w:val="46"/>
  </w:num>
  <w:num w:numId="652">
    <w:abstractNumId w:val="46"/>
  </w:num>
  <w:num w:numId="653">
    <w:abstractNumId w:val="46"/>
  </w:num>
  <w:num w:numId="654">
    <w:abstractNumId w:val="46"/>
  </w:num>
  <w:num w:numId="655">
    <w:abstractNumId w:val="46"/>
  </w:num>
  <w:num w:numId="656">
    <w:abstractNumId w:val="46"/>
  </w:num>
  <w:num w:numId="657">
    <w:abstractNumId w:val="46"/>
  </w:num>
  <w:num w:numId="658">
    <w:abstractNumId w:val="46"/>
  </w:num>
  <w:num w:numId="659">
    <w:abstractNumId w:val="46"/>
  </w:num>
  <w:num w:numId="660">
    <w:abstractNumId w:val="46"/>
  </w:num>
  <w:num w:numId="661">
    <w:abstractNumId w:val="46"/>
  </w:num>
  <w:num w:numId="662">
    <w:abstractNumId w:val="46"/>
  </w:num>
  <w:num w:numId="663">
    <w:abstractNumId w:val="46"/>
  </w:num>
  <w:num w:numId="664">
    <w:abstractNumId w:val="46"/>
  </w:num>
  <w:num w:numId="665">
    <w:abstractNumId w:val="46"/>
  </w:num>
  <w:num w:numId="666">
    <w:abstractNumId w:val="46"/>
  </w:num>
  <w:num w:numId="667">
    <w:abstractNumId w:val="46"/>
  </w:num>
  <w:num w:numId="668">
    <w:abstractNumId w:val="46"/>
  </w:num>
  <w:num w:numId="669">
    <w:abstractNumId w:val="46"/>
  </w:num>
  <w:num w:numId="670">
    <w:abstractNumId w:val="46"/>
  </w:num>
  <w:num w:numId="671">
    <w:abstractNumId w:val="46"/>
  </w:num>
  <w:num w:numId="672">
    <w:abstractNumId w:val="46"/>
  </w:num>
  <w:num w:numId="673">
    <w:abstractNumId w:val="46"/>
  </w:num>
  <w:num w:numId="674">
    <w:abstractNumId w:val="46"/>
  </w:num>
  <w:num w:numId="675">
    <w:abstractNumId w:val="46"/>
  </w:num>
  <w:num w:numId="676">
    <w:abstractNumId w:val="46"/>
  </w:num>
  <w:num w:numId="677">
    <w:abstractNumId w:val="46"/>
  </w:num>
  <w:num w:numId="678">
    <w:abstractNumId w:val="46"/>
  </w:num>
  <w:num w:numId="679">
    <w:abstractNumId w:val="46"/>
  </w:num>
  <w:num w:numId="680">
    <w:abstractNumId w:val="46"/>
  </w:num>
  <w:num w:numId="681">
    <w:abstractNumId w:val="46"/>
  </w:num>
  <w:num w:numId="682">
    <w:abstractNumId w:val="46"/>
  </w:num>
  <w:num w:numId="683">
    <w:abstractNumId w:val="46"/>
  </w:num>
  <w:num w:numId="684">
    <w:abstractNumId w:val="46"/>
  </w:num>
  <w:num w:numId="685">
    <w:abstractNumId w:val="46"/>
  </w:num>
  <w:num w:numId="686">
    <w:abstractNumId w:val="46"/>
  </w:num>
  <w:num w:numId="687">
    <w:abstractNumId w:val="46"/>
  </w:num>
  <w:num w:numId="688">
    <w:abstractNumId w:val="46"/>
  </w:num>
  <w:num w:numId="689">
    <w:abstractNumId w:val="46"/>
  </w:num>
  <w:num w:numId="690">
    <w:abstractNumId w:val="46"/>
  </w:num>
  <w:num w:numId="691">
    <w:abstractNumId w:val="46"/>
  </w:num>
  <w:num w:numId="692">
    <w:abstractNumId w:val="46"/>
  </w:num>
  <w:num w:numId="693">
    <w:abstractNumId w:val="46"/>
  </w:num>
  <w:num w:numId="694">
    <w:abstractNumId w:val="46"/>
  </w:num>
  <w:num w:numId="695">
    <w:abstractNumId w:val="46"/>
  </w:num>
  <w:num w:numId="696">
    <w:abstractNumId w:val="46"/>
  </w:num>
  <w:num w:numId="697">
    <w:abstractNumId w:val="46"/>
  </w:num>
  <w:num w:numId="698">
    <w:abstractNumId w:val="46"/>
  </w:num>
  <w:num w:numId="699">
    <w:abstractNumId w:val="46"/>
  </w:num>
  <w:num w:numId="700">
    <w:abstractNumId w:val="46"/>
  </w:num>
  <w:num w:numId="701">
    <w:abstractNumId w:val="46"/>
  </w:num>
  <w:num w:numId="702">
    <w:abstractNumId w:val="46"/>
  </w:num>
  <w:num w:numId="703">
    <w:abstractNumId w:val="46"/>
  </w:num>
  <w:num w:numId="704">
    <w:abstractNumId w:val="46"/>
  </w:num>
  <w:num w:numId="705">
    <w:abstractNumId w:val="46"/>
  </w:num>
  <w:num w:numId="706">
    <w:abstractNumId w:val="46"/>
  </w:num>
  <w:num w:numId="707">
    <w:abstractNumId w:val="46"/>
  </w:num>
  <w:num w:numId="708">
    <w:abstractNumId w:val="46"/>
  </w:num>
  <w:num w:numId="709">
    <w:abstractNumId w:val="46"/>
  </w:num>
  <w:num w:numId="710">
    <w:abstractNumId w:val="46"/>
  </w:num>
  <w:num w:numId="711">
    <w:abstractNumId w:val="46"/>
  </w:num>
  <w:num w:numId="712">
    <w:abstractNumId w:val="46"/>
  </w:num>
  <w:num w:numId="713">
    <w:abstractNumId w:val="46"/>
  </w:num>
  <w:num w:numId="714">
    <w:abstractNumId w:val="46"/>
  </w:num>
  <w:num w:numId="715">
    <w:abstractNumId w:val="46"/>
  </w:num>
  <w:num w:numId="716">
    <w:abstractNumId w:val="46"/>
  </w:num>
  <w:num w:numId="717">
    <w:abstractNumId w:val="46"/>
  </w:num>
  <w:num w:numId="718">
    <w:abstractNumId w:val="46"/>
  </w:num>
  <w:num w:numId="719">
    <w:abstractNumId w:val="46"/>
  </w:num>
  <w:num w:numId="720">
    <w:abstractNumId w:val="46"/>
  </w:num>
  <w:num w:numId="721">
    <w:abstractNumId w:val="46"/>
  </w:num>
  <w:num w:numId="722">
    <w:abstractNumId w:val="46"/>
  </w:num>
  <w:num w:numId="723">
    <w:abstractNumId w:val="46"/>
  </w:num>
  <w:num w:numId="724">
    <w:abstractNumId w:val="46"/>
  </w:num>
  <w:num w:numId="725">
    <w:abstractNumId w:val="46"/>
  </w:num>
  <w:num w:numId="726">
    <w:abstractNumId w:val="46"/>
  </w:num>
  <w:num w:numId="727">
    <w:abstractNumId w:val="46"/>
  </w:num>
  <w:num w:numId="728">
    <w:abstractNumId w:val="46"/>
  </w:num>
  <w:num w:numId="729">
    <w:abstractNumId w:val="46"/>
  </w:num>
  <w:num w:numId="730">
    <w:abstractNumId w:val="46"/>
  </w:num>
  <w:num w:numId="731">
    <w:abstractNumId w:val="46"/>
  </w:num>
  <w:num w:numId="732">
    <w:abstractNumId w:val="46"/>
  </w:num>
  <w:num w:numId="733">
    <w:abstractNumId w:val="46"/>
  </w:num>
  <w:num w:numId="734">
    <w:abstractNumId w:val="46"/>
  </w:num>
  <w:num w:numId="735">
    <w:abstractNumId w:val="46"/>
  </w:num>
  <w:num w:numId="736">
    <w:abstractNumId w:val="46"/>
  </w:num>
  <w:num w:numId="737">
    <w:abstractNumId w:val="46"/>
  </w:num>
  <w:num w:numId="738">
    <w:abstractNumId w:val="46"/>
  </w:num>
  <w:num w:numId="739">
    <w:abstractNumId w:val="46"/>
  </w:num>
  <w:num w:numId="740">
    <w:abstractNumId w:val="46"/>
  </w:num>
  <w:num w:numId="741">
    <w:abstractNumId w:val="46"/>
  </w:num>
  <w:num w:numId="742">
    <w:abstractNumId w:val="46"/>
  </w:num>
  <w:num w:numId="743">
    <w:abstractNumId w:val="46"/>
  </w:num>
  <w:num w:numId="744">
    <w:abstractNumId w:val="46"/>
  </w:num>
  <w:num w:numId="745">
    <w:abstractNumId w:val="46"/>
  </w:num>
  <w:num w:numId="746">
    <w:abstractNumId w:val="46"/>
  </w:num>
  <w:num w:numId="747">
    <w:abstractNumId w:val="46"/>
  </w:num>
  <w:num w:numId="748">
    <w:abstractNumId w:val="46"/>
  </w:num>
  <w:num w:numId="749">
    <w:abstractNumId w:val="46"/>
  </w:num>
  <w:num w:numId="750">
    <w:abstractNumId w:val="46"/>
  </w:num>
  <w:num w:numId="751">
    <w:abstractNumId w:val="46"/>
  </w:num>
  <w:num w:numId="752">
    <w:abstractNumId w:val="46"/>
  </w:num>
  <w:num w:numId="753">
    <w:abstractNumId w:val="46"/>
  </w:num>
  <w:num w:numId="754">
    <w:abstractNumId w:val="46"/>
  </w:num>
  <w:num w:numId="755">
    <w:abstractNumId w:val="46"/>
  </w:num>
  <w:num w:numId="756">
    <w:abstractNumId w:val="46"/>
  </w:num>
  <w:num w:numId="757">
    <w:abstractNumId w:val="46"/>
  </w:num>
  <w:num w:numId="758">
    <w:abstractNumId w:val="46"/>
  </w:num>
  <w:num w:numId="759">
    <w:abstractNumId w:val="46"/>
  </w:num>
  <w:num w:numId="760">
    <w:abstractNumId w:val="46"/>
  </w:num>
  <w:num w:numId="761">
    <w:abstractNumId w:val="46"/>
  </w:num>
  <w:num w:numId="762">
    <w:abstractNumId w:val="46"/>
  </w:num>
  <w:num w:numId="763">
    <w:abstractNumId w:val="46"/>
  </w:num>
  <w:num w:numId="764">
    <w:abstractNumId w:val="46"/>
  </w:num>
  <w:num w:numId="765">
    <w:abstractNumId w:val="46"/>
  </w:num>
  <w:num w:numId="766">
    <w:abstractNumId w:val="46"/>
  </w:num>
  <w:num w:numId="767">
    <w:abstractNumId w:val="46"/>
  </w:num>
  <w:num w:numId="768">
    <w:abstractNumId w:val="46"/>
  </w:num>
  <w:num w:numId="769">
    <w:abstractNumId w:val="46"/>
  </w:num>
  <w:num w:numId="770">
    <w:abstractNumId w:val="46"/>
  </w:num>
  <w:num w:numId="771">
    <w:abstractNumId w:val="46"/>
  </w:num>
  <w:num w:numId="772">
    <w:abstractNumId w:val="46"/>
  </w:num>
  <w:num w:numId="773">
    <w:abstractNumId w:val="46"/>
  </w:num>
  <w:num w:numId="774">
    <w:abstractNumId w:val="46"/>
  </w:num>
  <w:num w:numId="775">
    <w:abstractNumId w:val="46"/>
  </w:num>
  <w:num w:numId="776">
    <w:abstractNumId w:val="46"/>
  </w:num>
  <w:num w:numId="777">
    <w:abstractNumId w:val="46"/>
  </w:num>
  <w:num w:numId="778">
    <w:abstractNumId w:val="46"/>
  </w:num>
  <w:num w:numId="779">
    <w:abstractNumId w:val="46"/>
  </w:num>
  <w:num w:numId="780">
    <w:abstractNumId w:val="46"/>
  </w:num>
  <w:num w:numId="781">
    <w:abstractNumId w:val="46"/>
  </w:num>
  <w:num w:numId="782">
    <w:abstractNumId w:val="46"/>
  </w:num>
  <w:num w:numId="783">
    <w:abstractNumId w:val="46"/>
  </w:num>
  <w:num w:numId="784">
    <w:abstractNumId w:val="46"/>
  </w:num>
  <w:num w:numId="785">
    <w:abstractNumId w:val="46"/>
  </w:num>
  <w:num w:numId="786">
    <w:abstractNumId w:val="46"/>
  </w:num>
  <w:num w:numId="787">
    <w:abstractNumId w:val="46"/>
  </w:num>
  <w:num w:numId="788">
    <w:abstractNumId w:val="46"/>
  </w:num>
  <w:num w:numId="789">
    <w:abstractNumId w:val="46"/>
  </w:num>
  <w:num w:numId="790">
    <w:abstractNumId w:val="46"/>
  </w:num>
  <w:num w:numId="791">
    <w:abstractNumId w:val="46"/>
  </w:num>
  <w:num w:numId="792">
    <w:abstractNumId w:val="46"/>
  </w:num>
  <w:num w:numId="793">
    <w:abstractNumId w:val="46"/>
  </w:num>
  <w:num w:numId="794">
    <w:abstractNumId w:val="46"/>
  </w:num>
  <w:num w:numId="795">
    <w:abstractNumId w:val="46"/>
  </w:num>
  <w:num w:numId="796">
    <w:abstractNumId w:val="46"/>
  </w:num>
  <w:num w:numId="797">
    <w:abstractNumId w:val="46"/>
  </w:num>
  <w:num w:numId="798">
    <w:abstractNumId w:val="46"/>
  </w:num>
  <w:num w:numId="799">
    <w:abstractNumId w:val="46"/>
  </w:num>
  <w:num w:numId="800">
    <w:abstractNumId w:val="46"/>
  </w:num>
  <w:num w:numId="801">
    <w:abstractNumId w:val="46"/>
  </w:num>
  <w:num w:numId="802">
    <w:abstractNumId w:val="46"/>
  </w:num>
  <w:num w:numId="803">
    <w:abstractNumId w:val="46"/>
  </w:num>
  <w:num w:numId="804">
    <w:abstractNumId w:val="46"/>
  </w:num>
  <w:num w:numId="805">
    <w:abstractNumId w:val="46"/>
  </w:num>
  <w:num w:numId="806">
    <w:abstractNumId w:val="46"/>
  </w:num>
  <w:num w:numId="807">
    <w:abstractNumId w:val="46"/>
  </w:num>
  <w:num w:numId="808">
    <w:abstractNumId w:val="46"/>
  </w:num>
  <w:num w:numId="809">
    <w:abstractNumId w:val="46"/>
  </w:num>
  <w:num w:numId="810">
    <w:abstractNumId w:val="46"/>
  </w:num>
  <w:num w:numId="811">
    <w:abstractNumId w:val="46"/>
  </w:num>
  <w:num w:numId="812">
    <w:abstractNumId w:val="46"/>
  </w:num>
  <w:num w:numId="813">
    <w:abstractNumId w:val="46"/>
  </w:num>
  <w:num w:numId="814">
    <w:abstractNumId w:val="46"/>
  </w:num>
  <w:num w:numId="815">
    <w:abstractNumId w:val="46"/>
  </w:num>
  <w:num w:numId="816">
    <w:abstractNumId w:val="46"/>
  </w:num>
  <w:num w:numId="817">
    <w:abstractNumId w:val="46"/>
  </w:num>
  <w:num w:numId="818">
    <w:abstractNumId w:val="46"/>
  </w:num>
  <w:num w:numId="819">
    <w:abstractNumId w:val="46"/>
  </w:num>
  <w:num w:numId="820">
    <w:abstractNumId w:val="46"/>
  </w:num>
  <w:num w:numId="821">
    <w:abstractNumId w:val="46"/>
  </w:num>
  <w:num w:numId="822">
    <w:abstractNumId w:val="46"/>
  </w:num>
  <w:num w:numId="823">
    <w:abstractNumId w:val="46"/>
  </w:num>
  <w:num w:numId="824">
    <w:abstractNumId w:val="46"/>
  </w:num>
  <w:num w:numId="825">
    <w:abstractNumId w:val="46"/>
  </w:num>
  <w:num w:numId="826">
    <w:abstractNumId w:val="46"/>
  </w:num>
  <w:num w:numId="827">
    <w:abstractNumId w:val="46"/>
  </w:num>
  <w:num w:numId="828">
    <w:abstractNumId w:val="46"/>
  </w:num>
  <w:num w:numId="829">
    <w:abstractNumId w:val="46"/>
  </w:num>
  <w:num w:numId="830">
    <w:abstractNumId w:val="46"/>
  </w:num>
  <w:num w:numId="831">
    <w:abstractNumId w:val="46"/>
  </w:num>
  <w:num w:numId="832">
    <w:abstractNumId w:val="46"/>
  </w:num>
  <w:num w:numId="833">
    <w:abstractNumId w:val="46"/>
  </w:num>
  <w:num w:numId="834">
    <w:abstractNumId w:val="46"/>
  </w:num>
  <w:num w:numId="835">
    <w:abstractNumId w:val="46"/>
  </w:num>
  <w:num w:numId="836">
    <w:abstractNumId w:val="46"/>
  </w:num>
  <w:num w:numId="837">
    <w:abstractNumId w:val="46"/>
  </w:num>
  <w:num w:numId="838">
    <w:abstractNumId w:val="46"/>
  </w:num>
  <w:num w:numId="839">
    <w:abstractNumId w:val="46"/>
  </w:num>
  <w:num w:numId="840">
    <w:abstractNumId w:val="46"/>
  </w:num>
  <w:num w:numId="841">
    <w:abstractNumId w:val="46"/>
  </w:num>
  <w:num w:numId="842">
    <w:abstractNumId w:val="46"/>
  </w:num>
  <w:num w:numId="843">
    <w:abstractNumId w:val="46"/>
  </w:num>
  <w:num w:numId="844">
    <w:abstractNumId w:val="46"/>
  </w:num>
  <w:num w:numId="845">
    <w:abstractNumId w:val="46"/>
  </w:num>
  <w:num w:numId="846">
    <w:abstractNumId w:val="46"/>
  </w:num>
  <w:num w:numId="847">
    <w:abstractNumId w:val="46"/>
  </w:num>
  <w:num w:numId="848">
    <w:abstractNumId w:val="46"/>
  </w:num>
  <w:num w:numId="849">
    <w:abstractNumId w:val="46"/>
  </w:num>
  <w:num w:numId="850">
    <w:abstractNumId w:val="46"/>
  </w:num>
  <w:num w:numId="851">
    <w:abstractNumId w:val="46"/>
  </w:num>
  <w:num w:numId="852">
    <w:abstractNumId w:val="46"/>
  </w:num>
  <w:num w:numId="853">
    <w:abstractNumId w:val="46"/>
  </w:num>
  <w:num w:numId="854">
    <w:abstractNumId w:val="46"/>
  </w:num>
  <w:num w:numId="855">
    <w:abstractNumId w:val="46"/>
  </w:num>
  <w:num w:numId="856">
    <w:abstractNumId w:val="46"/>
  </w:num>
  <w:num w:numId="857">
    <w:abstractNumId w:val="46"/>
  </w:num>
  <w:num w:numId="858">
    <w:abstractNumId w:val="46"/>
  </w:num>
  <w:num w:numId="859">
    <w:abstractNumId w:val="46"/>
  </w:num>
  <w:num w:numId="860">
    <w:abstractNumId w:val="46"/>
  </w:num>
  <w:num w:numId="861">
    <w:abstractNumId w:val="46"/>
  </w:num>
  <w:num w:numId="862">
    <w:abstractNumId w:val="46"/>
  </w:num>
  <w:num w:numId="863">
    <w:abstractNumId w:val="46"/>
  </w:num>
  <w:num w:numId="864">
    <w:abstractNumId w:val="46"/>
  </w:num>
  <w:num w:numId="865">
    <w:abstractNumId w:val="46"/>
  </w:num>
  <w:num w:numId="866">
    <w:abstractNumId w:val="46"/>
  </w:num>
  <w:num w:numId="867">
    <w:abstractNumId w:val="46"/>
  </w:num>
  <w:num w:numId="868">
    <w:abstractNumId w:val="46"/>
  </w:num>
  <w:num w:numId="869">
    <w:abstractNumId w:val="46"/>
  </w:num>
  <w:num w:numId="870">
    <w:abstractNumId w:val="46"/>
  </w:num>
  <w:num w:numId="871">
    <w:abstractNumId w:val="46"/>
  </w:num>
  <w:num w:numId="872">
    <w:abstractNumId w:val="46"/>
  </w:num>
  <w:num w:numId="873">
    <w:abstractNumId w:val="46"/>
  </w:num>
  <w:num w:numId="874">
    <w:abstractNumId w:val="46"/>
  </w:num>
  <w:num w:numId="875">
    <w:abstractNumId w:val="46"/>
  </w:num>
  <w:num w:numId="876">
    <w:abstractNumId w:val="46"/>
  </w:num>
  <w:num w:numId="877">
    <w:abstractNumId w:val="46"/>
  </w:num>
  <w:num w:numId="878">
    <w:abstractNumId w:val="46"/>
  </w:num>
  <w:num w:numId="879">
    <w:abstractNumId w:val="46"/>
  </w:num>
  <w:num w:numId="880">
    <w:abstractNumId w:val="46"/>
  </w:num>
  <w:num w:numId="881">
    <w:abstractNumId w:val="46"/>
  </w:num>
  <w:num w:numId="882">
    <w:abstractNumId w:val="46"/>
  </w:num>
  <w:num w:numId="883">
    <w:abstractNumId w:val="46"/>
  </w:num>
  <w:num w:numId="884">
    <w:abstractNumId w:val="46"/>
  </w:num>
  <w:num w:numId="885">
    <w:abstractNumId w:val="46"/>
  </w:num>
  <w:num w:numId="886">
    <w:abstractNumId w:val="46"/>
  </w:num>
  <w:num w:numId="887">
    <w:abstractNumId w:val="46"/>
  </w:num>
  <w:num w:numId="888">
    <w:abstractNumId w:val="46"/>
  </w:num>
  <w:num w:numId="889">
    <w:abstractNumId w:val="46"/>
  </w:num>
  <w:num w:numId="890">
    <w:abstractNumId w:val="46"/>
  </w:num>
  <w:num w:numId="891">
    <w:abstractNumId w:val="46"/>
  </w:num>
  <w:num w:numId="892">
    <w:abstractNumId w:val="46"/>
  </w:num>
  <w:num w:numId="893">
    <w:abstractNumId w:val="46"/>
  </w:num>
  <w:num w:numId="894">
    <w:abstractNumId w:val="46"/>
  </w:num>
  <w:num w:numId="895">
    <w:abstractNumId w:val="46"/>
  </w:num>
  <w:num w:numId="896">
    <w:abstractNumId w:val="46"/>
  </w:num>
  <w:num w:numId="897">
    <w:abstractNumId w:val="46"/>
  </w:num>
  <w:num w:numId="898">
    <w:abstractNumId w:val="46"/>
  </w:num>
  <w:num w:numId="899">
    <w:abstractNumId w:val="46"/>
  </w:num>
  <w:num w:numId="900">
    <w:abstractNumId w:val="46"/>
  </w:num>
  <w:num w:numId="901">
    <w:abstractNumId w:val="46"/>
  </w:num>
  <w:num w:numId="902">
    <w:abstractNumId w:val="46"/>
  </w:num>
  <w:num w:numId="903">
    <w:abstractNumId w:val="46"/>
  </w:num>
  <w:num w:numId="904">
    <w:abstractNumId w:val="46"/>
  </w:num>
  <w:num w:numId="905">
    <w:abstractNumId w:val="46"/>
  </w:num>
  <w:num w:numId="906">
    <w:abstractNumId w:val="46"/>
  </w:num>
  <w:num w:numId="907">
    <w:abstractNumId w:val="46"/>
  </w:num>
  <w:num w:numId="908">
    <w:abstractNumId w:val="46"/>
  </w:num>
  <w:num w:numId="909">
    <w:abstractNumId w:val="46"/>
  </w:num>
  <w:num w:numId="910">
    <w:abstractNumId w:val="46"/>
  </w:num>
  <w:num w:numId="911">
    <w:abstractNumId w:val="46"/>
  </w:num>
  <w:num w:numId="912">
    <w:abstractNumId w:val="46"/>
  </w:num>
  <w:num w:numId="913">
    <w:abstractNumId w:val="46"/>
  </w:num>
  <w:num w:numId="914">
    <w:abstractNumId w:val="46"/>
  </w:num>
  <w:num w:numId="915">
    <w:abstractNumId w:val="46"/>
  </w:num>
  <w:num w:numId="916">
    <w:abstractNumId w:val="46"/>
  </w:num>
  <w:num w:numId="917">
    <w:abstractNumId w:val="46"/>
  </w:num>
  <w:num w:numId="918">
    <w:abstractNumId w:val="46"/>
  </w:num>
  <w:num w:numId="919">
    <w:abstractNumId w:val="46"/>
  </w:num>
  <w:num w:numId="9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1">
    <w:abstractNumId w:val="46"/>
  </w:num>
  <w:num w:numId="9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3">
    <w:abstractNumId w:val="46"/>
  </w:num>
  <w:num w:numId="924">
    <w:abstractNumId w:val="46"/>
  </w:num>
  <w:numIdMacAtCleanup w:val="9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5CB"/>
    <w:rsid w:val="00002005"/>
    <w:rsid w:val="00002B5C"/>
    <w:rsid w:val="00005A99"/>
    <w:rsid w:val="000075DB"/>
    <w:rsid w:val="00007E22"/>
    <w:rsid w:val="00015617"/>
    <w:rsid w:val="000176D4"/>
    <w:rsid w:val="00023698"/>
    <w:rsid w:val="00023785"/>
    <w:rsid w:val="00024D34"/>
    <w:rsid w:val="000271EF"/>
    <w:rsid w:val="00031E73"/>
    <w:rsid w:val="00034F76"/>
    <w:rsid w:val="000362AF"/>
    <w:rsid w:val="000410D5"/>
    <w:rsid w:val="00045251"/>
    <w:rsid w:val="00045CA9"/>
    <w:rsid w:val="00046D97"/>
    <w:rsid w:val="0004724C"/>
    <w:rsid w:val="000474C1"/>
    <w:rsid w:val="00050646"/>
    <w:rsid w:val="00050669"/>
    <w:rsid w:val="00050E48"/>
    <w:rsid w:val="000514C4"/>
    <w:rsid w:val="000525A6"/>
    <w:rsid w:val="000526C9"/>
    <w:rsid w:val="000556EC"/>
    <w:rsid w:val="00061115"/>
    <w:rsid w:val="00063196"/>
    <w:rsid w:val="000665F6"/>
    <w:rsid w:val="000678B8"/>
    <w:rsid w:val="00070D62"/>
    <w:rsid w:val="00072D78"/>
    <w:rsid w:val="00080EED"/>
    <w:rsid w:val="00082D3C"/>
    <w:rsid w:val="00091371"/>
    <w:rsid w:val="00092C30"/>
    <w:rsid w:val="00094579"/>
    <w:rsid w:val="00097980"/>
    <w:rsid w:val="000A345E"/>
    <w:rsid w:val="000A6FD8"/>
    <w:rsid w:val="000A7720"/>
    <w:rsid w:val="000A7D90"/>
    <w:rsid w:val="000A7F6C"/>
    <w:rsid w:val="000B05F1"/>
    <w:rsid w:val="000B203D"/>
    <w:rsid w:val="000B4217"/>
    <w:rsid w:val="000B4EEE"/>
    <w:rsid w:val="000B6ED0"/>
    <w:rsid w:val="000C0C4A"/>
    <w:rsid w:val="000C20BB"/>
    <w:rsid w:val="000C2E34"/>
    <w:rsid w:val="000C71D3"/>
    <w:rsid w:val="000D3069"/>
    <w:rsid w:val="000D3E65"/>
    <w:rsid w:val="000D73F3"/>
    <w:rsid w:val="000E11E8"/>
    <w:rsid w:val="000E1F1E"/>
    <w:rsid w:val="000E3BB9"/>
    <w:rsid w:val="000E405A"/>
    <w:rsid w:val="000F2052"/>
    <w:rsid w:val="000F2856"/>
    <w:rsid w:val="0010141F"/>
    <w:rsid w:val="0010291A"/>
    <w:rsid w:val="00106842"/>
    <w:rsid w:val="0010707F"/>
    <w:rsid w:val="00107775"/>
    <w:rsid w:val="001105F6"/>
    <w:rsid w:val="00111F1C"/>
    <w:rsid w:val="00112399"/>
    <w:rsid w:val="00113D3E"/>
    <w:rsid w:val="0011421A"/>
    <w:rsid w:val="00115021"/>
    <w:rsid w:val="00116A88"/>
    <w:rsid w:val="001175CB"/>
    <w:rsid w:val="001176A3"/>
    <w:rsid w:val="00117867"/>
    <w:rsid w:val="00122D37"/>
    <w:rsid w:val="00123A28"/>
    <w:rsid w:val="001322A2"/>
    <w:rsid w:val="00132E00"/>
    <w:rsid w:val="00136438"/>
    <w:rsid w:val="00137305"/>
    <w:rsid w:val="00137E15"/>
    <w:rsid w:val="001401A3"/>
    <w:rsid w:val="00142A70"/>
    <w:rsid w:val="001430CC"/>
    <w:rsid w:val="00143310"/>
    <w:rsid w:val="001434AD"/>
    <w:rsid w:val="00145436"/>
    <w:rsid w:val="0014689A"/>
    <w:rsid w:val="0015203C"/>
    <w:rsid w:val="00152ACE"/>
    <w:rsid w:val="00162F3C"/>
    <w:rsid w:val="00165F89"/>
    <w:rsid w:val="001679CE"/>
    <w:rsid w:val="001725DE"/>
    <w:rsid w:val="00172BBA"/>
    <w:rsid w:val="00173629"/>
    <w:rsid w:val="00174950"/>
    <w:rsid w:val="00175B43"/>
    <w:rsid w:val="00180D11"/>
    <w:rsid w:val="00190EFA"/>
    <w:rsid w:val="001919FF"/>
    <w:rsid w:val="00191E4E"/>
    <w:rsid w:val="00193182"/>
    <w:rsid w:val="00193853"/>
    <w:rsid w:val="00193CFD"/>
    <w:rsid w:val="00194884"/>
    <w:rsid w:val="001A0B63"/>
    <w:rsid w:val="001A1107"/>
    <w:rsid w:val="001B0294"/>
    <w:rsid w:val="001B4228"/>
    <w:rsid w:val="001B6270"/>
    <w:rsid w:val="001C0D2E"/>
    <w:rsid w:val="001D07AE"/>
    <w:rsid w:val="001D2AD3"/>
    <w:rsid w:val="001D4738"/>
    <w:rsid w:val="001E011F"/>
    <w:rsid w:val="001E2865"/>
    <w:rsid w:val="001E40F3"/>
    <w:rsid w:val="001E4495"/>
    <w:rsid w:val="001E7AEB"/>
    <w:rsid w:val="001F0D11"/>
    <w:rsid w:val="001F4D7E"/>
    <w:rsid w:val="001F7C0B"/>
    <w:rsid w:val="0020197E"/>
    <w:rsid w:val="00203040"/>
    <w:rsid w:val="00203EC6"/>
    <w:rsid w:val="00204CFE"/>
    <w:rsid w:val="00206608"/>
    <w:rsid w:val="00206E2E"/>
    <w:rsid w:val="00207EE3"/>
    <w:rsid w:val="00210C05"/>
    <w:rsid w:val="002148FD"/>
    <w:rsid w:val="002179FD"/>
    <w:rsid w:val="0022105D"/>
    <w:rsid w:val="002225C3"/>
    <w:rsid w:val="002229CC"/>
    <w:rsid w:val="00230C74"/>
    <w:rsid w:val="0023193D"/>
    <w:rsid w:val="002323C2"/>
    <w:rsid w:val="00242F12"/>
    <w:rsid w:val="00246169"/>
    <w:rsid w:val="00250198"/>
    <w:rsid w:val="002501F5"/>
    <w:rsid w:val="002531A2"/>
    <w:rsid w:val="00262B0A"/>
    <w:rsid w:val="0026335D"/>
    <w:rsid w:val="00264A4E"/>
    <w:rsid w:val="002650F9"/>
    <w:rsid w:val="002663F2"/>
    <w:rsid w:val="002668A2"/>
    <w:rsid w:val="00267ED4"/>
    <w:rsid w:val="00271C21"/>
    <w:rsid w:val="00274182"/>
    <w:rsid w:val="00276F51"/>
    <w:rsid w:val="00281589"/>
    <w:rsid w:val="00283B07"/>
    <w:rsid w:val="0028599A"/>
    <w:rsid w:val="00290FA9"/>
    <w:rsid w:val="002963DB"/>
    <w:rsid w:val="002A16FB"/>
    <w:rsid w:val="002A1BAA"/>
    <w:rsid w:val="002A6124"/>
    <w:rsid w:val="002A6240"/>
    <w:rsid w:val="002B1595"/>
    <w:rsid w:val="002C057B"/>
    <w:rsid w:val="002C2304"/>
    <w:rsid w:val="002C247A"/>
    <w:rsid w:val="002C4548"/>
    <w:rsid w:val="002C5B62"/>
    <w:rsid w:val="002D12D0"/>
    <w:rsid w:val="002D2EF7"/>
    <w:rsid w:val="002D450C"/>
    <w:rsid w:val="002D7CB8"/>
    <w:rsid w:val="002E0668"/>
    <w:rsid w:val="002E2054"/>
    <w:rsid w:val="002E3142"/>
    <w:rsid w:val="002E368D"/>
    <w:rsid w:val="002E4B02"/>
    <w:rsid w:val="002F0649"/>
    <w:rsid w:val="002F3154"/>
    <w:rsid w:val="002F3E0F"/>
    <w:rsid w:val="002F45E0"/>
    <w:rsid w:val="002F5915"/>
    <w:rsid w:val="003011AA"/>
    <w:rsid w:val="0030298C"/>
    <w:rsid w:val="00304EB6"/>
    <w:rsid w:val="00305D9A"/>
    <w:rsid w:val="00305DA9"/>
    <w:rsid w:val="00310F93"/>
    <w:rsid w:val="00315253"/>
    <w:rsid w:val="00322522"/>
    <w:rsid w:val="00327E70"/>
    <w:rsid w:val="003309EB"/>
    <w:rsid w:val="00331C8C"/>
    <w:rsid w:val="00332D78"/>
    <w:rsid w:val="003333D2"/>
    <w:rsid w:val="00333537"/>
    <w:rsid w:val="0033386F"/>
    <w:rsid w:val="00334BF6"/>
    <w:rsid w:val="0033687A"/>
    <w:rsid w:val="003417F9"/>
    <w:rsid w:val="003427A2"/>
    <w:rsid w:val="00345C3D"/>
    <w:rsid w:val="003469E2"/>
    <w:rsid w:val="00350152"/>
    <w:rsid w:val="00356171"/>
    <w:rsid w:val="00357049"/>
    <w:rsid w:val="003600A8"/>
    <w:rsid w:val="003665DA"/>
    <w:rsid w:val="0037123A"/>
    <w:rsid w:val="003714C1"/>
    <w:rsid w:val="00371716"/>
    <w:rsid w:val="00373D55"/>
    <w:rsid w:val="00374280"/>
    <w:rsid w:val="00374318"/>
    <w:rsid w:val="00374F6D"/>
    <w:rsid w:val="00375648"/>
    <w:rsid w:val="00376D30"/>
    <w:rsid w:val="00376ED1"/>
    <w:rsid w:val="0038029C"/>
    <w:rsid w:val="0038515A"/>
    <w:rsid w:val="00385B4B"/>
    <w:rsid w:val="00393E44"/>
    <w:rsid w:val="00396EAF"/>
    <w:rsid w:val="0039757D"/>
    <w:rsid w:val="003A121A"/>
    <w:rsid w:val="003A22C7"/>
    <w:rsid w:val="003A2DE1"/>
    <w:rsid w:val="003A79BB"/>
    <w:rsid w:val="003A7A61"/>
    <w:rsid w:val="003B217F"/>
    <w:rsid w:val="003B48E3"/>
    <w:rsid w:val="003B4EB5"/>
    <w:rsid w:val="003B60D0"/>
    <w:rsid w:val="003B6183"/>
    <w:rsid w:val="003B66DB"/>
    <w:rsid w:val="003B6D4F"/>
    <w:rsid w:val="003B7B93"/>
    <w:rsid w:val="003C0620"/>
    <w:rsid w:val="003C49DD"/>
    <w:rsid w:val="003C655C"/>
    <w:rsid w:val="003D2FFF"/>
    <w:rsid w:val="003D349A"/>
    <w:rsid w:val="003D3804"/>
    <w:rsid w:val="003E0A39"/>
    <w:rsid w:val="003E24DA"/>
    <w:rsid w:val="003E5534"/>
    <w:rsid w:val="003E6215"/>
    <w:rsid w:val="003F4EF9"/>
    <w:rsid w:val="003F70AC"/>
    <w:rsid w:val="0040272F"/>
    <w:rsid w:val="0040435E"/>
    <w:rsid w:val="004072FE"/>
    <w:rsid w:val="00410783"/>
    <w:rsid w:val="004115B2"/>
    <w:rsid w:val="00412713"/>
    <w:rsid w:val="00413E59"/>
    <w:rsid w:val="004142A7"/>
    <w:rsid w:val="0042303B"/>
    <w:rsid w:val="004238DF"/>
    <w:rsid w:val="00423BF0"/>
    <w:rsid w:val="00424154"/>
    <w:rsid w:val="00425FFF"/>
    <w:rsid w:val="0042646C"/>
    <w:rsid w:val="0042740E"/>
    <w:rsid w:val="00427D73"/>
    <w:rsid w:val="00431CB1"/>
    <w:rsid w:val="00431CDC"/>
    <w:rsid w:val="0043568D"/>
    <w:rsid w:val="004358FC"/>
    <w:rsid w:val="004441F1"/>
    <w:rsid w:val="00446F0D"/>
    <w:rsid w:val="00451A16"/>
    <w:rsid w:val="0045454E"/>
    <w:rsid w:val="00454711"/>
    <w:rsid w:val="0045697A"/>
    <w:rsid w:val="00456991"/>
    <w:rsid w:val="0045730E"/>
    <w:rsid w:val="00457FFB"/>
    <w:rsid w:val="00461DE0"/>
    <w:rsid w:val="004629A1"/>
    <w:rsid w:val="00464B2E"/>
    <w:rsid w:val="0046563B"/>
    <w:rsid w:val="00466C1D"/>
    <w:rsid w:val="00470BF6"/>
    <w:rsid w:val="004728A9"/>
    <w:rsid w:val="00474530"/>
    <w:rsid w:val="0047662F"/>
    <w:rsid w:val="004932C5"/>
    <w:rsid w:val="00496333"/>
    <w:rsid w:val="004A28E0"/>
    <w:rsid w:val="004B06FE"/>
    <w:rsid w:val="004B0997"/>
    <w:rsid w:val="004B2C17"/>
    <w:rsid w:val="004B4997"/>
    <w:rsid w:val="004C22F9"/>
    <w:rsid w:val="004C2C96"/>
    <w:rsid w:val="004C44A1"/>
    <w:rsid w:val="004C4737"/>
    <w:rsid w:val="004C63A2"/>
    <w:rsid w:val="004C7ABD"/>
    <w:rsid w:val="004D254B"/>
    <w:rsid w:val="004D280A"/>
    <w:rsid w:val="004D2B20"/>
    <w:rsid w:val="004D302F"/>
    <w:rsid w:val="004D35FD"/>
    <w:rsid w:val="004D5796"/>
    <w:rsid w:val="004E238E"/>
    <w:rsid w:val="004E2425"/>
    <w:rsid w:val="004E5BC0"/>
    <w:rsid w:val="004F1177"/>
    <w:rsid w:val="004F32B3"/>
    <w:rsid w:val="004F3723"/>
    <w:rsid w:val="004F3AC4"/>
    <w:rsid w:val="004F3D19"/>
    <w:rsid w:val="004F3F4F"/>
    <w:rsid w:val="004F443A"/>
    <w:rsid w:val="004F44F0"/>
    <w:rsid w:val="004F54AB"/>
    <w:rsid w:val="004F56B3"/>
    <w:rsid w:val="004F625C"/>
    <w:rsid w:val="004F779A"/>
    <w:rsid w:val="005006C2"/>
    <w:rsid w:val="00506425"/>
    <w:rsid w:val="00506DC9"/>
    <w:rsid w:val="00507A5B"/>
    <w:rsid w:val="00513131"/>
    <w:rsid w:val="00514797"/>
    <w:rsid w:val="00515015"/>
    <w:rsid w:val="00516037"/>
    <w:rsid w:val="00525375"/>
    <w:rsid w:val="0052664B"/>
    <w:rsid w:val="00526F7B"/>
    <w:rsid w:val="00531A51"/>
    <w:rsid w:val="00534208"/>
    <w:rsid w:val="005342FA"/>
    <w:rsid w:val="005357F3"/>
    <w:rsid w:val="00540F9A"/>
    <w:rsid w:val="00545477"/>
    <w:rsid w:val="00546B70"/>
    <w:rsid w:val="00550BCE"/>
    <w:rsid w:val="0055185D"/>
    <w:rsid w:val="005648CF"/>
    <w:rsid w:val="00564F8D"/>
    <w:rsid w:val="005712A9"/>
    <w:rsid w:val="005718F9"/>
    <w:rsid w:val="005745C0"/>
    <w:rsid w:val="0057583D"/>
    <w:rsid w:val="00576522"/>
    <w:rsid w:val="0058103F"/>
    <w:rsid w:val="00582414"/>
    <w:rsid w:val="00586CC9"/>
    <w:rsid w:val="005950A4"/>
    <w:rsid w:val="0059621B"/>
    <w:rsid w:val="005968AF"/>
    <w:rsid w:val="00597458"/>
    <w:rsid w:val="005A06B4"/>
    <w:rsid w:val="005A2A31"/>
    <w:rsid w:val="005A32F2"/>
    <w:rsid w:val="005A6AB9"/>
    <w:rsid w:val="005A6BC4"/>
    <w:rsid w:val="005B17D8"/>
    <w:rsid w:val="005B485D"/>
    <w:rsid w:val="005C1D24"/>
    <w:rsid w:val="005C3467"/>
    <w:rsid w:val="005C4C6C"/>
    <w:rsid w:val="005D05AD"/>
    <w:rsid w:val="005D0B56"/>
    <w:rsid w:val="005D1D73"/>
    <w:rsid w:val="005D5A05"/>
    <w:rsid w:val="005D74E5"/>
    <w:rsid w:val="005E16CB"/>
    <w:rsid w:val="005E1CE4"/>
    <w:rsid w:val="005E27E5"/>
    <w:rsid w:val="005E28A2"/>
    <w:rsid w:val="005E32A9"/>
    <w:rsid w:val="005E40DE"/>
    <w:rsid w:val="005E50AA"/>
    <w:rsid w:val="005E75F9"/>
    <w:rsid w:val="005F1549"/>
    <w:rsid w:val="005F32F8"/>
    <w:rsid w:val="005F3FCF"/>
    <w:rsid w:val="006028FC"/>
    <w:rsid w:val="00603FA2"/>
    <w:rsid w:val="00607746"/>
    <w:rsid w:val="00607C4F"/>
    <w:rsid w:val="006101A8"/>
    <w:rsid w:val="00611DCA"/>
    <w:rsid w:val="006135EE"/>
    <w:rsid w:val="00617265"/>
    <w:rsid w:val="00617726"/>
    <w:rsid w:val="00624234"/>
    <w:rsid w:val="00625825"/>
    <w:rsid w:val="0062697C"/>
    <w:rsid w:val="006338BE"/>
    <w:rsid w:val="00634150"/>
    <w:rsid w:val="006349F9"/>
    <w:rsid w:val="0063542F"/>
    <w:rsid w:val="00635D1B"/>
    <w:rsid w:val="006377CA"/>
    <w:rsid w:val="0064082E"/>
    <w:rsid w:val="006469DB"/>
    <w:rsid w:val="00650500"/>
    <w:rsid w:val="00651723"/>
    <w:rsid w:val="00651D53"/>
    <w:rsid w:val="00652E16"/>
    <w:rsid w:val="00656CEA"/>
    <w:rsid w:val="00657158"/>
    <w:rsid w:val="006613A8"/>
    <w:rsid w:val="006617B1"/>
    <w:rsid w:val="00661DB2"/>
    <w:rsid w:val="00663095"/>
    <w:rsid w:val="006632B4"/>
    <w:rsid w:val="00666428"/>
    <w:rsid w:val="00666DBD"/>
    <w:rsid w:val="00667170"/>
    <w:rsid w:val="00667F90"/>
    <w:rsid w:val="006722DD"/>
    <w:rsid w:val="006760D6"/>
    <w:rsid w:val="0067658D"/>
    <w:rsid w:val="00677F0C"/>
    <w:rsid w:val="0068563E"/>
    <w:rsid w:val="006861A6"/>
    <w:rsid w:val="006868C0"/>
    <w:rsid w:val="006923E4"/>
    <w:rsid w:val="006947A2"/>
    <w:rsid w:val="00695113"/>
    <w:rsid w:val="00695515"/>
    <w:rsid w:val="006958EC"/>
    <w:rsid w:val="006961A9"/>
    <w:rsid w:val="006A14A0"/>
    <w:rsid w:val="006A183A"/>
    <w:rsid w:val="006A79C4"/>
    <w:rsid w:val="006B287D"/>
    <w:rsid w:val="006B55CF"/>
    <w:rsid w:val="006C21D0"/>
    <w:rsid w:val="006C2957"/>
    <w:rsid w:val="006C7453"/>
    <w:rsid w:val="006D31F0"/>
    <w:rsid w:val="006D6BFA"/>
    <w:rsid w:val="006D76A4"/>
    <w:rsid w:val="006D77A2"/>
    <w:rsid w:val="006E169E"/>
    <w:rsid w:val="006E443B"/>
    <w:rsid w:val="006F0680"/>
    <w:rsid w:val="00704462"/>
    <w:rsid w:val="00704580"/>
    <w:rsid w:val="00705A57"/>
    <w:rsid w:val="0070677D"/>
    <w:rsid w:val="00707886"/>
    <w:rsid w:val="00711B49"/>
    <w:rsid w:val="0071208E"/>
    <w:rsid w:val="007131F7"/>
    <w:rsid w:val="00713611"/>
    <w:rsid w:val="00713A22"/>
    <w:rsid w:val="007162C3"/>
    <w:rsid w:val="00717B57"/>
    <w:rsid w:val="0072109C"/>
    <w:rsid w:val="00722501"/>
    <w:rsid w:val="00727089"/>
    <w:rsid w:val="007342AF"/>
    <w:rsid w:val="00734E5A"/>
    <w:rsid w:val="00735F17"/>
    <w:rsid w:val="00742C00"/>
    <w:rsid w:val="007435E3"/>
    <w:rsid w:val="00745B25"/>
    <w:rsid w:val="00745B9C"/>
    <w:rsid w:val="00752471"/>
    <w:rsid w:val="00755075"/>
    <w:rsid w:val="007559E8"/>
    <w:rsid w:val="00756E0D"/>
    <w:rsid w:val="0076038A"/>
    <w:rsid w:val="00762271"/>
    <w:rsid w:val="0076481A"/>
    <w:rsid w:val="00765CA1"/>
    <w:rsid w:val="007669B7"/>
    <w:rsid w:val="0076798D"/>
    <w:rsid w:val="00770D30"/>
    <w:rsid w:val="00771C8C"/>
    <w:rsid w:val="007751EA"/>
    <w:rsid w:val="007762F3"/>
    <w:rsid w:val="0077713F"/>
    <w:rsid w:val="007800F2"/>
    <w:rsid w:val="007816AA"/>
    <w:rsid w:val="00791073"/>
    <w:rsid w:val="007918C3"/>
    <w:rsid w:val="00794423"/>
    <w:rsid w:val="0079549D"/>
    <w:rsid w:val="00796794"/>
    <w:rsid w:val="007A0039"/>
    <w:rsid w:val="007A0080"/>
    <w:rsid w:val="007A089E"/>
    <w:rsid w:val="007A32D6"/>
    <w:rsid w:val="007A6B93"/>
    <w:rsid w:val="007A7140"/>
    <w:rsid w:val="007A71B0"/>
    <w:rsid w:val="007B183C"/>
    <w:rsid w:val="007B2447"/>
    <w:rsid w:val="007B725C"/>
    <w:rsid w:val="007B76DC"/>
    <w:rsid w:val="007C0B21"/>
    <w:rsid w:val="007C1B28"/>
    <w:rsid w:val="007C3DE9"/>
    <w:rsid w:val="007C452A"/>
    <w:rsid w:val="007C79AD"/>
    <w:rsid w:val="007D0307"/>
    <w:rsid w:val="007D2E4D"/>
    <w:rsid w:val="007D585D"/>
    <w:rsid w:val="007E4D00"/>
    <w:rsid w:val="007E4FDE"/>
    <w:rsid w:val="007E7124"/>
    <w:rsid w:val="007F52F7"/>
    <w:rsid w:val="007F7315"/>
    <w:rsid w:val="00800B0B"/>
    <w:rsid w:val="00801894"/>
    <w:rsid w:val="00801ADA"/>
    <w:rsid w:val="0080256D"/>
    <w:rsid w:val="008035F9"/>
    <w:rsid w:val="00803F9D"/>
    <w:rsid w:val="008042B7"/>
    <w:rsid w:val="008048BA"/>
    <w:rsid w:val="00811D74"/>
    <w:rsid w:val="00812318"/>
    <w:rsid w:val="008123A9"/>
    <w:rsid w:val="00824B9A"/>
    <w:rsid w:val="00824D5E"/>
    <w:rsid w:val="00826715"/>
    <w:rsid w:val="008277B7"/>
    <w:rsid w:val="008320C0"/>
    <w:rsid w:val="00833008"/>
    <w:rsid w:val="00834423"/>
    <w:rsid w:val="0083672B"/>
    <w:rsid w:val="00840912"/>
    <w:rsid w:val="00840FAD"/>
    <w:rsid w:val="00841F0C"/>
    <w:rsid w:val="00843EC6"/>
    <w:rsid w:val="008479D1"/>
    <w:rsid w:val="00852577"/>
    <w:rsid w:val="00853F4D"/>
    <w:rsid w:val="0085502C"/>
    <w:rsid w:val="008628A4"/>
    <w:rsid w:val="0086509D"/>
    <w:rsid w:val="00866353"/>
    <w:rsid w:val="008716C1"/>
    <w:rsid w:val="00872F17"/>
    <w:rsid w:val="008739B5"/>
    <w:rsid w:val="008739CE"/>
    <w:rsid w:val="00873A5F"/>
    <w:rsid w:val="00873DA4"/>
    <w:rsid w:val="008762E4"/>
    <w:rsid w:val="00876CF2"/>
    <w:rsid w:val="008801F9"/>
    <w:rsid w:val="00881CBE"/>
    <w:rsid w:val="00881D3C"/>
    <w:rsid w:val="0088559C"/>
    <w:rsid w:val="008867F0"/>
    <w:rsid w:val="00887191"/>
    <w:rsid w:val="00890932"/>
    <w:rsid w:val="0089174A"/>
    <w:rsid w:val="008917EC"/>
    <w:rsid w:val="00892277"/>
    <w:rsid w:val="00894716"/>
    <w:rsid w:val="0089788E"/>
    <w:rsid w:val="00897E6F"/>
    <w:rsid w:val="008A14BE"/>
    <w:rsid w:val="008A1720"/>
    <w:rsid w:val="008A2448"/>
    <w:rsid w:val="008A3C3A"/>
    <w:rsid w:val="008A47BA"/>
    <w:rsid w:val="008B0ABC"/>
    <w:rsid w:val="008B3DC7"/>
    <w:rsid w:val="008B4AE2"/>
    <w:rsid w:val="008C3F04"/>
    <w:rsid w:val="008C4644"/>
    <w:rsid w:val="008C4BD2"/>
    <w:rsid w:val="008C5C0F"/>
    <w:rsid w:val="008C6CB1"/>
    <w:rsid w:val="008D0937"/>
    <w:rsid w:val="008D14A4"/>
    <w:rsid w:val="008E041D"/>
    <w:rsid w:val="008E3C51"/>
    <w:rsid w:val="008E52D2"/>
    <w:rsid w:val="008E57D5"/>
    <w:rsid w:val="008E71F4"/>
    <w:rsid w:val="008F4E4A"/>
    <w:rsid w:val="009009C7"/>
    <w:rsid w:val="00900D70"/>
    <w:rsid w:val="009015EF"/>
    <w:rsid w:val="00906AE8"/>
    <w:rsid w:val="00911FB1"/>
    <w:rsid w:val="009177A0"/>
    <w:rsid w:val="00917904"/>
    <w:rsid w:val="00921966"/>
    <w:rsid w:val="00922855"/>
    <w:rsid w:val="00923DAB"/>
    <w:rsid w:val="009251A0"/>
    <w:rsid w:val="009345DA"/>
    <w:rsid w:val="00937FD9"/>
    <w:rsid w:val="009404BE"/>
    <w:rsid w:val="00940563"/>
    <w:rsid w:val="00943943"/>
    <w:rsid w:val="00943AEC"/>
    <w:rsid w:val="00944FF9"/>
    <w:rsid w:val="00945F52"/>
    <w:rsid w:val="00952F20"/>
    <w:rsid w:val="00954228"/>
    <w:rsid w:val="00954431"/>
    <w:rsid w:val="00955AAE"/>
    <w:rsid w:val="00956BDB"/>
    <w:rsid w:val="00960BB2"/>
    <w:rsid w:val="009616CE"/>
    <w:rsid w:val="009625DC"/>
    <w:rsid w:val="00962F90"/>
    <w:rsid w:val="00963002"/>
    <w:rsid w:val="00966BBD"/>
    <w:rsid w:val="00972622"/>
    <w:rsid w:val="00972D9E"/>
    <w:rsid w:val="00975B5C"/>
    <w:rsid w:val="009761D3"/>
    <w:rsid w:val="00980A0D"/>
    <w:rsid w:val="00981356"/>
    <w:rsid w:val="00982EE8"/>
    <w:rsid w:val="00985100"/>
    <w:rsid w:val="00991FD6"/>
    <w:rsid w:val="00993E75"/>
    <w:rsid w:val="00994414"/>
    <w:rsid w:val="00994D54"/>
    <w:rsid w:val="0099693F"/>
    <w:rsid w:val="009973FE"/>
    <w:rsid w:val="009A231F"/>
    <w:rsid w:val="009A4C7A"/>
    <w:rsid w:val="009B151A"/>
    <w:rsid w:val="009B54FB"/>
    <w:rsid w:val="009B5662"/>
    <w:rsid w:val="009B57BA"/>
    <w:rsid w:val="009B67ED"/>
    <w:rsid w:val="009C0FAF"/>
    <w:rsid w:val="009C0FFE"/>
    <w:rsid w:val="009C224C"/>
    <w:rsid w:val="009C28C6"/>
    <w:rsid w:val="009C3398"/>
    <w:rsid w:val="009C5A27"/>
    <w:rsid w:val="009C5C2D"/>
    <w:rsid w:val="009C5D91"/>
    <w:rsid w:val="009C757C"/>
    <w:rsid w:val="009C7FDB"/>
    <w:rsid w:val="009D0447"/>
    <w:rsid w:val="009D185A"/>
    <w:rsid w:val="009D1EBB"/>
    <w:rsid w:val="009D2617"/>
    <w:rsid w:val="009D2F1B"/>
    <w:rsid w:val="009D7278"/>
    <w:rsid w:val="009E5633"/>
    <w:rsid w:val="009E6F81"/>
    <w:rsid w:val="009F0BB0"/>
    <w:rsid w:val="009F105B"/>
    <w:rsid w:val="009F18C4"/>
    <w:rsid w:val="009F285D"/>
    <w:rsid w:val="009F2F01"/>
    <w:rsid w:val="009F3F02"/>
    <w:rsid w:val="009F598D"/>
    <w:rsid w:val="00A019C8"/>
    <w:rsid w:val="00A01A77"/>
    <w:rsid w:val="00A0619B"/>
    <w:rsid w:val="00A0643A"/>
    <w:rsid w:val="00A1219E"/>
    <w:rsid w:val="00A1283B"/>
    <w:rsid w:val="00A16438"/>
    <w:rsid w:val="00A2011F"/>
    <w:rsid w:val="00A2395F"/>
    <w:rsid w:val="00A24C35"/>
    <w:rsid w:val="00A2723B"/>
    <w:rsid w:val="00A2786B"/>
    <w:rsid w:val="00A3384D"/>
    <w:rsid w:val="00A3489D"/>
    <w:rsid w:val="00A35CB1"/>
    <w:rsid w:val="00A41A73"/>
    <w:rsid w:val="00A43FB8"/>
    <w:rsid w:val="00A45468"/>
    <w:rsid w:val="00A45C8C"/>
    <w:rsid w:val="00A470F9"/>
    <w:rsid w:val="00A50A43"/>
    <w:rsid w:val="00A511B7"/>
    <w:rsid w:val="00A524BF"/>
    <w:rsid w:val="00A52DC8"/>
    <w:rsid w:val="00A53623"/>
    <w:rsid w:val="00A54874"/>
    <w:rsid w:val="00A5546F"/>
    <w:rsid w:val="00A60055"/>
    <w:rsid w:val="00A60A98"/>
    <w:rsid w:val="00A61A6D"/>
    <w:rsid w:val="00A63E94"/>
    <w:rsid w:val="00A649B5"/>
    <w:rsid w:val="00A64A3A"/>
    <w:rsid w:val="00A75790"/>
    <w:rsid w:val="00A779C8"/>
    <w:rsid w:val="00A815AD"/>
    <w:rsid w:val="00A815C0"/>
    <w:rsid w:val="00A828F4"/>
    <w:rsid w:val="00A857B8"/>
    <w:rsid w:val="00A86175"/>
    <w:rsid w:val="00A86CEE"/>
    <w:rsid w:val="00A9067F"/>
    <w:rsid w:val="00A9120A"/>
    <w:rsid w:val="00A92134"/>
    <w:rsid w:val="00A9231E"/>
    <w:rsid w:val="00A97B75"/>
    <w:rsid w:val="00AA15ED"/>
    <w:rsid w:val="00AA2501"/>
    <w:rsid w:val="00AA4990"/>
    <w:rsid w:val="00AA49F4"/>
    <w:rsid w:val="00AA53A8"/>
    <w:rsid w:val="00AA5C35"/>
    <w:rsid w:val="00AA7BB7"/>
    <w:rsid w:val="00AB0535"/>
    <w:rsid w:val="00AB17DE"/>
    <w:rsid w:val="00AB322D"/>
    <w:rsid w:val="00AB3F21"/>
    <w:rsid w:val="00AC14CB"/>
    <w:rsid w:val="00AC421E"/>
    <w:rsid w:val="00AD0BEA"/>
    <w:rsid w:val="00AD1CB1"/>
    <w:rsid w:val="00AD1CDB"/>
    <w:rsid w:val="00AD3D95"/>
    <w:rsid w:val="00AD4441"/>
    <w:rsid w:val="00AD4AAD"/>
    <w:rsid w:val="00AD61A8"/>
    <w:rsid w:val="00AD7315"/>
    <w:rsid w:val="00AE0B12"/>
    <w:rsid w:val="00AE1365"/>
    <w:rsid w:val="00AE1A5E"/>
    <w:rsid w:val="00AE1C6D"/>
    <w:rsid w:val="00AE1CAB"/>
    <w:rsid w:val="00AE2D13"/>
    <w:rsid w:val="00AE2EEA"/>
    <w:rsid w:val="00AE71C4"/>
    <w:rsid w:val="00AE7300"/>
    <w:rsid w:val="00AF264F"/>
    <w:rsid w:val="00AF2F33"/>
    <w:rsid w:val="00AF3526"/>
    <w:rsid w:val="00B03B58"/>
    <w:rsid w:val="00B04C39"/>
    <w:rsid w:val="00B05518"/>
    <w:rsid w:val="00B05E6A"/>
    <w:rsid w:val="00B06CEC"/>
    <w:rsid w:val="00B11783"/>
    <w:rsid w:val="00B13CA9"/>
    <w:rsid w:val="00B168C7"/>
    <w:rsid w:val="00B17A93"/>
    <w:rsid w:val="00B21C95"/>
    <w:rsid w:val="00B22971"/>
    <w:rsid w:val="00B230ED"/>
    <w:rsid w:val="00B235F8"/>
    <w:rsid w:val="00B239B5"/>
    <w:rsid w:val="00B23ECF"/>
    <w:rsid w:val="00B24E7A"/>
    <w:rsid w:val="00B2574E"/>
    <w:rsid w:val="00B26225"/>
    <w:rsid w:val="00B27ACB"/>
    <w:rsid w:val="00B30D40"/>
    <w:rsid w:val="00B31F4F"/>
    <w:rsid w:val="00B34454"/>
    <w:rsid w:val="00B363B7"/>
    <w:rsid w:val="00B40CA8"/>
    <w:rsid w:val="00B4165D"/>
    <w:rsid w:val="00B420E1"/>
    <w:rsid w:val="00B435F0"/>
    <w:rsid w:val="00B461DB"/>
    <w:rsid w:val="00B46FCE"/>
    <w:rsid w:val="00B516FD"/>
    <w:rsid w:val="00B5498C"/>
    <w:rsid w:val="00B603AF"/>
    <w:rsid w:val="00B622FB"/>
    <w:rsid w:val="00B624E2"/>
    <w:rsid w:val="00B64F64"/>
    <w:rsid w:val="00B65BAC"/>
    <w:rsid w:val="00B71620"/>
    <w:rsid w:val="00B737E9"/>
    <w:rsid w:val="00B81DDA"/>
    <w:rsid w:val="00B82AA4"/>
    <w:rsid w:val="00B84E2A"/>
    <w:rsid w:val="00B85897"/>
    <w:rsid w:val="00B91B2A"/>
    <w:rsid w:val="00B960CC"/>
    <w:rsid w:val="00B965F3"/>
    <w:rsid w:val="00BA0541"/>
    <w:rsid w:val="00BA441B"/>
    <w:rsid w:val="00BA5CE8"/>
    <w:rsid w:val="00BA673C"/>
    <w:rsid w:val="00BB0292"/>
    <w:rsid w:val="00BB1288"/>
    <w:rsid w:val="00BB24CA"/>
    <w:rsid w:val="00BB2A63"/>
    <w:rsid w:val="00BB2B8D"/>
    <w:rsid w:val="00BC21A1"/>
    <w:rsid w:val="00BC29F3"/>
    <w:rsid w:val="00BC379E"/>
    <w:rsid w:val="00BC55A0"/>
    <w:rsid w:val="00BC6F57"/>
    <w:rsid w:val="00BC743F"/>
    <w:rsid w:val="00BC7DCC"/>
    <w:rsid w:val="00BD495D"/>
    <w:rsid w:val="00BD7E1F"/>
    <w:rsid w:val="00BE065B"/>
    <w:rsid w:val="00BE0AF9"/>
    <w:rsid w:val="00BE2F09"/>
    <w:rsid w:val="00BE3065"/>
    <w:rsid w:val="00BE3BDB"/>
    <w:rsid w:val="00BE6EC3"/>
    <w:rsid w:val="00BF1009"/>
    <w:rsid w:val="00BF2100"/>
    <w:rsid w:val="00BF2323"/>
    <w:rsid w:val="00BF2EA5"/>
    <w:rsid w:val="00BF30FF"/>
    <w:rsid w:val="00C00F66"/>
    <w:rsid w:val="00C02E89"/>
    <w:rsid w:val="00C04A5D"/>
    <w:rsid w:val="00C050AC"/>
    <w:rsid w:val="00C07BD1"/>
    <w:rsid w:val="00C106F6"/>
    <w:rsid w:val="00C10849"/>
    <w:rsid w:val="00C21AE2"/>
    <w:rsid w:val="00C2211A"/>
    <w:rsid w:val="00C25B7A"/>
    <w:rsid w:val="00C316BA"/>
    <w:rsid w:val="00C3396C"/>
    <w:rsid w:val="00C339EB"/>
    <w:rsid w:val="00C33B64"/>
    <w:rsid w:val="00C34212"/>
    <w:rsid w:val="00C34C12"/>
    <w:rsid w:val="00C35E2D"/>
    <w:rsid w:val="00C377B0"/>
    <w:rsid w:val="00C40F76"/>
    <w:rsid w:val="00C41ECC"/>
    <w:rsid w:val="00C42D4D"/>
    <w:rsid w:val="00C466B3"/>
    <w:rsid w:val="00C5015E"/>
    <w:rsid w:val="00C5143E"/>
    <w:rsid w:val="00C57FB7"/>
    <w:rsid w:val="00C609D5"/>
    <w:rsid w:val="00C61B11"/>
    <w:rsid w:val="00C679A8"/>
    <w:rsid w:val="00C72705"/>
    <w:rsid w:val="00C74948"/>
    <w:rsid w:val="00C762A1"/>
    <w:rsid w:val="00C76A1A"/>
    <w:rsid w:val="00C76C76"/>
    <w:rsid w:val="00C837C7"/>
    <w:rsid w:val="00C9016D"/>
    <w:rsid w:val="00C923EB"/>
    <w:rsid w:val="00C974A8"/>
    <w:rsid w:val="00C975EE"/>
    <w:rsid w:val="00CA1D3F"/>
    <w:rsid w:val="00CA1F83"/>
    <w:rsid w:val="00CA2EB8"/>
    <w:rsid w:val="00CB31EC"/>
    <w:rsid w:val="00CB7156"/>
    <w:rsid w:val="00CB71EC"/>
    <w:rsid w:val="00CC2148"/>
    <w:rsid w:val="00CC249F"/>
    <w:rsid w:val="00CC27FA"/>
    <w:rsid w:val="00CC3465"/>
    <w:rsid w:val="00CC5BC3"/>
    <w:rsid w:val="00CC5D6E"/>
    <w:rsid w:val="00CC7370"/>
    <w:rsid w:val="00CD7633"/>
    <w:rsid w:val="00CE0A14"/>
    <w:rsid w:val="00CE2760"/>
    <w:rsid w:val="00CE37FA"/>
    <w:rsid w:val="00CE58B1"/>
    <w:rsid w:val="00CF0EE9"/>
    <w:rsid w:val="00CF2ACA"/>
    <w:rsid w:val="00CF52BB"/>
    <w:rsid w:val="00CF71CD"/>
    <w:rsid w:val="00CF7B8A"/>
    <w:rsid w:val="00D01393"/>
    <w:rsid w:val="00D01B68"/>
    <w:rsid w:val="00D040FA"/>
    <w:rsid w:val="00D06606"/>
    <w:rsid w:val="00D117F1"/>
    <w:rsid w:val="00D14402"/>
    <w:rsid w:val="00D17024"/>
    <w:rsid w:val="00D21537"/>
    <w:rsid w:val="00D21A30"/>
    <w:rsid w:val="00D25C7C"/>
    <w:rsid w:val="00D31A0F"/>
    <w:rsid w:val="00D34B11"/>
    <w:rsid w:val="00D367E7"/>
    <w:rsid w:val="00D37D9F"/>
    <w:rsid w:val="00D4161F"/>
    <w:rsid w:val="00D42036"/>
    <w:rsid w:val="00D46B11"/>
    <w:rsid w:val="00D50911"/>
    <w:rsid w:val="00D51010"/>
    <w:rsid w:val="00D53BFA"/>
    <w:rsid w:val="00D5528D"/>
    <w:rsid w:val="00D55B01"/>
    <w:rsid w:val="00D60DE8"/>
    <w:rsid w:val="00D62B29"/>
    <w:rsid w:val="00D62BCE"/>
    <w:rsid w:val="00D65141"/>
    <w:rsid w:val="00D65E04"/>
    <w:rsid w:val="00D66196"/>
    <w:rsid w:val="00D6766E"/>
    <w:rsid w:val="00D70484"/>
    <w:rsid w:val="00D72C80"/>
    <w:rsid w:val="00D73F64"/>
    <w:rsid w:val="00D75B29"/>
    <w:rsid w:val="00D80330"/>
    <w:rsid w:val="00D82BC0"/>
    <w:rsid w:val="00D83286"/>
    <w:rsid w:val="00D835AB"/>
    <w:rsid w:val="00D85396"/>
    <w:rsid w:val="00D8750F"/>
    <w:rsid w:val="00D90F34"/>
    <w:rsid w:val="00D91EC4"/>
    <w:rsid w:val="00D920AB"/>
    <w:rsid w:val="00D92BC9"/>
    <w:rsid w:val="00D932BE"/>
    <w:rsid w:val="00D9355F"/>
    <w:rsid w:val="00D95323"/>
    <w:rsid w:val="00D95CB7"/>
    <w:rsid w:val="00D95F38"/>
    <w:rsid w:val="00D9687A"/>
    <w:rsid w:val="00D96DEC"/>
    <w:rsid w:val="00DA329F"/>
    <w:rsid w:val="00DA4371"/>
    <w:rsid w:val="00DA5614"/>
    <w:rsid w:val="00DA7867"/>
    <w:rsid w:val="00DA7A5F"/>
    <w:rsid w:val="00DB0311"/>
    <w:rsid w:val="00DB2324"/>
    <w:rsid w:val="00DB4423"/>
    <w:rsid w:val="00DB675A"/>
    <w:rsid w:val="00DC0419"/>
    <w:rsid w:val="00DC2E57"/>
    <w:rsid w:val="00DC4B7C"/>
    <w:rsid w:val="00DC5AA4"/>
    <w:rsid w:val="00DD1F93"/>
    <w:rsid w:val="00DD32A2"/>
    <w:rsid w:val="00DD39F6"/>
    <w:rsid w:val="00DD6A5C"/>
    <w:rsid w:val="00DD6D18"/>
    <w:rsid w:val="00DE02B2"/>
    <w:rsid w:val="00DE2CF0"/>
    <w:rsid w:val="00DE3B79"/>
    <w:rsid w:val="00DE3F6E"/>
    <w:rsid w:val="00DF03C1"/>
    <w:rsid w:val="00DF1D28"/>
    <w:rsid w:val="00DF6C49"/>
    <w:rsid w:val="00E001EB"/>
    <w:rsid w:val="00E043A5"/>
    <w:rsid w:val="00E12000"/>
    <w:rsid w:val="00E150C6"/>
    <w:rsid w:val="00E22306"/>
    <w:rsid w:val="00E22E11"/>
    <w:rsid w:val="00E22F0A"/>
    <w:rsid w:val="00E243ED"/>
    <w:rsid w:val="00E2652B"/>
    <w:rsid w:val="00E30776"/>
    <w:rsid w:val="00E309DD"/>
    <w:rsid w:val="00E343E3"/>
    <w:rsid w:val="00E3512D"/>
    <w:rsid w:val="00E36B03"/>
    <w:rsid w:val="00E40A4C"/>
    <w:rsid w:val="00E43DD4"/>
    <w:rsid w:val="00E47436"/>
    <w:rsid w:val="00E540F6"/>
    <w:rsid w:val="00E56364"/>
    <w:rsid w:val="00E61255"/>
    <w:rsid w:val="00E62BFF"/>
    <w:rsid w:val="00E63346"/>
    <w:rsid w:val="00E63421"/>
    <w:rsid w:val="00E64DA8"/>
    <w:rsid w:val="00E67098"/>
    <w:rsid w:val="00E678E6"/>
    <w:rsid w:val="00E70868"/>
    <w:rsid w:val="00E70CFD"/>
    <w:rsid w:val="00E727F1"/>
    <w:rsid w:val="00E7391D"/>
    <w:rsid w:val="00E754EE"/>
    <w:rsid w:val="00E75609"/>
    <w:rsid w:val="00E77367"/>
    <w:rsid w:val="00E77AFD"/>
    <w:rsid w:val="00E80CA3"/>
    <w:rsid w:val="00E81D0B"/>
    <w:rsid w:val="00E81E2C"/>
    <w:rsid w:val="00E8358B"/>
    <w:rsid w:val="00E86DDB"/>
    <w:rsid w:val="00E879D7"/>
    <w:rsid w:val="00E909B8"/>
    <w:rsid w:val="00E95488"/>
    <w:rsid w:val="00EA13B8"/>
    <w:rsid w:val="00EA222D"/>
    <w:rsid w:val="00EA24FB"/>
    <w:rsid w:val="00EA4191"/>
    <w:rsid w:val="00EB1487"/>
    <w:rsid w:val="00EB1E27"/>
    <w:rsid w:val="00EB45D5"/>
    <w:rsid w:val="00EB5BF2"/>
    <w:rsid w:val="00EC251B"/>
    <w:rsid w:val="00EC4315"/>
    <w:rsid w:val="00EC4941"/>
    <w:rsid w:val="00EC4B9F"/>
    <w:rsid w:val="00EC5EF0"/>
    <w:rsid w:val="00ED0D53"/>
    <w:rsid w:val="00ED30C7"/>
    <w:rsid w:val="00ED5B4C"/>
    <w:rsid w:val="00EE06C5"/>
    <w:rsid w:val="00EE11A3"/>
    <w:rsid w:val="00EE1C91"/>
    <w:rsid w:val="00EF1454"/>
    <w:rsid w:val="00EF257A"/>
    <w:rsid w:val="00EF28EB"/>
    <w:rsid w:val="00EF343D"/>
    <w:rsid w:val="00EF4445"/>
    <w:rsid w:val="00EF4AF1"/>
    <w:rsid w:val="00EF51B4"/>
    <w:rsid w:val="00EF689B"/>
    <w:rsid w:val="00F019CB"/>
    <w:rsid w:val="00F019E7"/>
    <w:rsid w:val="00F020AD"/>
    <w:rsid w:val="00F028D4"/>
    <w:rsid w:val="00F02D92"/>
    <w:rsid w:val="00F02FF2"/>
    <w:rsid w:val="00F03D3D"/>
    <w:rsid w:val="00F04A47"/>
    <w:rsid w:val="00F04B81"/>
    <w:rsid w:val="00F0530C"/>
    <w:rsid w:val="00F1145A"/>
    <w:rsid w:val="00F1247D"/>
    <w:rsid w:val="00F13971"/>
    <w:rsid w:val="00F17FD9"/>
    <w:rsid w:val="00F21852"/>
    <w:rsid w:val="00F25B6A"/>
    <w:rsid w:val="00F25C56"/>
    <w:rsid w:val="00F30FC9"/>
    <w:rsid w:val="00F31A45"/>
    <w:rsid w:val="00F36A10"/>
    <w:rsid w:val="00F3702A"/>
    <w:rsid w:val="00F437EE"/>
    <w:rsid w:val="00F475FE"/>
    <w:rsid w:val="00F55B37"/>
    <w:rsid w:val="00F55D08"/>
    <w:rsid w:val="00F56360"/>
    <w:rsid w:val="00F57FEC"/>
    <w:rsid w:val="00F65AF2"/>
    <w:rsid w:val="00F72A8F"/>
    <w:rsid w:val="00F760BB"/>
    <w:rsid w:val="00F77131"/>
    <w:rsid w:val="00F80DA8"/>
    <w:rsid w:val="00F81582"/>
    <w:rsid w:val="00F82653"/>
    <w:rsid w:val="00F84DAB"/>
    <w:rsid w:val="00F858A8"/>
    <w:rsid w:val="00F8739D"/>
    <w:rsid w:val="00F93C19"/>
    <w:rsid w:val="00FA13E9"/>
    <w:rsid w:val="00FA1E7C"/>
    <w:rsid w:val="00FA2C5A"/>
    <w:rsid w:val="00FA45AC"/>
    <w:rsid w:val="00FA507E"/>
    <w:rsid w:val="00FA6D8D"/>
    <w:rsid w:val="00FB1278"/>
    <w:rsid w:val="00FB29F8"/>
    <w:rsid w:val="00FB3013"/>
    <w:rsid w:val="00FB376B"/>
    <w:rsid w:val="00FB491B"/>
    <w:rsid w:val="00FB5B97"/>
    <w:rsid w:val="00FB6117"/>
    <w:rsid w:val="00FC0795"/>
    <w:rsid w:val="00FC2AE4"/>
    <w:rsid w:val="00FC33FB"/>
    <w:rsid w:val="00FC488F"/>
    <w:rsid w:val="00FC5CB6"/>
    <w:rsid w:val="00FC624D"/>
    <w:rsid w:val="00FE217E"/>
    <w:rsid w:val="00FE2598"/>
    <w:rsid w:val="00FE3F34"/>
    <w:rsid w:val="00FE5C59"/>
    <w:rsid w:val="00FF0B34"/>
    <w:rsid w:val="00FF205C"/>
    <w:rsid w:val="00FF4C47"/>
    <w:rsid w:val="00FF5F0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3D108723"/>
  <w15:docId w15:val="{376C0053-59AE-4369-BD08-70CDA0AA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pPr>
      <w:bidi/>
    </w:pPr>
  </w:style>
  <w:style w:type="paragraph" w:styleId="10">
    <w:name w:val="heading 1"/>
    <w:aliases w:val="רמה 3,טנדו 2 ללא,Heading 1 Char"/>
    <w:basedOn w:val="a2"/>
    <w:next w:val="a2"/>
    <w:link w:val="11"/>
    <w:qFormat/>
    <w:rsid w:val="00C837C7"/>
    <w:pPr>
      <w:spacing w:after="0" w:line="360" w:lineRule="auto"/>
      <w:ind w:left="468" w:hanging="141"/>
      <w:jc w:val="both"/>
      <w:outlineLvl w:val="0"/>
    </w:pPr>
    <w:rPr>
      <w:rFonts w:ascii="Arial" w:eastAsia="Calibri" w:hAnsi="Arial" w:cs="Arial"/>
      <w:sz w:val="24"/>
      <w:szCs w:val="24"/>
    </w:rPr>
  </w:style>
  <w:style w:type="paragraph" w:styleId="21">
    <w:name w:val="heading 2"/>
    <w:aliases w:val="רמה 1,h2,h21,א2,Heading,כותרת 1.1Heading 2"/>
    <w:basedOn w:val="a3"/>
    <w:next w:val="a2"/>
    <w:link w:val="22"/>
    <w:qFormat/>
    <w:rsid w:val="00ED5B4C"/>
    <w:pPr>
      <w:spacing w:line="360" w:lineRule="auto"/>
      <w:ind w:left="360" w:hanging="360"/>
      <w:outlineLvl w:val="1"/>
    </w:pPr>
    <w:rPr>
      <w:rFonts w:ascii="Arial" w:hAnsi="Arial" w:cs="Arial"/>
      <w:b/>
      <w:bCs/>
      <w:sz w:val="28"/>
      <w:szCs w:val="28"/>
      <w:u w:val="single"/>
    </w:rPr>
  </w:style>
  <w:style w:type="paragraph" w:styleId="3">
    <w:name w:val="heading 3"/>
    <w:aliases w:val="טנדו הבהרה"/>
    <w:basedOn w:val="a2"/>
    <w:next w:val="a2"/>
    <w:link w:val="31"/>
    <w:uiPriority w:val="9"/>
    <w:qFormat/>
    <w:rsid w:val="002531A2"/>
    <w:pPr>
      <w:keepNext/>
      <w:keepLines/>
      <w:numPr>
        <w:ilvl w:val="2"/>
        <w:numId w:val="2"/>
      </w:numPr>
      <w:spacing w:before="200" w:after="0"/>
      <w:outlineLvl w:val="2"/>
    </w:pPr>
    <w:rPr>
      <w:rFonts w:ascii="Cambria" w:eastAsia="Times New Roman" w:hAnsi="Cambria" w:cs="Times New Roman"/>
      <w:b/>
      <w:bCs/>
      <w:color w:val="4F81BD"/>
    </w:rPr>
  </w:style>
  <w:style w:type="paragraph" w:styleId="4">
    <w:name w:val="heading 4"/>
    <w:aliases w:val="Heading 4 Char Char,Heading 4 Char,Heading 4 תו תו,Heading 4 תו תו תו תו,Heading 4hh,Heading 4 4,רמה 4- אבג"/>
    <w:basedOn w:val="a2"/>
    <w:next w:val="a2"/>
    <w:link w:val="41"/>
    <w:uiPriority w:val="9"/>
    <w:qFormat/>
    <w:rsid w:val="002531A2"/>
    <w:pPr>
      <w:keepNext/>
      <w:keepLines/>
      <w:numPr>
        <w:ilvl w:val="3"/>
        <w:numId w:val="2"/>
      </w:numPr>
      <w:spacing w:before="200" w:after="0"/>
      <w:outlineLvl w:val="3"/>
    </w:pPr>
    <w:rPr>
      <w:rFonts w:ascii="Cambria" w:eastAsia="Times New Roman" w:hAnsi="Cambria" w:cs="Times New Roman"/>
      <w:b/>
      <w:bCs/>
      <w:i/>
      <w:iCs/>
      <w:color w:val="4F81BD"/>
    </w:rPr>
  </w:style>
  <w:style w:type="paragraph" w:styleId="50">
    <w:name w:val="heading 5"/>
    <w:aliases w:val="רמה 5- IV"/>
    <w:basedOn w:val="a2"/>
    <w:next w:val="a2"/>
    <w:link w:val="52"/>
    <w:qFormat/>
    <w:rsid w:val="002531A2"/>
    <w:pPr>
      <w:keepNext/>
      <w:keepLines/>
      <w:numPr>
        <w:ilvl w:val="4"/>
        <w:numId w:val="2"/>
      </w:numPr>
      <w:spacing w:before="200" w:after="0"/>
      <w:outlineLvl w:val="4"/>
    </w:pPr>
    <w:rPr>
      <w:rFonts w:ascii="Cambria" w:eastAsia="Times New Roman" w:hAnsi="Cambria" w:cs="Times New Roman"/>
      <w:color w:val="243F60"/>
    </w:rPr>
  </w:style>
  <w:style w:type="paragraph" w:styleId="6">
    <w:name w:val="heading 6"/>
    <w:basedOn w:val="a2"/>
    <w:next w:val="a2"/>
    <w:link w:val="61"/>
    <w:qFormat/>
    <w:rsid w:val="002531A2"/>
    <w:pPr>
      <w:keepNext/>
      <w:keepLines/>
      <w:numPr>
        <w:ilvl w:val="5"/>
        <w:numId w:val="2"/>
      </w:numPr>
      <w:spacing w:before="200" w:after="0"/>
      <w:outlineLvl w:val="5"/>
    </w:pPr>
    <w:rPr>
      <w:rFonts w:ascii="Cambria" w:eastAsia="Times New Roman" w:hAnsi="Cambria" w:cs="Times New Roman"/>
      <w:i/>
      <w:iCs/>
      <w:color w:val="243F60"/>
    </w:rPr>
  </w:style>
  <w:style w:type="paragraph" w:styleId="7">
    <w:name w:val="heading 7"/>
    <w:basedOn w:val="a2"/>
    <w:next w:val="a2"/>
    <w:link w:val="71"/>
    <w:qFormat/>
    <w:rsid w:val="002531A2"/>
    <w:pPr>
      <w:keepNext/>
      <w:keepLines/>
      <w:numPr>
        <w:ilvl w:val="6"/>
        <w:numId w:val="2"/>
      </w:numPr>
      <w:spacing w:before="200" w:after="0"/>
      <w:outlineLvl w:val="6"/>
    </w:pPr>
    <w:rPr>
      <w:rFonts w:ascii="Cambria" w:eastAsia="Times New Roman" w:hAnsi="Cambria" w:cs="Times New Roman"/>
      <w:i/>
      <w:iCs/>
      <w:color w:val="404040"/>
    </w:rPr>
  </w:style>
  <w:style w:type="paragraph" w:styleId="8">
    <w:name w:val="heading 8"/>
    <w:basedOn w:val="a2"/>
    <w:next w:val="a2"/>
    <w:link w:val="80"/>
    <w:qFormat/>
    <w:rsid w:val="002531A2"/>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9">
    <w:name w:val="heading 9"/>
    <w:basedOn w:val="a2"/>
    <w:next w:val="a2"/>
    <w:link w:val="90"/>
    <w:qFormat/>
    <w:rsid w:val="002531A2"/>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רמה 3 תו,טנדו 2 ללא תו,Heading 1 Char תו"/>
    <w:basedOn w:val="a4"/>
    <w:link w:val="10"/>
    <w:rsid w:val="00C837C7"/>
    <w:rPr>
      <w:rFonts w:ascii="Arial" w:eastAsia="Calibri" w:hAnsi="Arial" w:cs="Arial"/>
      <w:sz w:val="24"/>
      <w:szCs w:val="24"/>
    </w:rPr>
  </w:style>
  <w:style w:type="character" w:customStyle="1" w:styleId="22">
    <w:name w:val="כותרת 2 תו"/>
    <w:aliases w:val="רמה 1 תו,h2 תו,h21 תו,א2 תו,Heading תו,כותרת 1.1Heading 2 תו"/>
    <w:basedOn w:val="a4"/>
    <w:link w:val="21"/>
    <w:rsid w:val="00ED5B4C"/>
    <w:rPr>
      <w:rFonts w:ascii="Arial" w:hAnsi="Arial" w:cs="Arial"/>
      <w:b/>
      <w:bCs/>
      <w:sz w:val="28"/>
      <w:szCs w:val="28"/>
      <w:u w:val="single"/>
    </w:rPr>
  </w:style>
  <w:style w:type="character" w:customStyle="1" w:styleId="31">
    <w:name w:val="כותרת 3 תו"/>
    <w:aliases w:val="טנדו הבהרה תו"/>
    <w:basedOn w:val="a4"/>
    <w:link w:val="3"/>
    <w:uiPriority w:val="9"/>
    <w:rsid w:val="002531A2"/>
    <w:rPr>
      <w:rFonts w:ascii="Cambria" w:eastAsia="Times New Roman" w:hAnsi="Cambria" w:cs="Times New Roman"/>
      <w:b/>
      <w:bCs/>
      <w:color w:val="4F81BD"/>
    </w:rPr>
  </w:style>
  <w:style w:type="character" w:customStyle="1" w:styleId="41">
    <w:name w:val="כותרת 4 תו"/>
    <w:aliases w:val="Heading 4 Char Char תו,Heading 4 Char תו,Heading 4 תו תו תו,Heading 4 תו תו תו תו תו,Heading 4hh תו,Heading 4 4 תו,רמה 4- אבג תו"/>
    <w:basedOn w:val="a4"/>
    <w:link w:val="4"/>
    <w:uiPriority w:val="9"/>
    <w:rsid w:val="002531A2"/>
    <w:rPr>
      <w:rFonts w:ascii="Cambria" w:eastAsia="Times New Roman" w:hAnsi="Cambria" w:cs="Times New Roman"/>
      <w:b/>
      <w:bCs/>
      <w:i/>
      <w:iCs/>
      <w:color w:val="4F81BD"/>
    </w:rPr>
  </w:style>
  <w:style w:type="character" w:customStyle="1" w:styleId="52">
    <w:name w:val="כותרת 5 תו"/>
    <w:aliases w:val="רמה 5- IV תו"/>
    <w:basedOn w:val="a4"/>
    <w:link w:val="50"/>
    <w:rsid w:val="002531A2"/>
    <w:rPr>
      <w:rFonts w:ascii="Cambria" w:eastAsia="Times New Roman" w:hAnsi="Cambria" w:cs="Times New Roman"/>
      <w:color w:val="243F60"/>
    </w:rPr>
  </w:style>
  <w:style w:type="character" w:customStyle="1" w:styleId="61">
    <w:name w:val="כותרת 6 תו"/>
    <w:basedOn w:val="a4"/>
    <w:link w:val="6"/>
    <w:rsid w:val="002531A2"/>
    <w:rPr>
      <w:rFonts w:ascii="Cambria" w:eastAsia="Times New Roman" w:hAnsi="Cambria" w:cs="Times New Roman"/>
      <w:i/>
      <w:iCs/>
      <w:color w:val="243F60"/>
    </w:rPr>
  </w:style>
  <w:style w:type="character" w:customStyle="1" w:styleId="71">
    <w:name w:val="כותרת 7 תו"/>
    <w:basedOn w:val="a4"/>
    <w:link w:val="7"/>
    <w:rsid w:val="002531A2"/>
    <w:rPr>
      <w:rFonts w:ascii="Cambria" w:eastAsia="Times New Roman" w:hAnsi="Cambria" w:cs="Times New Roman"/>
      <w:i/>
      <w:iCs/>
      <w:color w:val="404040"/>
    </w:rPr>
  </w:style>
  <w:style w:type="character" w:customStyle="1" w:styleId="80">
    <w:name w:val="כותרת 8 תו"/>
    <w:basedOn w:val="a4"/>
    <w:link w:val="8"/>
    <w:rsid w:val="002531A2"/>
    <w:rPr>
      <w:rFonts w:ascii="Cambria" w:eastAsia="Times New Roman" w:hAnsi="Cambria" w:cs="Times New Roman"/>
      <w:color w:val="404040"/>
      <w:sz w:val="20"/>
      <w:szCs w:val="20"/>
    </w:rPr>
  </w:style>
  <w:style w:type="character" w:customStyle="1" w:styleId="90">
    <w:name w:val="כותרת 9 תו"/>
    <w:basedOn w:val="a4"/>
    <w:link w:val="9"/>
    <w:rsid w:val="002531A2"/>
    <w:rPr>
      <w:rFonts w:ascii="Cambria" w:eastAsia="Times New Roman" w:hAnsi="Cambria" w:cs="Times New Roman"/>
      <w:i/>
      <w:iCs/>
      <w:color w:val="404040"/>
      <w:sz w:val="20"/>
      <w:szCs w:val="20"/>
    </w:rPr>
  </w:style>
  <w:style w:type="paragraph" w:styleId="a3">
    <w:name w:val="List Paragraph"/>
    <w:basedOn w:val="a2"/>
    <w:link w:val="a7"/>
    <w:qFormat/>
    <w:rsid w:val="005712A9"/>
    <w:pPr>
      <w:ind w:left="720"/>
      <w:contextualSpacing/>
    </w:pPr>
  </w:style>
  <w:style w:type="paragraph" w:styleId="TOC1">
    <w:name w:val="toc 1"/>
    <w:basedOn w:val="a2"/>
    <w:next w:val="a2"/>
    <w:autoRedefine/>
    <w:uiPriority w:val="39"/>
    <w:unhideWhenUsed/>
    <w:qFormat/>
    <w:rsid w:val="0043568D"/>
    <w:pPr>
      <w:tabs>
        <w:tab w:val="left" w:pos="84"/>
        <w:tab w:val="right" w:leader="dot" w:pos="8296"/>
      </w:tabs>
      <w:spacing w:after="100"/>
      <w:ind w:left="-625"/>
      <w:jc w:val="both"/>
    </w:pPr>
    <w:rPr>
      <w:rFonts w:ascii="Arial" w:hAnsi="Arial" w:cs="Arial"/>
      <w:b/>
      <w:bCs/>
      <w:sz w:val="28"/>
      <w:szCs w:val="28"/>
    </w:rPr>
  </w:style>
  <w:style w:type="paragraph" w:styleId="TOC2">
    <w:name w:val="toc 2"/>
    <w:basedOn w:val="a2"/>
    <w:next w:val="a2"/>
    <w:uiPriority w:val="39"/>
    <w:unhideWhenUsed/>
    <w:qFormat/>
    <w:rsid w:val="008277B7"/>
    <w:pPr>
      <w:tabs>
        <w:tab w:val="left" w:pos="793"/>
        <w:tab w:val="right" w:leader="dot" w:pos="8296"/>
      </w:tabs>
      <w:spacing w:after="100"/>
      <w:ind w:left="84"/>
    </w:pPr>
    <w:rPr>
      <w:rFonts w:ascii="Arial" w:hAnsi="Arial" w:cs="Arial"/>
      <w:sz w:val="24"/>
      <w:szCs w:val="24"/>
    </w:rPr>
  </w:style>
  <w:style w:type="character" w:styleId="Hyperlink">
    <w:name w:val="Hyperlink"/>
    <w:basedOn w:val="a4"/>
    <w:uiPriority w:val="99"/>
    <w:unhideWhenUsed/>
    <w:rsid w:val="005712A9"/>
    <w:rPr>
      <w:color w:val="0000FF" w:themeColor="hyperlink"/>
      <w:u w:val="single"/>
    </w:rPr>
  </w:style>
  <w:style w:type="paragraph" w:styleId="TOC3">
    <w:name w:val="toc 3"/>
    <w:basedOn w:val="a2"/>
    <w:next w:val="a2"/>
    <w:autoRedefine/>
    <w:uiPriority w:val="39"/>
    <w:unhideWhenUsed/>
    <w:rsid w:val="00A470F9"/>
    <w:pPr>
      <w:tabs>
        <w:tab w:val="left" w:pos="1502"/>
        <w:tab w:val="right" w:leader="dot" w:pos="8296"/>
      </w:tabs>
      <w:spacing w:after="100"/>
      <w:ind w:left="793"/>
    </w:pPr>
  </w:style>
  <w:style w:type="paragraph" w:styleId="a8">
    <w:name w:val="Balloon Text"/>
    <w:basedOn w:val="a2"/>
    <w:link w:val="a9"/>
    <w:uiPriority w:val="99"/>
    <w:semiHidden/>
    <w:unhideWhenUsed/>
    <w:rsid w:val="00881D3C"/>
    <w:pPr>
      <w:spacing w:after="0" w:line="240" w:lineRule="auto"/>
    </w:pPr>
    <w:rPr>
      <w:rFonts w:ascii="Tahoma" w:hAnsi="Tahoma" w:cs="Tahoma"/>
      <w:sz w:val="16"/>
      <w:szCs w:val="16"/>
    </w:rPr>
  </w:style>
  <w:style w:type="character" w:customStyle="1" w:styleId="a9">
    <w:name w:val="טקסט בלונים תו"/>
    <w:basedOn w:val="a4"/>
    <w:link w:val="a8"/>
    <w:uiPriority w:val="99"/>
    <w:semiHidden/>
    <w:rsid w:val="00881D3C"/>
    <w:rPr>
      <w:rFonts w:ascii="Tahoma" w:hAnsi="Tahoma" w:cs="Tahoma"/>
      <w:sz w:val="16"/>
      <w:szCs w:val="16"/>
    </w:rPr>
  </w:style>
  <w:style w:type="paragraph" w:customStyle="1" w:styleId="1">
    <w:name w:val="טנדו 1"/>
    <w:basedOn w:val="a2"/>
    <w:next w:val="a2"/>
    <w:link w:val="12"/>
    <w:qFormat/>
    <w:rsid w:val="00C837C7"/>
    <w:pPr>
      <w:numPr>
        <w:numId w:val="28"/>
      </w:numPr>
      <w:spacing w:before="240" w:line="360" w:lineRule="auto"/>
      <w:ind w:left="-216" w:hanging="426"/>
      <w:contextualSpacing/>
      <w:jc w:val="both"/>
      <w:outlineLvl w:val="0"/>
    </w:pPr>
    <w:rPr>
      <w:rFonts w:ascii="Arial" w:eastAsia="Calibri" w:hAnsi="Arial" w:cs="Arial"/>
      <w:b/>
      <w:bCs/>
      <w:sz w:val="28"/>
      <w:szCs w:val="28"/>
      <w:u w:val="single"/>
    </w:rPr>
  </w:style>
  <w:style w:type="paragraph" w:styleId="aa">
    <w:name w:val="header"/>
    <w:aliases w:val="1"/>
    <w:basedOn w:val="a2"/>
    <w:link w:val="ab"/>
    <w:unhideWhenUsed/>
    <w:rsid w:val="00B03B58"/>
    <w:pPr>
      <w:tabs>
        <w:tab w:val="center" w:pos="4153"/>
        <w:tab w:val="right" w:pos="8306"/>
      </w:tabs>
      <w:spacing w:after="0" w:line="240" w:lineRule="auto"/>
    </w:pPr>
  </w:style>
  <w:style w:type="character" w:customStyle="1" w:styleId="ab">
    <w:name w:val="כותרת עליונה תו"/>
    <w:aliases w:val="1 תו"/>
    <w:basedOn w:val="a4"/>
    <w:link w:val="aa"/>
    <w:rsid w:val="00B03B58"/>
  </w:style>
  <w:style w:type="paragraph" w:styleId="ac">
    <w:name w:val="footer"/>
    <w:basedOn w:val="a2"/>
    <w:link w:val="ad"/>
    <w:uiPriority w:val="99"/>
    <w:unhideWhenUsed/>
    <w:rsid w:val="00B03B58"/>
    <w:pPr>
      <w:tabs>
        <w:tab w:val="center" w:pos="4153"/>
        <w:tab w:val="right" w:pos="8306"/>
      </w:tabs>
      <w:spacing w:after="0" w:line="240" w:lineRule="auto"/>
    </w:pPr>
  </w:style>
  <w:style w:type="character" w:customStyle="1" w:styleId="ad">
    <w:name w:val="כותרת תחתונה תו"/>
    <w:basedOn w:val="a4"/>
    <w:link w:val="ac"/>
    <w:uiPriority w:val="99"/>
    <w:rsid w:val="00B03B58"/>
  </w:style>
  <w:style w:type="paragraph" w:styleId="ae">
    <w:name w:val="caption"/>
    <w:basedOn w:val="a2"/>
    <w:next w:val="a2"/>
    <w:uiPriority w:val="35"/>
    <w:qFormat/>
    <w:rsid w:val="002531A2"/>
    <w:rPr>
      <w:rFonts w:ascii="Calibri" w:eastAsia="Calibri" w:hAnsi="Calibri" w:cs="Arial"/>
      <w:b/>
      <w:bCs/>
      <w:sz w:val="20"/>
      <w:szCs w:val="20"/>
    </w:rPr>
  </w:style>
  <w:style w:type="character" w:styleId="af">
    <w:name w:val="Emphasis"/>
    <w:basedOn w:val="a4"/>
    <w:uiPriority w:val="20"/>
    <w:qFormat/>
    <w:rsid w:val="00516037"/>
    <w:rPr>
      <w:i/>
      <w:iCs/>
    </w:rPr>
  </w:style>
  <w:style w:type="character" w:customStyle="1" w:styleId="12">
    <w:name w:val="טנדו 1 תו"/>
    <w:basedOn w:val="a4"/>
    <w:link w:val="1"/>
    <w:rsid w:val="00C837C7"/>
    <w:rPr>
      <w:rFonts w:ascii="Arial" w:eastAsia="Calibri" w:hAnsi="Arial" w:cs="Arial"/>
      <w:b/>
      <w:bCs/>
      <w:sz w:val="28"/>
      <w:szCs w:val="28"/>
      <w:u w:val="single"/>
    </w:rPr>
  </w:style>
  <w:style w:type="paragraph" w:styleId="TOC4">
    <w:name w:val="toc 4"/>
    <w:basedOn w:val="a2"/>
    <w:next w:val="a2"/>
    <w:autoRedefine/>
    <w:uiPriority w:val="39"/>
    <w:unhideWhenUsed/>
    <w:rsid w:val="005E32A9"/>
    <w:pPr>
      <w:spacing w:after="100"/>
      <w:ind w:left="660"/>
    </w:pPr>
    <w:rPr>
      <w:rFonts w:eastAsiaTheme="minorEastAsia"/>
    </w:rPr>
  </w:style>
  <w:style w:type="paragraph" w:styleId="TOC5">
    <w:name w:val="toc 5"/>
    <w:basedOn w:val="a2"/>
    <w:next w:val="a2"/>
    <w:autoRedefine/>
    <w:uiPriority w:val="39"/>
    <w:unhideWhenUsed/>
    <w:rsid w:val="005E32A9"/>
    <w:pPr>
      <w:spacing w:after="100"/>
      <w:ind w:left="880"/>
    </w:pPr>
    <w:rPr>
      <w:rFonts w:eastAsiaTheme="minorEastAsia"/>
    </w:rPr>
  </w:style>
  <w:style w:type="paragraph" w:styleId="TOC6">
    <w:name w:val="toc 6"/>
    <w:basedOn w:val="a2"/>
    <w:next w:val="a2"/>
    <w:autoRedefine/>
    <w:uiPriority w:val="39"/>
    <w:unhideWhenUsed/>
    <w:rsid w:val="005E32A9"/>
    <w:pPr>
      <w:spacing w:after="100"/>
      <w:ind w:left="1100"/>
    </w:pPr>
    <w:rPr>
      <w:rFonts w:eastAsiaTheme="minorEastAsia"/>
    </w:rPr>
  </w:style>
  <w:style w:type="paragraph" w:styleId="TOC7">
    <w:name w:val="toc 7"/>
    <w:basedOn w:val="a2"/>
    <w:next w:val="a2"/>
    <w:autoRedefine/>
    <w:uiPriority w:val="39"/>
    <w:unhideWhenUsed/>
    <w:rsid w:val="005E32A9"/>
    <w:pPr>
      <w:spacing w:after="100"/>
      <w:ind w:left="1320"/>
    </w:pPr>
    <w:rPr>
      <w:rFonts w:eastAsiaTheme="minorEastAsia"/>
    </w:rPr>
  </w:style>
  <w:style w:type="paragraph" w:styleId="TOC8">
    <w:name w:val="toc 8"/>
    <w:basedOn w:val="a2"/>
    <w:next w:val="a2"/>
    <w:autoRedefine/>
    <w:uiPriority w:val="39"/>
    <w:unhideWhenUsed/>
    <w:rsid w:val="005E32A9"/>
    <w:pPr>
      <w:spacing w:after="100"/>
      <w:ind w:left="1540"/>
    </w:pPr>
    <w:rPr>
      <w:rFonts w:eastAsiaTheme="minorEastAsia"/>
    </w:rPr>
  </w:style>
  <w:style w:type="paragraph" w:styleId="TOC9">
    <w:name w:val="toc 9"/>
    <w:basedOn w:val="a2"/>
    <w:next w:val="a2"/>
    <w:autoRedefine/>
    <w:uiPriority w:val="39"/>
    <w:unhideWhenUsed/>
    <w:rsid w:val="005E32A9"/>
    <w:pPr>
      <w:spacing w:after="100"/>
      <w:ind w:left="1760"/>
    </w:pPr>
    <w:rPr>
      <w:rFonts w:eastAsiaTheme="minorEastAsia"/>
    </w:rPr>
  </w:style>
  <w:style w:type="paragraph" w:customStyle="1" w:styleId="13">
    <w:name w:val="נורמל 1"/>
    <w:basedOn w:val="a2"/>
    <w:rsid w:val="006947A2"/>
    <w:pPr>
      <w:spacing w:before="80" w:after="80" w:line="360" w:lineRule="auto"/>
      <w:ind w:left="227"/>
      <w:jc w:val="both"/>
    </w:pPr>
    <w:rPr>
      <w:rFonts w:ascii="Arial" w:eastAsia="Times New Roman" w:hAnsi="Arial" w:cs="David"/>
      <w:color w:val="000000"/>
      <w:sz w:val="24"/>
      <w:szCs w:val="24"/>
    </w:rPr>
  </w:style>
  <w:style w:type="paragraph" w:styleId="32">
    <w:name w:val="Body Text 3"/>
    <w:basedOn w:val="a2"/>
    <w:link w:val="33"/>
    <w:rsid w:val="009616CE"/>
    <w:pPr>
      <w:tabs>
        <w:tab w:val="left" w:pos="3589"/>
      </w:tabs>
      <w:spacing w:after="0" w:line="240" w:lineRule="auto"/>
      <w:jc w:val="both"/>
    </w:pPr>
    <w:rPr>
      <w:rFonts w:ascii="Tahoma" w:eastAsia="Times New Roman" w:hAnsi="Tahoma" w:cs="Tahoma"/>
    </w:rPr>
  </w:style>
  <w:style w:type="character" w:customStyle="1" w:styleId="33">
    <w:name w:val="גוף טקסט 3 תו"/>
    <w:basedOn w:val="a4"/>
    <w:link w:val="32"/>
    <w:rsid w:val="009616CE"/>
    <w:rPr>
      <w:rFonts w:ascii="Tahoma" w:eastAsia="Times New Roman" w:hAnsi="Tahoma" w:cs="Tahoma"/>
    </w:rPr>
  </w:style>
  <w:style w:type="character" w:styleId="af0">
    <w:name w:val="Strong"/>
    <w:basedOn w:val="a4"/>
    <w:qFormat/>
    <w:rsid w:val="007131F7"/>
    <w:rPr>
      <w:b/>
      <w:bCs/>
    </w:rPr>
  </w:style>
  <w:style w:type="paragraph" w:customStyle="1" w:styleId="af1">
    <w:name w:val="סגנון טנדו"/>
    <w:basedOn w:val="a3"/>
    <w:link w:val="af2"/>
    <w:qFormat/>
    <w:rsid w:val="00727089"/>
    <w:pPr>
      <w:spacing w:line="360" w:lineRule="auto"/>
      <w:ind w:left="360" w:hanging="360"/>
      <w:outlineLvl w:val="0"/>
    </w:pPr>
    <w:rPr>
      <w:rFonts w:ascii="Arial" w:hAnsi="Arial" w:cs="Arial"/>
      <w:b/>
      <w:bCs/>
      <w:color w:val="548DD4" w:themeColor="text2" w:themeTint="99"/>
      <w:sz w:val="28"/>
      <w:szCs w:val="28"/>
      <w:u w:val="single"/>
    </w:rPr>
  </w:style>
  <w:style w:type="paragraph" w:customStyle="1" w:styleId="2">
    <w:name w:val="טנדו 2"/>
    <w:basedOn w:val="a3"/>
    <w:next w:val="a2"/>
    <w:link w:val="23"/>
    <w:qFormat/>
    <w:rsid w:val="00B05E6A"/>
    <w:pPr>
      <w:numPr>
        <w:ilvl w:val="1"/>
        <w:numId w:val="1"/>
      </w:numPr>
      <w:spacing w:after="0" w:line="384" w:lineRule="auto"/>
      <w:ind w:left="368" w:right="-709" w:hanging="850"/>
      <w:jc w:val="both"/>
      <w:outlineLvl w:val="1"/>
    </w:pPr>
    <w:rPr>
      <w:rFonts w:ascii="Arial" w:hAnsi="Arial" w:cs="Arial"/>
      <w:sz w:val="24"/>
      <w:szCs w:val="24"/>
    </w:rPr>
  </w:style>
  <w:style w:type="character" w:customStyle="1" w:styleId="a7">
    <w:name w:val="פיסקת רשימה תו"/>
    <w:basedOn w:val="a4"/>
    <w:link w:val="a3"/>
    <w:rsid w:val="00CD7633"/>
  </w:style>
  <w:style w:type="paragraph" w:styleId="af3">
    <w:name w:val="No Spacing"/>
    <w:aliases w:val="רמה 2"/>
    <w:basedOn w:val="a2"/>
    <w:uiPriority w:val="1"/>
    <w:rsid w:val="008D0937"/>
    <w:pPr>
      <w:spacing w:before="240" w:after="120" w:line="360" w:lineRule="auto"/>
      <w:outlineLvl w:val="1"/>
    </w:pPr>
    <w:rPr>
      <w:rFonts w:ascii="Arial" w:eastAsia="Calibri" w:hAnsi="Arial" w:cs="Arial"/>
      <w:sz w:val="24"/>
      <w:szCs w:val="24"/>
      <w:u w:val="single"/>
    </w:rPr>
  </w:style>
  <w:style w:type="table" w:styleId="af4">
    <w:name w:val="Table Grid"/>
    <w:basedOn w:val="a5"/>
    <w:uiPriority w:val="59"/>
    <w:rsid w:val="00705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סגנון1"/>
    <w:basedOn w:val="a3"/>
    <w:link w:val="15"/>
    <w:qFormat/>
    <w:rsid w:val="00BE065B"/>
    <w:pPr>
      <w:spacing w:line="360" w:lineRule="auto"/>
      <w:ind w:left="0"/>
      <w:outlineLvl w:val="0"/>
    </w:pPr>
    <w:rPr>
      <w:rFonts w:ascii="Arial" w:hAnsi="Arial" w:cs="Arial"/>
      <w:b/>
      <w:bCs/>
      <w:sz w:val="28"/>
      <w:szCs w:val="28"/>
      <w:u w:val="single"/>
    </w:rPr>
  </w:style>
  <w:style w:type="paragraph" w:styleId="af5">
    <w:name w:val="Title"/>
    <w:aliases w:val="2"/>
    <w:basedOn w:val="af3"/>
    <w:next w:val="a2"/>
    <w:link w:val="af6"/>
    <w:qFormat/>
    <w:rsid w:val="00BE065B"/>
    <w:pPr>
      <w:ind w:left="651" w:right="-709" w:hanging="709"/>
    </w:pPr>
  </w:style>
  <w:style w:type="character" w:customStyle="1" w:styleId="15">
    <w:name w:val="סגנון1 תו"/>
    <w:basedOn w:val="22"/>
    <w:link w:val="14"/>
    <w:rsid w:val="00BE065B"/>
    <w:rPr>
      <w:rFonts w:ascii="Arial" w:hAnsi="Arial" w:cs="Arial"/>
      <w:b/>
      <w:bCs/>
      <w:sz w:val="28"/>
      <w:szCs w:val="28"/>
      <w:u w:val="single"/>
    </w:rPr>
  </w:style>
  <w:style w:type="character" w:customStyle="1" w:styleId="af6">
    <w:name w:val="כותרת טקסט תו"/>
    <w:aliases w:val="2 תו"/>
    <w:basedOn w:val="a4"/>
    <w:link w:val="af5"/>
    <w:rsid w:val="00BE065B"/>
    <w:rPr>
      <w:rFonts w:ascii="Arial" w:eastAsia="Calibri" w:hAnsi="Arial" w:cs="Arial"/>
      <w:sz w:val="24"/>
      <w:szCs w:val="24"/>
      <w:u w:val="single"/>
    </w:rPr>
  </w:style>
  <w:style w:type="paragraph" w:styleId="af7">
    <w:name w:val="Subtitle"/>
    <w:basedOn w:val="10"/>
    <w:next w:val="a2"/>
    <w:link w:val="af8"/>
    <w:uiPriority w:val="11"/>
    <w:qFormat/>
    <w:rsid w:val="00BE065B"/>
    <w:pPr>
      <w:ind w:left="1643" w:right="-709" w:hanging="992"/>
      <w:outlineLvl w:val="2"/>
    </w:pPr>
  </w:style>
  <w:style w:type="character" w:customStyle="1" w:styleId="af8">
    <w:name w:val="כותרת משנה תו"/>
    <w:basedOn w:val="a4"/>
    <w:link w:val="af7"/>
    <w:uiPriority w:val="11"/>
    <w:rsid w:val="00BE065B"/>
    <w:rPr>
      <w:rFonts w:ascii="Arial" w:eastAsia="Calibri" w:hAnsi="Arial" w:cs="Arial"/>
      <w:sz w:val="24"/>
      <w:szCs w:val="24"/>
    </w:rPr>
  </w:style>
  <w:style w:type="character" w:styleId="af9">
    <w:name w:val="Subtle Emphasis"/>
    <w:uiPriority w:val="19"/>
    <w:qFormat/>
    <w:rsid w:val="00BE065B"/>
  </w:style>
  <w:style w:type="character" w:customStyle="1" w:styleId="23">
    <w:name w:val="טנדו 2 תו"/>
    <w:basedOn w:val="a4"/>
    <w:link w:val="2"/>
    <w:rsid w:val="00B05E6A"/>
    <w:rPr>
      <w:rFonts w:ascii="Arial" w:hAnsi="Arial" w:cs="Arial"/>
      <w:sz w:val="24"/>
      <w:szCs w:val="24"/>
    </w:rPr>
  </w:style>
  <w:style w:type="paragraph" w:customStyle="1" w:styleId="30">
    <w:name w:val="טנדו 3"/>
    <w:basedOn w:val="a3"/>
    <w:link w:val="34"/>
    <w:qFormat/>
    <w:rsid w:val="00C837C7"/>
    <w:pPr>
      <w:numPr>
        <w:ilvl w:val="2"/>
        <w:numId w:val="1"/>
      </w:numPr>
      <w:spacing w:after="0" w:line="360" w:lineRule="auto"/>
      <w:ind w:left="1744" w:right="-709" w:hanging="1319"/>
      <w:contextualSpacing w:val="0"/>
      <w:outlineLvl w:val="2"/>
    </w:pPr>
    <w:rPr>
      <w:rFonts w:ascii="Arial" w:hAnsi="Arial" w:cs="Arial"/>
      <w:sz w:val="24"/>
      <w:szCs w:val="24"/>
    </w:rPr>
  </w:style>
  <w:style w:type="character" w:customStyle="1" w:styleId="34">
    <w:name w:val="טנדו 3 תו"/>
    <w:basedOn w:val="a4"/>
    <w:link w:val="30"/>
    <w:rsid w:val="00C837C7"/>
    <w:rPr>
      <w:rFonts w:ascii="Arial" w:hAnsi="Arial" w:cs="Arial"/>
      <w:sz w:val="24"/>
      <w:szCs w:val="24"/>
    </w:rPr>
  </w:style>
  <w:style w:type="paragraph" w:customStyle="1" w:styleId="40">
    <w:name w:val="טנדו 4"/>
    <w:basedOn w:val="a3"/>
    <w:link w:val="42"/>
    <w:qFormat/>
    <w:rsid w:val="00C837C7"/>
    <w:pPr>
      <w:numPr>
        <w:ilvl w:val="3"/>
        <w:numId w:val="1"/>
      </w:numPr>
      <w:spacing w:after="0" w:line="360" w:lineRule="auto"/>
      <w:ind w:left="3303" w:hanging="1559"/>
    </w:pPr>
    <w:rPr>
      <w:rFonts w:ascii="Arial" w:hAnsi="Arial" w:cs="Arial"/>
      <w:sz w:val="24"/>
      <w:szCs w:val="24"/>
    </w:rPr>
  </w:style>
  <w:style w:type="character" w:customStyle="1" w:styleId="42">
    <w:name w:val="טנדו 4 תו"/>
    <w:basedOn w:val="a4"/>
    <w:link w:val="40"/>
    <w:rsid w:val="00C837C7"/>
    <w:rPr>
      <w:rFonts w:ascii="Arial" w:hAnsi="Arial" w:cs="Arial"/>
      <w:sz w:val="24"/>
      <w:szCs w:val="24"/>
    </w:rPr>
  </w:style>
  <w:style w:type="paragraph" w:customStyle="1" w:styleId="51">
    <w:name w:val="טנדו 5"/>
    <w:basedOn w:val="40"/>
    <w:link w:val="53"/>
    <w:qFormat/>
    <w:rsid w:val="00356171"/>
    <w:pPr>
      <w:numPr>
        <w:ilvl w:val="4"/>
      </w:numPr>
      <w:ind w:left="5028" w:right="-426" w:hanging="1701"/>
    </w:pPr>
  </w:style>
  <w:style w:type="character" w:customStyle="1" w:styleId="53">
    <w:name w:val="טנדו 5 תו"/>
    <w:basedOn w:val="a4"/>
    <w:link w:val="51"/>
    <w:rsid w:val="00356171"/>
    <w:rPr>
      <w:rFonts w:ascii="Arial" w:hAnsi="Arial" w:cs="Arial"/>
      <w:sz w:val="24"/>
      <w:szCs w:val="24"/>
    </w:rPr>
  </w:style>
  <w:style w:type="paragraph" w:customStyle="1" w:styleId="60">
    <w:name w:val="טנדו 6"/>
    <w:basedOn w:val="a3"/>
    <w:qFormat/>
    <w:rsid w:val="00C837C7"/>
    <w:pPr>
      <w:numPr>
        <w:ilvl w:val="3"/>
        <w:numId w:val="29"/>
      </w:numPr>
      <w:spacing w:after="0" w:line="360" w:lineRule="auto"/>
      <w:ind w:left="5430" w:right="-567" w:hanging="426"/>
      <w:jc w:val="both"/>
      <w:outlineLvl w:val="2"/>
    </w:pPr>
    <w:rPr>
      <w:rFonts w:ascii="Arial" w:eastAsia="Times New Roman" w:hAnsi="Arial" w:cs="Arial"/>
      <w:sz w:val="24"/>
      <w:szCs w:val="24"/>
    </w:rPr>
  </w:style>
  <w:style w:type="paragraph" w:customStyle="1" w:styleId="70">
    <w:name w:val="טנדו 7"/>
    <w:basedOn w:val="a2"/>
    <w:rsid w:val="00BE065B"/>
    <w:pPr>
      <w:numPr>
        <w:ilvl w:val="2"/>
        <w:numId w:val="30"/>
      </w:numPr>
      <w:spacing w:after="0" w:line="360" w:lineRule="auto"/>
    </w:pPr>
    <w:rPr>
      <w:rFonts w:ascii="Arial" w:eastAsia="Times New Roman" w:hAnsi="Arial" w:cs="Arial"/>
      <w:sz w:val="28"/>
      <w:szCs w:val="28"/>
    </w:rPr>
  </w:style>
  <w:style w:type="paragraph" w:styleId="afa">
    <w:name w:val="Plain Text"/>
    <w:basedOn w:val="a2"/>
    <w:link w:val="afb"/>
    <w:uiPriority w:val="99"/>
    <w:semiHidden/>
    <w:unhideWhenUsed/>
    <w:rsid w:val="00D5528D"/>
    <w:pPr>
      <w:spacing w:after="0" w:line="240" w:lineRule="auto"/>
    </w:pPr>
    <w:rPr>
      <w:rFonts w:ascii="Consolas" w:hAnsi="Consolas"/>
      <w:sz w:val="21"/>
      <w:szCs w:val="21"/>
    </w:rPr>
  </w:style>
  <w:style w:type="character" w:customStyle="1" w:styleId="afb">
    <w:name w:val="טקסט רגיל תו"/>
    <w:basedOn w:val="a4"/>
    <w:link w:val="afa"/>
    <w:uiPriority w:val="99"/>
    <w:semiHidden/>
    <w:rsid w:val="00D5528D"/>
    <w:rPr>
      <w:rFonts w:ascii="Consolas" w:hAnsi="Consolas"/>
      <w:sz w:val="21"/>
      <w:szCs w:val="21"/>
    </w:rPr>
  </w:style>
  <w:style w:type="character" w:styleId="afc">
    <w:name w:val="annotation reference"/>
    <w:basedOn w:val="a4"/>
    <w:semiHidden/>
    <w:unhideWhenUsed/>
    <w:rsid w:val="00107775"/>
    <w:rPr>
      <w:sz w:val="16"/>
      <w:szCs w:val="16"/>
    </w:rPr>
  </w:style>
  <w:style w:type="paragraph" w:styleId="afd">
    <w:name w:val="annotation text"/>
    <w:basedOn w:val="a2"/>
    <w:link w:val="afe"/>
    <w:semiHidden/>
    <w:unhideWhenUsed/>
    <w:rsid w:val="00107775"/>
    <w:pPr>
      <w:spacing w:line="240" w:lineRule="auto"/>
    </w:pPr>
    <w:rPr>
      <w:sz w:val="20"/>
      <w:szCs w:val="20"/>
    </w:rPr>
  </w:style>
  <w:style w:type="character" w:customStyle="1" w:styleId="afe">
    <w:name w:val="טקסט הערה תו"/>
    <w:basedOn w:val="a4"/>
    <w:link w:val="afd"/>
    <w:semiHidden/>
    <w:rsid w:val="00107775"/>
    <w:rPr>
      <w:sz w:val="20"/>
      <w:szCs w:val="20"/>
    </w:rPr>
  </w:style>
  <w:style w:type="paragraph" w:styleId="aff">
    <w:name w:val="annotation subject"/>
    <w:basedOn w:val="afd"/>
    <w:next w:val="afd"/>
    <w:link w:val="aff0"/>
    <w:semiHidden/>
    <w:unhideWhenUsed/>
    <w:rsid w:val="00107775"/>
    <w:rPr>
      <w:b/>
      <w:bCs/>
    </w:rPr>
  </w:style>
  <w:style w:type="character" w:customStyle="1" w:styleId="aff0">
    <w:name w:val="נושא הערה תו"/>
    <w:basedOn w:val="afe"/>
    <w:link w:val="aff"/>
    <w:semiHidden/>
    <w:rsid w:val="00107775"/>
    <w:rPr>
      <w:b/>
      <w:bCs/>
      <w:sz w:val="20"/>
      <w:szCs w:val="20"/>
    </w:rPr>
  </w:style>
  <w:style w:type="paragraph" w:customStyle="1" w:styleId="aff1">
    <w:name w:val="טנדו פסקה ריקה"/>
    <w:basedOn w:val="a2"/>
    <w:link w:val="aff2"/>
    <w:qFormat/>
    <w:rsid w:val="00A3489D"/>
    <w:pPr>
      <w:widowControl w:val="0"/>
      <w:autoSpaceDE w:val="0"/>
      <w:autoSpaceDN w:val="0"/>
      <w:adjustRightInd w:val="0"/>
      <w:spacing w:after="0" w:line="240" w:lineRule="auto"/>
      <w:ind w:left="1418"/>
      <w:jc w:val="both"/>
      <w:outlineLvl w:val="0"/>
    </w:pPr>
    <w:rPr>
      <w:rFonts w:ascii="Arial" w:eastAsia="Times New Roman" w:hAnsi="Arial" w:cs="Arial"/>
      <w:sz w:val="24"/>
      <w:szCs w:val="24"/>
    </w:rPr>
  </w:style>
  <w:style w:type="character" w:customStyle="1" w:styleId="aff2">
    <w:name w:val="טנדו פסקה ריקה תו"/>
    <w:basedOn w:val="a4"/>
    <w:link w:val="aff1"/>
    <w:rsid w:val="00A3489D"/>
    <w:rPr>
      <w:rFonts w:ascii="Arial" w:eastAsia="Times New Roman" w:hAnsi="Arial" w:cs="Arial"/>
      <w:sz w:val="24"/>
      <w:szCs w:val="24"/>
    </w:rPr>
  </w:style>
  <w:style w:type="paragraph" w:customStyle="1" w:styleId="20">
    <w:name w:val="דרישה2"/>
    <w:basedOn w:val="2"/>
    <w:rsid w:val="00A3489D"/>
    <w:pPr>
      <w:numPr>
        <w:numId w:val="4"/>
      </w:numPr>
      <w:tabs>
        <w:tab w:val="num" w:pos="360"/>
      </w:tabs>
      <w:spacing w:line="360" w:lineRule="auto"/>
      <w:ind w:left="511" w:right="85" w:hanging="709"/>
      <w:outlineLvl w:val="9"/>
    </w:pPr>
    <w:rPr>
      <w:u w:val="single"/>
    </w:rPr>
  </w:style>
  <w:style w:type="paragraph" w:customStyle="1" w:styleId="35">
    <w:name w:val="דרישה3"/>
    <w:basedOn w:val="30"/>
    <w:rsid w:val="00A3489D"/>
    <w:pPr>
      <w:tabs>
        <w:tab w:val="num" w:pos="360"/>
      </w:tabs>
      <w:ind w:left="1360" w:right="-567" w:hanging="851"/>
      <w:contextualSpacing/>
    </w:pPr>
    <w:rPr>
      <w:rFonts w:asciiTheme="minorBidi" w:eastAsia="David" w:hAnsiTheme="minorBidi" w:cstheme="minorBidi"/>
      <w14:scene3d>
        <w14:camera w14:prst="orthographicFront"/>
        <w14:lightRig w14:rig="threePt" w14:dir="t">
          <w14:rot w14:lat="0" w14:lon="0" w14:rev="0"/>
        </w14:lightRig>
      </w14:scene3d>
    </w:rPr>
  </w:style>
  <w:style w:type="paragraph" w:customStyle="1" w:styleId="43">
    <w:name w:val="דרישה4"/>
    <w:basedOn w:val="40"/>
    <w:link w:val="44"/>
    <w:rsid w:val="00A3489D"/>
    <w:pPr>
      <w:ind w:left="2494" w:right="-567" w:hanging="1417"/>
    </w:pPr>
    <w:rPr>
      <w:rFonts w:asciiTheme="minorBidi" w:eastAsia="David" w:hAnsiTheme="minorBidi" w:cstheme="minorBidi"/>
    </w:rPr>
  </w:style>
  <w:style w:type="character" w:customStyle="1" w:styleId="44">
    <w:name w:val="דרישה4 תו"/>
    <w:basedOn w:val="a4"/>
    <w:link w:val="43"/>
    <w:rsid w:val="00A3489D"/>
    <w:rPr>
      <w:rFonts w:asciiTheme="minorBidi" w:eastAsia="David" w:hAnsiTheme="minorBidi"/>
      <w:sz w:val="24"/>
      <w:szCs w:val="24"/>
    </w:rPr>
  </w:style>
  <w:style w:type="paragraph" w:customStyle="1" w:styleId="16">
    <w:name w:val="דן1"/>
    <w:basedOn w:val="a2"/>
    <w:autoRedefine/>
    <w:rsid w:val="00A3489D"/>
    <w:pPr>
      <w:spacing w:after="0" w:line="360" w:lineRule="auto"/>
      <w:ind w:left="30" w:right="630" w:hanging="540"/>
    </w:pPr>
    <w:rPr>
      <w:rFonts w:ascii="Arial" w:eastAsia="Times New Roman" w:hAnsi="Arial" w:cs="Arial"/>
      <w:sz w:val="28"/>
      <w:szCs w:val="28"/>
      <w:lang w:eastAsia="he-IL"/>
    </w:rPr>
  </w:style>
  <w:style w:type="paragraph" w:customStyle="1" w:styleId="24">
    <w:name w:val="מ2"/>
    <w:basedOn w:val="a3"/>
    <w:link w:val="25"/>
    <w:qFormat/>
    <w:rsid w:val="00A3489D"/>
    <w:pPr>
      <w:spacing w:line="360" w:lineRule="auto"/>
      <w:ind w:left="792" w:hanging="432"/>
      <w:outlineLvl w:val="1"/>
    </w:pPr>
    <w:rPr>
      <w:rFonts w:asciiTheme="minorBidi" w:hAnsiTheme="minorBidi" w:cs="Arial"/>
      <w:sz w:val="24"/>
      <w:szCs w:val="24"/>
      <w:u w:val="single"/>
    </w:rPr>
  </w:style>
  <w:style w:type="paragraph" w:customStyle="1" w:styleId="36">
    <w:name w:val="מ3"/>
    <w:basedOn w:val="a3"/>
    <w:link w:val="37"/>
    <w:qFormat/>
    <w:rsid w:val="00A3489D"/>
    <w:pPr>
      <w:spacing w:line="360" w:lineRule="auto"/>
      <w:ind w:left="1224" w:hanging="504"/>
      <w:outlineLvl w:val="2"/>
    </w:pPr>
    <w:rPr>
      <w:rFonts w:asciiTheme="minorBidi" w:hAnsiTheme="minorBidi" w:cs="Arial"/>
      <w:sz w:val="24"/>
      <w:szCs w:val="24"/>
      <w:u w:val="single"/>
    </w:rPr>
  </w:style>
  <w:style w:type="character" w:customStyle="1" w:styleId="25">
    <w:name w:val="מ2 תו"/>
    <w:basedOn w:val="a7"/>
    <w:link w:val="24"/>
    <w:rsid w:val="00A3489D"/>
    <w:rPr>
      <w:rFonts w:asciiTheme="minorBidi" w:hAnsiTheme="minorBidi" w:cs="Arial"/>
      <w:sz w:val="24"/>
      <w:szCs w:val="24"/>
      <w:u w:val="single"/>
    </w:rPr>
  </w:style>
  <w:style w:type="paragraph" w:customStyle="1" w:styleId="45">
    <w:name w:val="מ4"/>
    <w:basedOn w:val="a3"/>
    <w:link w:val="46"/>
    <w:qFormat/>
    <w:rsid w:val="00A3489D"/>
    <w:pPr>
      <w:spacing w:line="360" w:lineRule="auto"/>
      <w:ind w:left="2632" w:hanging="648"/>
      <w:outlineLvl w:val="2"/>
    </w:pPr>
    <w:rPr>
      <w:rFonts w:asciiTheme="minorBidi" w:hAnsiTheme="minorBidi" w:cs="Arial"/>
      <w:sz w:val="24"/>
      <w:szCs w:val="24"/>
    </w:rPr>
  </w:style>
  <w:style w:type="character" w:customStyle="1" w:styleId="37">
    <w:name w:val="מ3 תו"/>
    <w:basedOn w:val="a7"/>
    <w:link w:val="36"/>
    <w:rsid w:val="00A3489D"/>
    <w:rPr>
      <w:rFonts w:asciiTheme="minorBidi" w:hAnsiTheme="minorBidi" w:cs="Arial"/>
      <w:sz w:val="24"/>
      <w:szCs w:val="24"/>
      <w:u w:val="single"/>
    </w:rPr>
  </w:style>
  <w:style w:type="character" w:customStyle="1" w:styleId="46">
    <w:name w:val="מ4 תו"/>
    <w:basedOn w:val="a7"/>
    <w:link w:val="45"/>
    <w:rsid w:val="00A3489D"/>
    <w:rPr>
      <w:rFonts w:asciiTheme="minorBidi" w:hAnsiTheme="minorBidi" w:cs="Arial"/>
      <w:sz w:val="24"/>
      <w:szCs w:val="24"/>
    </w:rPr>
  </w:style>
  <w:style w:type="paragraph" w:customStyle="1" w:styleId="Head1">
    <w:name w:val="Head1"/>
    <w:basedOn w:val="10"/>
    <w:rsid w:val="00A3489D"/>
    <w:pPr>
      <w:spacing w:line="240" w:lineRule="auto"/>
      <w:ind w:left="1571" w:right="851" w:hanging="360"/>
      <w:outlineLvl w:val="9"/>
    </w:pPr>
    <w:rPr>
      <w:rFonts w:ascii="Times New Roman" w:eastAsia="Times New Roman" w:hAnsi="Times New Roman" w:cs="Miriam"/>
      <w:b/>
      <w:bCs/>
      <w:color w:val="800000"/>
      <w:sz w:val="36"/>
      <w:szCs w:val="36"/>
      <w:u w:val="single"/>
    </w:rPr>
  </w:style>
  <w:style w:type="numbering" w:styleId="111111">
    <w:name w:val="Outline List 2"/>
    <w:basedOn w:val="a6"/>
    <w:unhideWhenUsed/>
    <w:rsid w:val="00A3489D"/>
    <w:pPr>
      <w:numPr>
        <w:numId w:val="57"/>
      </w:numPr>
    </w:pPr>
  </w:style>
  <w:style w:type="paragraph" w:styleId="5">
    <w:name w:val="List Bullet 5"/>
    <w:basedOn w:val="a2"/>
    <w:autoRedefine/>
    <w:rsid w:val="00A3489D"/>
    <w:pPr>
      <w:numPr>
        <w:numId w:val="59"/>
      </w:numPr>
      <w:tabs>
        <w:tab w:val="clear" w:pos="1492"/>
      </w:tabs>
      <w:spacing w:after="0" w:line="240" w:lineRule="auto"/>
      <w:ind w:left="4016" w:right="851" w:hanging="283"/>
    </w:pPr>
    <w:rPr>
      <w:rFonts w:ascii="Tahoma" w:eastAsia="Times New Roman" w:hAnsi="Tahoma" w:cs="Tahoma"/>
      <w:i/>
      <w:iCs/>
      <w:sz w:val="28"/>
      <w:szCs w:val="28"/>
    </w:rPr>
  </w:style>
  <w:style w:type="numbering" w:customStyle="1" w:styleId="17">
    <w:name w:val="ללא רשימה1"/>
    <w:next w:val="a6"/>
    <w:uiPriority w:val="99"/>
    <w:semiHidden/>
    <w:unhideWhenUsed/>
    <w:rsid w:val="00A3489D"/>
  </w:style>
  <w:style w:type="paragraph" w:customStyle="1" w:styleId="Normal1">
    <w:name w:val="Normal1"/>
    <w:basedOn w:val="a2"/>
    <w:rsid w:val="00A3489D"/>
    <w:pPr>
      <w:bidi w:val="0"/>
      <w:spacing w:after="0" w:line="360" w:lineRule="auto"/>
    </w:pPr>
    <w:rPr>
      <w:rFonts w:ascii="Times New Roman" w:eastAsia="Times New Roman" w:hAnsi="Times New Roman" w:cs="Levenim MT"/>
      <w:sz w:val="24"/>
      <w:szCs w:val="24"/>
    </w:rPr>
  </w:style>
  <w:style w:type="character" w:customStyle="1" w:styleId="apple-converted-space">
    <w:name w:val="apple-converted-space"/>
    <w:basedOn w:val="a4"/>
    <w:rsid w:val="00A3489D"/>
  </w:style>
  <w:style w:type="paragraph" w:customStyle="1" w:styleId="Pa1">
    <w:name w:val="Pa1"/>
    <w:basedOn w:val="a2"/>
    <w:next w:val="a2"/>
    <w:uiPriority w:val="99"/>
    <w:rsid w:val="00A3489D"/>
    <w:pPr>
      <w:autoSpaceDE w:val="0"/>
      <w:autoSpaceDN w:val="0"/>
      <w:bidi w:val="0"/>
      <w:adjustRightInd w:val="0"/>
      <w:spacing w:after="0" w:line="241" w:lineRule="atLeast"/>
    </w:pPr>
    <w:rPr>
      <w:rFonts w:ascii="Calibri" w:hAnsi="Calibri" w:cs="Arial"/>
      <w:sz w:val="24"/>
      <w:szCs w:val="24"/>
    </w:rPr>
  </w:style>
  <w:style w:type="character" w:customStyle="1" w:styleId="A60">
    <w:name w:val="A6"/>
    <w:uiPriority w:val="99"/>
    <w:rsid w:val="00A3489D"/>
    <w:rPr>
      <w:rFonts w:cs="Calibri"/>
      <w:color w:val="000000"/>
      <w:sz w:val="18"/>
      <w:szCs w:val="18"/>
    </w:rPr>
  </w:style>
  <w:style w:type="character" w:customStyle="1" w:styleId="af2">
    <w:name w:val="סגנון טנדו תו"/>
    <w:basedOn w:val="a7"/>
    <w:link w:val="af1"/>
    <w:rsid w:val="00A3489D"/>
    <w:rPr>
      <w:rFonts w:ascii="Arial" w:hAnsi="Arial" w:cs="Arial"/>
      <w:b/>
      <w:bCs/>
      <w:color w:val="548DD4" w:themeColor="text2" w:themeTint="99"/>
      <w:sz w:val="28"/>
      <w:szCs w:val="28"/>
      <w:u w:val="single"/>
    </w:rPr>
  </w:style>
  <w:style w:type="paragraph" w:styleId="aff3">
    <w:name w:val="Body Text Indent"/>
    <w:basedOn w:val="a2"/>
    <w:link w:val="aff4"/>
    <w:rsid w:val="00A3489D"/>
    <w:pPr>
      <w:spacing w:after="0" w:line="240" w:lineRule="auto"/>
      <w:ind w:left="1260" w:hanging="720"/>
    </w:pPr>
    <w:rPr>
      <w:rFonts w:ascii="Times New Roman" w:eastAsia="Times New Roman" w:hAnsi="Times New Roman" w:cs="Times New Roman"/>
      <w:sz w:val="24"/>
      <w:szCs w:val="24"/>
      <w:lang w:eastAsia="he-IL"/>
    </w:rPr>
  </w:style>
  <w:style w:type="character" w:customStyle="1" w:styleId="aff4">
    <w:name w:val="כניסה בגוף טקסט תו"/>
    <w:basedOn w:val="a4"/>
    <w:link w:val="aff3"/>
    <w:rsid w:val="00A3489D"/>
    <w:rPr>
      <w:rFonts w:ascii="Times New Roman" w:eastAsia="Times New Roman" w:hAnsi="Times New Roman" w:cs="Times New Roman"/>
      <w:sz w:val="24"/>
      <w:szCs w:val="24"/>
      <w:lang w:eastAsia="he-IL"/>
    </w:rPr>
  </w:style>
  <w:style w:type="paragraph" w:customStyle="1" w:styleId="CharChar1">
    <w:name w:val="Char Char1"/>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styleId="aff5">
    <w:name w:val="Body Text"/>
    <w:basedOn w:val="a2"/>
    <w:link w:val="aff6"/>
    <w:unhideWhenUsed/>
    <w:rsid w:val="00A3489D"/>
    <w:pPr>
      <w:spacing w:after="120"/>
    </w:pPr>
    <w:rPr>
      <w:rFonts w:ascii="Calibri" w:eastAsia="Calibri" w:hAnsi="Calibri" w:cs="Arial"/>
    </w:rPr>
  </w:style>
  <w:style w:type="character" w:customStyle="1" w:styleId="aff6">
    <w:name w:val="גוף טקסט תו"/>
    <w:basedOn w:val="a4"/>
    <w:link w:val="aff5"/>
    <w:rsid w:val="00A3489D"/>
    <w:rPr>
      <w:rFonts w:ascii="Calibri" w:eastAsia="Calibri" w:hAnsi="Calibri" w:cs="Arial"/>
    </w:rPr>
  </w:style>
  <w:style w:type="paragraph" w:customStyle="1" w:styleId="250">
    <w:name w:val="טקסט 2.5"/>
    <w:basedOn w:val="a2"/>
    <w:rsid w:val="00A3489D"/>
    <w:pPr>
      <w:widowControl w:val="0"/>
      <w:autoSpaceDE w:val="0"/>
      <w:autoSpaceDN w:val="0"/>
      <w:adjustRightInd w:val="0"/>
      <w:spacing w:after="120" w:line="360" w:lineRule="auto"/>
      <w:ind w:left="1418"/>
      <w:jc w:val="both"/>
      <w:outlineLvl w:val="0"/>
    </w:pPr>
    <w:rPr>
      <w:rFonts w:ascii="Times New Roman" w:eastAsia="Times New Roman" w:hAnsi="Times New Roman" w:cs="David"/>
      <w:sz w:val="24"/>
      <w:szCs w:val="24"/>
    </w:rPr>
  </w:style>
  <w:style w:type="character" w:customStyle="1" w:styleId="EmailStyle491">
    <w:name w:val="EmailStyle491"/>
    <w:basedOn w:val="a4"/>
    <w:rsid w:val="00A3489D"/>
    <w:rPr>
      <w:rFonts w:ascii="Arial" w:hAnsi="Arial" w:cs="Arial"/>
      <w:color w:val="000000"/>
      <w:sz w:val="20"/>
    </w:rPr>
  </w:style>
  <w:style w:type="paragraph" w:customStyle="1" w:styleId="Head3">
    <w:name w:val="Head3"/>
    <w:basedOn w:val="3"/>
    <w:next w:val="4"/>
    <w:rsid w:val="00A3489D"/>
    <w:pPr>
      <w:keepNext w:val="0"/>
      <w:keepLines w:val="0"/>
      <w:numPr>
        <w:ilvl w:val="0"/>
        <w:numId w:val="0"/>
      </w:numPr>
      <w:tabs>
        <w:tab w:val="num" w:pos="680"/>
      </w:tabs>
      <w:spacing w:before="120" w:line="240" w:lineRule="auto"/>
      <w:ind w:left="1418" w:right="851" w:hanging="851"/>
      <w:jc w:val="both"/>
    </w:pPr>
    <w:rPr>
      <w:rFonts w:ascii="Arial" w:hAnsi="Arial" w:cs="Arial"/>
      <w:i/>
      <w:iCs/>
      <w:color w:val="auto"/>
      <w:sz w:val="28"/>
      <w:szCs w:val="28"/>
    </w:rPr>
  </w:style>
  <w:style w:type="paragraph" w:customStyle="1" w:styleId="CharChar3">
    <w:name w:val="Char Char3"/>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character" w:styleId="aff7">
    <w:name w:val="page number"/>
    <w:basedOn w:val="a4"/>
    <w:rsid w:val="00A3489D"/>
  </w:style>
  <w:style w:type="character" w:styleId="FollowedHyperlink">
    <w:name w:val="FollowedHyperlink"/>
    <w:basedOn w:val="a4"/>
    <w:rsid w:val="00A3489D"/>
    <w:rPr>
      <w:color w:val="800080"/>
      <w:u w:val="single"/>
    </w:rPr>
  </w:style>
  <w:style w:type="paragraph" w:customStyle="1" w:styleId="StyleHeading5LatinTahomaComplexTahoma">
    <w:name w:val="Style Heading 5 + (Latin) Tahoma (Complex) Tahoma"/>
    <w:basedOn w:val="50"/>
    <w:link w:val="StyleHeading5LatinTahomaComplexTahomaChar"/>
    <w:autoRedefine/>
    <w:rsid w:val="00A3489D"/>
    <w:pPr>
      <w:keepNext w:val="0"/>
      <w:keepLines w:val="0"/>
      <w:numPr>
        <w:ilvl w:val="0"/>
        <w:numId w:val="0"/>
      </w:numPr>
      <w:tabs>
        <w:tab w:val="num" w:pos="3969"/>
        <w:tab w:val="left" w:pos="8978"/>
      </w:tabs>
      <w:spacing w:before="0" w:line="240" w:lineRule="auto"/>
      <w:ind w:left="3969" w:hanging="1984"/>
    </w:pPr>
    <w:rPr>
      <w:rFonts w:ascii="Tahoma" w:hAnsi="Tahoma" w:cs="Tahoma"/>
      <w:color w:val="auto"/>
      <w:sz w:val="28"/>
      <w:szCs w:val="28"/>
    </w:rPr>
  </w:style>
  <w:style w:type="character" w:customStyle="1" w:styleId="StyleHeading5LatinTahomaComplexTahomaChar">
    <w:name w:val="Style Heading 5 + (Latin) Tahoma (Complex) Tahoma Char"/>
    <w:basedOn w:val="a4"/>
    <w:link w:val="StyleHeading5LatinTahomaComplexTahoma"/>
    <w:rsid w:val="00A3489D"/>
    <w:rPr>
      <w:rFonts w:ascii="Tahoma" w:eastAsia="Times New Roman" w:hAnsi="Tahoma" w:cs="Tahoma"/>
      <w:sz w:val="28"/>
      <w:szCs w:val="28"/>
    </w:rPr>
  </w:style>
  <w:style w:type="paragraph" w:customStyle="1" w:styleId="StyleStyleHeading4ComplexLevenimMTLatinTahomaCom">
    <w:name w:val="Style Style Heading 4 + (Complex) Levenim MT + (Latin) Tahoma (Com..."/>
    <w:basedOn w:val="4"/>
    <w:link w:val="StyleStyleHeading4ComplexLevenimMTLatinTahomaComChar"/>
    <w:autoRedefine/>
    <w:rsid w:val="00A3489D"/>
    <w:pPr>
      <w:keepNext w:val="0"/>
      <w:keepLines w:val="0"/>
      <w:numPr>
        <w:ilvl w:val="0"/>
        <w:numId w:val="0"/>
      </w:numPr>
      <w:tabs>
        <w:tab w:val="num" w:pos="3119"/>
        <w:tab w:val="left" w:pos="8836"/>
      </w:tabs>
      <w:spacing w:before="60" w:line="240" w:lineRule="auto"/>
      <w:ind w:left="3119" w:hanging="1418"/>
    </w:pPr>
    <w:rPr>
      <w:rFonts w:ascii="Tahoma" w:hAnsi="Tahoma" w:cs="Tahoma"/>
      <w:b w:val="0"/>
      <w:bCs w:val="0"/>
      <w:i w:val="0"/>
      <w:iCs w:val="0"/>
      <w:color w:val="auto"/>
      <w:sz w:val="28"/>
      <w:szCs w:val="28"/>
    </w:rPr>
  </w:style>
  <w:style w:type="character" w:customStyle="1" w:styleId="StyleStyleHeading4ComplexLevenimMTLatinTahomaComChar">
    <w:name w:val="Style Style Heading 4 + (Complex) Levenim MT + (Latin) Tahoma (Com... Char"/>
    <w:basedOn w:val="a4"/>
    <w:link w:val="StyleStyleHeading4ComplexLevenimMTLatinTahomaCom"/>
    <w:rsid w:val="00A3489D"/>
    <w:rPr>
      <w:rFonts w:ascii="Tahoma" w:eastAsia="Times New Roman" w:hAnsi="Tahoma" w:cs="Tahoma"/>
      <w:sz w:val="28"/>
      <w:szCs w:val="28"/>
    </w:rPr>
  </w:style>
  <w:style w:type="paragraph" w:customStyle="1" w:styleId="CharChar">
    <w:name w:val="Char Char"/>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styleId="a1">
    <w:name w:val="Block Text"/>
    <w:basedOn w:val="a2"/>
    <w:rsid w:val="00A3489D"/>
    <w:pPr>
      <w:numPr>
        <w:numId w:val="60"/>
      </w:numPr>
      <w:spacing w:after="0" w:line="240" w:lineRule="exact"/>
      <w:ind w:right="1785"/>
      <w:jc w:val="both"/>
      <w:outlineLvl w:val="0"/>
    </w:pPr>
    <w:rPr>
      <w:rFonts w:ascii="Arial" w:eastAsia="Times New Roman" w:hAnsi="Arial" w:cs="Arial"/>
      <w:i/>
      <w:iCs/>
      <w:sz w:val="28"/>
      <w:szCs w:val="28"/>
      <w:lang w:eastAsia="he-IL"/>
    </w:rPr>
  </w:style>
  <w:style w:type="paragraph" w:customStyle="1" w:styleId="CharChar2">
    <w:name w:val="Char Char2"/>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customStyle="1" w:styleId="CharCharCharCharCharChar1">
    <w:name w:val="Char Char תו תו Char Char תו תו Char Char1"/>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customStyle="1" w:styleId="CharCharCharCharChar">
    <w:name w:val="Char תו תו תו Char Char תו תו Char Char"/>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1111111">
    <w:name w:val="1 / 1.1 / 1.1.11"/>
    <w:basedOn w:val="a6"/>
    <w:next w:val="111111"/>
    <w:rsid w:val="00A3489D"/>
    <w:pPr>
      <w:numPr>
        <w:numId w:val="61"/>
      </w:numPr>
    </w:pPr>
  </w:style>
  <w:style w:type="paragraph" w:customStyle="1" w:styleId="aff8">
    <w:name w:val="נורמלי"/>
    <w:rsid w:val="00A3489D"/>
    <w:pPr>
      <w:bidi/>
      <w:spacing w:after="0" w:line="240" w:lineRule="auto"/>
      <w:jc w:val="both"/>
    </w:pPr>
    <w:rPr>
      <w:rFonts w:ascii="Times New Roman" w:eastAsia="Times New Roman" w:hAnsi="Times New Roman" w:cs="Miriam"/>
      <w:noProof/>
      <w:sz w:val="24"/>
      <w:szCs w:val="24"/>
      <w:lang w:eastAsia="he-IL"/>
    </w:rPr>
  </w:style>
  <w:style w:type="paragraph" w:styleId="aff9">
    <w:name w:val="Normal Indent"/>
    <w:basedOn w:val="a2"/>
    <w:rsid w:val="00A3489D"/>
    <w:pPr>
      <w:spacing w:after="0" w:line="240" w:lineRule="auto"/>
      <w:ind w:right="720"/>
    </w:pPr>
    <w:rPr>
      <w:rFonts w:ascii="Tahoma" w:eastAsia="Times New Roman" w:hAnsi="Tahoma" w:cs="Tahoma"/>
      <w:sz w:val="24"/>
      <w:szCs w:val="28"/>
      <w:lang w:eastAsia="he-IL"/>
    </w:rPr>
  </w:style>
  <w:style w:type="paragraph" w:styleId="affa">
    <w:name w:val="Document Map"/>
    <w:basedOn w:val="a2"/>
    <w:link w:val="affb"/>
    <w:rsid w:val="00A3489D"/>
    <w:pPr>
      <w:shd w:val="clear" w:color="auto" w:fill="000080"/>
      <w:spacing w:after="0" w:line="240" w:lineRule="auto"/>
    </w:pPr>
    <w:rPr>
      <w:rFonts w:ascii="Tahoma" w:eastAsia="Times New Roman" w:hAnsi="Times New Roman" w:cs="Miriam"/>
      <w:sz w:val="24"/>
      <w:szCs w:val="28"/>
      <w:lang w:eastAsia="he-IL"/>
    </w:rPr>
  </w:style>
  <w:style w:type="character" w:customStyle="1" w:styleId="affb">
    <w:name w:val="מפת מסמך תו"/>
    <w:basedOn w:val="a4"/>
    <w:link w:val="affa"/>
    <w:rsid w:val="00A3489D"/>
    <w:rPr>
      <w:rFonts w:ascii="Tahoma" w:eastAsia="Times New Roman" w:hAnsi="Times New Roman" w:cs="Miriam"/>
      <w:sz w:val="24"/>
      <w:szCs w:val="28"/>
      <w:shd w:val="clear" w:color="auto" w:fill="000080"/>
      <w:lang w:eastAsia="he-IL"/>
    </w:rPr>
  </w:style>
  <w:style w:type="paragraph" w:customStyle="1" w:styleId="a">
    <w:name w:val="סעיף ראשי"/>
    <w:basedOn w:val="a2"/>
    <w:rsid w:val="00A3489D"/>
    <w:pPr>
      <w:numPr>
        <w:numId w:val="62"/>
      </w:numPr>
      <w:spacing w:after="0" w:line="240" w:lineRule="auto"/>
      <w:ind w:right="0"/>
    </w:pPr>
    <w:rPr>
      <w:rFonts w:ascii="Times New Roman" w:eastAsia="Times New Roman" w:hAnsi="Times New Roman" w:cs="David"/>
      <w:sz w:val="24"/>
      <w:szCs w:val="28"/>
    </w:rPr>
  </w:style>
  <w:style w:type="paragraph" w:styleId="Index1">
    <w:name w:val="index 1"/>
    <w:basedOn w:val="a2"/>
    <w:next w:val="a2"/>
    <w:autoRedefine/>
    <w:rsid w:val="00A3489D"/>
    <w:pPr>
      <w:spacing w:after="0" w:line="240" w:lineRule="auto"/>
      <w:ind w:left="240" w:hanging="240"/>
    </w:pPr>
    <w:rPr>
      <w:rFonts w:ascii="Times New Roman" w:eastAsia="Times New Roman" w:hAnsi="Times New Roman" w:cs="Times New Roman"/>
      <w:sz w:val="18"/>
      <w:szCs w:val="18"/>
      <w:lang w:eastAsia="he-IL"/>
    </w:rPr>
  </w:style>
  <w:style w:type="paragraph" w:customStyle="1" w:styleId="styleheading5latintahomacomplextahoma0">
    <w:name w:val="styleheading5latintahomacomplextahoma"/>
    <w:basedOn w:val="a2"/>
    <w:rsid w:val="00A3489D"/>
    <w:pPr>
      <w:spacing w:after="0" w:line="240" w:lineRule="auto"/>
      <w:ind w:left="1995" w:right="-142" w:hanging="567"/>
      <w:jc w:val="both"/>
    </w:pPr>
    <w:rPr>
      <w:rFonts w:ascii="Tahoma" w:eastAsia="Times New Roman" w:hAnsi="Tahoma" w:cs="Tahoma"/>
      <w:sz w:val="28"/>
      <w:szCs w:val="28"/>
    </w:rPr>
  </w:style>
  <w:style w:type="paragraph" w:customStyle="1" w:styleId="Head5CharChar">
    <w:name w:val="Head5 Char Char"/>
    <w:basedOn w:val="50"/>
    <w:link w:val="Head5CharCharChar"/>
    <w:rsid w:val="00A3489D"/>
    <w:pPr>
      <w:keepNext w:val="0"/>
      <w:keepLines w:val="0"/>
      <w:numPr>
        <w:ilvl w:val="0"/>
        <w:numId w:val="0"/>
      </w:numPr>
      <w:tabs>
        <w:tab w:val="left" w:pos="1418"/>
        <w:tab w:val="num" w:pos="2773"/>
      </w:tabs>
      <w:spacing w:before="240" w:line="240" w:lineRule="auto"/>
      <w:ind w:left="2467" w:hanging="908"/>
      <w:jc w:val="both"/>
    </w:pPr>
    <w:rPr>
      <w:rFonts w:ascii="Times New Roman" w:hAnsi="Times New Roman" w:cs="David"/>
      <w:color w:val="auto"/>
      <w:szCs w:val="24"/>
    </w:rPr>
  </w:style>
  <w:style w:type="character" w:customStyle="1" w:styleId="Head5CharCharChar">
    <w:name w:val="Head5 Char Char Char"/>
    <w:basedOn w:val="a4"/>
    <w:link w:val="Head5CharChar"/>
    <w:rsid w:val="00A3489D"/>
    <w:rPr>
      <w:rFonts w:ascii="Times New Roman" w:eastAsia="Times New Roman" w:hAnsi="Times New Roman" w:cs="David"/>
      <w:szCs w:val="24"/>
    </w:rPr>
  </w:style>
  <w:style w:type="paragraph" w:customStyle="1" w:styleId="Head3Char">
    <w:name w:val="Head3 Char"/>
    <w:basedOn w:val="3"/>
    <w:rsid w:val="00A3489D"/>
    <w:pPr>
      <w:keepNext w:val="0"/>
      <w:keepLines w:val="0"/>
      <w:numPr>
        <w:ilvl w:val="0"/>
        <w:numId w:val="0"/>
      </w:numPr>
      <w:tabs>
        <w:tab w:val="num" w:pos="851"/>
      </w:tabs>
      <w:spacing w:before="240" w:line="240" w:lineRule="auto"/>
      <w:ind w:left="851" w:hanging="851"/>
      <w:jc w:val="both"/>
    </w:pPr>
    <w:rPr>
      <w:rFonts w:ascii="Times New Roman" w:hAnsi="Times New Roman" w:cs="David"/>
      <w:b w:val="0"/>
      <w:bCs w:val="0"/>
      <w:color w:val="auto"/>
      <w:sz w:val="24"/>
      <w:szCs w:val="24"/>
    </w:rPr>
  </w:style>
  <w:style w:type="paragraph" w:styleId="Index2">
    <w:name w:val="index 2"/>
    <w:basedOn w:val="a2"/>
    <w:next w:val="a2"/>
    <w:autoRedefine/>
    <w:rsid w:val="00A3489D"/>
    <w:pPr>
      <w:spacing w:after="0" w:line="240" w:lineRule="auto"/>
      <w:ind w:left="480" w:hanging="240"/>
    </w:pPr>
    <w:rPr>
      <w:rFonts w:ascii="Times New Roman" w:eastAsia="Times New Roman" w:hAnsi="Times New Roman" w:cs="Times New Roman"/>
      <w:sz w:val="18"/>
      <w:szCs w:val="18"/>
      <w:lang w:eastAsia="he-IL"/>
    </w:rPr>
  </w:style>
  <w:style w:type="paragraph" w:styleId="Index3">
    <w:name w:val="index 3"/>
    <w:basedOn w:val="a2"/>
    <w:next w:val="a2"/>
    <w:autoRedefine/>
    <w:rsid w:val="00A3489D"/>
    <w:pPr>
      <w:spacing w:after="0" w:line="240" w:lineRule="auto"/>
      <w:ind w:left="720" w:hanging="240"/>
    </w:pPr>
    <w:rPr>
      <w:rFonts w:ascii="Times New Roman" w:eastAsia="Times New Roman" w:hAnsi="Times New Roman" w:cs="Times New Roman"/>
      <w:sz w:val="18"/>
      <w:szCs w:val="18"/>
      <w:lang w:eastAsia="he-IL"/>
    </w:rPr>
  </w:style>
  <w:style w:type="paragraph" w:styleId="Index4">
    <w:name w:val="index 4"/>
    <w:basedOn w:val="a2"/>
    <w:next w:val="a2"/>
    <w:autoRedefine/>
    <w:rsid w:val="00A3489D"/>
    <w:pPr>
      <w:spacing w:after="0" w:line="240" w:lineRule="auto"/>
      <w:ind w:left="960" w:hanging="240"/>
    </w:pPr>
    <w:rPr>
      <w:rFonts w:ascii="Times New Roman" w:eastAsia="Times New Roman" w:hAnsi="Times New Roman" w:cs="Times New Roman"/>
      <w:sz w:val="18"/>
      <w:szCs w:val="18"/>
      <w:lang w:eastAsia="he-IL"/>
    </w:rPr>
  </w:style>
  <w:style w:type="paragraph" w:styleId="Index5">
    <w:name w:val="index 5"/>
    <w:basedOn w:val="a2"/>
    <w:next w:val="a2"/>
    <w:autoRedefine/>
    <w:rsid w:val="00A3489D"/>
    <w:pPr>
      <w:spacing w:after="0" w:line="240" w:lineRule="auto"/>
      <w:ind w:left="1200" w:hanging="240"/>
    </w:pPr>
    <w:rPr>
      <w:rFonts w:ascii="Times New Roman" w:eastAsia="Times New Roman" w:hAnsi="Times New Roman" w:cs="Times New Roman"/>
      <w:sz w:val="18"/>
      <w:szCs w:val="18"/>
      <w:lang w:eastAsia="he-IL"/>
    </w:rPr>
  </w:style>
  <w:style w:type="paragraph" w:styleId="Index6">
    <w:name w:val="index 6"/>
    <w:basedOn w:val="a2"/>
    <w:next w:val="a2"/>
    <w:autoRedefine/>
    <w:rsid w:val="00A3489D"/>
    <w:pPr>
      <w:spacing w:after="0" w:line="240" w:lineRule="auto"/>
      <w:ind w:left="1440" w:hanging="240"/>
    </w:pPr>
    <w:rPr>
      <w:rFonts w:ascii="Times New Roman" w:eastAsia="Times New Roman" w:hAnsi="Times New Roman" w:cs="Times New Roman"/>
      <w:sz w:val="18"/>
      <w:szCs w:val="18"/>
      <w:lang w:eastAsia="he-IL"/>
    </w:rPr>
  </w:style>
  <w:style w:type="paragraph" w:styleId="Index7">
    <w:name w:val="index 7"/>
    <w:basedOn w:val="a2"/>
    <w:next w:val="a2"/>
    <w:autoRedefine/>
    <w:rsid w:val="00A3489D"/>
    <w:pPr>
      <w:spacing w:after="0" w:line="240" w:lineRule="auto"/>
      <w:ind w:left="1680" w:hanging="240"/>
    </w:pPr>
    <w:rPr>
      <w:rFonts w:ascii="Times New Roman" w:eastAsia="Times New Roman" w:hAnsi="Times New Roman" w:cs="Times New Roman"/>
      <w:sz w:val="18"/>
      <w:szCs w:val="18"/>
      <w:lang w:eastAsia="he-IL"/>
    </w:rPr>
  </w:style>
  <w:style w:type="paragraph" w:styleId="Index8">
    <w:name w:val="index 8"/>
    <w:basedOn w:val="a2"/>
    <w:next w:val="a2"/>
    <w:autoRedefine/>
    <w:rsid w:val="00A3489D"/>
    <w:pPr>
      <w:spacing w:after="0" w:line="240" w:lineRule="auto"/>
      <w:ind w:left="1920" w:hanging="240"/>
    </w:pPr>
    <w:rPr>
      <w:rFonts w:ascii="Times New Roman" w:eastAsia="Times New Roman" w:hAnsi="Times New Roman" w:cs="Times New Roman"/>
      <w:sz w:val="18"/>
      <w:szCs w:val="18"/>
      <w:lang w:eastAsia="he-IL"/>
    </w:rPr>
  </w:style>
  <w:style w:type="paragraph" w:styleId="Index9">
    <w:name w:val="index 9"/>
    <w:basedOn w:val="a2"/>
    <w:next w:val="a2"/>
    <w:autoRedefine/>
    <w:rsid w:val="00A3489D"/>
    <w:pPr>
      <w:spacing w:after="0" w:line="240" w:lineRule="auto"/>
      <w:ind w:left="2160" w:hanging="240"/>
    </w:pPr>
    <w:rPr>
      <w:rFonts w:ascii="Times New Roman" w:eastAsia="Times New Roman" w:hAnsi="Times New Roman" w:cs="Times New Roman"/>
      <w:sz w:val="18"/>
      <w:szCs w:val="18"/>
      <w:lang w:eastAsia="he-IL"/>
    </w:rPr>
  </w:style>
  <w:style w:type="paragraph" w:styleId="affc">
    <w:name w:val="index heading"/>
    <w:basedOn w:val="a2"/>
    <w:next w:val="Index1"/>
    <w:rsid w:val="00A3489D"/>
    <w:pPr>
      <w:spacing w:before="240" w:after="120" w:line="240" w:lineRule="auto"/>
      <w:jc w:val="center"/>
    </w:pPr>
    <w:rPr>
      <w:rFonts w:ascii="Times New Roman" w:eastAsia="Times New Roman" w:hAnsi="Times New Roman" w:cs="Times New Roman"/>
      <w:b/>
      <w:bCs/>
      <w:sz w:val="26"/>
      <w:szCs w:val="26"/>
      <w:lang w:eastAsia="he-IL"/>
    </w:rPr>
  </w:style>
  <w:style w:type="paragraph" w:customStyle="1" w:styleId="1CharCharChar">
    <w:name w:val="תו1 Char תו תו תו תו תו תו תו תו תו תו תו תו תו Char תו תו Char תו"/>
    <w:basedOn w:val="a2"/>
    <w:rsid w:val="00A3489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Heading2h2h21">
    <w:name w:val="סגנון כותרת 2Heading 2h2h21 + יישור מבוזר לשפה התאילנדית"/>
    <w:basedOn w:val="21"/>
    <w:autoRedefine/>
    <w:rsid w:val="00A3489D"/>
    <w:pPr>
      <w:numPr>
        <w:numId w:val="63"/>
      </w:numPr>
      <w:spacing w:before="240" w:after="120" w:line="240" w:lineRule="auto"/>
      <w:ind w:right="794"/>
      <w:contextualSpacing w:val="0"/>
    </w:pPr>
    <w:rPr>
      <w:rFonts w:ascii="Times New" w:eastAsia="Times New Roman" w:hAnsi="Times New" w:cs="David"/>
      <w:b w:val="0"/>
      <w:bCs w:val="0"/>
      <w:sz w:val="22"/>
      <w:szCs w:val="24"/>
    </w:rPr>
  </w:style>
  <w:style w:type="paragraph" w:customStyle="1" w:styleId="Heading5">
    <w:name w:val="סגנון Heading 5 + יישור מבוזר לשפה התאילנדית"/>
    <w:basedOn w:val="50"/>
    <w:rsid w:val="00A3489D"/>
    <w:pPr>
      <w:keepNext w:val="0"/>
      <w:keepLines w:val="0"/>
      <w:numPr>
        <w:ilvl w:val="0"/>
        <w:numId w:val="0"/>
      </w:numPr>
      <w:spacing w:before="120" w:after="120" w:line="240" w:lineRule="auto"/>
    </w:pPr>
    <w:rPr>
      <w:rFonts w:ascii="Times New" w:hAnsi="Times New" w:cs="David"/>
      <w:color w:val="auto"/>
      <w:sz w:val="24"/>
      <w:szCs w:val="28"/>
    </w:rPr>
  </w:style>
  <w:style w:type="paragraph" w:customStyle="1" w:styleId="StyleHeading2BoldUnderline">
    <w:name w:val="Style Heading 2 + Bold Underline"/>
    <w:basedOn w:val="21"/>
    <w:link w:val="StyleHeading2BoldUnderlineChar"/>
    <w:autoRedefine/>
    <w:rsid w:val="00A3489D"/>
    <w:pPr>
      <w:spacing w:after="0"/>
      <w:ind w:left="1285" w:right="792" w:hanging="576"/>
      <w:contextualSpacing w:val="0"/>
      <w:jc w:val="both"/>
    </w:pPr>
    <w:rPr>
      <w:rFonts w:eastAsia="Times New Roman"/>
      <w:b w:val="0"/>
      <w:bCs w:val="0"/>
      <w:sz w:val="24"/>
      <w:szCs w:val="24"/>
      <w:lang w:eastAsia="he-IL"/>
    </w:rPr>
  </w:style>
  <w:style w:type="character" w:customStyle="1" w:styleId="StyleHeading2BoldUnderlineChar">
    <w:name w:val="Style Heading 2 + Bold Underline Char"/>
    <w:basedOn w:val="a4"/>
    <w:link w:val="StyleHeading2BoldUnderline"/>
    <w:rsid w:val="00A3489D"/>
    <w:rPr>
      <w:rFonts w:ascii="Arial" w:eastAsia="Times New Roman" w:hAnsi="Arial" w:cs="Arial"/>
      <w:sz w:val="24"/>
      <w:szCs w:val="24"/>
      <w:u w:val="single"/>
      <w:lang w:eastAsia="he-IL"/>
    </w:rPr>
  </w:style>
  <w:style w:type="paragraph" w:customStyle="1" w:styleId="26">
    <w:name w:val="סגנון2"/>
    <w:basedOn w:val="a2"/>
    <w:link w:val="27"/>
    <w:qFormat/>
    <w:rsid w:val="00A3489D"/>
    <w:pPr>
      <w:tabs>
        <w:tab w:val="num" w:pos="1080"/>
      </w:tabs>
      <w:spacing w:after="0" w:line="360" w:lineRule="auto"/>
      <w:ind w:left="792" w:right="792" w:hanging="432"/>
    </w:pPr>
    <w:rPr>
      <w:rFonts w:ascii="Arial" w:eastAsia="Times New Roman" w:hAnsi="Arial" w:cs="Arial"/>
      <w:noProof/>
      <w:sz w:val="26"/>
      <w:szCs w:val="26"/>
      <w:lang w:eastAsia="he-IL"/>
    </w:rPr>
  </w:style>
  <w:style w:type="character" w:customStyle="1" w:styleId="27">
    <w:name w:val="סגנון2 תו"/>
    <w:basedOn w:val="a4"/>
    <w:link w:val="26"/>
    <w:rsid w:val="00A3489D"/>
    <w:rPr>
      <w:rFonts w:ascii="Arial" w:eastAsia="Times New Roman" w:hAnsi="Arial" w:cs="Arial"/>
      <w:noProof/>
      <w:sz w:val="26"/>
      <w:szCs w:val="26"/>
      <w:lang w:eastAsia="he-IL"/>
    </w:rPr>
  </w:style>
  <w:style w:type="paragraph" w:customStyle="1" w:styleId="18">
    <w:name w:val="דרישה1"/>
    <w:basedOn w:val="a2"/>
    <w:rsid w:val="00A3489D"/>
    <w:pPr>
      <w:tabs>
        <w:tab w:val="num" w:pos="567"/>
      </w:tabs>
      <w:spacing w:after="0" w:line="360" w:lineRule="auto"/>
      <w:ind w:left="567" w:hanging="567"/>
      <w:jc w:val="both"/>
    </w:pPr>
    <w:rPr>
      <w:rFonts w:ascii="Arial" w:eastAsia="Times New Roman" w:hAnsi="Arial" w:cs="Arial"/>
      <w:noProof/>
      <w:sz w:val="26"/>
      <w:szCs w:val="26"/>
      <w:lang w:eastAsia="he-IL"/>
    </w:rPr>
  </w:style>
  <w:style w:type="character" w:customStyle="1" w:styleId="longtext1">
    <w:name w:val="long_text1"/>
    <w:basedOn w:val="a4"/>
    <w:rsid w:val="00A3489D"/>
    <w:rPr>
      <w:sz w:val="20"/>
      <w:szCs w:val="20"/>
    </w:rPr>
  </w:style>
  <w:style w:type="paragraph" w:customStyle="1" w:styleId="I2">
    <w:name w:val="I2"/>
    <w:basedOn w:val="a2"/>
    <w:rsid w:val="00A3489D"/>
    <w:pPr>
      <w:overflowPunct w:val="0"/>
      <w:autoSpaceDE w:val="0"/>
      <w:autoSpaceDN w:val="0"/>
      <w:adjustRightInd w:val="0"/>
      <w:spacing w:after="0" w:line="240" w:lineRule="auto"/>
      <w:ind w:left="960"/>
    </w:pPr>
    <w:rPr>
      <w:rFonts w:ascii="Courier" w:eastAsia="Times New Roman" w:hAnsi="Courier" w:cs="NarkisTam Light"/>
      <w:bCs/>
      <w:sz w:val="20"/>
      <w:szCs w:val="24"/>
    </w:rPr>
  </w:style>
  <w:style w:type="paragraph" w:customStyle="1" w:styleId="msonormalcxspmiddle">
    <w:name w:val="msonormalcxspmiddle"/>
    <w:basedOn w:val="a2"/>
    <w:rsid w:val="00A3489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2"/>
    <w:rsid w:val="00A3489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
    <w:name w:val="ליאת"/>
    <w:basedOn w:val="a2"/>
    <w:autoRedefine/>
    <w:rsid w:val="00A3489D"/>
    <w:pPr>
      <w:numPr>
        <w:numId w:val="67"/>
      </w:numPr>
      <w:bidi w:val="0"/>
      <w:spacing w:after="0" w:line="360" w:lineRule="auto"/>
      <w:ind w:right="0"/>
    </w:pPr>
    <w:rPr>
      <w:rFonts w:ascii="Times New Roman" w:eastAsia="Times New Roman" w:hAnsi="Times New Roman" w:cs="David"/>
      <w:sz w:val="24"/>
      <w:szCs w:val="24"/>
    </w:rPr>
  </w:style>
  <w:style w:type="paragraph" w:customStyle="1" w:styleId="affd">
    <w:name w:val="כותרת נושא"/>
    <w:basedOn w:val="af7"/>
    <w:rsid w:val="00A3489D"/>
    <w:pPr>
      <w:bidi w:val="0"/>
      <w:snapToGrid w:val="0"/>
      <w:spacing w:before="120" w:after="360"/>
      <w:ind w:left="0" w:right="0" w:firstLine="0"/>
      <w:jc w:val="center"/>
      <w:outlineLvl w:val="9"/>
    </w:pPr>
    <w:rPr>
      <w:rFonts w:ascii="Times New Roman" w:eastAsia="Times New Roman" w:hAnsi="Times New Roman" w:cs="Narkisim"/>
      <w:b/>
      <w:bCs/>
      <w:spacing w:val="70"/>
      <w:sz w:val="32"/>
      <w:szCs w:val="32"/>
    </w:rPr>
  </w:style>
  <w:style w:type="paragraph" w:customStyle="1" w:styleId="-3">
    <w:name w:val="אלף - 3"/>
    <w:basedOn w:val="30"/>
    <w:link w:val="-30"/>
    <w:qFormat/>
    <w:rsid w:val="00A3489D"/>
    <w:pPr>
      <w:ind w:left="1502"/>
    </w:pPr>
    <w:rPr>
      <w14:scene3d>
        <w14:camera w14:prst="orthographicFront"/>
        <w14:lightRig w14:rig="threePt" w14:dir="t">
          <w14:rot w14:lat="0" w14:lon="0" w14:rev="0"/>
        </w14:lightRig>
      </w14:scene3d>
    </w:rPr>
  </w:style>
  <w:style w:type="character" w:customStyle="1" w:styleId="-30">
    <w:name w:val="אלף - 3 תו"/>
    <w:basedOn w:val="a4"/>
    <w:link w:val="-3"/>
    <w:rsid w:val="00A3489D"/>
    <w:rPr>
      <w:rFonts w:ascii="Arial" w:hAnsi="Arial" w:cs="Arial"/>
      <w:sz w:val="24"/>
      <w:szCs w:val="24"/>
      <w14:scene3d>
        <w14:camera w14:prst="orthographicFront"/>
        <w14:lightRig w14:rig="threePt" w14:dir="t">
          <w14:rot w14:lat="0" w14:lon="0" w14:rev="0"/>
        </w14:lightRig>
      </w14:scene3d>
    </w:rPr>
  </w:style>
  <w:style w:type="paragraph" w:customStyle="1" w:styleId="-4">
    <w:name w:val="אלף - 4"/>
    <w:basedOn w:val="40"/>
    <w:link w:val="-40"/>
    <w:qFormat/>
    <w:rsid w:val="00A3489D"/>
    <w:pPr>
      <w:ind w:left="3716" w:hanging="1440"/>
    </w:pPr>
    <w:rPr>
      <w14:scene3d>
        <w14:camera w14:prst="orthographicFront"/>
        <w14:lightRig w14:rig="threePt" w14:dir="t">
          <w14:rot w14:lat="0" w14:lon="0" w14:rev="0"/>
        </w14:lightRig>
      </w14:scene3d>
    </w:rPr>
  </w:style>
  <w:style w:type="character" w:customStyle="1" w:styleId="-40">
    <w:name w:val="אלף - 4 תו"/>
    <w:basedOn w:val="-30"/>
    <w:link w:val="-4"/>
    <w:rsid w:val="00A3489D"/>
    <w:rPr>
      <w:rFonts w:ascii="Arial" w:hAnsi="Arial" w:cs="Arial"/>
      <w:sz w:val="24"/>
      <w:szCs w:val="24"/>
      <w14:scene3d>
        <w14:camera w14:prst="orthographicFront"/>
        <w14:lightRig w14:rig="threePt" w14:dir="t">
          <w14:rot w14:lat="0" w14:lon="0" w14:rev="0"/>
        </w14:lightRig>
      </w14:scene3d>
    </w:rPr>
  </w:style>
  <w:style w:type="paragraph" w:styleId="affe">
    <w:name w:val="Revision"/>
    <w:hidden/>
    <w:uiPriority w:val="99"/>
    <w:semiHidden/>
    <w:rsid w:val="00262B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52156">
      <w:bodyDiv w:val="1"/>
      <w:marLeft w:val="0"/>
      <w:marRight w:val="0"/>
      <w:marTop w:val="0"/>
      <w:marBottom w:val="0"/>
      <w:divBdr>
        <w:top w:val="none" w:sz="0" w:space="0" w:color="auto"/>
        <w:left w:val="none" w:sz="0" w:space="0" w:color="auto"/>
        <w:bottom w:val="none" w:sz="0" w:space="0" w:color="auto"/>
        <w:right w:val="none" w:sz="0" w:space="0" w:color="auto"/>
      </w:divBdr>
    </w:div>
    <w:div w:id="264307624">
      <w:bodyDiv w:val="1"/>
      <w:marLeft w:val="0"/>
      <w:marRight w:val="0"/>
      <w:marTop w:val="0"/>
      <w:marBottom w:val="0"/>
      <w:divBdr>
        <w:top w:val="none" w:sz="0" w:space="0" w:color="auto"/>
        <w:left w:val="none" w:sz="0" w:space="0" w:color="auto"/>
        <w:bottom w:val="none" w:sz="0" w:space="0" w:color="auto"/>
        <w:right w:val="none" w:sz="0" w:space="0" w:color="auto"/>
      </w:divBdr>
    </w:div>
    <w:div w:id="312370408">
      <w:bodyDiv w:val="1"/>
      <w:marLeft w:val="0"/>
      <w:marRight w:val="0"/>
      <w:marTop w:val="0"/>
      <w:marBottom w:val="0"/>
      <w:divBdr>
        <w:top w:val="none" w:sz="0" w:space="0" w:color="auto"/>
        <w:left w:val="none" w:sz="0" w:space="0" w:color="auto"/>
        <w:bottom w:val="none" w:sz="0" w:space="0" w:color="auto"/>
        <w:right w:val="none" w:sz="0" w:space="0" w:color="auto"/>
      </w:divBdr>
    </w:div>
    <w:div w:id="315962477">
      <w:bodyDiv w:val="1"/>
      <w:marLeft w:val="0"/>
      <w:marRight w:val="0"/>
      <w:marTop w:val="0"/>
      <w:marBottom w:val="0"/>
      <w:divBdr>
        <w:top w:val="none" w:sz="0" w:space="0" w:color="auto"/>
        <w:left w:val="none" w:sz="0" w:space="0" w:color="auto"/>
        <w:bottom w:val="none" w:sz="0" w:space="0" w:color="auto"/>
        <w:right w:val="none" w:sz="0" w:space="0" w:color="auto"/>
      </w:divBdr>
    </w:div>
    <w:div w:id="347566577">
      <w:bodyDiv w:val="1"/>
      <w:marLeft w:val="0"/>
      <w:marRight w:val="0"/>
      <w:marTop w:val="0"/>
      <w:marBottom w:val="0"/>
      <w:divBdr>
        <w:top w:val="none" w:sz="0" w:space="0" w:color="auto"/>
        <w:left w:val="none" w:sz="0" w:space="0" w:color="auto"/>
        <w:bottom w:val="none" w:sz="0" w:space="0" w:color="auto"/>
        <w:right w:val="none" w:sz="0" w:space="0" w:color="auto"/>
      </w:divBdr>
    </w:div>
    <w:div w:id="351223808">
      <w:bodyDiv w:val="1"/>
      <w:marLeft w:val="0"/>
      <w:marRight w:val="0"/>
      <w:marTop w:val="0"/>
      <w:marBottom w:val="0"/>
      <w:divBdr>
        <w:top w:val="none" w:sz="0" w:space="0" w:color="auto"/>
        <w:left w:val="none" w:sz="0" w:space="0" w:color="auto"/>
        <w:bottom w:val="none" w:sz="0" w:space="0" w:color="auto"/>
        <w:right w:val="none" w:sz="0" w:space="0" w:color="auto"/>
      </w:divBdr>
    </w:div>
    <w:div w:id="524681784">
      <w:bodyDiv w:val="1"/>
      <w:marLeft w:val="0"/>
      <w:marRight w:val="0"/>
      <w:marTop w:val="0"/>
      <w:marBottom w:val="0"/>
      <w:divBdr>
        <w:top w:val="none" w:sz="0" w:space="0" w:color="auto"/>
        <w:left w:val="none" w:sz="0" w:space="0" w:color="auto"/>
        <w:bottom w:val="none" w:sz="0" w:space="0" w:color="auto"/>
        <w:right w:val="none" w:sz="0" w:space="0" w:color="auto"/>
      </w:divBdr>
    </w:div>
    <w:div w:id="529683042">
      <w:bodyDiv w:val="1"/>
      <w:marLeft w:val="0"/>
      <w:marRight w:val="0"/>
      <w:marTop w:val="0"/>
      <w:marBottom w:val="0"/>
      <w:divBdr>
        <w:top w:val="none" w:sz="0" w:space="0" w:color="auto"/>
        <w:left w:val="none" w:sz="0" w:space="0" w:color="auto"/>
        <w:bottom w:val="none" w:sz="0" w:space="0" w:color="auto"/>
        <w:right w:val="none" w:sz="0" w:space="0" w:color="auto"/>
      </w:divBdr>
    </w:div>
    <w:div w:id="606619263">
      <w:bodyDiv w:val="1"/>
      <w:marLeft w:val="0"/>
      <w:marRight w:val="0"/>
      <w:marTop w:val="0"/>
      <w:marBottom w:val="0"/>
      <w:divBdr>
        <w:top w:val="none" w:sz="0" w:space="0" w:color="auto"/>
        <w:left w:val="none" w:sz="0" w:space="0" w:color="auto"/>
        <w:bottom w:val="none" w:sz="0" w:space="0" w:color="auto"/>
        <w:right w:val="none" w:sz="0" w:space="0" w:color="auto"/>
      </w:divBdr>
    </w:div>
    <w:div w:id="677586409">
      <w:bodyDiv w:val="1"/>
      <w:marLeft w:val="0"/>
      <w:marRight w:val="0"/>
      <w:marTop w:val="0"/>
      <w:marBottom w:val="0"/>
      <w:divBdr>
        <w:top w:val="none" w:sz="0" w:space="0" w:color="auto"/>
        <w:left w:val="none" w:sz="0" w:space="0" w:color="auto"/>
        <w:bottom w:val="none" w:sz="0" w:space="0" w:color="auto"/>
        <w:right w:val="none" w:sz="0" w:space="0" w:color="auto"/>
      </w:divBdr>
    </w:div>
    <w:div w:id="781650297">
      <w:bodyDiv w:val="1"/>
      <w:marLeft w:val="0"/>
      <w:marRight w:val="0"/>
      <w:marTop w:val="0"/>
      <w:marBottom w:val="0"/>
      <w:divBdr>
        <w:top w:val="none" w:sz="0" w:space="0" w:color="auto"/>
        <w:left w:val="none" w:sz="0" w:space="0" w:color="auto"/>
        <w:bottom w:val="none" w:sz="0" w:space="0" w:color="auto"/>
        <w:right w:val="none" w:sz="0" w:space="0" w:color="auto"/>
      </w:divBdr>
    </w:div>
    <w:div w:id="909459531">
      <w:bodyDiv w:val="1"/>
      <w:marLeft w:val="0"/>
      <w:marRight w:val="0"/>
      <w:marTop w:val="0"/>
      <w:marBottom w:val="0"/>
      <w:divBdr>
        <w:top w:val="none" w:sz="0" w:space="0" w:color="auto"/>
        <w:left w:val="none" w:sz="0" w:space="0" w:color="auto"/>
        <w:bottom w:val="none" w:sz="0" w:space="0" w:color="auto"/>
        <w:right w:val="none" w:sz="0" w:space="0" w:color="auto"/>
      </w:divBdr>
    </w:div>
    <w:div w:id="1103456272">
      <w:bodyDiv w:val="1"/>
      <w:marLeft w:val="0"/>
      <w:marRight w:val="0"/>
      <w:marTop w:val="0"/>
      <w:marBottom w:val="0"/>
      <w:divBdr>
        <w:top w:val="none" w:sz="0" w:space="0" w:color="auto"/>
        <w:left w:val="none" w:sz="0" w:space="0" w:color="auto"/>
        <w:bottom w:val="none" w:sz="0" w:space="0" w:color="auto"/>
        <w:right w:val="none" w:sz="0" w:space="0" w:color="auto"/>
      </w:divBdr>
    </w:div>
    <w:div w:id="1141457446">
      <w:bodyDiv w:val="1"/>
      <w:marLeft w:val="0"/>
      <w:marRight w:val="0"/>
      <w:marTop w:val="0"/>
      <w:marBottom w:val="0"/>
      <w:divBdr>
        <w:top w:val="none" w:sz="0" w:space="0" w:color="auto"/>
        <w:left w:val="none" w:sz="0" w:space="0" w:color="auto"/>
        <w:bottom w:val="none" w:sz="0" w:space="0" w:color="auto"/>
        <w:right w:val="none" w:sz="0" w:space="0" w:color="auto"/>
      </w:divBdr>
      <w:divsChild>
        <w:div w:id="113137742">
          <w:marLeft w:val="0"/>
          <w:marRight w:val="0"/>
          <w:marTop w:val="0"/>
          <w:marBottom w:val="0"/>
          <w:divBdr>
            <w:top w:val="none" w:sz="0" w:space="0" w:color="auto"/>
            <w:left w:val="none" w:sz="0" w:space="0" w:color="auto"/>
            <w:bottom w:val="none" w:sz="0" w:space="0" w:color="auto"/>
            <w:right w:val="none" w:sz="0" w:space="0" w:color="auto"/>
          </w:divBdr>
        </w:div>
        <w:div w:id="169875931">
          <w:marLeft w:val="0"/>
          <w:marRight w:val="0"/>
          <w:marTop w:val="0"/>
          <w:marBottom w:val="0"/>
          <w:divBdr>
            <w:top w:val="none" w:sz="0" w:space="0" w:color="auto"/>
            <w:left w:val="none" w:sz="0" w:space="0" w:color="auto"/>
            <w:bottom w:val="none" w:sz="0" w:space="0" w:color="auto"/>
            <w:right w:val="none" w:sz="0" w:space="0" w:color="auto"/>
          </w:divBdr>
        </w:div>
        <w:div w:id="535854537">
          <w:marLeft w:val="0"/>
          <w:marRight w:val="0"/>
          <w:marTop w:val="0"/>
          <w:marBottom w:val="0"/>
          <w:divBdr>
            <w:top w:val="none" w:sz="0" w:space="0" w:color="auto"/>
            <w:left w:val="none" w:sz="0" w:space="0" w:color="auto"/>
            <w:bottom w:val="none" w:sz="0" w:space="0" w:color="auto"/>
            <w:right w:val="none" w:sz="0" w:space="0" w:color="auto"/>
          </w:divBdr>
        </w:div>
        <w:div w:id="1069306163">
          <w:marLeft w:val="0"/>
          <w:marRight w:val="0"/>
          <w:marTop w:val="0"/>
          <w:marBottom w:val="0"/>
          <w:divBdr>
            <w:top w:val="none" w:sz="0" w:space="0" w:color="auto"/>
            <w:left w:val="none" w:sz="0" w:space="0" w:color="auto"/>
            <w:bottom w:val="none" w:sz="0" w:space="0" w:color="auto"/>
            <w:right w:val="none" w:sz="0" w:space="0" w:color="auto"/>
          </w:divBdr>
        </w:div>
        <w:div w:id="1381707102">
          <w:marLeft w:val="0"/>
          <w:marRight w:val="0"/>
          <w:marTop w:val="0"/>
          <w:marBottom w:val="0"/>
          <w:divBdr>
            <w:top w:val="none" w:sz="0" w:space="0" w:color="auto"/>
            <w:left w:val="none" w:sz="0" w:space="0" w:color="auto"/>
            <w:bottom w:val="none" w:sz="0" w:space="0" w:color="auto"/>
            <w:right w:val="none" w:sz="0" w:space="0" w:color="auto"/>
          </w:divBdr>
        </w:div>
      </w:divsChild>
    </w:div>
    <w:div w:id="1198086240">
      <w:bodyDiv w:val="1"/>
      <w:marLeft w:val="0"/>
      <w:marRight w:val="0"/>
      <w:marTop w:val="0"/>
      <w:marBottom w:val="0"/>
      <w:divBdr>
        <w:top w:val="none" w:sz="0" w:space="0" w:color="auto"/>
        <w:left w:val="none" w:sz="0" w:space="0" w:color="auto"/>
        <w:bottom w:val="none" w:sz="0" w:space="0" w:color="auto"/>
        <w:right w:val="none" w:sz="0" w:space="0" w:color="auto"/>
      </w:divBdr>
    </w:div>
    <w:div w:id="1333950209">
      <w:bodyDiv w:val="1"/>
      <w:marLeft w:val="0"/>
      <w:marRight w:val="0"/>
      <w:marTop w:val="0"/>
      <w:marBottom w:val="0"/>
      <w:divBdr>
        <w:top w:val="none" w:sz="0" w:space="0" w:color="auto"/>
        <w:left w:val="none" w:sz="0" w:space="0" w:color="auto"/>
        <w:bottom w:val="none" w:sz="0" w:space="0" w:color="auto"/>
        <w:right w:val="none" w:sz="0" w:space="0" w:color="auto"/>
      </w:divBdr>
    </w:div>
    <w:div w:id="1352149860">
      <w:bodyDiv w:val="1"/>
      <w:marLeft w:val="0"/>
      <w:marRight w:val="0"/>
      <w:marTop w:val="0"/>
      <w:marBottom w:val="0"/>
      <w:divBdr>
        <w:top w:val="none" w:sz="0" w:space="0" w:color="auto"/>
        <w:left w:val="none" w:sz="0" w:space="0" w:color="auto"/>
        <w:bottom w:val="none" w:sz="0" w:space="0" w:color="auto"/>
        <w:right w:val="none" w:sz="0" w:space="0" w:color="auto"/>
      </w:divBdr>
      <w:divsChild>
        <w:div w:id="358551852">
          <w:marLeft w:val="0"/>
          <w:marRight w:val="0"/>
          <w:marTop w:val="0"/>
          <w:marBottom w:val="0"/>
          <w:divBdr>
            <w:top w:val="none" w:sz="0" w:space="0" w:color="auto"/>
            <w:left w:val="none" w:sz="0" w:space="0" w:color="auto"/>
            <w:bottom w:val="none" w:sz="0" w:space="0" w:color="auto"/>
            <w:right w:val="none" w:sz="0" w:space="0" w:color="auto"/>
          </w:divBdr>
        </w:div>
        <w:div w:id="586159622">
          <w:marLeft w:val="0"/>
          <w:marRight w:val="0"/>
          <w:marTop w:val="0"/>
          <w:marBottom w:val="0"/>
          <w:divBdr>
            <w:top w:val="none" w:sz="0" w:space="0" w:color="auto"/>
            <w:left w:val="none" w:sz="0" w:space="0" w:color="auto"/>
            <w:bottom w:val="none" w:sz="0" w:space="0" w:color="auto"/>
            <w:right w:val="none" w:sz="0" w:space="0" w:color="auto"/>
          </w:divBdr>
        </w:div>
        <w:div w:id="895512452">
          <w:marLeft w:val="0"/>
          <w:marRight w:val="0"/>
          <w:marTop w:val="0"/>
          <w:marBottom w:val="0"/>
          <w:divBdr>
            <w:top w:val="none" w:sz="0" w:space="0" w:color="auto"/>
            <w:left w:val="none" w:sz="0" w:space="0" w:color="auto"/>
            <w:bottom w:val="none" w:sz="0" w:space="0" w:color="auto"/>
            <w:right w:val="none" w:sz="0" w:space="0" w:color="auto"/>
          </w:divBdr>
        </w:div>
        <w:div w:id="1116169670">
          <w:marLeft w:val="0"/>
          <w:marRight w:val="0"/>
          <w:marTop w:val="0"/>
          <w:marBottom w:val="0"/>
          <w:divBdr>
            <w:top w:val="none" w:sz="0" w:space="0" w:color="auto"/>
            <w:left w:val="none" w:sz="0" w:space="0" w:color="auto"/>
            <w:bottom w:val="none" w:sz="0" w:space="0" w:color="auto"/>
            <w:right w:val="none" w:sz="0" w:space="0" w:color="auto"/>
          </w:divBdr>
        </w:div>
        <w:div w:id="1356226138">
          <w:marLeft w:val="0"/>
          <w:marRight w:val="0"/>
          <w:marTop w:val="0"/>
          <w:marBottom w:val="0"/>
          <w:divBdr>
            <w:top w:val="none" w:sz="0" w:space="0" w:color="auto"/>
            <w:left w:val="none" w:sz="0" w:space="0" w:color="auto"/>
            <w:bottom w:val="none" w:sz="0" w:space="0" w:color="auto"/>
            <w:right w:val="none" w:sz="0" w:space="0" w:color="auto"/>
          </w:divBdr>
        </w:div>
        <w:div w:id="1525483690">
          <w:marLeft w:val="0"/>
          <w:marRight w:val="0"/>
          <w:marTop w:val="0"/>
          <w:marBottom w:val="0"/>
          <w:divBdr>
            <w:top w:val="none" w:sz="0" w:space="0" w:color="auto"/>
            <w:left w:val="none" w:sz="0" w:space="0" w:color="auto"/>
            <w:bottom w:val="none" w:sz="0" w:space="0" w:color="auto"/>
            <w:right w:val="none" w:sz="0" w:space="0" w:color="auto"/>
          </w:divBdr>
        </w:div>
        <w:div w:id="1590041776">
          <w:marLeft w:val="0"/>
          <w:marRight w:val="0"/>
          <w:marTop w:val="0"/>
          <w:marBottom w:val="0"/>
          <w:divBdr>
            <w:top w:val="none" w:sz="0" w:space="0" w:color="auto"/>
            <w:left w:val="none" w:sz="0" w:space="0" w:color="auto"/>
            <w:bottom w:val="none" w:sz="0" w:space="0" w:color="auto"/>
            <w:right w:val="none" w:sz="0" w:space="0" w:color="auto"/>
          </w:divBdr>
        </w:div>
        <w:div w:id="1870751809">
          <w:marLeft w:val="0"/>
          <w:marRight w:val="0"/>
          <w:marTop w:val="0"/>
          <w:marBottom w:val="0"/>
          <w:divBdr>
            <w:top w:val="none" w:sz="0" w:space="0" w:color="auto"/>
            <w:left w:val="none" w:sz="0" w:space="0" w:color="auto"/>
            <w:bottom w:val="none" w:sz="0" w:space="0" w:color="auto"/>
            <w:right w:val="none" w:sz="0" w:space="0" w:color="auto"/>
          </w:divBdr>
        </w:div>
      </w:divsChild>
    </w:div>
    <w:div w:id="1450054719">
      <w:bodyDiv w:val="1"/>
      <w:marLeft w:val="0"/>
      <w:marRight w:val="0"/>
      <w:marTop w:val="0"/>
      <w:marBottom w:val="0"/>
      <w:divBdr>
        <w:top w:val="none" w:sz="0" w:space="0" w:color="auto"/>
        <w:left w:val="none" w:sz="0" w:space="0" w:color="auto"/>
        <w:bottom w:val="none" w:sz="0" w:space="0" w:color="auto"/>
        <w:right w:val="none" w:sz="0" w:space="0" w:color="auto"/>
      </w:divBdr>
    </w:div>
    <w:div w:id="1513255033">
      <w:bodyDiv w:val="1"/>
      <w:marLeft w:val="0"/>
      <w:marRight w:val="0"/>
      <w:marTop w:val="0"/>
      <w:marBottom w:val="0"/>
      <w:divBdr>
        <w:top w:val="none" w:sz="0" w:space="0" w:color="auto"/>
        <w:left w:val="none" w:sz="0" w:space="0" w:color="auto"/>
        <w:bottom w:val="none" w:sz="0" w:space="0" w:color="auto"/>
        <w:right w:val="none" w:sz="0" w:space="0" w:color="auto"/>
      </w:divBdr>
    </w:div>
    <w:div w:id="1669824044">
      <w:bodyDiv w:val="1"/>
      <w:marLeft w:val="0"/>
      <w:marRight w:val="0"/>
      <w:marTop w:val="0"/>
      <w:marBottom w:val="0"/>
      <w:divBdr>
        <w:top w:val="none" w:sz="0" w:space="0" w:color="auto"/>
        <w:left w:val="none" w:sz="0" w:space="0" w:color="auto"/>
        <w:bottom w:val="none" w:sz="0" w:space="0" w:color="auto"/>
        <w:right w:val="none" w:sz="0" w:space="0" w:color="auto"/>
      </w:divBdr>
    </w:div>
    <w:div w:id="1766727058">
      <w:bodyDiv w:val="1"/>
      <w:marLeft w:val="0"/>
      <w:marRight w:val="0"/>
      <w:marTop w:val="0"/>
      <w:marBottom w:val="0"/>
      <w:divBdr>
        <w:top w:val="none" w:sz="0" w:space="0" w:color="auto"/>
        <w:left w:val="none" w:sz="0" w:space="0" w:color="auto"/>
        <w:bottom w:val="none" w:sz="0" w:space="0" w:color="auto"/>
        <w:right w:val="none" w:sz="0" w:space="0" w:color="auto"/>
      </w:divBdr>
    </w:div>
    <w:div w:id="1866943408">
      <w:bodyDiv w:val="1"/>
      <w:marLeft w:val="0"/>
      <w:marRight w:val="0"/>
      <w:marTop w:val="0"/>
      <w:marBottom w:val="0"/>
      <w:divBdr>
        <w:top w:val="none" w:sz="0" w:space="0" w:color="auto"/>
        <w:left w:val="none" w:sz="0" w:space="0" w:color="auto"/>
        <w:bottom w:val="none" w:sz="0" w:space="0" w:color="auto"/>
        <w:right w:val="none" w:sz="0" w:space="0" w:color="auto"/>
      </w:divBdr>
    </w:div>
    <w:div w:id="1869292371">
      <w:bodyDiv w:val="1"/>
      <w:marLeft w:val="0"/>
      <w:marRight w:val="0"/>
      <w:marTop w:val="0"/>
      <w:marBottom w:val="0"/>
      <w:divBdr>
        <w:top w:val="none" w:sz="0" w:space="0" w:color="auto"/>
        <w:left w:val="none" w:sz="0" w:space="0" w:color="auto"/>
        <w:bottom w:val="none" w:sz="0" w:space="0" w:color="auto"/>
        <w:right w:val="none" w:sz="0" w:space="0" w:color="auto"/>
      </w:divBdr>
    </w:div>
    <w:div w:id="1893544279">
      <w:bodyDiv w:val="1"/>
      <w:marLeft w:val="0"/>
      <w:marRight w:val="0"/>
      <w:marTop w:val="0"/>
      <w:marBottom w:val="0"/>
      <w:divBdr>
        <w:top w:val="none" w:sz="0" w:space="0" w:color="auto"/>
        <w:left w:val="none" w:sz="0" w:space="0" w:color="auto"/>
        <w:bottom w:val="none" w:sz="0" w:space="0" w:color="auto"/>
        <w:right w:val="none" w:sz="0" w:space="0" w:color="auto"/>
      </w:divBdr>
    </w:div>
    <w:div w:id="20031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02544-63CC-4037-BB46-4938F7CA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42809</Words>
  <Characters>214050</Characters>
  <Application>Microsoft Office Word</Application>
  <DocSecurity>4</DocSecurity>
  <Lines>1783</Lines>
  <Paragraphs>512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מוביל לתחזוקה ואספקת מערכות טכנולוגיות</vt:lpstr>
      <vt:lpstr>מכרז מוביל לתחזוקה ואספקת מערכות טכנולוגיות</vt:lpstr>
    </vt:vector>
  </TitlesOfParts>
  <Company/>
  <LinksUpToDate>false</LinksUpToDate>
  <CharactersWithSpaces>256347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מוביל לתחזוקה ואספקת מערכות טכנולוגיות</dc:title>
  <dc:subject>חלק א' המפרט הכללי</dc:subject>
  <dc:creator>Cohav Cohen</dc:creator>
  <cp:keywords>משרד החקלאות ופיתוח הכפר</cp:keywords>
  <dc:description/>
  <cp:lastModifiedBy>אורלי זרביב</cp:lastModifiedBy>
  <cp:revision>2</cp:revision>
  <cp:lastPrinted>2020-11-08T14:32:00Z</cp:lastPrinted>
  <dcterms:created xsi:type="dcterms:W3CDTF">2020-12-03T13:22:00Z</dcterms:created>
  <dcterms:modified xsi:type="dcterms:W3CDTF">2020-12-03T13:22:00Z</dcterms:modified>
</cp:coreProperties>
</file>